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DD" w:rsidRDefault="00C87832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5230200033</w:t>
      </w:r>
    </w:p>
    <w:p w:rsidR="00D61FDD" w:rsidRDefault="00C87832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1FDD" w:rsidRDefault="00C87832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61FDD" w:rsidRDefault="00C87832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D61FDD" w:rsidRDefault="00D61FDD">
      <w:pPr>
        <w:pStyle w:val="Zkladntext"/>
        <w:spacing w:before="9"/>
        <w:jc w:val="left"/>
        <w:rPr>
          <w:sz w:val="51"/>
        </w:rPr>
      </w:pPr>
    </w:p>
    <w:p w:rsidR="00D61FDD" w:rsidRDefault="00C87832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61FDD" w:rsidRDefault="00C87832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1FDD" w:rsidRDefault="00C87832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D61FDD" w:rsidRDefault="00C87832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61FDD" w:rsidRDefault="00C87832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D61FDD" w:rsidRDefault="00C8783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61FDD" w:rsidRDefault="00C8783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1FDD" w:rsidRDefault="00C87832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D61FDD" w:rsidRDefault="00C87832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D61FDD" w:rsidRDefault="00C87832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D61FDD" w:rsidRDefault="00C87832">
      <w:pPr>
        <w:pStyle w:val="Nadpis2"/>
        <w:spacing w:before="228"/>
        <w:ind w:left="382"/>
        <w:jc w:val="left"/>
      </w:pPr>
      <w:r>
        <w:t>Metaculture,</w:t>
      </w:r>
      <w:r>
        <w:rPr>
          <w:spacing w:val="-1"/>
        </w:rPr>
        <w:t xml:space="preserve"> </w:t>
      </w:r>
      <w:r>
        <w:t>z.s.</w:t>
      </w:r>
    </w:p>
    <w:p w:rsidR="00D61FDD" w:rsidRDefault="00C87832">
      <w:pPr>
        <w:pStyle w:val="Zkladntext"/>
        <w:ind w:left="382"/>
        <w:jc w:val="left"/>
      </w:pPr>
      <w:r>
        <w:t>spolek</w:t>
      </w:r>
    </w:p>
    <w:p w:rsidR="00D61FDD" w:rsidRDefault="00C87832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Dětská</w:t>
      </w:r>
      <w:r>
        <w:rPr>
          <w:spacing w:val="-4"/>
        </w:rPr>
        <w:t xml:space="preserve"> </w:t>
      </w:r>
      <w:r>
        <w:t>2498/26,</w:t>
      </w:r>
      <w:r>
        <w:rPr>
          <w:spacing w:val="-3"/>
        </w:rPr>
        <w:t xml:space="preserve"> </w:t>
      </w:r>
      <w:r>
        <w:t>Strašnice,</w:t>
      </w:r>
      <w:r>
        <w:rPr>
          <w:spacing w:val="-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</w:p>
    <w:p w:rsidR="00D61FDD" w:rsidRDefault="00C87832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04300327</w:t>
      </w:r>
    </w:p>
    <w:p w:rsidR="00D61FDD" w:rsidRDefault="00C87832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Danielem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spolku</w:t>
      </w:r>
    </w:p>
    <w:p w:rsidR="00D61FDD" w:rsidRDefault="00C87832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D61FDD" w:rsidRDefault="00C8783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2100857510/2010</w:t>
      </w:r>
    </w:p>
    <w:p w:rsidR="00D61FDD" w:rsidRDefault="00C87832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C87832">
      <w:pPr>
        <w:pStyle w:val="Zkladntext"/>
        <w:spacing w:before="187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61FDD" w:rsidRDefault="00D61FDD">
      <w:pPr>
        <w:pStyle w:val="Zkladntext"/>
        <w:spacing w:before="1"/>
        <w:jc w:val="left"/>
        <w:rPr>
          <w:sz w:val="36"/>
        </w:rPr>
      </w:pPr>
    </w:p>
    <w:p w:rsidR="00D61FDD" w:rsidRDefault="00C87832">
      <w:pPr>
        <w:pStyle w:val="Nadpis1"/>
        <w:spacing w:before="1"/>
        <w:ind w:right="1047"/>
      </w:pPr>
      <w:r>
        <w:t>I.</w:t>
      </w:r>
    </w:p>
    <w:p w:rsidR="00D61FDD" w:rsidRDefault="00C87832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61FDD" w:rsidRDefault="00D61FDD">
      <w:pPr>
        <w:pStyle w:val="Zkladntext"/>
        <w:spacing w:before="12"/>
        <w:jc w:val="left"/>
        <w:rPr>
          <w:b/>
          <w:sz w:val="17"/>
        </w:rPr>
      </w:pPr>
    </w:p>
    <w:p w:rsidR="00D61FDD" w:rsidRDefault="00C87832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61FDD" w:rsidRDefault="00C87832">
      <w:pPr>
        <w:pStyle w:val="Zkladntext"/>
        <w:ind w:left="665" w:right="127"/>
      </w:pPr>
      <w:r>
        <w:t>„Smlouva“) se uzavírá na základě Rozhodnutí ministra životního prostředí č. 5230200033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61FDD" w:rsidRDefault="00C87832">
      <w:pPr>
        <w:pStyle w:val="Zkladntext"/>
        <w:ind w:left="665" w:right="133"/>
      </w:pPr>
      <w:r>
        <w:t>„Směrnice MŽP“), platné ke dni podání</w:t>
      </w:r>
      <w:r>
        <w:t xml:space="preserve">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D61FDD" w:rsidRDefault="00C87832">
      <w:pPr>
        <w:pStyle w:val="Odstavecseseznamem"/>
        <w:numPr>
          <w:ilvl w:val="0"/>
          <w:numId w:val="11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D61FDD" w:rsidRDefault="00D61FDD">
      <w:pPr>
        <w:jc w:val="both"/>
        <w:rPr>
          <w:sz w:val="20"/>
        </w:rPr>
        <w:sectPr w:rsidR="00D61FDD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D61FDD" w:rsidRDefault="00C87832">
      <w:pPr>
        <w:pStyle w:val="Odstavecseseznamem"/>
        <w:numPr>
          <w:ilvl w:val="0"/>
          <w:numId w:val="11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MŽP,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NPO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</w:t>
      </w:r>
      <w:r>
        <w:rPr>
          <w:sz w:val="20"/>
        </w:rPr>
        <w:t>u.</w:t>
      </w:r>
    </w:p>
    <w:p w:rsidR="00D61FDD" w:rsidRDefault="00C87832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61FDD" w:rsidRDefault="00C87832">
      <w:pPr>
        <w:pStyle w:val="Nadpis2"/>
        <w:spacing w:before="120"/>
        <w:ind w:left="2206"/>
        <w:jc w:val="both"/>
      </w:pPr>
      <w:r>
        <w:t>„Klima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škol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animovaným</w:t>
      </w:r>
      <w:r>
        <w:rPr>
          <w:spacing w:val="-3"/>
        </w:rPr>
        <w:t xml:space="preserve"> </w:t>
      </w:r>
      <w:r>
        <w:t>filmem</w:t>
      </w:r>
      <w:r>
        <w:rPr>
          <w:spacing w:val="-3"/>
        </w:rPr>
        <w:t xml:space="preserve"> </w:t>
      </w:r>
      <w:r>
        <w:t>proti</w:t>
      </w:r>
      <w:r>
        <w:rPr>
          <w:spacing w:val="-2"/>
        </w:rPr>
        <w:t xml:space="preserve"> </w:t>
      </w:r>
      <w:r>
        <w:t>změnám</w:t>
      </w:r>
      <w:r>
        <w:rPr>
          <w:spacing w:val="-3"/>
        </w:rPr>
        <w:t xml:space="preserve"> </w:t>
      </w:r>
      <w:r>
        <w:t>klimatu“</w:t>
      </w:r>
    </w:p>
    <w:p w:rsidR="00D61FDD" w:rsidRDefault="00C87832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D61FDD" w:rsidRDefault="00C87832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5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(ES)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1407/2013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</w:p>
    <w:p w:rsidR="00D61FDD" w:rsidRDefault="00C87832">
      <w:pPr>
        <w:pStyle w:val="Zkladntext"/>
        <w:ind w:left="665" w:right="131"/>
      </w:pPr>
      <w:r>
        <w:t>18.</w:t>
      </w:r>
      <w:r>
        <w:rPr>
          <w:spacing w:val="-12"/>
        </w:rPr>
        <w:t xml:space="preserve"> </w:t>
      </w:r>
      <w:r>
        <w:t>prosince</w:t>
      </w:r>
      <w:r>
        <w:rPr>
          <w:spacing w:val="-12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použití</w:t>
      </w:r>
      <w:r>
        <w:rPr>
          <w:spacing w:val="-11"/>
        </w:rPr>
        <w:t xml:space="preserve"> </w:t>
      </w:r>
      <w:r>
        <w:t>článků</w:t>
      </w:r>
      <w:r>
        <w:rPr>
          <w:spacing w:val="-12"/>
        </w:rPr>
        <w:t xml:space="preserve"> </w:t>
      </w:r>
      <w:r>
        <w:t>107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108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fungování</w:t>
      </w:r>
      <w:r>
        <w:rPr>
          <w:spacing w:val="-11"/>
        </w:rPr>
        <w:t xml:space="preserve"> </w:t>
      </w:r>
      <w:r>
        <w:t>Evropské</w:t>
      </w:r>
      <w:r>
        <w:rPr>
          <w:spacing w:val="-10"/>
        </w:rPr>
        <w:t xml:space="preserve"> </w:t>
      </w:r>
      <w:r>
        <w:t>unie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podporu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minimis,</w:t>
      </w:r>
      <w:r>
        <w:rPr>
          <w:spacing w:val="-52"/>
        </w:rPr>
        <w:t xml:space="preserve"> </w:t>
      </w:r>
      <w:r>
        <w:t>zveřejněném v Úředním</w:t>
      </w:r>
      <w:r>
        <w:rPr>
          <w:spacing w:val="1"/>
        </w:rPr>
        <w:t xml:space="preserve"> </w:t>
      </w:r>
      <w:r>
        <w:t>věstníku 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D61FDD" w:rsidRDefault="00D61FDD">
      <w:pPr>
        <w:pStyle w:val="Zkladntext"/>
        <w:spacing w:before="3"/>
        <w:jc w:val="left"/>
        <w:rPr>
          <w:sz w:val="36"/>
        </w:rPr>
      </w:pPr>
    </w:p>
    <w:p w:rsidR="00D61FDD" w:rsidRDefault="00C87832">
      <w:pPr>
        <w:pStyle w:val="Nadpis1"/>
        <w:ind w:right="1047"/>
      </w:pPr>
      <w:r>
        <w:t>II.</w:t>
      </w:r>
    </w:p>
    <w:p w:rsidR="00D61FDD" w:rsidRDefault="00C87832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61FDD" w:rsidRDefault="00D61FDD">
      <w:pPr>
        <w:pStyle w:val="Zkladntext"/>
        <w:spacing w:before="1"/>
        <w:jc w:val="left"/>
        <w:rPr>
          <w:b/>
          <w:sz w:val="18"/>
        </w:rPr>
      </w:pPr>
    </w:p>
    <w:p w:rsidR="00D61FDD" w:rsidRDefault="00C87832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645,52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D61FDD" w:rsidRDefault="00C87832">
      <w:pPr>
        <w:pStyle w:val="Zkladntext"/>
        <w:ind w:left="665"/>
      </w:pPr>
      <w:r>
        <w:t>dva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dvacet</w:t>
      </w:r>
      <w:r>
        <w:rPr>
          <w:spacing w:val="-2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čtyřicet pět</w:t>
      </w:r>
      <w:r>
        <w:rPr>
          <w:spacing w:val="-2"/>
        </w:rPr>
        <w:t xml:space="preserve"> </w:t>
      </w:r>
      <w:r>
        <w:t>korun</w:t>
      </w:r>
      <w:r>
        <w:rPr>
          <w:spacing w:val="1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padesát</w:t>
      </w:r>
      <w:r>
        <w:rPr>
          <w:spacing w:val="-1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haléřů).</w:t>
      </w:r>
    </w:p>
    <w:p w:rsidR="00D61FDD" w:rsidRDefault="00C87832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4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031</w:t>
      </w:r>
      <w:r>
        <w:rPr>
          <w:spacing w:val="1"/>
          <w:sz w:val="20"/>
        </w:rPr>
        <w:t xml:space="preserve"> </w:t>
      </w:r>
      <w:r>
        <w:rPr>
          <w:sz w:val="20"/>
        </w:rPr>
        <w:t>828,36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61FDD" w:rsidRDefault="00C87832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61FDD" w:rsidRDefault="00C87832">
      <w:pPr>
        <w:pStyle w:val="Odstavecseseznamem"/>
        <w:numPr>
          <w:ilvl w:val="0"/>
          <w:numId w:val="10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</w:t>
      </w:r>
      <w:r>
        <w:rPr>
          <w:sz w:val="20"/>
        </w:rPr>
        <w:t xml:space="preserve">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61FDD" w:rsidRDefault="00C8783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3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61FDD" w:rsidRDefault="00C87832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8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</w:p>
    <w:p w:rsidR="00D61FDD" w:rsidRDefault="00C87832">
      <w:pPr>
        <w:pStyle w:val="Zkladntext"/>
        <w:spacing w:before="1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61FDD" w:rsidRDefault="00C87832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61FDD" w:rsidRDefault="00D61FDD">
      <w:pPr>
        <w:pStyle w:val="Zkladntext"/>
        <w:spacing w:before="1"/>
        <w:jc w:val="left"/>
        <w:rPr>
          <w:sz w:val="36"/>
        </w:rPr>
      </w:pPr>
    </w:p>
    <w:p w:rsidR="00D61FDD" w:rsidRDefault="00C87832">
      <w:pPr>
        <w:pStyle w:val="Nadpis1"/>
        <w:spacing w:before="1"/>
        <w:ind w:right="1051"/>
      </w:pPr>
      <w:r>
        <w:t>III.</w:t>
      </w:r>
    </w:p>
    <w:p w:rsidR="00D61FDD" w:rsidRDefault="00C87832">
      <w:pPr>
        <w:pStyle w:val="Nadpis2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D61FDD" w:rsidRDefault="00D61FDD">
      <w:pPr>
        <w:pStyle w:val="Zkladntext"/>
        <w:spacing w:before="1"/>
        <w:jc w:val="left"/>
        <w:rPr>
          <w:b/>
          <w:sz w:val="18"/>
        </w:rPr>
      </w:pP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8"/>
          <w:sz w:val="20"/>
        </w:rPr>
        <w:t xml:space="preserve"> </w:t>
      </w:r>
      <w:r>
        <w:rPr>
          <w:sz w:val="20"/>
        </w:rPr>
        <w:t>českých</w:t>
      </w:r>
    </w:p>
    <w:p w:rsidR="00D61FDD" w:rsidRDefault="00C87832">
      <w:pPr>
        <w:pStyle w:val="Zkladntext"/>
        <w:ind w:left="665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2"/>
          <w:sz w:val="20"/>
        </w:rPr>
        <w:t xml:space="preserve"> </w:t>
      </w:r>
      <w:r>
        <w:rPr>
          <w:sz w:val="20"/>
        </w:rPr>
        <w:t>neplatí,</w:t>
      </w:r>
      <w:r>
        <w:rPr>
          <w:spacing w:val="-53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ČR“)</w:t>
      </w:r>
    </w:p>
    <w:p w:rsidR="00D61FDD" w:rsidRDefault="00D61FDD">
      <w:pPr>
        <w:jc w:val="both"/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C87832">
      <w:pPr>
        <w:pStyle w:val="Zkladntext"/>
        <w:spacing w:before="128"/>
        <w:ind w:left="665" w:right="132"/>
      </w:pPr>
      <w:r>
        <w:lastRenderedPageBreak/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předkládá</w:t>
      </w:r>
      <w:r>
        <w:rPr>
          <w:spacing w:val="-9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platbu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ex-post</w:t>
      </w:r>
      <w:r>
        <w:rPr>
          <w:spacing w:val="-10"/>
        </w:rPr>
        <w:t xml:space="preserve"> </w:t>
      </w:r>
      <w:r>
        <w:t>plateb</w:t>
      </w:r>
      <w:r>
        <w:rPr>
          <w:spacing w:val="-8"/>
        </w:rPr>
        <w:t xml:space="preserve"> </w:t>
      </w:r>
      <w:r>
        <w:t>(tj.</w:t>
      </w:r>
      <w:r>
        <w:rPr>
          <w:spacing w:val="-10"/>
        </w:rPr>
        <w:t xml:space="preserve"> </w:t>
      </w:r>
      <w:r>
        <w:t>doložené</w:t>
      </w:r>
      <w:r>
        <w:rPr>
          <w:spacing w:val="-8"/>
        </w:rPr>
        <w:t xml:space="preserve"> </w:t>
      </w:r>
      <w:r>
        <w:t>uhrazenými</w:t>
      </w:r>
      <w:r>
        <w:rPr>
          <w:spacing w:val="-6"/>
        </w:rPr>
        <w:t xml:space="preserve"> </w:t>
      </w:r>
      <w:r>
        <w:t>fakturami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bankovními</w:t>
      </w:r>
      <w:r>
        <w:rPr>
          <w:spacing w:val="-1"/>
        </w:rPr>
        <w:t xml:space="preserve"> </w:t>
      </w:r>
      <w:r>
        <w:t>výpisy,</w:t>
      </w:r>
      <w:r>
        <w:rPr>
          <w:spacing w:val="-1"/>
        </w:rPr>
        <w:t xml:space="preserve"> </w:t>
      </w:r>
      <w:r>
        <w:t>popř.</w:t>
      </w:r>
      <w:r>
        <w:rPr>
          <w:spacing w:val="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doklady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Výzvy).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poměru 30 % z celkové dotace, uvedené v článku II, bodu 1, a to ve výši 818 593,65 Kč (tj. 30 % z celkové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dotace).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 této Smlouvy.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dem</w:t>
      </w:r>
      <w:r>
        <w:rPr>
          <w:rFonts w:ascii="Calibri" w:hAnsi="Calibri"/>
          <w:sz w:val="20"/>
        </w:rPr>
        <w:t>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17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29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D61FDD" w:rsidRDefault="00C87832">
      <w:pPr>
        <w:pStyle w:val="Zkladntext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</w:t>
      </w:r>
      <w:r>
        <w:rPr>
          <w:sz w:val="20"/>
        </w:rPr>
        <w:t>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61FDD" w:rsidRDefault="00C87832">
      <w:pPr>
        <w:pStyle w:val="Zkladntext"/>
        <w:ind w:left="665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 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 akce.</w:t>
      </w:r>
    </w:p>
    <w:p w:rsidR="00D61FDD" w:rsidRDefault="00D61FDD">
      <w:pPr>
        <w:jc w:val="both"/>
        <w:rPr>
          <w:sz w:val="20"/>
        </w:rPr>
        <w:sectPr w:rsidR="00D61FDD">
          <w:pgSz w:w="12240" w:h="15840"/>
          <w:pgMar w:top="1560" w:right="1000" w:bottom="1580" w:left="1320" w:header="569" w:footer="1386" w:gutter="0"/>
          <w:cols w:space="708"/>
        </w:sectPr>
      </w:pPr>
    </w:p>
    <w:p w:rsidR="00D61FDD" w:rsidRDefault="00D61FDD">
      <w:pPr>
        <w:pStyle w:val="Zkladntext"/>
        <w:jc w:val="left"/>
      </w:pPr>
    </w:p>
    <w:p w:rsidR="00D61FDD" w:rsidRDefault="00D61FDD">
      <w:pPr>
        <w:pStyle w:val="Zkladntext"/>
        <w:spacing w:before="6"/>
        <w:jc w:val="left"/>
        <w:rPr>
          <w:sz w:val="18"/>
        </w:rPr>
      </w:pP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</w:t>
      </w:r>
      <w:r>
        <w:rPr>
          <w:sz w:val="20"/>
        </w:rPr>
        <w:t>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61FDD" w:rsidRDefault="00C87832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</w:t>
      </w:r>
      <w:r>
        <w:rPr>
          <w:sz w:val="20"/>
        </w:rPr>
        <w:t>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D61FDD" w:rsidRDefault="00D61FDD">
      <w:pPr>
        <w:pStyle w:val="Zkladntext"/>
        <w:spacing w:before="7"/>
        <w:jc w:val="left"/>
        <w:rPr>
          <w:sz w:val="28"/>
        </w:rPr>
      </w:pPr>
    </w:p>
    <w:p w:rsidR="00D61FDD" w:rsidRDefault="00C87832">
      <w:pPr>
        <w:pStyle w:val="Nadpis1"/>
        <w:spacing w:before="100"/>
      </w:pPr>
      <w:r>
        <w:t>IV.</w:t>
      </w:r>
    </w:p>
    <w:p w:rsidR="00D61FDD" w:rsidRDefault="00C87832">
      <w:pPr>
        <w:pStyle w:val="Nadpis2"/>
        <w:ind w:left="1294"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61FDD" w:rsidRDefault="00D61FDD">
      <w:pPr>
        <w:pStyle w:val="Zkladntext"/>
        <w:spacing w:before="1"/>
        <w:jc w:val="left"/>
        <w:rPr>
          <w:b/>
          <w:sz w:val="18"/>
        </w:rPr>
      </w:pPr>
    </w:p>
    <w:p w:rsidR="00D61FDD" w:rsidRDefault="00C87832">
      <w:pPr>
        <w:pStyle w:val="Odstavecseseznamem"/>
        <w:numPr>
          <w:ilvl w:val="1"/>
          <w:numId w:val="9"/>
        </w:numPr>
        <w:tabs>
          <w:tab w:val="left" w:pos="884"/>
        </w:tabs>
        <w:spacing w:before="0"/>
        <w:ind w:hanging="36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9"/>
        <w:rPr>
          <w:sz w:val="20"/>
        </w:rPr>
      </w:pPr>
      <w:r>
        <w:rPr>
          <w:sz w:val="20"/>
        </w:rPr>
        <w:t>akce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provedena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Fondem</w:t>
      </w:r>
      <w:r>
        <w:rPr>
          <w:spacing w:val="43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43"/>
          <w:sz w:val="20"/>
        </w:rPr>
        <w:t xml:space="preserve"> </w:t>
      </w:r>
      <w:r>
        <w:rPr>
          <w:sz w:val="20"/>
        </w:rPr>
        <w:t>popisu</w:t>
      </w:r>
      <w:r>
        <w:rPr>
          <w:spacing w:val="42"/>
          <w:sz w:val="20"/>
        </w:rPr>
        <w:t xml:space="preserve"> </w:t>
      </w:r>
      <w:r>
        <w:rPr>
          <w:sz w:val="20"/>
        </w:rPr>
        <w:t>realizace</w:t>
      </w:r>
      <w:r>
        <w:rPr>
          <w:spacing w:val="42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2"/>
          <w:sz w:val="20"/>
        </w:rPr>
        <w:t xml:space="preserve"> </w:t>
      </w:r>
      <w:r>
        <w:rPr>
          <w:sz w:val="20"/>
        </w:rPr>
        <w:t>31.5.2023</w:t>
      </w:r>
      <w:r>
        <w:rPr>
          <w:spacing w:val="-52"/>
          <w:sz w:val="20"/>
        </w:rPr>
        <w:t xml:space="preserve"> </w:t>
      </w:r>
      <w:r>
        <w:rPr>
          <w:sz w:val="20"/>
        </w:rPr>
        <w:t>a podrobného rozpočtu projektu ze dne 27.7.2023, které jsou součástí žádosti o podporu,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v rámci realizace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 listin, popř.</w:t>
      </w:r>
      <w:r>
        <w:rPr>
          <w:spacing w:val="1"/>
          <w:sz w:val="20"/>
        </w:rPr>
        <w:t xml:space="preserve"> </w:t>
      </w:r>
      <w:r>
        <w:rPr>
          <w:sz w:val="20"/>
        </w:rPr>
        <w:t>jinými</w:t>
      </w:r>
      <w:r>
        <w:rPr>
          <w:spacing w:val="-1"/>
          <w:sz w:val="20"/>
        </w:rPr>
        <w:t xml:space="preserve"> </w:t>
      </w:r>
      <w:r>
        <w:rPr>
          <w:sz w:val="20"/>
        </w:rPr>
        <w:t>rel</w:t>
      </w:r>
      <w:r>
        <w:rPr>
          <w:sz w:val="20"/>
        </w:rPr>
        <w:t>evantními dokumenty)</w:t>
      </w:r>
      <w:r>
        <w:rPr>
          <w:spacing w:val="1"/>
          <w:sz w:val="20"/>
        </w:rPr>
        <w:t xml:space="preserve"> </w:t>
      </w:r>
      <w:r>
        <w:rPr>
          <w:sz w:val="20"/>
        </w:rPr>
        <w:t>takto:</w:t>
      </w:r>
    </w:p>
    <w:p w:rsidR="00D61FDD" w:rsidRDefault="00C87832">
      <w:pPr>
        <w:pStyle w:val="Odstavecseseznamem"/>
        <w:numPr>
          <w:ilvl w:val="1"/>
          <w:numId w:val="8"/>
        </w:numPr>
        <w:tabs>
          <w:tab w:val="left" w:pos="1090"/>
        </w:tabs>
        <w:spacing w:before="119"/>
        <w:rPr>
          <w:sz w:val="20"/>
        </w:rPr>
      </w:pPr>
      <w:r>
        <w:rPr>
          <w:sz w:val="20"/>
        </w:rPr>
        <w:t>celkem</w:t>
      </w:r>
      <w:r>
        <w:rPr>
          <w:spacing w:val="46"/>
          <w:sz w:val="20"/>
        </w:rPr>
        <w:t xml:space="preserve"> </w:t>
      </w:r>
      <w:r>
        <w:rPr>
          <w:sz w:val="20"/>
        </w:rPr>
        <w:t>zrealizuje</w:t>
      </w:r>
      <w:r>
        <w:rPr>
          <w:spacing w:val="45"/>
          <w:sz w:val="20"/>
        </w:rPr>
        <w:t xml:space="preserve"> </w:t>
      </w:r>
      <w:r>
        <w:rPr>
          <w:sz w:val="20"/>
        </w:rPr>
        <w:t>72</w:t>
      </w:r>
      <w:r>
        <w:rPr>
          <w:spacing w:val="45"/>
          <w:sz w:val="20"/>
        </w:rPr>
        <w:t xml:space="preserve"> </w:t>
      </w:r>
      <w:r>
        <w:rPr>
          <w:sz w:val="20"/>
        </w:rPr>
        <w:t>akcí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formě</w:t>
      </w:r>
      <w:r>
        <w:rPr>
          <w:spacing w:val="44"/>
          <w:sz w:val="20"/>
        </w:rPr>
        <w:t xml:space="preserve"> </w:t>
      </w:r>
      <w:r>
        <w:rPr>
          <w:sz w:val="20"/>
        </w:rPr>
        <w:t>besed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workshopů</w:t>
      </w:r>
      <w:r>
        <w:rPr>
          <w:spacing w:val="46"/>
          <w:sz w:val="20"/>
        </w:rPr>
        <w:t xml:space="preserve"> </w:t>
      </w:r>
      <w:r>
        <w:rPr>
          <w:sz w:val="20"/>
        </w:rPr>
        <w:t>pro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200</w:t>
      </w:r>
      <w:r>
        <w:rPr>
          <w:spacing w:val="45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celkové</w:t>
      </w:r>
      <w:r>
        <w:rPr>
          <w:spacing w:val="45"/>
          <w:sz w:val="20"/>
        </w:rPr>
        <w:t xml:space="preserve"> </w:t>
      </w:r>
      <w:r>
        <w:rPr>
          <w:sz w:val="20"/>
        </w:rPr>
        <w:t>délce</w:t>
      </w:r>
    </w:p>
    <w:p w:rsidR="00D61FDD" w:rsidRDefault="00C87832">
      <w:pPr>
        <w:pStyle w:val="Zkladntext"/>
        <w:ind w:left="1090"/>
      </w:pPr>
      <w:r>
        <w:t>7</w:t>
      </w:r>
      <w:r>
        <w:rPr>
          <w:spacing w:val="-2"/>
        </w:rPr>
        <w:t xml:space="preserve"> </w:t>
      </w:r>
      <w:r>
        <w:t>054</w:t>
      </w:r>
      <w:r>
        <w:rPr>
          <w:spacing w:val="-2"/>
        </w:rPr>
        <w:t xml:space="preserve"> </w:t>
      </w:r>
      <w:r>
        <w:t>osobohodin,</w:t>
      </w:r>
    </w:p>
    <w:p w:rsidR="00D61FDD" w:rsidRDefault="00C87832">
      <w:pPr>
        <w:pStyle w:val="Odstavecseseznamem"/>
        <w:numPr>
          <w:ilvl w:val="1"/>
          <w:numId w:val="8"/>
        </w:numPr>
        <w:tabs>
          <w:tab w:val="left" w:pos="1090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osloví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000</w:t>
      </w:r>
      <w:r>
        <w:rPr>
          <w:spacing w:val="-1"/>
          <w:sz w:val="20"/>
        </w:rPr>
        <w:t xml:space="preserve"> </w:t>
      </w:r>
      <w:r>
        <w:rPr>
          <w:sz w:val="20"/>
        </w:rPr>
        <w:t>osob,</w:t>
      </w:r>
    </w:p>
    <w:p w:rsidR="00D61FDD" w:rsidRDefault="00C87832">
      <w:pPr>
        <w:pStyle w:val="Odstavecseseznamem"/>
        <w:numPr>
          <w:ilvl w:val="1"/>
          <w:numId w:val="8"/>
        </w:numPr>
        <w:tabs>
          <w:tab w:val="left" w:pos="109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uskutečněna</w:t>
      </w:r>
      <w:r>
        <w:rPr>
          <w:spacing w:val="-1"/>
          <w:sz w:val="20"/>
        </w:rPr>
        <w:t xml:space="preserve"> </w:t>
      </w:r>
      <w:r>
        <w:rPr>
          <w:sz w:val="20"/>
        </w:rPr>
        <w:t>1 PR</w:t>
      </w:r>
      <w:r>
        <w:rPr>
          <w:spacing w:val="-1"/>
          <w:sz w:val="20"/>
        </w:rPr>
        <w:t xml:space="preserve"> </w:t>
      </w:r>
      <w:r>
        <w:rPr>
          <w:sz w:val="20"/>
        </w:rPr>
        <w:t>kampaň,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2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0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</w:t>
      </w:r>
      <w:r>
        <w:rPr>
          <w:spacing w:val="35"/>
          <w:sz w:val="20"/>
        </w:rPr>
        <w:t xml:space="preserve"> </w:t>
      </w:r>
      <w:r>
        <w:rPr>
          <w:sz w:val="20"/>
        </w:rPr>
        <w:t>během</w:t>
      </w:r>
      <w:r>
        <w:rPr>
          <w:spacing w:val="36"/>
          <w:sz w:val="20"/>
        </w:rPr>
        <w:t xml:space="preserve"> </w:t>
      </w:r>
      <w:r>
        <w:rPr>
          <w:sz w:val="20"/>
        </w:rPr>
        <w:t>realizace</w:t>
      </w:r>
      <w:r>
        <w:rPr>
          <w:spacing w:val="37"/>
          <w:sz w:val="20"/>
        </w:rPr>
        <w:t xml:space="preserve"> </w:t>
      </w:r>
      <w:r>
        <w:rPr>
          <w:sz w:val="20"/>
        </w:rPr>
        <w:t>projektu,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které</w:t>
      </w:r>
      <w:r>
        <w:rPr>
          <w:spacing w:val="3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ním</w:t>
      </w:r>
      <w:r>
        <w:rPr>
          <w:spacing w:val="36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34"/>
          <w:sz w:val="20"/>
        </w:rPr>
        <w:t xml:space="preserve"> </w:t>
      </w:r>
      <w:r>
        <w:rPr>
          <w:sz w:val="20"/>
        </w:rPr>
        <w:t>souvisejí,</w:t>
      </w:r>
      <w:r>
        <w:rPr>
          <w:spacing w:val="35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35"/>
          <w:sz w:val="20"/>
        </w:rPr>
        <w:t xml:space="preserve"> </w:t>
      </w:r>
      <w:r>
        <w:rPr>
          <w:sz w:val="20"/>
        </w:rPr>
        <w:t>zajištění</w:t>
      </w:r>
    </w:p>
    <w:p w:rsidR="00D61FDD" w:rsidRDefault="00D61FDD">
      <w:pPr>
        <w:jc w:val="both"/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C87832">
      <w:pPr>
        <w:pStyle w:val="Zkladntext"/>
        <w:spacing w:before="128"/>
        <w:ind w:left="741"/>
      </w:pPr>
      <w:r>
        <w:lastRenderedPageBreak/>
        <w:t>vlastních</w:t>
      </w:r>
      <w:r>
        <w:rPr>
          <w:spacing w:val="-3"/>
        </w:rPr>
        <w:t xml:space="preserve"> </w:t>
      </w:r>
      <w:r>
        <w:t>zdrojů,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takové</w:t>
      </w:r>
      <w:r>
        <w:rPr>
          <w:spacing w:val="-3"/>
        </w:rPr>
        <w:t xml:space="preserve"> </w:t>
      </w:r>
      <w:r>
        <w:t>příjmy</w:t>
      </w:r>
      <w:r>
        <w:rPr>
          <w:spacing w:val="-3"/>
        </w:rPr>
        <w:t xml:space="preserve"> </w:t>
      </w:r>
      <w:r>
        <w:t>uvede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žádosti o</w:t>
      </w:r>
      <w:r>
        <w:rPr>
          <w:spacing w:val="4"/>
        </w:rPr>
        <w:t xml:space="preserve"> </w:t>
      </w:r>
      <w:r>
        <w:t>platbu,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0"/>
        <w:rPr>
          <w:sz w:val="20"/>
        </w:rPr>
      </w:pPr>
      <w:r>
        <w:rPr>
          <w:sz w:val="20"/>
        </w:rPr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měsíc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6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této </w:t>
      </w:r>
      <w:r>
        <w:rPr>
          <w:sz w:val="20"/>
        </w:rPr>
        <w:t>Smlouvy,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1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3"/>
          <w:sz w:val="20"/>
        </w:rPr>
        <w:t xml:space="preserve"> </w:t>
      </w:r>
      <w:r>
        <w:rPr>
          <w:sz w:val="20"/>
        </w:rPr>
        <w:t>účelem,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5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době od uzavření této Smlouvy do uplynutí 5 let od dokončení akce. V případě, že Fond dřívější převod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lhůtě.     Pro     tento     účel     se     </w:t>
      </w:r>
      <w:r>
        <w:rPr>
          <w:sz w:val="20"/>
        </w:rPr>
        <w:t>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359"/>
          <w:tab w:val="left" w:pos="742"/>
        </w:tabs>
        <w:spacing w:before="120"/>
        <w:ind w:right="132" w:hanging="742"/>
        <w:jc w:val="right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vést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"/>
          <w:sz w:val="20"/>
        </w:rPr>
        <w:t xml:space="preserve"> </w:t>
      </w:r>
      <w:r>
        <w:rPr>
          <w:sz w:val="20"/>
        </w:rPr>
        <w:t>(zákon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563/1991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</w:p>
    <w:p w:rsidR="00D61FDD" w:rsidRDefault="00C87832">
      <w:pPr>
        <w:pStyle w:val="Zkladntext"/>
        <w:spacing w:before="1"/>
        <w:ind w:right="164"/>
        <w:jc w:val="right"/>
      </w:pPr>
      <w:r>
        <w:t>daňové</w:t>
      </w:r>
      <w:r>
        <w:rPr>
          <w:spacing w:val="-4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(zákon č.</w:t>
      </w:r>
      <w:r>
        <w:rPr>
          <w:spacing w:val="-3"/>
        </w:rPr>
        <w:t xml:space="preserve"> </w:t>
      </w:r>
      <w:r>
        <w:t>586/1992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daních</w:t>
      </w:r>
      <w:r>
        <w:rPr>
          <w:spacing w:val="-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příjmů,</w:t>
      </w:r>
      <w:r>
        <w:rPr>
          <w:spacing w:val="-2"/>
        </w:rPr>
        <w:t xml:space="preserve"> </w:t>
      </w:r>
      <w:r>
        <w:t>v platném</w:t>
      </w:r>
      <w:r>
        <w:rPr>
          <w:spacing w:val="-1"/>
        </w:rPr>
        <w:t xml:space="preserve"> </w:t>
      </w:r>
      <w:r>
        <w:t>znění)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Výzvy.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v příp</w:t>
      </w:r>
      <w:r>
        <w:rPr>
          <w:sz w:val="20"/>
        </w:rPr>
        <w:t>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projekt 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D61FDD" w:rsidRDefault="00C87832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2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D61FDD" w:rsidRDefault="00C87832">
      <w:pPr>
        <w:pStyle w:val="Zkladntext"/>
        <w:spacing w:before="118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6"/>
        </w:rPr>
        <w:t xml:space="preserve"> </w:t>
      </w:r>
      <w:r>
        <w:t>informací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rozsahu</w:t>
      </w:r>
      <w:r>
        <w:rPr>
          <w:spacing w:val="17"/>
        </w:rPr>
        <w:t xml:space="preserve"> </w:t>
      </w:r>
      <w:r>
        <w:t>požadovaném</w:t>
      </w:r>
      <w:r>
        <w:rPr>
          <w:spacing w:val="17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D61FDD" w:rsidRDefault="00C87832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61FDD" w:rsidRDefault="00C87832">
      <w:pPr>
        <w:pStyle w:val="Odstavecseseznamem"/>
        <w:numPr>
          <w:ilvl w:val="0"/>
          <w:numId w:val="7"/>
        </w:numPr>
        <w:tabs>
          <w:tab w:val="left" w:pos="359"/>
          <w:tab w:val="left" w:pos="742"/>
        </w:tabs>
        <w:spacing w:before="118"/>
        <w:ind w:right="136" w:hanging="742"/>
        <w:jc w:val="right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1"/>
          <w:sz w:val="20"/>
        </w:rPr>
        <w:t xml:space="preserve"> </w:t>
      </w:r>
      <w:r>
        <w:rPr>
          <w:sz w:val="20"/>
        </w:rPr>
        <w:t>(za</w:t>
      </w:r>
      <w:r>
        <w:rPr>
          <w:spacing w:val="9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</w:p>
    <w:p w:rsidR="00D61FDD" w:rsidRDefault="00C87832">
      <w:pPr>
        <w:pStyle w:val="Zkladntext"/>
        <w:ind w:right="232"/>
        <w:jc w:val="right"/>
      </w:pPr>
      <w:r>
        <w:t>o</w:t>
      </w:r>
      <w:r>
        <w:rPr>
          <w:spacing w:val="-1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aktivit);</w:t>
      </w:r>
      <w:r>
        <w:rPr>
          <w:spacing w:val="-2"/>
        </w:rPr>
        <w:t xml:space="preserve"> </w:t>
      </w:r>
      <w:r>
        <w:t>přitom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1"/>
        </w:rPr>
        <w:t xml:space="preserve"> </w:t>
      </w:r>
      <w:r>
        <w:t>zahájena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01/2024,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ind w:right="131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3"/>
          <w:sz w:val="20"/>
        </w:rPr>
        <w:t xml:space="preserve"> </w:t>
      </w:r>
      <w:r>
        <w:rPr>
          <w:sz w:val="20"/>
        </w:rPr>
        <w:t>„ZVA“):</w:t>
      </w:r>
    </w:p>
    <w:p w:rsidR="00D61FDD" w:rsidRDefault="00C87832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ind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D61FDD" w:rsidRDefault="00C87832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D61FDD" w:rsidRDefault="00D61FDD">
      <w:pPr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C87832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D61FDD" w:rsidRDefault="00C87832">
      <w:pPr>
        <w:pStyle w:val="Odstavecseseznamem"/>
        <w:numPr>
          <w:ilvl w:val="1"/>
          <w:numId w:val="9"/>
        </w:numPr>
        <w:tabs>
          <w:tab w:val="left" w:pos="88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7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 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D61FDD" w:rsidRDefault="00C87832">
      <w:pPr>
        <w:pStyle w:val="Odstavecseseznamem"/>
        <w:numPr>
          <w:ilvl w:val="2"/>
          <w:numId w:val="9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D61FDD" w:rsidRDefault="00C87832">
      <w:pPr>
        <w:pStyle w:val="Odstavecseseznamem"/>
        <w:numPr>
          <w:ilvl w:val="1"/>
          <w:numId w:val="9"/>
        </w:numPr>
        <w:tabs>
          <w:tab w:val="left" w:pos="884"/>
        </w:tabs>
        <w:ind w:right="137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nařízení, Sdělení</w:t>
      </w:r>
      <w:r>
        <w:rPr>
          <w:spacing w:val="1"/>
          <w:sz w:val="20"/>
        </w:rPr>
        <w:t xml:space="preserve"> </w:t>
      </w:r>
      <w:r>
        <w:rPr>
          <w:sz w:val="20"/>
        </w:rPr>
        <w:t>Komise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9"/>
          <w:sz w:val="20"/>
        </w:rPr>
        <w:t xml:space="preserve"> </w:t>
      </w:r>
      <w:r>
        <w:rPr>
          <w:sz w:val="20"/>
        </w:rPr>
        <w:t>121/01</w:t>
      </w:r>
      <w:r>
        <w:rPr>
          <w:spacing w:val="-6"/>
          <w:sz w:val="20"/>
        </w:rPr>
        <w:t xml:space="preserve"> </w:t>
      </w:r>
      <w:r>
        <w:rPr>
          <w:sz w:val="20"/>
        </w:rPr>
        <w:t>Pokyny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7"/>
          <w:sz w:val="20"/>
        </w:rPr>
        <w:t xml:space="preserve"> </w:t>
      </w:r>
      <w:r>
        <w:rPr>
          <w:sz w:val="20"/>
        </w:rPr>
        <w:t>střetu</w:t>
      </w:r>
      <w:r>
        <w:rPr>
          <w:spacing w:val="-8"/>
          <w:sz w:val="20"/>
        </w:rPr>
        <w:t xml:space="preserve"> </w:t>
      </w:r>
      <w:r>
        <w:rPr>
          <w:sz w:val="20"/>
        </w:rPr>
        <w:t>zájmů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jeho</w:t>
      </w:r>
      <w:r>
        <w:rPr>
          <w:spacing w:val="-7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ešení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7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52"/>
          <w:sz w:val="20"/>
        </w:rPr>
        <w:t xml:space="preserve"> </w:t>
      </w:r>
      <w:r>
        <w:rPr>
          <w:sz w:val="20"/>
        </w:rPr>
        <w:t>3 bodu 6 Směrnice Evropského Parlamentu a Rady (EU) 2015/849 o předcházení využívání finančního</w:t>
      </w:r>
      <w:r>
        <w:rPr>
          <w:spacing w:val="-52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terorismu.</w:t>
      </w:r>
    </w:p>
    <w:p w:rsidR="00D61FDD" w:rsidRDefault="00C87832">
      <w:pPr>
        <w:pStyle w:val="Odstavecseseznamem"/>
        <w:numPr>
          <w:ilvl w:val="1"/>
          <w:numId w:val="9"/>
        </w:numPr>
        <w:tabs>
          <w:tab w:val="left" w:pos="88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zdržet</w:t>
      </w:r>
      <w:r>
        <w:rPr>
          <w:spacing w:val="-3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3"/>
          <w:sz w:val="20"/>
        </w:rPr>
        <w:t xml:space="preserve"> </w:t>
      </w:r>
      <w:r>
        <w:rPr>
          <w:sz w:val="20"/>
        </w:rPr>
        <w:t>jednání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3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</w:p>
    <w:p w:rsidR="00D61FDD" w:rsidRDefault="00C87832">
      <w:pPr>
        <w:pStyle w:val="Zkladntext"/>
        <w:ind w:left="883"/>
      </w:pPr>
      <w:r>
        <w:t>o)</w:t>
      </w:r>
      <w:r>
        <w:rPr>
          <w:spacing w:val="-2"/>
        </w:rPr>
        <w:t xml:space="preserve"> </w:t>
      </w:r>
      <w:r>
        <w:t>Výzvy.</w:t>
      </w:r>
    </w:p>
    <w:p w:rsidR="00D61FDD" w:rsidRDefault="00D61FDD">
      <w:p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C87832">
      <w:pPr>
        <w:pStyle w:val="Nadpis1"/>
        <w:spacing w:before="128"/>
      </w:pPr>
      <w:r>
        <w:lastRenderedPageBreak/>
        <w:t>V.</w:t>
      </w:r>
    </w:p>
    <w:p w:rsidR="00D61FDD" w:rsidRDefault="00C87832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61FDD" w:rsidRDefault="00D61FDD">
      <w:pPr>
        <w:pStyle w:val="Zkladntext"/>
        <w:spacing w:before="12"/>
        <w:jc w:val="left"/>
        <w:rPr>
          <w:b/>
          <w:sz w:val="17"/>
        </w:rPr>
      </w:pP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 některý ze závazků stanovených touto Smlouvou, bude 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8"/>
          <w:sz w:val="20"/>
        </w:rPr>
        <w:t xml:space="preserve"> </w:t>
      </w:r>
      <w:r>
        <w:rPr>
          <w:sz w:val="20"/>
        </w:rPr>
        <w:t>zákona</w:t>
      </w:r>
      <w:r>
        <w:rPr>
          <w:spacing w:val="38"/>
          <w:sz w:val="20"/>
        </w:rPr>
        <w:t xml:space="preserve"> </w:t>
      </w:r>
      <w:r>
        <w:rPr>
          <w:sz w:val="20"/>
        </w:rPr>
        <w:t>č.</w:t>
      </w:r>
      <w:r>
        <w:rPr>
          <w:spacing w:val="38"/>
          <w:sz w:val="20"/>
        </w:rPr>
        <w:t xml:space="preserve"> </w:t>
      </w:r>
      <w:r>
        <w:rPr>
          <w:sz w:val="20"/>
        </w:rPr>
        <w:t>218/2000</w:t>
      </w:r>
      <w:r>
        <w:rPr>
          <w:spacing w:val="37"/>
          <w:sz w:val="20"/>
        </w:rPr>
        <w:t xml:space="preserve"> </w:t>
      </w:r>
      <w:r>
        <w:rPr>
          <w:sz w:val="20"/>
        </w:rPr>
        <w:t>Sb.,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38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ind w:right="132"/>
        <w:jc w:val="both"/>
        <w:rPr>
          <w:sz w:val="20"/>
        </w:rPr>
      </w:pPr>
      <w:r>
        <w:rPr>
          <w:sz w:val="20"/>
        </w:rPr>
        <w:t>Porušení povinností podle článku II bodů 5 nebo 6, podle článku IV bodu 2 písm. a) nebo b) nebo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první</w:t>
      </w:r>
      <w:r>
        <w:rPr>
          <w:spacing w:val="55"/>
          <w:sz w:val="20"/>
        </w:rPr>
        <w:t xml:space="preserve"> </w:t>
      </w:r>
      <w:r>
        <w:rPr>
          <w:sz w:val="20"/>
        </w:rPr>
        <w:t>odrážkou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</w:t>
      </w:r>
      <w:r>
        <w:rPr>
          <w:sz w:val="20"/>
        </w:rPr>
        <w:t>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6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4"/>
          <w:sz w:val="20"/>
        </w:rPr>
        <w:t xml:space="preserve"> </w:t>
      </w:r>
      <w:r>
        <w:rPr>
          <w:sz w:val="20"/>
        </w:rPr>
        <w:t>podpory.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44"/>
          <w:sz w:val="20"/>
        </w:rPr>
        <w:t xml:space="preserve"> </w:t>
      </w:r>
      <w:r>
        <w:rPr>
          <w:sz w:val="20"/>
        </w:rPr>
        <w:t>plnění</w:t>
      </w:r>
      <w:r>
        <w:rPr>
          <w:spacing w:val="45"/>
          <w:sz w:val="20"/>
        </w:rPr>
        <w:t xml:space="preserve"> </w:t>
      </w:r>
      <w:r>
        <w:rPr>
          <w:sz w:val="20"/>
        </w:rPr>
        <w:t>účelu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16"/>
          <w:sz w:val="20"/>
        </w:rPr>
        <w:t xml:space="preserve"> </w:t>
      </w:r>
      <w:r>
        <w:rPr>
          <w:sz w:val="20"/>
        </w:rPr>
        <w:t>50-99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6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toto</w:t>
      </w:r>
      <w:r>
        <w:rPr>
          <w:spacing w:val="17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postiženo</w:t>
      </w:r>
      <w:r>
        <w:rPr>
          <w:spacing w:val="17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16"/>
          <w:sz w:val="20"/>
        </w:rPr>
        <w:t xml:space="preserve"> </w:t>
      </w:r>
      <w:r>
        <w:rPr>
          <w:sz w:val="20"/>
        </w:rPr>
        <w:t>0,1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-53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 akce.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IV</w:t>
      </w:r>
      <w:r>
        <w:rPr>
          <w:spacing w:val="5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5"/>
          <w:sz w:val="20"/>
        </w:rPr>
        <w:t xml:space="preserve"> </w:t>
      </w:r>
      <w:r>
        <w:rPr>
          <w:sz w:val="20"/>
        </w:rPr>
        <w:t>c)</w:t>
      </w:r>
      <w:r>
        <w:rPr>
          <w:spacing w:val="4"/>
          <w:sz w:val="20"/>
        </w:rPr>
        <w:t xml:space="preserve"> </w:t>
      </w:r>
      <w:r>
        <w:rPr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0,5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ind w:right="136"/>
        <w:jc w:val="both"/>
        <w:rPr>
          <w:sz w:val="20"/>
        </w:rPr>
      </w:pPr>
      <w:r>
        <w:rPr>
          <w:sz w:val="20"/>
        </w:rPr>
        <w:t>Porušení povinností podle článku IV bodu 1 písm. b) za druhou odrážkou bude 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7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(tj.</w:t>
      </w:r>
      <w:r>
        <w:rPr>
          <w:spacing w:val="-5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proplacení</w:t>
      </w:r>
      <w:r>
        <w:rPr>
          <w:spacing w:val="-6"/>
          <w:sz w:val="20"/>
        </w:rPr>
        <w:t xml:space="preserve"> </w:t>
      </w:r>
      <w:r>
        <w:rPr>
          <w:sz w:val="20"/>
        </w:rPr>
        <w:t>totožných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byly</w:t>
      </w:r>
      <w:r>
        <w:rPr>
          <w:spacing w:val="-53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prostředkům.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3"/>
          <w:sz w:val="20"/>
        </w:rPr>
        <w:t xml:space="preserve"> </w:t>
      </w:r>
      <w:r>
        <w:rPr>
          <w:sz w:val="20"/>
        </w:rPr>
        <w:t>podle  článku</w:t>
      </w:r>
      <w:r>
        <w:rPr>
          <w:spacing w:val="52"/>
          <w:sz w:val="20"/>
        </w:rPr>
        <w:t xml:space="preserve"> </w:t>
      </w:r>
      <w:r>
        <w:rPr>
          <w:sz w:val="20"/>
        </w:rPr>
        <w:t>IV  bodu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6"/>
          <w:sz w:val="20"/>
        </w:rPr>
        <w:t xml:space="preserve"> </w:t>
      </w:r>
      <w:r>
        <w:rPr>
          <w:sz w:val="20"/>
        </w:rPr>
        <w:t>4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3"/>
          <w:sz w:val="20"/>
        </w:rPr>
        <w:t xml:space="preserve"> </w:t>
      </w:r>
      <w:r>
        <w:rPr>
          <w:sz w:val="20"/>
        </w:rPr>
        <w:t>100</w:t>
      </w:r>
      <w:r>
        <w:rPr>
          <w:spacing w:val="56"/>
          <w:sz w:val="20"/>
        </w:rPr>
        <w:t xml:space="preserve"> </w:t>
      </w:r>
      <w:r>
        <w:rPr>
          <w:sz w:val="20"/>
        </w:rPr>
        <w:t>%</w:t>
      </w:r>
    </w:p>
    <w:p w:rsidR="00D61FDD" w:rsidRDefault="00C87832">
      <w:pPr>
        <w:pStyle w:val="Zkladntext"/>
        <w:spacing w:before="1"/>
        <w:ind w:left="883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7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28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uvedených</w:t>
      </w:r>
      <w:r>
        <w:rPr>
          <w:spacing w:val="29"/>
          <w:sz w:val="20"/>
        </w:rPr>
        <w:t xml:space="preserve"> </w:t>
      </w:r>
      <w:r>
        <w:rPr>
          <w:sz w:val="20"/>
        </w:rPr>
        <w:t>v 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9"/>
          <w:sz w:val="20"/>
        </w:rPr>
        <w:t xml:space="preserve"> </w:t>
      </w:r>
      <w:r>
        <w:rPr>
          <w:sz w:val="20"/>
        </w:rPr>
        <w:t>g),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stanoven</w:t>
      </w:r>
    </w:p>
    <w:p w:rsidR="00D61FDD" w:rsidRDefault="00C87832">
      <w:pPr>
        <w:pStyle w:val="Zkladntext"/>
        <w:ind w:left="883"/>
      </w:pPr>
      <w:r>
        <w:t>odvod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:rsidR="00D61FDD" w:rsidRDefault="00C87832">
      <w:pPr>
        <w:pStyle w:val="Odstavecseseznamem"/>
        <w:numPr>
          <w:ilvl w:val="0"/>
          <w:numId w:val="5"/>
        </w:numPr>
        <w:tabs>
          <w:tab w:val="left" w:pos="884"/>
        </w:tabs>
        <w:ind w:hanging="36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D61FDD" w:rsidRDefault="00C87832">
      <w:pPr>
        <w:pStyle w:val="Zkladntext"/>
        <w:ind w:left="883"/>
        <w:jc w:val="left"/>
      </w:pPr>
      <w:r>
        <w:t>podpory.</w:t>
      </w:r>
    </w:p>
    <w:p w:rsidR="00D61FDD" w:rsidRDefault="00D61FDD">
      <w:pPr>
        <w:pStyle w:val="Zkladntext"/>
        <w:spacing w:before="1"/>
        <w:jc w:val="left"/>
        <w:rPr>
          <w:sz w:val="36"/>
        </w:rPr>
      </w:pPr>
    </w:p>
    <w:p w:rsidR="00D61FDD" w:rsidRDefault="00C87832">
      <w:pPr>
        <w:pStyle w:val="Nadpis1"/>
      </w:pPr>
      <w:r>
        <w:t>VI.</w:t>
      </w:r>
    </w:p>
    <w:p w:rsidR="00D61FDD" w:rsidRDefault="00C87832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61FDD" w:rsidRDefault="00D61FDD">
      <w:pPr>
        <w:pStyle w:val="Zkladntext"/>
        <w:spacing w:before="12"/>
        <w:jc w:val="left"/>
        <w:rPr>
          <w:b/>
          <w:sz w:val="17"/>
        </w:rPr>
      </w:pP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-52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snazší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11"/>
          <w:sz w:val="20"/>
        </w:rPr>
        <w:t xml:space="preserve"> </w:t>
      </w: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-10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9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11"/>
          <w:sz w:val="20"/>
        </w:rPr>
        <w:t xml:space="preserve"> </w:t>
      </w:r>
      <w:r>
        <w:rPr>
          <w:sz w:val="20"/>
        </w:rPr>
        <w:t>(včetně</w:t>
      </w:r>
      <w:r>
        <w:rPr>
          <w:spacing w:val="-9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akce,</w:t>
      </w:r>
      <w:r>
        <w:rPr>
          <w:spacing w:val="-10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z w:val="20"/>
        </w:rPr>
        <w:t>číslo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označení</w:t>
      </w:r>
      <w:r>
        <w:rPr>
          <w:spacing w:val="-7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8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týkat.</w:t>
      </w:r>
    </w:p>
    <w:p w:rsidR="00D61FDD" w:rsidRDefault="00D61FDD">
      <w:pPr>
        <w:jc w:val="both"/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spacing w:before="128"/>
        <w:ind w:right="136"/>
        <w:jc w:val="both"/>
        <w:rPr>
          <w:sz w:val="20"/>
        </w:rPr>
      </w:pPr>
      <w:r>
        <w:rPr>
          <w:w w:val="95"/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Změnu této Smlouvy může Fond podmínit krácením nebo nepřiznáním nároku na zbývající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0"/>
          <w:sz w:val="20"/>
        </w:rPr>
        <w:t xml:space="preserve"> </w:t>
      </w:r>
      <w:r>
        <w:rPr>
          <w:sz w:val="20"/>
        </w:rPr>
        <w:t>podle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2"/>
          <w:sz w:val="20"/>
        </w:rPr>
        <w:t xml:space="preserve"> </w:t>
      </w:r>
      <w:r>
        <w:rPr>
          <w:sz w:val="20"/>
        </w:rPr>
        <w:t>III,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zejména</w:t>
      </w:r>
      <w:r>
        <w:rPr>
          <w:spacing w:val="53"/>
          <w:sz w:val="20"/>
        </w:rPr>
        <w:t xml:space="preserve"> </w:t>
      </w:r>
      <w:r>
        <w:rPr>
          <w:sz w:val="20"/>
        </w:rPr>
        <w:t>tehdy,</w:t>
      </w:r>
      <w:r>
        <w:rPr>
          <w:spacing w:val="49"/>
          <w:sz w:val="20"/>
        </w:rPr>
        <w:t xml:space="preserve"> </w:t>
      </w:r>
      <w:r>
        <w:rPr>
          <w:sz w:val="20"/>
        </w:rPr>
        <w:t>kdy</w:t>
      </w:r>
      <w:r>
        <w:rPr>
          <w:spacing w:val="52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docíleno</w:t>
      </w:r>
      <w:r>
        <w:rPr>
          <w:spacing w:val="52"/>
          <w:sz w:val="20"/>
        </w:rPr>
        <w:t xml:space="preserve"> </w:t>
      </w:r>
      <w:r>
        <w:rPr>
          <w:sz w:val="20"/>
        </w:rPr>
        <w:t>nižších</w:t>
      </w:r>
      <w:r>
        <w:rPr>
          <w:spacing w:val="50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řínosů</w:t>
      </w:r>
      <w:r>
        <w:rPr>
          <w:spacing w:val="49"/>
          <w:sz w:val="20"/>
        </w:rPr>
        <w:t xml:space="preserve"> </w:t>
      </w:r>
      <w:r>
        <w:rPr>
          <w:sz w:val="20"/>
        </w:rPr>
        <w:t>(nebo</w:t>
      </w:r>
      <w:r>
        <w:rPr>
          <w:spacing w:val="52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ind w:hanging="361"/>
        <w:jc w:val="both"/>
        <w:rPr>
          <w:sz w:val="20"/>
        </w:rPr>
      </w:pP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účely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stejný</w:t>
      </w:r>
      <w:r>
        <w:rPr>
          <w:spacing w:val="-13"/>
          <w:sz w:val="20"/>
        </w:rPr>
        <w:t xml:space="preserve"> </w:t>
      </w:r>
      <w:r>
        <w:rPr>
          <w:sz w:val="20"/>
        </w:rPr>
        <w:t>význam</w:t>
      </w:r>
      <w:r>
        <w:rPr>
          <w:spacing w:val="-11"/>
          <w:sz w:val="20"/>
        </w:rPr>
        <w:t xml:space="preserve"> </w:t>
      </w:r>
      <w:r>
        <w:rPr>
          <w:sz w:val="20"/>
        </w:rPr>
        <w:t>jako</w:t>
      </w:r>
      <w:r>
        <w:rPr>
          <w:spacing w:val="-12"/>
          <w:sz w:val="20"/>
        </w:rPr>
        <w:t xml:space="preserve"> </w:t>
      </w:r>
      <w:r>
        <w:rPr>
          <w:sz w:val="20"/>
        </w:rPr>
        <w:t>závazek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v AIS SFŽP ČR,</w:t>
      </w:r>
      <w:r>
        <w:rPr>
          <w:spacing w:val="-52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souhlasí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2"/>
          <w:sz w:val="20"/>
        </w:rPr>
        <w:t xml:space="preserve"> </w:t>
      </w:r>
      <w:r>
        <w:rPr>
          <w:sz w:val="20"/>
        </w:rPr>
        <w:t>celého</w:t>
      </w:r>
      <w:r>
        <w:rPr>
          <w:spacing w:val="12"/>
          <w:sz w:val="20"/>
        </w:rPr>
        <w:t xml:space="preserve"> </w:t>
      </w:r>
      <w:r>
        <w:rPr>
          <w:sz w:val="20"/>
        </w:rPr>
        <w:t>textu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12"/>
          <w:sz w:val="20"/>
        </w:rPr>
        <w:t xml:space="preserve"> </w:t>
      </w:r>
      <w:r>
        <w:rPr>
          <w:sz w:val="20"/>
        </w:rPr>
        <w:t>smluv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49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9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8"/>
          <w:sz w:val="20"/>
        </w:rPr>
        <w:t xml:space="preserve"> </w:t>
      </w:r>
      <w:r>
        <w:rPr>
          <w:sz w:val="20"/>
        </w:rPr>
        <w:t>těchto</w:t>
      </w:r>
      <w:r>
        <w:rPr>
          <w:spacing w:val="52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D61FDD" w:rsidRDefault="00C87832">
      <w:pPr>
        <w:pStyle w:val="Odstavecseseznamem"/>
        <w:numPr>
          <w:ilvl w:val="0"/>
          <w:numId w:val="4"/>
        </w:numPr>
        <w:tabs>
          <w:tab w:val="left" w:pos="884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1FDD" w:rsidRDefault="00D61FDD">
      <w:pPr>
        <w:pStyle w:val="Zkladntext"/>
        <w:spacing w:before="2"/>
        <w:jc w:val="left"/>
        <w:rPr>
          <w:sz w:val="36"/>
        </w:rPr>
      </w:pPr>
    </w:p>
    <w:p w:rsidR="00D61FDD" w:rsidRDefault="00C87832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61FDD" w:rsidRDefault="00D61FDD">
      <w:pPr>
        <w:pStyle w:val="Zkladntext"/>
        <w:spacing w:before="1"/>
        <w:jc w:val="left"/>
        <w:rPr>
          <w:sz w:val="18"/>
        </w:rPr>
      </w:pPr>
    </w:p>
    <w:p w:rsidR="00D61FDD" w:rsidRDefault="00C87832">
      <w:pPr>
        <w:pStyle w:val="Zkladntext"/>
        <w:ind w:left="382"/>
        <w:jc w:val="left"/>
      </w:pPr>
      <w:r>
        <w:t>dne:</w:t>
      </w: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D61FDD">
      <w:pPr>
        <w:pStyle w:val="Zkladntext"/>
        <w:spacing w:before="1"/>
        <w:jc w:val="left"/>
        <w:rPr>
          <w:sz w:val="29"/>
        </w:rPr>
      </w:pPr>
    </w:p>
    <w:p w:rsidR="00D61FDD" w:rsidRDefault="00C8783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61FDD" w:rsidRDefault="00C87832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C87832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61FDD" w:rsidRDefault="00D61FDD">
      <w:pPr>
        <w:spacing w:line="264" w:lineRule="auto"/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C87832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61FDD" w:rsidRDefault="00D61FDD">
      <w:pPr>
        <w:pStyle w:val="Zkladntext"/>
        <w:jc w:val="left"/>
        <w:rPr>
          <w:sz w:val="26"/>
        </w:rPr>
      </w:pPr>
    </w:p>
    <w:p w:rsidR="00D61FDD" w:rsidRDefault="00D61FDD">
      <w:pPr>
        <w:pStyle w:val="Zkladntext"/>
        <w:spacing w:before="1"/>
        <w:jc w:val="left"/>
        <w:rPr>
          <w:sz w:val="32"/>
        </w:rPr>
      </w:pPr>
    </w:p>
    <w:p w:rsidR="00D61FDD" w:rsidRDefault="00C87832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D61FDD" w:rsidRDefault="00D61FDD">
      <w:pPr>
        <w:pStyle w:val="Zkladntext"/>
        <w:spacing w:before="4"/>
        <w:jc w:val="left"/>
        <w:rPr>
          <w:b/>
          <w:sz w:val="27"/>
        </w:rPr>
      </w:pPr>
    </w:p>
    <w:p w:rsidR="00D61FDD" w:rsidRDefault="00C8783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61FDD" w:rsidRDefault="00D61FDD">
      <w:pPr>
        <w:pStyle w:val="Zkladntext"/>
        <w:spacing w:before="1"/>
        <w:jc w:val="left"/>
        <w:rPr>
          <w:b/>
          <w:sz w:val="29"/>
        </w:rPr>
      </w:pPr>
    </w:p>
    <w:p w:rsidR="00D61FDD" w:rsidRDefault="00C878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61FDD" w:rsidRDefault="00C8783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61FDD" w:rsidRDefault="00C878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61FDD" w:rsidRDefault="00C8783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61FDD" w:rsidRDefault="00C878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D61FDD" w:rsidRDefault="00C8783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61FDD" w:rsidRDefault="00C87832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61FDD" w:rsidRDefault="00C87832">
      <w:pPr>
        <w:pStyle w:val="Zkladntext"/>
        <w:spacing w:before="80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61FDD" w:rsidRDefault="00D61FDD">
      <w:p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C87832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61FDD" w:rsidRDefault="00D61FDD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61FDD" w:rsidRDefault="00C878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1FDD" w:rsidRDefault="00C8783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DD" w:rsidRDefault="00C8783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1FD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1FDD" w:rsidRDefault="00C8783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1FD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61FDD" w:rsidRDefault="00C8783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61FDD" w:rsidRDefault="00C87832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61FDD" w:rsidRDefault="00C8783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61FDD" w:rsidRDefault="00C87832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61FD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1FDD" w:rsidRDefault="00C8783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1FD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61FDD" w:rsidRDefault="00C87832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61FDD" w:rsidRDefault="00C87832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61FDD" w:rsidRDefault="00C87832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61FD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61FDD" w:rsidRDefault="00C87832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1FDD" w:rsidRDefault="00C8783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61FDD" w:rsidRDefault="00C8783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61FDD" w:rsidRDefault="00D61FDD">
      <w:pPr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1FDD" w:rsidRDefault="00C87832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61FDD" w:rsidRDefault="00C8783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61FD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61FDD" w:rsidRDefault="00C8783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1FDD" w:rsidRDefault="00C8783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61FD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61FD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61FDD" w:rsidRDefault="00C8783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61FDD" w:rsidRDefault="00C8783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61FDD" w:rsidRDefault="00C8783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1FDD" w:rsidRDefault="00C8783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1FD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1FDD" w:rsidRDefault="00C87832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1FD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61FDD" w:rsidRDefault="00C8783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61FDD" w:rsidRDefault="00C8783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61FD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61FDD" w:rsidRDefault="00D61FDD">
      <w:pPr>
        <w:jc w:val="center"/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1FDD" w:rsidRDefault="00C8783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61FDD" w:rsidRDefault="00C8783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61FDD" w:rsidRDefault="00C8783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61FDD" w:rsidRDefault="00C8783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61FDD" w:rsidRDefault="00C87832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61FDD" w:rsidRDefault="00C87832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</w:t>
            </w:r>
            <w:r>
              <w:rPr>
                <w:sz w:val="20"/>
              </w:rPr>
              <w:t>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61FDD" w:rsidRDefault="00C87832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61FD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1FDD" w:rsidRDefault="00C878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1FDD" w:rsidRDefault="00C8783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61FDD" w:rsidRDefault="00C878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61FD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DD" w:rsidRDefault="00C878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61FDD" w:rsidRDefault="00C878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61FDD" w:rsidRDefault="00C87832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61FDD" w:rsidRDefault="00C87832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61FDD" w:rsidRDefault="00C8783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61FDD" w:rsidRDefault="00C87832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D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61FDD" w:rsidRDefault="00C878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61FDD" w:rsidRDefault="00C8783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61FDD" w:rsidRDefault="00C8783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61FD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1FDD" w:rsidRDefault="00C87832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DD" w:rsidRDefault="00C8783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61FDD" w:rsidRDefault="00D61FDD">
      <w:pPr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61FDD" w:rsidRDefault="00C87832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D61FDD" w:rsidRDefault="00C8783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61FDD" w:rsidRDefault="00C87832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61FD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61FDD" w:rsidRDefault="00C8783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1FDD" w:rsidRDefault="00C87832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61FDD" w:rsidRDefault="00C87832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61FDD" w:rsidRDefault="00C8783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61FDD" w:rsidRDefault="00C8783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61FDD" w:rsidRDefault="00C8783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61FDD" w:rsidRDefault="00C8783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1FDD" w:rsidRDefault="00C8783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61FD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61FDD" w:rsidRDefault="00C8783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DD" w:rsidRDefault="00C87832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61FDD" w:rsidRDefault="00C87832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61FDD" w:rsidRDefault="00C87832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61FD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61FDD" w:rsidRDefault="00C8783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1FDD" w:rsidRDefault="00C8783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61FDD" w:rsidRDefault="00C87832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61FDD" w:rsidRDefault="00C878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61FDD" w:rsidRDefault="00C8783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DD" w:rsidRDefault="00C87832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DD" w:rsidRDefault="00C8783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DD" w:rsidRDefault="00C8783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61FD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61FDD" w:rsidRDefault="0048792F">
      <w:pPr>
        <w:pStyle w:val="Zkladntext"/>
        <w:spacing w:before="8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A969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61FDD" w:rsidRDefault="00D61FDD">
      <w:pPr>
        <w:pStyle w:val="Zkladntext"/>
        <w:jc w:val="left"/>
        <w:rPr>
          <w:b/>
        </w:rPr>
      </w:pPr>
    </w:p>
    <w:p w:rsidR="00D61FDD" w:rsidRDefault="00D61FDD">
      <w:pPr>
        <w:pStyle w:val="Zkladntext"/>
        <w:spacing w:before="12"/>
        <w:jc w:val="left"/>
        <w:rPr>
          <w:b/>
          <w:sz w:val="13"/>
        </w:rPr>
      </w:pPr>
    </w:p>
    <w:p w:rsidR="00D61FDD" w:rsidRDefault="00C8783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61FDD" w:rsidRDefault="00D61FDD">
      <w:pPr>
        <w:rPr>
          <w:sz w:val="16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1FD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61FDD" w:rsidRDefault="00C8783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1FDD" w:rsidRDefault="00C8783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61FDD" w:rsidRDefault="00C8783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61FDD" w:rsidRDefault="00C8783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61FDD" w:rsidRDefault="00C8783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DD" w:rsidRDefault="00C87832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DD" w:rsidRDefault="00C8783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61FDD" w:rsidRDefault="00C8783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61FDD" w:rsidRDefault="00C8783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61FDD" w:rsidRDefault="00C8783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</w:t>
            </w:r>
            <w:r>
              <w:rPr>
                <w:spacing w:val="-1"/>
                <w:sz w:val="20"/>
              </w:rPr>
              <w:t xml:space="preserve">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61FDD" w:rsidRDefault="00C8783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1FDD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61FDD" w:rsidRDefault="00C8783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61FDD" w:rsidRDefault="00C8783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61FDD" w:rsidRDefault="00C8783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1FDD" w:rsidRDefault="00C878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61FDD" w:rsidRDefault="00C87832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61FDD" w:rsidRDefault="00D61FDD">
      <w:pPr>
        <w:spacing w:line="265" w:lineRule="exact"/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61FDD" w:rsidRDefault="00C8783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61FD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DD" w:rsidRDefault="00C8783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61FDD" w:rsidRDefault="00C8783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61FDD" w:rsidRDefault="00C87832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61FD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1FDD" w:rsidRDefault="00C87832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1FDD" w:rsidRDefault="00C8783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61FDD" w:rsidRDefault="00D61FDD">
      <w:pPr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61FDD" w:rsidRDefault="00C8783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1FDD" w:rsidRDefault="00C8783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61FDD" w:rsidRDefault="00C8783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1FDD" w:rsidRDefault="00C8783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61FDD" w:rsidRDefault="00C8783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61FDD" w:rsidRDefault="00C87832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1FDD" w:rsidRDefault="00C8783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D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61FDD" w:rsidRDefault="00C87832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61FDD" w:rsidRDefault="00C87832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1FDD" w:rsidRDefault="00C8783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61FDD" w:rsidRDefault="00C8783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61FD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1FDD" w:rsidRDefault="00C8783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61FDD" w:rsidRDefault="00C87832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61FD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61FDD" w:rsidRDefault="00C87832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61FDD" w:rsidRDefault="00C8783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D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61FDD" w:rsidRDefault="00D61FDD">
      <w:pPr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61FDD" w:rsidRDefault="00C87832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1FDD" w:rsidRDefault="00C87832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61FDD" w:rsidRDefault="00C8783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1FDD" w:rsidRDefault="00C8783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61FDD" w:rsidRDefault="00C87832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</w:t>
            </w:r>
            <w:r>
              <w:rPr>
                <w:sz w:val="20"/>
              </w:rPr>
              <w:t>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D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61FDD" w:rsidRDefault="00C8783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61FDD" w:rsidRDefault="00C8783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61FDD" w:rsidRDefault="00C8783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61FDD" w:rsidRDefault="00C87832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D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61FDD" w:rsidRDefault="00C87832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1FDD" w:rsidRDefault="00C87832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61FDD" w:rsidRDefault="00C8783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61FDD" w:rsidRDefault="00D61FDD">
      <w:pPr>
        <w:rPr>
          <w:sz w:val="20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61FDD" w:rsidRDefault="00C87832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61FDD" w:rsidRDefault="00C8783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61FDD" w:rsidRDefault="00C87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DD" w:rsidRDefault="00C8783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61FDD" w:rsidRDefault="00C8783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1FDD" w:rsidRDefault="00C8783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D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DD" w:rsidRDefault="00C87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61FDD" w:rsidRDefault="00C8783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61FDD" w:rsidRDefault="00C87832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61FDD" w:rsidRDefault="00C87832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1FD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1FDD" w:rsidRDefault="00C87832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1FDD" w:rsidRDefault="00C87832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1FD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61FDD" w:rsidRDefault="00C87832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61FDD" w:rsidRDefault="00D61FDD">
      <w:pPr>
        <w:pStyle w:val="Zkladntext"/>
        <w:jc w:val="left"/>
      </w:pPr>
    </w:p>
    <w:p w:rsidR="00D61FDD" w:rsidRDefault="0048792F">
      <w:pPr>
        <w:pStyle w:val="Zkladntext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7765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61FDD" w:rsidRDefault="00D61FDD">
      <w:pPr>
        <w:pStyle w:val="Zkladntext"/>
        <w:jc w:val="left"/>
      </w:pPr>
    </w:p>
    <w:p w:rsidR="00D61FDD" w:rsidRDefault="00D61FDD">
      <w:pPr>
        <w:pStyle w:val="Zkladntext"/>
        <w:spacing w:before="12"/>
        <w:jc w:val="left"/>
        <w:rPr>
          <w:sz w:val="13"/>
        </w:rPr>
      </w:pPr>
    </w:p>
    <w:p w:rsidR="00D61FDD" w:rsidRDefault="00C8783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61FDD" w:rsidRDefault="00D61FDD">
      <w:pPr>
        <w:rPr>
          <w:sz w:val="16"/>
        </w:rPr>
        <w:sectPr w:rsidR="00D61FDD">
          <w:pgSz w:w="12240" w:h="15840"/>
          <w:pgMar w:top="1560" w:right="1000" w:bottom="1660" w:left="1320" w:header="569" w:footer="1386" w:gutter="0"/>
          <w:cols w:space="708"/>
        </w:sectPr>
      </w:pPr>
    </w:p>
    <w:p w:rsidR="00D61FDD" w:rsidRDefault="00D61FD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D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DD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61FDD" w:rsidRDefault="00C87832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1FDD" w:rsidRDefault="00C8783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1FD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DD" w:rsidRDefault="00C8783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DD" w:rsidRDefault="00D61FDD">
            <w:pPr>
              <w:pStyle w:val="TableParagraph"/>
              <w:ind w:left="0"/>
              <w:rPr>
                <w:sz w:val="20"/>
              </w:rPr>
            </w:pP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1FDD" w:rsidRDefault="00D61FDD">
            <w:pPr>
              <w:pStyle w:val="TableParagraph"/>
              <w:ind w:left="0"/>
              <w:rPr>
                <w:sz w:val="20"/>
              </w:rPr>
            </w:pPr>
          </w:p>
          <w:p w:rsidR="00D61FDD" w:rsidRDefault="00C87832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61FD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DD" w:rsidRDefault="00D61FD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1FDD" w:rsidRDefault="00C8783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1FDD" w:rsidRDefault="00D61FD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1FDD" w:rsidRDefault="00C8783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61FDD" w:rsidRDefault="00C87832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1FD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61FDD" w:rsidRDefault="00C8783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DD" w:rsidRDefault="00C8783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DD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DD" w:rsidRDefault="00D61F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DD" w:rsidRDefault="00C87832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61FDD" w:rsidRDefault="00C8783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87832" w:rsidRDefault="00C87832"/>
    <w:sectPr w:rsidR="00C87832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32" w:rsidRDefault="00C87832">
      <w:r>
        <w:separator/>
      </w:r>
    </w:p>
  </w:endnote>
  <w:endnote w:type="continuationSeparator" w:id="0">
    <w:p w:rsidR="00C87832" w:rsidRDefault="00C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DD" w:rsidRDefault="0048792F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FDD" w:rsidRDefault="00C8783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9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D61FDD" w:rsidRDefault="00C8783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79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32" w:rsidRDefault="00C87832">
      <w:r>
        <w:separator/>
      </w:r>
    </w:p>
  </w:footnote>
  <w:footnote w:type="continuationSeparator" w:id="0">
    <w:p w:rsidR="00C87832" w:rsidRDefault="00C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DD" w:rsidRDefault="00C87832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72B"/>
    <w:multiLevelType w:val="hybridMultilevel"/>
    <w:tmpl w:val="EC08B858"/>
    <w:lvl w:ilvl="0" w:tplc="8C121F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7CE35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D4C58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E563D6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FDAE6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D8E6AB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050522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4229D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8947E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C4645F"/>
    <w:multiLevelType w:val="hybridMultilevel"/>
    <w:tmpl w:val="A7B8E304"/>
    <w:lvl w:ilvl="0" w:tplc="C2F25AC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2CCF2C">
      <w:numFmt w:val="bullet"/>
      <w:lvlText w:val="-"/>
      <w:lvlJc w:val="left"/>
      <w:pPr>
        <w:ind w:left="1090" w:hanging="142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D141F40">
      <w:numFmt w:val="bullet"/>
      <w:lvlText w:val="•"/>
      <w:lvlJc w:val="left"/>
      <w:pPr>
        <w:ind w:left="1260" w:hanging="142"/>
      </w:pPr>
      <w:rPr>
        <w:rFonts w:hint="default"/>
        <w:lang w:val="cs-CZ" w:eastAsia="en-US" w:bidi="ar-SA"/>
      </w:rPr>
    </w:lvl>
    <w:lvl w:ilvl="3" w:tplc="6582A2F8">
      <w:numFmt w:val="bullet"/>
      <w:lvlText w:val="•"/>
      <w:lvlJc w:val="left"/>
      <w:pPr>
        <w:ind w:left="2342" w:hanging="142"/>
      </w:pPr>
      <w:rPr>
        <w:rFonts w:hint="default"/>
        <w:lang w:val="cs-CZ" w:eastAsia="en-US" w:bidi="ar-SA"/>
      </w:rPr>
    </w:lvl>
    <w:lvl w:ilvl="4" w:tplc="9EAA9006">
      <w:numFmt w:val="bullet"/>
      <w:lvlText w:val="•"/>
      <w:lvlJc w:val="left"/>
      <w:pPr>
        <w:ind w:left="3425" w:hanging="142"/>
      </w:pPr>
      <w:rPr>
        <w:rFonts w:hint="default"/>
        <w:lang w:val="cs-CZ" w:eastAsia="en-US" w:bidi="ar-SA"/>
      </w:rPr>
    </w:lvl>
    <w:lvl w:ilvl="5" w:tplc="AACCBF5A">
      <w:numFmt w:val="bullet"/>
      <w:lvlText w:val="•"/>
      <w:lvlJc w:val="left"/>
      <w:pPr>
        <w:ind w:left="4507" w:hanging="142"/>
      </w:pPr>
      <w:rPr>
        <w:rFonts w:hint="default"/>
        <w:lang w:val="cs-CZ" w:eastAsia="en-US" w:bidi="ar-SA"/>
      </w:rPr>
    </w:lvl>
    <w:lvl w:ilvl="6" w:tplc="62BA126A">
      <w:numFmt w:val="bullet"/>
      <w:lvlText w:val="•"/>
      <w:lvlJc w:val="left"/>
      <w:pPr>
        <w:ind w:left="5590" w:hanging="142"/>
      </w:pPr>
      <w:rPr>
        <w:rFonts w:hint="default"/>
        <w:lang w:val="cs-CZ" w:eastAsia="en-US" w:bidi="ar-SA"/>
      </w:rPr>
    </w:lvl>
    <w:lvl w:ilvl="7" w:tplc="B6FC981E">
      <w:numFmt w:val="bullet"/>
      <w:lvlText w:val="•"/>
      <w:lvlJc w:val="left"/>
      <w:pPr>
        <w:ind w:left="6672" w:hanging="142"/>
      </w:pPr>
      <w:rPr>
        <w:rFonts w:hint="default"/>
        <w:lang w:val="cs-CZ" w:eastAsia="en-US" w:bidi="ar-SA"/>
      </w:rPr>
    </w:lvl>
    <w:lvl w:ilvl="8" w:tplc="2C729792">
      <w:numFmt w:val="bullet"/>
      <w:lvlText w:val="•"/>
      <w:lvlJc w:val="left"/>
      <w:pPr>
        <w:ind w:left="7755" w:hanging="142"/>
      </w:pPr>
      <w:rPr>
        <w:rFonts w:hint="default"/>
        <w:lang w:val="cs-CZ" w:eastAsia="en-US" w:bidi="ar-SA"/>
      </w:rPr>
    </w:lvl>
  </w:abstractNum>
  <w:abstractNum w:abstractNumId="2" w15:restartNumberingAfterBreak="0">
    <w:nsid w:val="288230EF"/>
    <w:multiLevelType w:val="hybridMultilevel"/>
    <w:tmpl w:val="1FDED426"/>
    <w:lvl w:ilvl="0" w:tplc="4D484F1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ECC736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334E19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E350145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75ACEF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F376BE0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EADCA29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7DB4C16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5F4F4E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92B19F1"/>
    <w:multiLevelType w:val="hybridMultilevel"/>
    <w:tmpl w:val="CAD253F8"/>
    <w:lvl w:ilvl="0" w:tplc="CC521496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314A3E1A">
      <w:start w:val="1"/>
      <w:numFmt w:val="decimal"/>
      <w:lvlText w:val="%2)"/>
      <w:lvlJc w:val="left"/>
      <w:pPr>
        <w:ind w:left="88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DE5AE63A">
      <w:start w:val="1"/>
      <w:numFmt w:val="lowerLetter"/>
      <w:lvlText w:val="%3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C2A23488">
      <w:numFmt w:val="bullet"/>
      <w:lvlText w:val="•"/>
      <w:lvlJc w:val="left"/>
      <w:pPr>
        <w:ind w:left="2062" w:hanging="284"/>
      </w:pPr>
      <w:rPr>
        <w:rFonts w:hint="default"/>
        <w:lang w:val="cs-CZ" w:eastAsia="en-US" w:bidi="ar-SA"/>
      </w:rPr>
    </w:lvl>
    <w:lvl w:ilvl="4" w:tplc="A0A8F4D2">
      <w:numFmt w:val="bullet"/>
      <w:lvlText w:val="•"/>
      <w:lvlJc w:val="left"/>
      <w:pPr>
        <w:ind w:left="3185" w:hanging="284"/>
      </w:pPr>
      <w:rPr>
        <w:rFonts w:hint="default"/>
        <w:lang w:val="cs-CZ" w:eastAsia="en-US" w:bidi="ar-SA"/>
      </w:rPr>
    </w:lvl>
    <w:lvl w:ilvl="5" w:tplc="CB08720C">
      <w:numFmt w:val="bullet"/>
      <w:lvlText w:val="•"/>
      <w:lvlJc w:val="left"/>
      <w:pPr>
        <w:ind w:left="4307" w:hanging="284"/>
      </w:pPr>
      <w:rPr>
        <w:rFonts w:hint="default"/>
        <w:lang w:val="cs-CZ" w:eastAsia="en-US" w:bidi="ar-SA"/>
      </w:rPr>
    </w:lvl>
    <w:lvl w:ilvl="6" w:tplc="93048256">
      <w:numFmt w:val="bullet"/>
      <w:lvlText w:val="•"/>
      <w:lvlJc w:val="left"/>
      <w:pPr>
        <w:ind w:left="5430" w:hanging="284"/>
      </w:pPr>
      <w:rPr>
        <w:rFonts w:hint="default"/>
        <w:lang w:val="cs-CZ" w:eastAsia="en-US" w:bidi="ar-SA"/>
      </w:rPr>
    </w:lvl>
    <w:lvl w:ilvl="7" w:tplc="B2F04ECC">
      <w:numFmt w:val="bullet"/>
      <w:lvlText w:val="•"/>
      <w:lvlJc w:val="left"/>
      <w:pPr>
        <w:ind w:left="6552" w:hanging="284"/>
      </w:pPr>
      <w:rPr>
        <w:rFonts w:hint="default"/>
        <w:lang w:val="cs-CZ" w:eastAsia="en-US" w:bidi="ar-SA"/>
      </w:rPr>
    </w:lvl>
    <w:lvl w:ilvl="8" w:tplc="4628FBEA">
      <w:numFmt w:val="bullet"/>
      <w:lvlText w:val="•"/>
      <w:lvlJc w:val="left"/>
      <w:pPr>
        <w:ind w:left="767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C184078"/>
    <w:multiLevelType w:val="hybridMultilevel"/>
    <w:tmpl w:val="07A810A8"/>
    <w:lvl w:ilvl="0" w:tplc="4FC6E53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9A41F6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C12125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71C49A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4F2087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A6CD3B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31A177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F760D0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22C770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78B0FD6"/>
    <w:multiLevelType w:val="hybridMultilevel"/>
    <w:tmpl w:val="84DA2806"/>
    <w:lvl w:ilvl="0" w:tplc="D0920172">
      <w:start w:val="1"/>
      <w:numFmt w:val="decimal"/>
      <w:lvlText w:val="%1)"/>
      <w:lvlJc w:val="left"/>
      <w:pPr>
        <w:ind w:left="88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16B06C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2" w:tplc="A41E907E">
      <w:numFmt w:val="bullet"/>
      <w:lvlText w:val="•"/>
      <w:lvlJc w:val="left"/>
      <w:pPr>
        <w:ind w:left="2688" w:hanging="360"/>
      </w:pPr>
      <w:rPr>
        <w:rFonts w:hint="default"/>
        <w:lang w:val="cs-CZ" w:eastAsia="en-US" w:bidi="ar-SA"/>
      </w:rPr>
    </w:lvl>
    <w:lvl w:ilvl="3" w:tplc="9D045216">
      <w:numFmt w:val="bullet"/>
      <w:lvlText w:val="•"/>
      <w:lvlJc w:val="left"/>
      <w:pPr>
        <w:ind w:left="3592" w:hanging="360"/>
      </w:pPr>
      <w:rPr>
        <w:rFonts w:hint="default"/>
        <w:lang w:val="cs-CZ" w:eastAsia="en-US" w:bidi="ar-SA"/>
      </w:rPr>
    </w:lvl>
    <w:lvl w:ilvl="4" w:tplc="9B66075C">
      <w:numFmt w:val="bullet"/>
      <w:lvlText w:val="•"/>
      <w:lvlJc w:val="left"/>
      <w:pPr>
        <w:ind w:left="4496" w:hanging="360"/>
      </w:pPr>
      <w:rPr>
        <w:rFonts w:hint="default"/>
        <w:lang w:val="cs-CZ" w:eastAsia="en-US" w:bidi="ar-SA"/>
      </w:rPr>
    </w:lvl>
    <w:lvl w:ilvl="5" w:tplc="CD748D7A">
      <w:numFmt w:val="bullet"/>
      <w:lvlText w:val="•"/>
      <w:lvlJc w:val="left"/>
      <w:pPr>
        <w:ind w:left="5400" w:hanging="360"/>
      </w:pPr>
      <w:rPr>
        <w:rFonts w:hint="default"/>
        <w:lang w:val="cs-CZ" w:eastAsia="en-US" w:bidi="ar-SA"/>
      </w:rPr>
    </w:lvl>
    <w:lvl w:ilvl="6" w:tplc="0B22967E">
      <w:numFmt w:val="bullet"/>
      <w:lvlText w:val="•"/>
      <w:lvlJc w:val="left"/>
      <w:pPr>
        <w:ind w:left="6304" w:hanging="360"/>
      </w:pPr>
      <w:rPr>
        <w:rFonts w:hint="default"/>
        <w:lang w:val="cs-CZ" w:eastAsia="en-US" w:bidi="ar-SA"/>
      </w:rPr>
    </w:lvl>
    <w:lvl w:ilvl="7" w:tplc="0D2A5524">
      <w:numFmt w:val="bullet"/>
      <w:lvlText w:val="•"/>
      <w:lvlJc w:val="left"/>
      <w:pPr>
        <w:ind w:left="7208" w:hanging="360"/>
      </w:pPr>
      <w:rPr>
        <w:rFonts w:hint="default"/>
        <w:lang w:val="cs-CZ" w:eastAsia="en-US" w:bidi="ar-SA"/>
      </w:rPr>
    </w:lvl>
    <w:lvl w:ilvl="8" w:tplc="D562B1A8">
      <w:numFmt w:val="bullet"/>
      <w:lvlText w:val="•"/>
      <w:lvlJc w:val="left"/>
      <w:pPr>
        <w:ind w:left="811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6F264BE"/>
    <w:multiLevelType w:val="hybridMultilevel"/>
    <w:tmpl w:val="381AC17A"/>
    <w:lvl w:ilvl="0" w:tplc="D6307AE4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BE0016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AE8CD01C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5E9E483E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DB76F0B0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398C1402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D8F8335C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A732AB1E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24182F5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26800E9"/>
    <w:multiLevelType w:val="hybridMultilevel"/>
    <w:tmpl w:val="2A7AEF2A"/>
    <w:lvl w:ilvl="0" w:tplc="BA1409B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3900268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D5EC95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8D4475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41093D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3C8C77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A3E047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8C0B8B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BA4625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9AB1D34"/>
    <w:multiLevelType w:val="hybridMultilevel"/>
    <w:tmpl w:val="25FC9414"/>
    <w:lvl w:ilvl="0" w:tplc="27043E4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3C74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384C9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1F400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9E8869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B2A4B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2C253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51447B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31C8A5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B401727"/>
    <w:multiLevelType w:val="hybridMultilevel"/>
    <w:tmpl w:val="EB14F5FE"/>
    <w:lvl w:ilvl="0" w:tplc="97C2680E">
      <w:start w:val="1"/>
      <w:numFmt w:val="decimal"/>
      <w:lvlText w:val="%1)"/>
      <w:lvlJc w:val="left"/>
      <w:pPr>
        <w:ind w:left="88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722188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2" w:tplc="A0F43090">
      <w:numFmt w:val="bullet"/>
      <w:lvlText w:val="•"/>
      <w:lvlJc w:val="left"/>
      <w:pPr>
        <w:ind w:left="2688" w:hanging="360"/>
      </w:pPr>
      <w:rPr>
        <w:rFonts w:hint="default"/>
        <w:lang w:val="cs-CZ" w:eastAsia="en-US" w:bidi="ar-SA"/>
      </w:rPr>
    </w:lvl>
    <w:lvl w:ilvl="3" w:tplc="52B450B0">
      <w:numFmt w:val="bullet"/>
      <w:lvlText w:val="•"/>
      <w:lvlJc w:val="left"/>
      <w:pPr>
        <w:ind w:left="3592" w:hanging="360"/>
      </w:pPr>
      <w:rPr>
        <w:rFonts w:hint="default"/>
        <w:lang w:val="cs-CZ" w:eastAsia="en-US" w:bidi="ar-SA"/>
      </w:rPr>
    </w:lvl>
    <w:lvl w:ilvl="4" w:tplc="FEC8EA56">
      <w:numFmt w:val="bullet"/>
      <w:lvlText w:val="•"/>
      <w:lvlJc w:val="left"/>
      <w:pPr>
        <w:ind w:left="4496" w:hanging="360"/>
      </w:pPr>
      <w:rPr>
        <w:rFonts w:hint="default"/>
        <w:lang w:val="cs-CZ" w:eastAsia="en-US" w:bidi="ar-SA"/>
      </w:rPr>
    </w:lvl>
    <w:lvl w:ilvl="5" w:tplc="A28418B6">
      <w:numFmt w:val="bullet"/>
      <w:lvlText w:val="•"/>
      <w:lvlJc w:val="left"/>
      <w:pPr>
        <w:ind w:left="5400" w:hanging="360"/>
      </w:pPr>
      <w:rPr>
        <w:rFonts w:hint="default"/>
        <w:lang w:val="cs-CZ" w:eastAsia="en-US" w:bidi="ar-SA"/>
      </w:rPr>
    </w:lvl>
    <w:lvl w:ilvl="6" w:tplc="7FFC6ED2">
      <w:numFmt w:val="bullet"/>
      <w:lvlText w:val="•"/>
      <w:lvlJc w:val="left"/>
      <w:pPr>
        <w:ind w:left="6304" w:hanging="360"/>
      </w:pPr>
      <w:rPr>
        <w:rFonts w:hint="default"/>
        <w:lang w:val="cs-CZ" w:eastAsia="en-US" w:bidi="ar-SA"/>
      </w:rPr>
    </w:lvl>
    <w:lvl w:ilvl="7" w:tplc="FF6C9222">
      <w:numFmt w:val="bullet"/>
      <w:lvlText w:val="•"/>
      <w:lvlJc w:val="left"/>
      <w:pPr>
        <w:ind w:left="7208" w:hanging="360"/>
      </w:pPr>
      <w:rPr>
        <w:rFonts w:hint="default"/>
        <w:lang w:val="cs-CZ" w:eastAsia="en-US" w:bidi="ar-SA"/>
      </w:rPr>
    </w:lvl>
    <w:lvl w:ilvl="8" w:tplc="AC1C60FE">
      <w:numFmt w:val="bullet"/>
      <w:lvlText w:val="•"/>
      <w:lvlJc w:val="left"/>
      <w:pPr>
        <w:ind w:left="8112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F716392"/>
    <w:multiLevelType w:val="hybridMultilevel"/>
    <w:tmpl w:val="3940CC6E"/>
    <w:lvl w:ilvl="0" w:tplc="3C64410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AF496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2DC00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206198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398B74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81E9E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478661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28815A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3001F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DD"/>
    <w:rsid w:val="0048792F"/>
    <w:rsid w:val="00C87832"/>
    <w:rsid w:val="00D6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609F6-A465-4383-83A0-4AAB62A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5504</Words>
  <Characters>32475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2024-02-21T13:21:00Z</dcterms:created>
  <dcterms:modified xsi:type="dcterms:W3CDTF">2024-02-21T13:21:00Z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2024-02-21T00:00:00Z</vt:filetime>
  </property>
</Properties>
</file>