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3D" w:rsidRPr="007A6994" w:rsidRDefault="002F023D" w:rsidP="002F023D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7A6994">
        <w:rPr>
          <w:rFonts w:asciiTheme="minorHAnsi" w:hAnsiTheme="minorHAnsi"/>
          <w:b/>
          <w:u w:val="single"/>
        </w:rPr>
        <w:t xml:space="preserve">Smlouva o dílo č. </w:t>
      </w:r>
      <w:bookmarkStart w:id="1" w:name="OLE_LINK1"/>
      <w:r w:rsidRPr="007A6994">
        <w:rPr>
          <w:rFonts w:asciiTheme="minorHAnsi" w:hAnsiTheme="minorHAnsi"/>
          <w:b/>
          <w:u w:val="single"/>
        </w:rPr>
        <w:t>1</w:t>
      </w:r>
      <w:bookmarkEnd w:id="1"/>
      <w:r w:rsidR="00366F3C">
        <w:rPr>
          <w:rFonts w:asciiTheme="minorHAnsi" w:hAnsiTheme="minorHAnsi"/>
          <w:b/>
          <w:u w:val="single"/>
        </w:rPr>
        <w:t>7</w:t>
      </w:r>
      <w:r w:rsidR="00DD7714">
        <w:rPr>
          <w:rFonts w:asciiTheme="minorHAnsi" w:hAnsiTheme="minorHAnsi"/>
          <w:b/>
          <w:u w:val="single"/>
        </w:rPr>
        <w:t>0609</w:t>
      </w:r>
      <w:r w:rsidRPr="007A6994">
        <w:rPr>
          <w:rFonts w:asciiTheme="minorHAnsi" w:hAnsiTheme="minorHAnsi"/>
          <w:b/>
          <w:u w:val="single"/>
        </w:rPr>
        <w:t xml:space="preserve"> </w:t>
      </w:r>
    </w:p>
    <w:p w:rsidR="002F023D" w:rsidRPr="007A6994" w:rsidRDefault="002F023D" w:rsidP="002F023D">
      <w:pPr>
        <w:jc w:val="center"/>
        <w:rPr>
          <w:rFonts w:asciiTheme="minorHAnsi" w:hAnsiTheme="minorHAnsi"/>
          <w:b/>
          <w:u w:val="single"/>
        </w:rPr>
      </w:pPr>
    </w:p>
    <w:p w:rsidR="002F023D" w:rsidRPr="007A6994" w:rsidRDefault="002F023D" w:rsidP="002F023D">
      <w:pPr>
        <w:jc w:val="center"/>
        <w:rPr>
          <w:rFonts w:asciiTheme="minorHAnsi" w:hAnsiTheme="minorHAnsi"/>
        </w:rPr>
      </w:pPr>
      <w:r w:rsidRPr="007A6994">
        <w:rPr>
          <w:rFonts w:asciiTheme="minorHAnsi" w:hAnsiTheme="minorHAnsi"/>
        </w:rPr>
        <w:t>na dodávku výpočetní techniky a provedení souvisejících prací</w:t>
      </w:r>
    </w:p>
    <w:p w:rsidR="002E5136" w:rsidRPr="007A6994" w:rsidRDefault="002E5136" w:rsidP="002F023D">
      <w:pPr>
        <w:jc w:val="both"/>
        <w:rPr>
          <w:rFonts w:asciiTheme="minorHAnsi" w:hAnsiTheme="minorHAnsi"/>
        </w:rPr>
      </w:pPr>
    </w:p>
    <w:p w:rsidR="00E105AE" w:rsidRPr="007A6994" w:rsidRDefault="00E105AE" w:rsidP="002F023D">
      <w:pPr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tabs>
          <w:tab w:val="left" w:pos="1260"/>
        </w:tabs>
        <w:jc w:val="both"/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 xml:space="preserve">Objednatel:      </w:t>
      </w:r>
      <w:r w:rsidRPr="007A6994">
        <w:rPr>
          <w:rFonts w:asciiTheme="minorHAnsi" w:hAnsiTheme="minorHAnsi"/>
          <w:b/>
        </w:rPr>
        <w:tab/>
        <w:t>Pedagogicko-psychologická poradna Brno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příspěvková organizace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 w:cs="Arial"/>
        </w:rPr>
      </w:pPr>
      <w:r w:rsidRPr="007A6994">
        <w:rPr>
          <w:rFonts w:asciiTheme="minorHAnsi" w:hAnsiTheme="minorHAnsi"/>
        </w:rPr>
        <w:t>se sídlem: Hybešova 253/15, 602 00 Brno, Staré Brno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 w:cs="Arial"/>
        </w:rPr>
        <w:t xml:space="preserve">IČ: 70843155                                                               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Statutární orgán: Mgr. Libor Mikulášek, ředitel</w:t>
      </w:r>
    </w:p>
    <w:p w:rsidR="002E5136" w:rsidRPr="007A6994" w:rsidRDefault="002E5136" w:rsidP="002E5136">
      <w:pPr>
        <w:pStyle w:val="Normln0"/>
        <w:jc w:val="both"/>
        <w:rPr>
          <w:rFonts w:asciiTheme="minorHAnsi" w:hAnsiTheme="minorHAnsi" w:cs="Arial"/>
          <w:szCs w:val="24"/>
        </w:rPr>
      </w:pPr>
    </w:p>
    <w:p w:rsidR="002E5136" w:rsidRPr="007A6994" w:rsidRDefault="002E5136" w:rsidP="002E5136">
      <w:pPr>
        <w:pStyle w:val="Normln0"/>
        <w:jc w:val="both"/>
        <w:rPr>
          <w:rFonts w:asciiTheme="minorHAnsi" w:hAnsiTheme="minorHAnsi" w:cs="Arial"/>
          <w:szCs w:val="24"/>
        </w:rPr>
      </w:pPr>
      <w:r w:rsidRPr="007A6994">
        <w:rPr>
          <w:rFonts w:asciiTheme="minorHAnsi" w:hAnsiTheme="minorHAnsi" w:cs="Arial"/>
          <w:szCs w:val="24"/>
        </w:rPr>
        <w:t xml:space="preserve">osoba pověřená jednat jménem objednatele ve věcech technických </w:t>
      </w:r>
      <w:r w:rsidRPr="007A6994">
        <w:rPr>
          <w:rFonts w:asciiTheme="minorHAnsi" w:hAnsiTheme="minorHAnsi" w:cs="Arial"/>
          <w:b/>
          <w:szCs w:val="24"/>
        </w:rPr>
        <w:t>Hana Součková</w:t>
      </w:r>
    </w:p>
    <w:p w:rsidR="002E5136" w:rsidRPr="007A6994" w:rsidRDefault="002E5136" w:rsidP="002E5136">
      <w:pPr>
        <w:pStyle w:val="Normln0"/>
        <w:jc w:val="both"/>
        <w:rPr>
          <w:rFonts w:asciiTheme="minorHAnsi" w:hAnsiTheme="minorHAnsi" w:cs="Arial"/>
          <w:szCs w:val="24"/>
        </w:rPr>
      </w:pPr>
      <w:r w:rsidRPr="007A6994">
        <w:rPr>
          <w:rFonts w:asciiTheme="minorHAnsi" w:hAnsiTheme="minorHAnsi" w:cs="Arial"/>
          <w:szCs w:val="24"/>
        </w:rPr>
        <w:t>(dále jen "pověřená osoba")</w:t>
      </w:r>
    </w:p>
    <w:p w:rsidR="002E5136" w:rsidRPr="007A6994" w:rsidRDefault="002E5136" w:rsidP="002E5136">
      <w:pPr>
        <w:jc w:val="both"/>
        <w:rPr>
          <w:rFonts w:asciiTheme="minorHAnsi" w:hAnsiTheme="minorHAnsi"/>
        </w:rPr>
      </w:pPr>
    </w:p>
    <w:p w:rsidR="002F023D" w:rsidRPr="007A6994" w:rsidRDefault="002E5136" w:rsidP="002E5136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(dále jen "objednatel" na straně jedné)</w:t>
      </w:r>
    </w:p>
    <w:p w:rsidR="00E105AE" w:rsidRPr="007A6994" w:rsidRDefault="00E105AE" w:rsidP="002F023D">
      <w:pPr>
        <w:ind w:left="1416" w:firstLine="708"/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rPr>
          <w:rFonts w:asciiTheme="minorHAnsi" w:hAnsiTheme="minorHAnsi" w:cs="Arial"/>
        </w:rPr>
      </w:pPr>
    </w:p>
    <w:p w:rsidR="00E105AE" w:rsidRPr="007A6994" w:rsidRDefault="00E105AE" w:rsidP="002F023D">
      <w:pPr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jc w:val="both"/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 xml:space="preserve">Zhotovitel:     </w:t>
      </w:r>
      <w:r w:rsidRPr="007A6994">
        <w:rPr>
          <w:rFonts w:asciiTheme="minorHAnsi" w:hAnsiTheme="minorHAnsi"/>
          <w:b/>
        </w:rPr>
        <w:tab/>
      </w:r>
      <w:r w:rsidRPr="007A6994">
        <w:rPr>
          <w:rFonts w:asciiTheme="minorHAnsi" w:hAnsiTheme="minorHAnsi"/>
          <w:b/>
        </w:rPr>
        <w:tab/>
        <w:t>VR SYST</w:t>
      </w:r>
      <w:r w:rsidR="006113BC">
        <w:rPr>
          <w:rFonts w:asciiTheme="minorHAnsi" w:hAnsiTheme="minorHAnsi"/>
          <w:b/>
        </w:rPr>
        <w:t>É</w:t>
      </w:r>
      <w:r w:rsidRPr="007A6994">
        <w:rPr>
          <w:rFonts w:asciiTheme="minorHAnsi" w:hAnsiTheme="minorHAnsi"/>
          <w:b/>
        </w:rPr>
        <w:t xml:space="preserve">M, s.r.o.            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  <w:b/>
        </w:rPr>
      </w:pPr>
      <w:r w:rsidRPr="007A6994">
        <w:rPr>
          <w:rFonts w:asciiTheme="minorHAnsi" w:hAnsiTheme="minorHAnsi"/>
        </w:rPr>
        <w:t>se s</w:t>
      </w:r>
      <w:r w:rsidR="00344BB9" w:rsidRPr="007A6994">
        <w:rPr>
          <w:rFonts w:asciiTheme="minorHAnsi" w:hAnsiTheme="minorHAnsi"/>
        </w:rPr>
        <w:t>ídlem:  Brno, Šumavská 15, Brno</w:t>
      </w:r>
      <w:r w:rsidRPr="007A6994">
        <w:rPr>
          <w:rFonts w:asciiTheme="minorHAnsi" w:hAnsiTheme="minorHAnsi"/>
        </w:rPr>
        <w:t>–město, PSČ 602 00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 w:cs="Arial"/>
        </w:rPr>
      </w:pPr>
      <w:r w:rsidRPr="007A6994">
        <w:rPr>
          <w:rFonts w:asciiTheme="minorHAnsi" w:hAnsiTheme="minorHAnsi" w:cs="Arial"/>
        </w:rPr>
        <w:t>IČ: 25552015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 w:cs="Arial"/>
        </w:rPr>
        <w:t>DIČ:</w:t>
      </w:r>
      <w:r w:rsidRPr="007A6994">
        <w:rPr>
          <w:rFonts w:asciiTheme="minorHAnsi" w:hAnsiTheme="minorHAnsi"/>
        </w:rPr>
        <w:t xml:space="preserve"> CZ</w:t>
      </w:r>
      <w:r w:rsidRPr="007A6994">
        <w:rPr>
          <w:rFonts w:asciiTheme="minorHAnsi" w:hAnsiTheme="minorHAnsi" w:cs="Arial"/>
        </w:rPr>
        <w:t>25552015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 w:cs="Arial"/>
        </w:rPr>
        <w:t>spisová značka:</w:t>
      </w:r>
      <w:r w:rsidRPr="007A6994">
        <w:rPr>
          <w:rFonts w:asciiTheme="minorHAnsi" w:hAnsiTheme="minorHAnsi"/>
        </w:rPr>
        <w:t xml:space="preserve"> C 32871 vedená u Krajského soudu v Brně</w:t>
      </w:r>
    </w:p>
    <w:p w:rsidR="002F023D" w:rsidRPr="007A6994" w:rsidRDefault="002F023D" w:rsidP="002F023D">
      <w:pPr>
        <w:ind w:left="1416" w:firstLine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Statutární orgán: </w:t>
      </w:r>
      <w:r w:rsidR="00DD7714">
        <w:rPr>
          <w:rFonts w:asciiTheme="minorHAnsi" w:hAnsiTheme="minorHAnsi"/>
        </w:rPr>
        <w:t>Theodor Teiner</w:t>
      </w:r>
      <w:r w:rsidRPr="007A6994">
        <w:rPr>
          <w:rFonts w:asciiTheme="minorHAnsi" w:hAnsiTheme="minorHAnsi"/>
        </w:rPr>
        <w:t>, jednatel</w:t>
      </w:r>
    </w:p>
    <w:p w:rsidR="002E5136" w:rsidRPr="007A6994" w:rsidRDefault="002E5136" w:rsidP="002E5136">
      <w:pPr>
        <w:jc w:val="both"/>
        <w:rPr>
          <w:rFonts w:asciiTheme="minorHAnsi" w:hAnsiTheme="minorHAnsi"/>
        </w:rPr>
      </w:pPr>
    </w:p>
    <w:p w:rsidR="002E5136" w:rsidRPr="007A6994" w:rsidRDefault="002E5136" w:rsidP="002E5136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(dále jen "zhotovitel", na straně druhé)</w:t>
      </w:r>
    </w:p>
    <w:p w:rsidR="002F023D" w:rsidRPr="007A6994" w:rsidRDefault="002F023D" w:rsidP="002F023D">
      <w:pPr>
        <w:jc w:val="both"/>
        <w:rPr>
          <w:rFonts w:asciiTheme="minorHAnsi" w:hAnsiTheme="minorHAnsi"/>
        </w:rPr>
      </w:pPr>
    </w:p>
    <w:p w:rsidR="002F023D" w:rsidRPr="007A6994" w:rsidRDefault="002E5136" w:rsidP="002F023D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(</w:t>
      </w:r>
      <w:r w:rsidR="002F023D" w:rsidRPr="007A6994">
        <w:rPr>
          <w:rFonts w:asciiTheme="minorHAnsi" w:hAnsiTheme="minorHAnsi"/>
        </w:rPr>
        <w:t xml:space="preserve">Zhotovitel a objednatel jsou dále jednotlivě uvádění též jako </w:t>
      </w:r>
      <w:r w:rsidR="00344BB9"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>smluvní strana</w:t>
      </w:r>
      <w:r w:rsidR="00344BB9" w:rsidRPr="007A6994">
        <w:rPr>
          <w:rFonts w:asciiTheme="minorHAnsi" w:hAnsiTheme="minorHAnsi"/>
        </w:rPr>
        <w:t xml:space="preserve">" </w:t>
      </w:r>
      <w:r w:rsidR="002F023D" w:rsidRPr="007A6994">
        <w:rPr>
          <w:rFonts w:asciiTheme="minorHAnsi" w:hAnsiTheme="minorHAnsi"/>
        </w:rPr>
        <w:t xml:space="preserve">a společně jako </w:t>
      </w:r>
    </w:p>
    <w:p w:rsidR="002F023D" w:rsidRPr="007A6994" w:rsidRDefault="00344BB9" w:rsidP="002F023D">
      <w:pPr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>smluvní strany</w:t>
      </w:r>
      <w:r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 xml:space="preserve">; tato smlouva je dále také označována jako </w:t>
      </w:r>
      <w:r w:rsidRPr="007A6994">
        <w:rPr>
          <w:rFonts w:asciiTheme="minorHAnsi" w:hAnsiTheme="minorHAnsi"/>
        </w:rPr>
        <w:t>"</w:t>
      </w:r>
      <w:r w:rsidR="002F023D" w:rsidRPr="007A6994">
        <w:rPr>
          <w:rFonts w:asciiTheme="minorHAnsi" w:hAnsiTheme="minorHAnsi"/>
        </w:rPr>
        <w:t>smlouva</w:t>
      </w:r>
      <w:r w:rsidRPr="007A6994">
        <w:rPr>
          <w:rFonts w:asciiTheme="minorHAnsi" w:hAnsiTheme="minorHAnsi"/>
        </w:rPr>
        <w:t>"</w:t>
      </w:r>
      <w:r w:rsidR="002E5136" w:rsidRPr="007A6994">
        <w:rPr>
          <w:rFonts w:asciiTheme="minorHAnsi" w:hAnsiTheme="minorHAnsi"/>
        </w:rPr>
        <w:t>)</w:t>
      </w:r>
    </w:p>
    <w:p w:rsidR="00344BB9" w:rsidRPr="007A6994" w:rsidRDefault="00344BB9" w:rsidP="002F023D">
      <w:pPr>
        <w:jc w:val="both"/>
        <w:rPr>
          <w:rFonts w:asciiTheme="minorHAnsi" w:hAnsiTheme="minorHAnsi"/>
        </w:rPr>
      </w:pPr>
    </w:p>
    <w:p w:rsidR="002F023D" w:rsidRPr="007A6994" w:rsidRDefault="002F023D" w:rsidP="002F023D">
      <w:pPr>
        <w:rPr>
          <w:rFonts w:asciiTheme="minorHAnsi" w:hAnsiTheme="minorHAnsi"/>
        </w:rPr>
      </w:pPr>
      <w:r w:rsidRPr="007A6994">
        <w:rPr>
          <w:rFonts w:asciiTheme="minorHAnsi" w:hAnsiTheme="minorHAnsi"/>
        </w:rPr>
        <w:t>uzavírají níže uvedeného dne, měsíce a roku tuto</w:t>
      </w:r>
    </w:p>
    <w:p w:rsidR="002E5136" w:rsidRPr="007A6994" w:rsidRDefault="002E5136" w:rsidP="002F023D">
      <w:pPr>
        <w:rPr>
          <w:rFonts w:asciiTheme="minorHAnsi" w:hAnsiTheme="minorHAnsi"/>
        </w:rPr>
      </w:pPr>
    </w:p>
    <w:p w:rsidR="002F023D" w:rsidRPr="007A6994" w:rsidRDefault="002F023D" w:rsidP="002F023D">
      <w:pPr>
        <w:tabs>
          <w:tab w:val="left" w:pos="540"/>
        </w:tabs>
        <w:jc w:val="center"/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>smlouvu o dílo:</w:t>
      </w:r>
    </w:p>
    <w:p w:rsidR="00951A53" w:rsidRPr="007A6994" w:rsidRDefault="00951A53" w:rsidP="002F023D">
      <w:pPr>
        <w:tabs>
          <w:tab w:val="left" w:pos="540"/>
        </w:tabs>
        <w:jc w:val="center"/>
        <w:rPr>
          <w:rFonts w:asciiTheme="minorHAnsi" w:hAnsiTheme="minorHAnsi"/>
          <w:b/>
        </w:rPr>
      </w:pPr>
    </w:p>
    <w:p w:rsidR="002E5136" w:rsidRPr="007A6994" w:rsidRDefault="002E5136" w:rsidP="002F023D">
      <w:pPr>
        <w:tabs>
          <w:tab w:val="left" w:pos="540"/>
        </w:tabs>
        <w:jc w:val="center"/>
        <w:rPr>
          <w:rFonts w:asciiTheme="minorHAnsi" w:hAnsiTheme="minorHAnsi"/>
          <w:b/>
        </w:rPr>
      </w:pPr>
    </w:p>
    <w:p w:rsidR="00951A53" w:rsidRPr="007A6994" w:rsidRDefault="00951A53" w:rsidP="00951A53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>Předmět smlouvy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2E5136" w:rsidRPr="007A6994" w:rsidRDefault="006E6488" w:rsidP="00662F10">
      <w:pPr>
        <w:ind w:left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Předmětem této smlouvy je dodávka výpočetní techniky, softwarových licencí a příslušenství objednateli</w:t>
      </w:r>
      <w:r w:rsidR="00E105AE" w:rsidRPr="007A6994">
        <w:rPr>
          <w:rFonts w:asciiTheme="minorHAnsi" w:hAnsiTheme="minorHAnsi"/>
        </w:rPr>
        <w:t xml:space="preserve"> včetně základního nastavení zařízení a instalace dodávaného software.</w:t>
      </w:r>
    </w:p>
    <w:p w:rsidR="002E5136" w:rsidRPr="007A6994" w:rsidRDefault="002E5136">
      <w:pPr>
        <w:spacing w:after="160" w:line="259" w:lineRule="auto"/>
        <w:rPr>
          <w:rFonts w:asciiTheme="minorHAnsi" w:hAnsiTheme="minorHAnsi"/>
        </w:rPr>
      </w:pPr>
      <w:r w:rsidRPr="007A6994">
        <w:rPr>
          <w:rFonts w:asciiTheme="minorHAnsi" w:hAnsiTheme="minorHAnsi"/>
        </w:rPr>
        <w:br w:type="page"/>
      </w:r>
    </w:p>
    <w:p w:rsidR="00951A53" w:rsidRPr="007A6994" w:rsidRDefault="00F6553E" w:rsidP="002E5136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Podrobná s</w:t>
      </w:r>
      <w:r w:rsidR="00951A53" w:rsidRPr="007A6994">
        <w:rPr>
          <w:rFonts w:asciiTheme="minorHAnsi" w:hAnsiTheme="minorHAnsi"/>
          <w:b/>
        </w:rPr>
        <w:t>pecifikace</w:t>
      </w:r>
      <w:r w:rsidR="008E72D0">
        <w:rPr>
          <w:rFonts w:asciiTheme="minorHAnsi" w:hAnsiTheme="minorHAnsi"/>
          <w:b/>
        </w:rPr>
        <w:t xml:space="preserve"> předmětu</w:t>
      </w:r>
      <w:r w:rsidR="00951A53" w:rsidRPr="007A6994">
        <w:rPr>
          <w:rFonts w:asciiTheme="minorHAnsi" w:hAnsiTheme="minorHAnsi"/>
          <w:b/>
        </w:rPr>
        <w:t xml:space="preserve"> </w:t>
      </w:r>
      <w:r w:rsidR="00B23A26">
        <w:rPr>
          <w:rFonts w:asciiTheme="minorHAnsi" w:hAnsiTheme="minorHAnsi"/>
          <w:b/>
        </w:rPr>
        <w:t>d</w:t>
      </w:r>
      <w:r w:rsidR="00951A53" w:rsidRPr="007A6994">
        <w:rPr>
          <w:rFonts w:asciiTheme="minorHAnsi" w:hAnsiTheme="minorHAnsi"/>
          <w:b/>
        </w:rPr>
        <w:t>odávky</w:t>
      </w:r>
    </w:p>
    <w:p w:rsidR="00951A53" w:rsidRDefault="00951A53" w:rsidP="00951A53">
      <w:pPr>
        <w:rPr>
          <w:rFonts w:asciiTheme="minorHAnsi" w:hAnsiTheme="minorHAnsi"/>
          <w:sz w:val="20"/>
          <w:szCs w:val="20"/>
        </w:rPr>
      </w:pP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720"/>
        <w:gridCol w:w="1280"/>
        <w:gridCol w:w="1400"/>
        <w:gridCol w:w="1340"/>
      </w:tblGrid>
      <w:tr w:rsidR="00077B7E" w:rsidRPr="00077B7E" w:rsidTr="00077B7E">
        <w:trPr>
          <w:trHeight w:val="360"/>
        </w:trPr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7E" w:rsidRPr="00077B7E" w:rsidRDefault="00077B7E" w:rsidP="00077B7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7E" w:rsidRPr="00077B7E" w:rsidRDefault="00077B7E" w:rsidP="00077B7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Množ</w:t>
            </w: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ství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bez DPH 21%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7E" w:rsidRPr="00077B7E" w:rsidRDefault="00077B7E" w:rsidP="00077B7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celkem</w:t>
            </w: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br/>
              <w:t>včetně DPH</w:t>
            </w:r>
          </w:p>
        </w:tc>
      </w:tr>
      <w:tr w:rsidR="00077B7E" w:rsidRPr="00077B7E" w:rsidTr="00077B7E">
        <w:trPr>
          <w:trHeight w:val="360"/>
        </w:trPr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za 1ks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7B7E" w:rsidRPr="00077B7E" w:rsidTr="00077B7E">
        <w:trPr>
          <w:trHeight w:val="6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PC v konfiguraci: CPU Intel i5-3GHz / 8GB RAM </w:t>
            </w: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/ 120GB SSD HDD / DVD+RW / Windows 10 Pro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5 ks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14 880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74 400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90 024 Kč </w:t>
            </w:r>
          </w:p>
        </w:tc>
      </w:tr>
      <w:tr w:rsidR="00077B7E" w:rsidRPr="00077B7E" w:rsidTr="00077B7E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>MS Office 2016 Standard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5 ks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1 490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7 450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9 015 Kč </w:t>
            </w:r>
          </w:p>
        </w:tc>
      </w:tr>
      <w:tr w:rsidR="00077B7E" w:rsidRPr="00077B7E" w:rsidTr="00077B7E">
        <w:trPr>
          <w:trHeight w:val="60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>Monitor 22" ASUS VW22AT</w:t>
            </w: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1680x1050, 10M:1, 250cd/m2, 5ms, D-Sub, DVI-D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 ks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3 460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13 840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16 746 Kč </w:t>
            </w:r>
          </w:p>
        </w:tc>
      </w:tr>
      <w:tr w:rsidR="00077B7E" w:rsidRPr="00077B7E" w:rsidTr="00077B7E">
        <w:trPr>
          <w:trHeight w:val="360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B7E" w:rsidRPr="00077B7E" w:rsidRDefault="00077B7E" w:rsidP="00077B7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>Práce - nastavení uživatelského prostředí zařízení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5 ks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750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3 750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4 538 Kč </w:t>
            </w:r>
          </w:p>
        </w:tc>
      </w:tr>
      <w:tr w:rsidR="00077B7E" w:rsidRPr="00077B7E" w:rsidTr="00077B7E">
        <w:trPr>
          <w:trHeight w:val="36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20 580 Kč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99 440 Kč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B7E" w:rsidRPr="00077B7E" w:rsidRDefault="00077B7E" w:rsidP="00077B7E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077B7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120 322 Kč </w:t>
            </w:r>
          </w:p>
        </w:tc>
      </w:tr>
    </w:tbl>
    <w:p w:rsidR="007C2FD3" w:rsidRDefault="007C2FD3" w:rsidP="00951A53">
      <w:pPr>
        <w:rPr>
          <w:rFonts w:asciiTheme="minorHAnsi" w:hAnsiTheme="minorHAnsi"/>
          <w:sz w:val="20"/>
          <w:szCs w:val="20"/>
        </w:rPr>
      </w:pPr>
    </w:p>
    <w:p w:rsidR="007C2FD3" w:rsidRDefault="007C2FD3" w:rsidP="00951A53">
      <w:pPr>
        <w:rPr>
          <w:rFonts w:asciiTheme="minorHAnsi" w:hAnsiTheme="minorHAnsi"/>
          <w:sz w:val="20"/>
          <w:szCs w:val="20"/>
        </w:rPr>
      </w:pPr>
    </w:p>
    <w:p w:rsidR="00951A53" w:rsidRPr="007A6994" w:rsidRDefault="007A6994" w:rsidP="007A699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Termín dodání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662F10">
      <w:pPr>
        <w:ind w:left="708"/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Termín </w:t>
      </w:r>
      <w:r w:rsidR="00B23A26">
        <w:rPr>
          <w:rFonts w:asciiTheme="minorHAnsi" w:hAnsiTheme="minorHAnsi"/>
        </w:rPr>
        <w:t>dodání zboží a provedení prací</w:t>
      </w:r>
      <w:r w:rsidRPr="007A6994">
        <w:rPr>
          <w:rFonts w:asciiTheme="minorHAnsi" w:hAnsiTheme="minorHAnsi"/>
        </w:rPr>
        <w:t xml:space="preserve"> dle specifikace bodu </w:t>
      </w:r>
      <w:r w:rsidR="007A6994" w:rsidRPr="007A6994">
        <w:rPr>
          <w:rFonts w:asciiTheme="minorHAnsi" w:hAnsiTheme="minorHAnsi"/>
        </w:rPr>
        <w:t>2</w:t>
      </w:r>
      <w:r w:rsidRPr="007A6994">
        <w:rPr>
          <w:rFonts w:asciiTheme="minorHAnsi" w:hAnsiTheme="minorHAnsi"/>
        </w:rPr>
        <w:t xml:space="preserve"> Smlouvy je stanoven do </w:t>
      </w:r>
      <w:r w:rsidR="00DF57B6">
        <w:rPr>
          <w:rFonts w:asciiTheme="minorHAnsi" w:hAnsiTheme="minorHAnsi"/>
        </w:rPr>
        <w:t>14</w:t>
      </w:r>
      <w:r w:rsidR="00662F10">
        <w:rPr>
          <w:rFonts w:asciiTheme="minorHAnsi" w:hAnsiTheme="minorHAnsi"/>
        </w:rPr>
        <w:t xml:space="preserve"> dnů od podpisu této smlouvy.</w:t>
      </w:r>
      <w:r w:rsidR="00B23A26">
        <w:t xml:space="preserve"> </w:t>
      </w:r>
      <w:r w:rsidR="00B23A26" w:rsidRPr="00B23A26">
        <w:rPr>
          <w:rFonts w:asciiTheme="minorHAnsi" w:hAnsiTheme="minorHAnsi"/>
        </w:rPr>
        <w:t>Realizace dodávky může proběhnout dříve.</w:t>
      </w:r>
    </w:p>
    <w:p w:rsidR="00F6553E" w:rsidRPr="007A6994" w:rsidRDefault="00F6553E" w:rsidP="00951A53">
      <w:pPr>
        <w:rPr>
          <w:rFonts w:asciiTheme="minorHAnsi" w:hAnsiTheme="minorHAnsi"/>
        </w:rPr>
      </w:pPr>
    </w:p>
    <w:p w:rsidR="00951A53" w:rsidRPr="00F6553E" w:rsidRDefault="00F6553E" w:rsidP="00F6553E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F6553E">
        <w:rPr>
          <w:rFonts w:asciiTheme="minorHAnsi" w:hAnsiTheme="minorHAnsi"/>
          <w:b/>
        </w:rPr>
        <w:t>Místo plnění</w:t>
      </w:r>
    </w:p>
    <w:p w:rsidR="00F6553E" w:rsidRDefault="00F6553E" w:rsidP="00F6553E">
      <w:pPr>
        <w:pStyle w:val="Odstavecseseznamem"/>
        <w:rPr>
          <w:rFonts w:asciiTheme="minorHAnsi" w:hAnsiTheme="minorHAnsi"/>
        </w:rPr>
      </w:pPr>
    </w:p>
    <w:p w:rsidR="00F6553E" w:rsidRPr="00F6553E" w:rsidRDefault="008E72D0" w:rsidP="00F6553E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Místem plnění jsou o</w:t>
      </w:r>
      <w:r w:rsidRPr="008E72D0">
        <w:rPr>
          <w:rFonts w:asciiTheme="minorHAnsi" w:hAnsiTheme="minorHAnsi"/>
        </w:rPr>
        <w:t>bjekt</w:t>
      </w:r>
      <w:r>
        <w:rPr>
          <w:rFonts w:asciiTheme="minorHAnsi" w:hAnsiTheme="minorHAnsi"/>
        </w:rPr>
        <w:t>y</w:t>
      </w:r>
      <w:r w:rsidRPr="008E72D0">
        <w:rPr>
          <w:rFonts w:asciiTheme="minorHAnsi" w:hAnsiTheme="minorHAnsi"/>
        </w:rPr>
        <w:t xml:space="preserve"> Pedagogicko-psychologické poradny Brno</w:t>
      </w:r>
      <w:r>
        <w:rPr>
          <w:rFonts w:asciiTheme="minorHAnsi" w:hAnsiTheme="minorHAnsi"/>
        </w:rPr>
        <w:t>.</w:t>
      </w:r>
    </w:p>
    <w:p w:rsidR="00F6553E" w:rsidRPr="007A6994" w:rsidRDefault="00F6553E" w:rsidP="00951A53">
      <w:pPr>
        <w:rPr>
          <w:rFonts w:asciiTheme="minorHAnsi" w:hAnsiTheme="minorHAnsi"/>
        </w:rPr>
      </w:pPr>
    </w:p>
    <w:p w:rsidR="00951A53" w:rsidRPr="007A6994" w:rsidRDefault="007A6994" w:rsidP="007A699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Záruční podmínky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662F10">
      <w:pPr>
        <w:ind w:left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>Zhotovitel poskytuje na dodan</w:t>
      </w:r>
      <w:r w:rsidR="007A6994" w:rsidRPr="007A6994">
        <w:rPr>
          <w:rFonts w:asciiTheme="minorHAnsi" w:hAnsiTheme="minorHAnsi"/>
        </w:rPr>
        <w:t>ou</w:t>
      </w:r>
      <w:r w:rsidRPr="007A6994">
        <w:rPr>
          <w:rFonts w:asciiTheme="minorHAnsi" w:hAnsiTheme="minorHAnsi"/>
        </w:rPr>
        <w:t xml:space="preserve"> </w:t>
      </w:r>
      <w:r w:rsidR="007A6994" w:rsidRPr="007A6994">
        <w:rPr>
          <w:rFonts w:asciiTheme="minorHAnsi" w:hAnsiTheme="minorHAnsi"/>
        </w:rPr>
        <w:t>výpočetní techniku</w:t>
      </w:r>
      <w:r w:rsidRPr="007A6994">
        <w:rPr>
          <w:rFonts w:asciiTheme="minorHAnsi" w:hAnsiTheme="minorHAnsi"/>
        </w:rPr>
        <w:t xml:space="preserve"> záruku v délce </w:t>
      </w:r>
      <w:r w:rsidR="007A6994" w:rsidRPr="007A6994">
        <w:rPr>
          <w:rFonts w:asciiTheme="minorHAnsi" w:hAnsiTheme="minorHAnsi"/>
        </w:rPr>
        <w:t>2</w:t>
      </w:r>
      <w:r w:rsidRPr="007A6994">
        <w:rPr>
          <w:rFonts w:asciiTheme="minorHAnsi" w:hAnsiTheme="minorHAnsi"/>
        </w:rPr>
        <w:t xml:space="preserve"> roky od data </w:t>
      </w:r>
      <w:r w:rsidR="007A6994" w:rsidRPr="007A6994">
        <w:rPr>
          <w:rFonts w:asciiTheme="minorHAnsi" w:hAnsiTheme="minorHAnsi"/>
        </w:rPr>
        <w:t>dodání objednateli</w:t>
      </w:r>
      <w:r w:rsidRPr="007A6994">
        <w:rPr>
          <w:rFonts w:asciiTheme="minorHAnsi" w:hAnsiTheme="minorHAnsi"/>
        </w:rPr>
        <w:t>. Záruka neplatí, bude-li do předmětného zařízení ze strany objednatele, případně třetí strany, zasahováno bez předchozího písemného souhlasu zhotovitele.</w:t>
      </w:r>
    </w:p>
    <w:p w:rsidR="00662F10" w:rsidRPr="007A6994" w:rsidRDefault="00662F10" w:rsidP="00951A53">
      <w:pPr>
        <w:rPr>
          <w:rFonts w:asciiTheme="minorHAnsi" w:hAnsiTheme="minorHAnsi"/>
        </w:rPr>
      </w:pPr>
    </w:p>
    <w:p w:rsidR="00951A53" w:rsidRPr="007A6994" w:rsidRDefault="00951A53" w:rsidP="007A6994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7A6994">
        <w:rPr>
          <w:rFonts w:asciiTheme="minorHAnsi" w:hAnsiTheme="minorHAnsi"/>
          <w:b/>
        </w:rPr>
        <w:t>Finanční podmínky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8E72D0" w:rsidP="00662F10">
      <w:pPr>
        <w:ind w:left="708"/>
        <w:jc w:val="both"/>
        <w:rPr>
          <w:rFonts w:asciiTheme="minorHAnsi" w:hAnsiTheme="minorHAnsi"/>
        </w:rPr>
      </w:pPr>
      <w:r w:rsidRPr="008E72D0">
        <w:rPr>
          <w:rFonts w:asciiTheme="minorHAnsi" w:hAnsiTheme="minorHAnsi"/>
        </w:rPr>
        <w:t xml:space="preserve">Celková cena za plnění uvedená v této smlouvě </w:t>
      </w:r>
      <w:r w:rsidR="00A349D9">
        <w:rPr>
          <w:rFonts w:asciiTheme="minorHAnsi" w:hAnsiTheme="minorHAnsi"/>
        </w:rPr>
        <w:t>ve výši</w:t>
      </w:r>
      <w:r w:rsidRPr="008E72D0">
        <w:rPr>
          <w:rFonts w:asciiTheme="minorHAnsi" w:hAnsiTheme="minorHAnsi"/>
        </w:rPr>
        <w:t xml:space="preserve"> </w:t>
      </w:r>
      <w:r w:rsidR="007C2FD3">
        <w:rPr>
          <w:rFonts w:asciiTheme="minorHAnsi" w:hAnsiTheme="minorHAnsi"/>
        </w:rPr>
        <w:t>1</w:t>
      </w:r>
      <w:r w:rsidR="00077B7E">
        <w:rPr>
          <w:rFonts w:asciiTheme="minorHAnsi" w:hAnsiTheme="minorHAnsi"/>
        </w:rPr>
        <w:t>20</w:t>
      </w:r>
      <w:r w:rsidR="007A6994">
        <w:rPr>
          <w:rFonts w:asciiTheme="minorHAnsi" w:hAnsiTheme="minorHAnsi"/>
        </w:rPr>
        <w:t>.</w:t>
      </w:r>
      <w:r w:rsidR="00077B7E">
        <w:rPr>
          <w:rFonts w:asciiTheme="minorHAnsi" w:hAnsiTheme="minorHAnsi"/>
        </w:rPr>
        <w:t>322</w:t>
      </w:r>
      <w:r w:rsidR="007A6994">
        <w:rPr>
          <w:rFonts w:asciiTheme="minorHAnsi" w:hAnsiTheme="minorHAnsi"/>
        </w:rPr>
        <w:t>,- Kč</w:t>
      </w:r>
      <w:r w:rsidR="00A349D9">
        <w:rPr>
          <w:rFonts w:asciiTheme="minorHAnsi" w:hAnsiTheme="minorHAnsi"/>
        </w:rPr>
        <w:t xml:space="preserve"> </w:t>
      </w:r>
      <w:r w:rsidR="00951A53" w:rsidRPr="007A6994">
        <w:rPr>
          <w:rFonts w:asciiTheme="minorHAnsi" w:hAnsiTheme="minorHAnsi"/>
        </w:rPr>
        <w:t xml:space="preserve">je splatná po </w:t>
      </w:r>
      <w:r w:rsidR="00662F10">
        <w:rPr>
          <w:rFonts w:asciiTheme="minorHAnsi" w:hAnsiTheme="minorHAnsi"/>
        </w:rPr>
        <w:t>realizaci dodávky</w:t>
      </w:r>
      <w:r w:rsidR="00951A53" w:rsidRPr="007A6994">
        <w:rPr>
          <w:rFonts w:asciiTheme="minorHAnsi" w:hAnsiTheme="minorHAnsi"/>
        </w:rPr>
        <w:t xml:space="preserve">, na základě vystavené faktury s termínem splatnosti </w:t>
      </w:r>
      <w:r w:rsidR="00B23A26">
        <w:rPr>
          <w:rFonts w:asciiTheme="minorHAnsi" w:hAnsiTheme="minorHAnsi"/>
        </w:rPr>
        <w:t>14</w:t>
      </w:r>
      <w:r w:rsidR="00662F10">
        <w:rPr>
          <w:rFonts w:asciiTheme="minorHAnsi" w:hAnsiTheme="minorHAnsi"/>
        </w:rPr>
        <w:t xml:space="preserve"> dnů od data vystavení.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E90F66" w:rsidRDefault="00951A53" w:rsidP="00662F10">
      <w:pPr>
        <w:ind w:left="708"/>
        <w:jc w:val="both"/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V případě nesplnění termínu dle odst. </w:t>
      </w:r>
      <w:r w:rsidR="00B23A26">
        <w:rPr>
          <w:rFonts w:asciiTheme="minorHAnsi" w:hAnsiTheme="minorHAnsi"/>
        </w:rPr>
        <w:t>3</w:t>
      </w:r>
      <w:r w:rsidR="008E72D0">
        <w:rPr>
          <w:rFonts w:asciiTheme="minorHAnsi" w:hAnsiTheme="minorHAnsi"/>
        </w:rPr>
        <w:t xml:space="preserve"> S</w:t>
      </w:r>
      <w:r w:rsidRPr="007A6994">
        <w:rPr>
          <w:rFonts w:asciiTheme="minorHAnsi" w:hAnsiTheme="minorHAnsi"/>
        </w:rPr>
        <w:t>mlouvy zhotovitelem má objednatel právo penalizovat zhotovitele 0,</w:t>
      </w:r>
      <w:r w:rsidR="00B23A26">
        <w:rPr>
          <w:rFonts w:asciiTheme="minorHAnsi" w:hAnsiTheme="minorHAnsi"/>
        </w:rPr>
        <w:t>05</w:t>
      </w:r>
      <w:r w:rsidRPr="007A6994">
        <w:rPr>
          <w:rFonts w:asciiTheme="minorHAnsi" w:hAnsiTheme="minorHAnsi"/>
        </w:rPr>
        <w:t>% z celkové ceny předmětu plnění za každý započatý den zpoždění dodávky. V případě nesplnění splatnosti faktur má zhotovitel právo požadovat smluvní pokutu ve stejné výši nebo odstoupit od smlouvy bez nároků ze strany objednatele.</w:t>
      </w:r>
    </w:p>
    <w:p w:rsidR="00E90F66" w:rsidRDefault="00E90F66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51A53" w:rsidRPr="00662F10" w:rsidRDefault="00951A53" w:rsidP="00662F10">
      <w:pPr>
        <w:pStyle w:val="Odstavecseseznamem"/>
        <w:numPr>
          <w:ilvl w:val="0"/>
          <w:numId w:val="1"/>
        </w:numPr>
        <w:rPr>
          <w:rFonts w:asciiTheme="minorHAnsi" w:hAnsiTheme="minorHAnsi"/>
          <w:b/>
        </w:rPr>
      </w:pPr>
      <w:r w:rsidRPr="00662F10">
        <w:rPr>
          <w:rFonts w:asciiTheme="minorHAnsi" w:hAnsiTheme="minorHAnsi"/>
          <w:b/>
        </w:rPr>
        <w:lastRenderedPageBreak/>
        <w:t>Ostatní ujednání: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662F10" w:rsidRDefault="00951A53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662F10">
        <w:rPr>
          <w:rFonts w:asciiTheme="minorHAnsi" w:hAnsiTheme="minorHAnsi"/>
        </w:rPr>
        <w:t xml:space="preserve">Objednatel se zavazuje, vzhledem k charakteru prací, umožnit pověřeným pracovníkům zhotovitele přístup do prostor místa plnění dle bodu </w:t>
      </w:r>
      <w:r w:rsidR="008E72D0">
        <w:rPr>
          <w:rFonts w:asciiTheme="minorHAnsi" w:hAnsiTheme="minorHAnsi"/>
        </w:rPr>
        <w:t>4</w:t>
      </w:r>
      <w:r w:rsidRPr="00662F10">
        <w:rPr>
          <w:rFonts w:asciiTheme="minorHAnsi" w:hAnsiTheme="minorHAnsi"/>
        </w:rPr>
        <w:t xml:space="preserve"> smlouvy.</w:t>
      </w:r>
    </w:p>
    <w:p w:rsidR="00662F10" w:rsidRDefault="00F6553E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F6553E">
        <w:rPr>
          <w:rFonts w:asciiTheme="minorHAnsi" w:hAnsiTheme="minorHAnsi"/>
        </w:rPr>
        <w:t>Právní poměry založené touto smlouvou a na základě ní vzniklé se řídí právním řádem České republiky</w:t>
      </w:r>
      <w:r>
        <w:rPr>
          <w:rFonts w:asciiTheme="minorHAnsi" w:hAnsiTheme="minorHAnsi"/>
        </w:rPr>
        <w:t>.</w:t>
      </w:r>
    </w:p>
    <w:p w:rsidR="00662F10" w:rsidRDefault="00662F10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662F10">
        <w:rPr>
          <w:rFonts w:asciiTheme="minorHAnsi" w:hAnsiTheme="minorHAnsi"/>
        </w:rPr>
        <w:t>Předmět dodávky specifikovaný v bodě 2 smlouvy přechází do vlastnictví objednatele dnem uhrazení 100% platby</w:t>
      </w:r>
      <w:r w:rsidR="00F6553E">
        <w:rPr>
          <w:rFonts w:asciiTheme="minorHAnsi" w:hAnsiTheme="minorHAnsi"/>
        </w:rPr>
        <w:t>.</w:t>
      </w:r>
    </w:p>
    <w:p w:rsidR="00662F10" w:rsidRDefault="00F459EA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F459EA">
        <w:rPr>
          <w:rFonts w:asciiTheme="minorHAnsi" w:hAnsiTheme="minorHAnsi"/>
        </w:rPr>
        <w:t>Tato smlouva se podepisuje ve dvou vyhotoveních, z nichž obě mají platnost originálu. Každá ze smluvních stran obdrží jedno vyhotovení</w:t>
      </w:r>
      <w:r w:rsidR="00F6553E">
        <w:rPr>
          <w:rFonts w:asciiTheme="minorHAnsi" w:hAnsiTheme="minorHAnsi"/>
        </w:rPr>
        <w:t>.</w:t>
      </w:r>
    </w:p>
    <w:p w:rsidR="00F459EA" w:rsidRPr="00662F10" w:rsidRDefault="00F459EA" w:rsidP="00F6553E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F459EA">
        <w:rPr>
          <w:rFonts w:asciiTheme="minorHAnsi" w:hAnsiTheme="minorHAnsi"/>
        </w:rPr>
        <w:t>Oprávnění zástupci smluvních stran prohlašují, že si smlouvu přečetli, s jejím obsahem souhlasí, že vyjadřuje jejich pravou a svobodnou vůli, na důkaz čehož připojují své podpisy</w:t>
      </w:r>
      <w:r w:rsidR="00F6553E">
        <w:rPr>
          <w:rFonts w:asciiTheme="minorHAnsi" w:hAnsiTheme="minorHAnsi"/>
        </w:rPr>
        <w:t>.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951A53">
      <w:pPr>
        <w:rPr>
          <w:rFonts w:asciiTheme="minorHAnsi" w:hAnsiTheme="minorHAnsi"/>
        </w:rPr>
      </w:pPr>
    </w:p>
    <w:p w:rsidR="00951A53" w:rsidRPr="007A6994" w:rsidRDefault="00951A53" w:rsidP="00951A53">
      <w:pPr>
        <w:rPr>
          <w:rFonts w:asciiTheme="minorHAnsi" w:hAnsiTheme="minorHAnsi"/>
        </w:rPr>
      </w:pPr>
      <w:r w:rsidRPr="007A6994">
        <w:rPr>
          <w:rFonts w:asciiTheme="minorHAnsi" w:hAnsiTheme="minorHAnsi"/>
        </w:rPr>
        <w:t xml:space="preserve">V Brně dne </w:t>
      </w:r>
      <w:r w:rsidR="00077B7E">
        <w:rPr>
          <w:rFonts w:asciiTheme="minorHAnsi" w:hAnsiTheme="minorHAnsi"/>
        </w:rPr>
        <w:t>9</w:t>
      </w:r>
      <w:r w:rsidRPr="007A6994">
        <w:rPr>
          <w:rFonts w:asciiTheme="minorHAnsi" w:hAnsiTheme="minorHAnsi"/>
        </w:rPr>
        <w:t>.</w:t>
      </w:r>
      <w:r w:rsidR="00077B7E">
        <w:rPr>
          <w:rFonts w:asciiTheme="minorHAnsi" w:hAnsiTheme="minorHAnsi"/>
        </w:rPr>
        <w:t>6</w:t>
      </w:r>
      <w:r w:rsidRPr="007A6994">
        <w:rPr>
          <w:rFonts w:asciiTheme="minorHAnsi" w:hAnsiTheme="minorHAnsi"/>
        </w:rPr>
        <w:t>.20</w:t>
      </w:r>
      <w:r w:rsidR="00F6553E">
        <w:rPr>
          <w:rFonts w:asciiTheme="minorHAnsi" w:hAnsiTheme="minorHAnsi"/>
        </w:rPr>
        <w:t>1</w:t>
      </w:r>
      <w:r w:rsidR="00366F3C">
        <w:rPr>
          <w:rFonts w:asciiTheme="minorHAnsi" w:hAnsiTheme="minorHAnsi"/>
        </w:rPr>
        <w:t>7</w:t>
      </w:r>
      <w:r w:rsidRPr="007A6994">
        <w:rPr>
          <w:rFonts w:asciiTheme="minorHAnsi" w:hAnsiTheme="minorHAnsi"/>
        </w:rPr>
        <w:t>.</w:t>
      </w:r>
    </w:p>
    <w:p w:rsidR="00951A53" w:rsidRPr="007A6994" w:rsidRDefault="00951A53" w:rsidP="00951A53">
      <w:pPr>
        <w:rPr>
          <w:rFonts w:asciiTheme="minorHAnsi" w:hAnsiTheme="minorHAnsi"/>
        </w:rPr>
      </w:pPr>
    </w:p>
    <w:p w:rsidR="008F1DDB" w:rsidRPr="007A6994" w:rsidRDefault="008F1DDB" w:rsidP="00951A53">
      <w:pPr>
        <w:rPr>
          <w:rFonts w:asciiTheme="minorHAnsi" w:hAnsiTheme="minorHAns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  <w:r>
        <w:rPr>
          <w:rFonts w:ascii="Calibri" w:hAnsi="Calibri"/>
        </w:rPr>
        <w:t>Za objednatele: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zhotovitele:</w:t>
      </w: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F6553E" w:rsidRDefault="00F6553E" w:rsidP="00F6553E">
      <w:pPr>
        <w:ind w:left="-74"/>
        <w:jc w:val="both"/>
        <w:rPr>
          <w:rFonts w:ascii="Calibri" w:hAnsi="Calibri"/>
        </w:rPr>
      </w:pPr>
    </w:p>
    <w:p w:rsidR="00D3133E" w:rsidRPr="007A6994" w:rsidRDefault="00F6553E" w:rsidP="00F6553E">
      <w:pPr>
        <w:ind w:left="-74"/>
        <w:jc w:val="both"/>
        <w:rPr>
          <w:rFonts w:asciiTheme="minorHAnsi" w:hAnsiTheme="minorHAnsi"/>
        </w:rPr>
      </w:pPr>
      <w:r>
        <w:rPr>
          <w:rFonts w:ascii="Calibri" w:hAnsi="Calibri"/>
        </w:rPr>
        <w:t>………………………………………………………………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1A09">
        <w:rPr>
          <w:rFonts w:ascii="Calibri" w:hAnsi="Calibri"/>
        </w:rPr>
        <w:t>……………………………………………………………..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B1A09">
        <w:rPr>
          <w:rFonts w:ascii="Calibri" w:hAnsi="Calibri"/>
        </w:rPr>
        <w:t>Mgr. Libor Mikulášek</w:t>
      </w:r>
      <w:r w:rsidRPr="000B1A09" w:rsidDel="000B1A0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77B7E">
        <w:rPr>
          <w:rFonts w:ascii="Calibri" w:hAnsi="Calibri"/>
        </w:rPr>
        <w:t>Theodor Teiner</w:t>
      </w:r>
    </w:p>
    <w:sectPr w:rsidR="00D3133E" w:rsidRPr="007A6994" w:rsidSect="00201952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29" w:rsidRDefault="009C4329" w:rsidP="00201952">
      <w:r>
        <w:separator/>
      </w:r>
    </w:p>
  </w:endnote>
  <w:endnote w:type="continuationSeparator" w:id="0">
    <w:p w:rsidR="009C4329" w:rsidRDefault="009C4329" w:rsidP="0020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952" w:rsidRPr="00201952" w:rsidRDefault="007B1803" w:rsidP="00201952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Smlouva č. 1</w:t>
    </w:r>
    <w:r w:rsidR="00366F3C">
      <w:rPr>
        <w:rFonts w:asciiTheme="minorHAnsi" w:hAnsiTheme="minorHAnsi"/>
        <w:sz w:val="20"/>
        <w:szCs w:val="20"/>
      </w:rPr>
      <w:t>70</w:t>
    </w:r>
    <w:r w:rsidR="00DD7714">
      <w:rPr>
        <w:rFonts w:asciiTheme="minorHAnsi" w:hAnsiTheme="minorHAnsi"/>
        <w:sz w:val="20"/>
        <w:szCs w:val="20"/>
      </w:rPr>
      <w:t>609</w:t>
    </w:r>
    <w:r w:rsidR="00201952" w:rsidRPr="00201952">
      <w:rPr>
        <w:rFonts w:asciiTheme="minorHAnsi" w:hAnsiTheme="minorHAnsi"/>
        <w:sz w:val="20"/>
        <w:szCs w:val="20"/>
      </w:rPr>
      <w:tab/>
    </w:r>
    <w:r w:rsidR="00201952" w:rsidRPr="00201952">
      <w:rPr>
        <w:rFonts w:asciiTheme="minorHAnsi" w:hAnsiTheme="minorHAnsi"/>
        <w:sz w:val="20"/>
        <w:szCs w:val="20"/>
      </w:rPr>
      <w:tab/>
      <w:t xml:space="preserve">Strana </w:t>
    </w:r>
    <w:sdt>
      <w:sdtPr>
        <w:rPr>
          <w:rFonts w:asciiTheme="minorHAnsi" w:hAnsiTheme="minorHAnsi"/>
          <w:sz w:val="20"/>
          <w:szCs w:val="20"/>
        </w:rPr>
        <w:id w:val="1953821317"/>
        <w:docPartObj>
          <w:docPartGallery w:val="Page Numbers (Bottom of Page)"/>
          <w:docPartUnique/>
        </w:docPartObj>
      </w:sdtPr>
      <w:sdtEndPr/>
      <w:sdtContent>
        <w:r w:rsidR="00201952" w:rsidRPr="00201952">
          <w:rPr>
            <w:rFonts w:asciiTheme="minorHAnsi" w:hAnsiTheme="minorHAnsi"/>
            <w:sz w:val="20"/>
            <w:szCs w:val="20"/>
          </w:rPr>
          <w:fldChar w:fldCharType="begin"/>
        </w:r>
        <w:r w:rsidR="00201952" w:rsidRPr="00201952">
          <w:rPr>
            <w:rFonts w:asciiTheme="minorHAnsi" w:hAnsiTheme="minorHAnsi"/>
            <w:sz w:val="20"/>
            <w:szCs w:val="20"/>
          </w:rPr>
          <w:instrText>PAGE   \* MERGEFORMAT</w:instrText>
        </w:r>
        <w:r w:rsidR="00201952" w:rsidRPr="00201952">
          <w:rPr>
            <w:rFonts w:asciiTheme="minorHAnsi" w:hAnsiTheme="minorHAnsi"/>
            <w:sz w:val="20"/>
            <w:szCs w:val="20"/>
          </w:rPr>
          <w:fldChar w:fldCharType="separate"/>
        </w:r>
        <w:r w:rsidR="00EF3015">
          <w:rPr>
            <w:rFonts w:asciiTheme="minorHAnsi" w:hAnsiTheme="minorHAnsi"/>
            <w:noProof/>
            <w:sz w:val="20"/>
            <w:szCs w:val="20"/>
          </w:rPr>
          <w:t>2</w:t>
        </w:r>
        <w:r w:rsidR="00201952" w:rsidRPr="00201952">
          <w:rPr>
            <w:rFonts w:asciiTheme="minorHAnsi" w:hAnsiTheme="minorHAnsi"/>
            <w:sz w:val="20"/>
            <w:szCs w:val="20"/>
          </w:rPr>
          <w:fldChar w:fldCharType="end"/>
        </w:r>
      </w:sdtContent>
    </w:sdt>
  </w:p>
  <w:p w:rsidR="00201952" w:rsidRDefault="002019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29" w:rsidRDefault="009C4329" w:rsidP="00201952">
      <w:r>
        <w:separator/>
      </w:r>
    </w:p>
  </w:footnote>
  <w:footnote w:type="continuationSeparator" w:id="0">
    <w:p w:rsidR="009C4329" w:rsidRDefault="009C4329" w:rsidP="0020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5EC1"/>
    <w:multiLevelType w:val="hybridMultilevel"/>
    <w:tmpl w:val="ED72C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4142"/>
    <w:multiLevelType w:val="hybridMultilevel"/>
    <w:tmpl w:val="E33ACB80"/>
    <w:lvl w:ilvl="0" w:tplc="759070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57"/>
    <w:rsid w:val="00004535"/>
    <w:rsid w:val="00073069"/>
    <w:rsid w:val="00077B7E"/>
    <w:rsid w:val="001707E3"/>
    <w:rsid w:val="00201952"/>
    <w:rsid w:val="002D1809"/>
    <w:rsid w:val="002E5136"/>
    <w:rsid w:val="002F023D"/>
    <w:rsid w:val="002F49AD"/>
    <w:rsid w:val="00344BB9"/>
    <w:rsid w:val="00366F3C"/>
    <w:rsid w:val="00393086"/>
    <w:rsid w:val="003E4B97"/>
    <w:rsid w:val="00414A46"/>
    <w:rsid w:val="0046114C"/>
    <w:rsid w:val="004D5F5B"/>
    <w:rsid w:val="006113BC"/>
    <w:rsid w:val="00662F10"/>
    <w:rsid w:val="006B2B8D"/>
    <w:rsid w:val="006D0A91"/>
    <w:rsid w:val="006E6488"/>
    <w:rsid w:val="006F2B04"/>
    <w:rsid w:val="007368EE"/>
    <w:rsid w:val="007379BE"/>
    <w:rsid w:val="00791248"/>
    <w:rsid w:val="007A6994"/>
    <w:rsid w:val="007B1803"/>
    <w:rsid w:val="007C2FD3"/>
    <w:rsid w:val="007C3357"/>
    <w:rsid w:val="007D0C67"/>
    <w:rsid w:val="00806561"/>
    <w:rsid w:val="008347E7"/>
    <w:rsid w:val="008368FA"/>
    <w:rsid w:val="008718A0"/>
    <w:rsid w:val="008E72D0"/>
    <w:rsid w:val="008F1DDB"/>
    <w:rsid w:val="00951A53"/>
    <w:rsid w:val="00963B3B"/>
    <w:rsid w:val="009C4329"/>
    <w:rsid w:val="009D7340"/>
    <w:rsid w:val="00A349D9"/>
    <w:rsid w:val="00A4009F"/>
    <w:rsid w:val="00A71FB9"/>
    <w:rsid w:val="00AC4584"/>
    <w:rsid w:val="00B23A26"/>
    <w:rsid w:val="00B33DC9"/>
    <w:rsid w:val="00B4721A"/>
    <w:rsid w:val="00BE142E"/>
    <w:rsid w:val="00D73C8A"/>
    <w:rsid w:val="00D8063E"/>
    <w:rsid w:val="00D81843"/>
    <w:rsid w:val="00DD7714"/>
    <w:rsid w:val="00DF57B6"/>
    <w:rsid w:val="00E105AE"/>
    <w:rsid w:val="00E45D27"/>
    <w:rsid w:val="00E626A0"/>
    <w:rsid w:val="00E90F66"/>
    <w:rsid w:val="00EC76D7"/>
    <w:rsid w:val="00ED253F"/>
    <w:rsid w:val="00EF3015"/>
    <w:rsid w:val="00F459EA"/>
    <w:rsid w:val="00F57AC6"/>
    <w:rsid w:val="00F6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2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2F023D"/>
    <w:pPr>
      <w:widowControl w:val="0"/>
    </w:pPr>
    <w:rPr>
      <w:rFonts w:eastAsia="Times New Roman"/>
      <w:noProof/>
      <w:szCs w:val="20"/>
    </w:rPr>
  </w:style>
  <w:style w:type="paragraph" w:styleId="Odstavecseseznamem">
    <w:name w:val="List Paragraph"/>
    <w:basedOn w:val="Normln"/>
    <w:uiPriority w:val="34"/>
    <w:qFormat/>
    <w:rsid w:val="00951A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19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9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9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9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9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9D9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6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2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2F023D"/>
    <w:pPr>
      <w:widowControl w:val="0"/>
    </w:pPr>
    <w:rPr>
      <w:rFonts w:eastAsia="Times New Roman"/>
      <w:noProof/>
      <w:szCs w:val="20"/>
    </w:rPr>
  </w:style>
  <w:style w:type="paragraph" w:styleId="Odstavecseseznamem">
    <w:name w:val="List Paragraph"/>
    <w:basedOn w:val="Normln"/>
    <w:uiPriority w:val="34"/>
    <w:qFormat/>
    <w:rsid w:val="00951A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19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9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9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195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9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9D9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96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Petr</dc:creator>
  <cp:lastModifiedBy>Navrátilová Lenka, Bc.</cp:lastModifiedBy>
  <cp:revision>2</cp:revision>
  <cp:lastPrinted>2016-07-11T11:27:00Z</cp:lastPrinted>
  <dcterms:created xsi:type="dcterms:W3CDTF">2017-06-27T08:39:00Z</dcterms:created>
  <dcterms:modified xsi:type="dcterms:W3CDTF">2017-06-27T08:39:00Z</dcterms:modified>
</cp:coreProperties>
</file>