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D6" w:rsidRDefault="002741BE">
      <w:pPr>
        <w:pStyle w:val="Nadpis1"/>
        <w:spacing w:before="66"/>
        <w:ind w:left="3191" w:right="0"/>
        <w:jc w:val="left"/>
      </w:pPr>
      <w:proofErr w:type="gramStart"/>
      <w:r>
        <w:t>R17Z00329 – 329.</w:t>
      </w:r>
      <w:proofErr w:type="gramEnd"/>
      <w:r>
        <w:t xml:space="preserve"> </w:t>
      </w:r>
      <w:proofErr w:type="spellStart"/>
      <w:proofErr w:type="gramStart"/>
      <w:r>
        <w:t>minitendr</w:t>
      </w:r>
      <w:proofErr w:type="spellEnd"/>
      <w:proofErr w:type="gramEnd"/>
    </w:p>
    <w:p w:rsidR="001A78D6" w:rsidRDefault="001A78D6">
      <w:pPr>
        <w:pStyle w:val="Zkladntext"/>
        <w:spacing w:before="9"/>
        <w:rPr>
          <w:b/>
          <w:sz w:val="37"/>
        </w:rPr>
      </w:pPr>
    </w:p>
    <w:p w:rsidR="001A78D6" w:rsidRDefault="002741BE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1A78D6" w:rsidRDefault="002741BE">
      <w:pPr>
        <w:pStyle w:val="Zkladntext"/>
        <w:spacing w:before="38" w:line="276" w:lineRule="auto"/>
        <w:ind w:left="1249" w:right="223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1A78D6" w:rsidRDefault="002741BE">
      <w:pPr>
        <w:spacing w:line="276" w:lineRule="auto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1A78D6" w:rsidRDefault="002741BE">
      <w:pPr>
        <w:pStyle w:val="Zkladntext"/>
        <w:spacing w:before="3" w:line="552" w:lineRule="auto"/>
        <w:ind w:left="1249" w:right="188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1A78D6" w:rsidRDefault="002741BE">
      <w:pPr>
        <w:pStyle w:val="Zkladntext"/>
        <w:spacing w:before="14"/>
        <w:ind w:left="1249"/>
      </w:pPr>
      <w:proofErr w:type="gramStart"/>
      <w:r>
        <w:t>a</w:t>
      </w:r>
      <w:proofErr w:type="gramEnd"/>
    </w:p>
    <w:p w:rsidR="001A78D6" w:rsidRDefault="001A78D6">
      <w:pPr>
        <w:pStyle w:val="Zkladntext"/>
        <w:spacing w:before="5"/>
        <w:rPr>
          <w:sz w:val="31"/>
        </w:rPr>
      </w:pPr>
    </w:p>
    <w:p w:rsidR="001A78D6" w:rsidRDefault="002741BE">
      <w:pPr>
        <w:pStyle w:val="Nadpis1"/>
        <w:spacing w:before="1"/>
        <w:ind w:left="1249" w:right="0"/>
        <w:jc w:val="left"/>
      </w:pPr>
      <w:proofErr w:type="gramStart"/>
      <w:r>
        <w:t xml:space="preserve">Ogilvy &amp; Mather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1A78D6" w:rsidRDefault="002741BE">
      <w:pPr>
        <w:pStyle w:val="Zkladntext"/>
        <w:spacing w:before="36" w:line="278" w:lineRule="auto"/>
        <w:ind w:left="1249" w:right="2794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1A78D6" w:rsidRDefault="002741BE">
      <w:pPr>
        <w:spacing w:line="274" w:lineRule="exact"/>
        <w:ind w:left="1249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zapsaná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1A78D6" w:rsidRDefault="002741BE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1A78D6" w:rsidRDefault="002741BE">
      <w:pPr>
        <w:pStyle w:val="Zkladntext"/>
        <w:spacing w:before="41"/>
        <w:ind w:left="1249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1A78D6" w:rsidRDefault="001A78D6">
      <w:pPr>
        <w:pStyle w:val="Zkladntext"/>
        <w:rPr>
          <w:sz w:val="26"/>
        </w:rPr>
      </w:pPr>
    </w:p>
    <w:p w:rsidR="001A78D6" w:rsidRDefault="001A78D6">
      <w:pPr>
        <w:pStyle w:val="Zkladntext"/>
        <w:spacing w:before="10"/>
        <w:rPr>
          <w:sz w:val="32"/>
        </w:rPr>
      </w:pPr>
    </w:p>
    <w:p w:rsidR="001A78D6" w:rsidRDefault="002741BE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1A78D6" w:rsidRDefault="001A78D6">
      <w:pPr>
        <w:pStyle w:val="Zkladntext"/>
        <w:rPr>
          <w:sz w:val="26"/>
        </w:rPr>
      </w:pPr>
    </w:p>
    <w:p w:rsidR="001A78D6" w:rsidRDefault="001A78D6">
      <w:pPr>
        <w:pStyle w:val="Zkladntext"/>
        <w:spacing w:before="10"/>
        <w:rPr>
          <w:sz w:val="32"/>
        </w:rPr>
      </w:pPr>
    </w:p>
    <w:p w:rsidR="001A78D6" w:rsidRDefault="002741BE">
      <w:pPr>
        <w:pStyle w:val="Zkladntext"/>
        <w:ind w:left="704" w:right="704"/>
        <w:jc w:val="center"/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1A78D6" w:rsidRDefault="001A78D6">
      <w:pPr>
        <w:pStyle w:val="Zkladntext"/>
        <w:rPr>
          <w:sz w:val="26"/>
        </w:rPr>
      </w:pPr>
    </w:p>
    <w:p w:rsidR="001A78D6" w:rsidRDefault="001A78D6">
      <w:pPr>
        <w:pStyle w:val="Zkladntext"/>
        <w:rPr>
          <w:sz w:val="33"/>
        </w:rPr>
      </w:pPr>
    </w:p>
    <w:p w:rsidR="001A78D6" w:rsidRDefault="002741BE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329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1A78D6" w:rsidRDefault="002741BE">
      <w:pPr>
        <w:spacing w:before="42" w:line="276" w:lineRule="auto"/>
        <w:ind w:left="704" w:right="710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1A78D6" w:rsidRDefault="001A78D6">
      <w:pPr>
        <w:pStyle w:val="Zkladntext"/>
        <w:rPr>
          <w:b/>
          <w:sz w:val="26"/>
        </w:rPr>
      </w:pPr>
    </w:p>
    <w:p w:rsidR="001A78D6" w:rsidRDefault="001A78D6">
      <w:pPr>
        <w:pStyle w:val="Zkladntext"/>
        <w:spacing w:before="4"/>
        <w:rPr>
          <w:b/>
          <w:sz w:val="29"/>
        </w:rPr>
      </w:pPr>
    </w:p>
    <w:p w:rsidR="001A78D6" w:rsidRDefault="002741BE">
      <w:pPr>
        <w:ind w:left="704" w:right="704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  <w:proofErr w:type="gramEnd"/>
    </w:p>
    <w:p w:rsidR="001A78D6" w:rsidRDefault="002741BE">
      <w:pPr>
        <w:pStyle w:val="Odstavecseseznamem"/>
        <w:numPr>
          <w:ilvl w:val="0"/>
          <w:numId w:val="6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1A78D6" w:rsidRDefault="001A78D6">
      <w:pPr>
        <w:pStyle w:val="Zkladntext"/>
        <w:spacing w:before="9"/>
        <w:rPr>
          <w:sz w:val="27"/>
        </w:rPr>
      </w:pPr>
    </w:p>
    <w:p w:rsidR="001A78D6" w:rsidRDefault="002741BE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2.</w:t>
      </w:r>
      <w:proofErr w:type="gramEnd"/>
    </w:p>
    <w:p w:rsidR="001A78D6" w:rsidRDefault="002741BE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1A78D6" w:rsidRDefault="002741B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220 892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1A78D6" w:rsidRDefault="001A78D6">
      <w:pPr>
        <w:rPr>
          <w:sz w:val="24"/>
        </w:rPr>
        <w:sectPr w:rsidR="001A78D6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1A78D6" w:rsidRDefault="002741B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9 800 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1A78D6" w:rsidRDefault="002741BE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230 692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1A78D6" w:rsidRDefault="002741BE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1A78D6" w:rsidRDefault="001A78D6">
      <w:pPr>
        <w:pStyle w:val="Zkladntext"/>
        <w:spacing w:before="6"/>
        <w:rPr>
          <w:sz w:val="31"/>
        </w:rPr>
      </w:pPr>
    </w:p>
    <w:p w:rsidR="001A78D6" w:rsidRDefault="002741BE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3.</w:t>
      </w:r>
      <w:proofErr w:type="gramEnd"/>
    </w:p>
    <w:p w:rsidR="001A78D6" w:rsidRDefault="002741BE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1A78D6" w:rsidRDefault="001A78D6">
      <w:pPr>
        <w:pStyle w:val="Zkladntext"/>
        <w:rPr>
          <w:sz w:val="28"/>
        </w:rPr>
      </w:pPr>
    </w:p>
    <w:p w:rsidR="001A78D6" w:rsidRDefault="002741BE">
      <w:pPr>
        <w:pStyle w:val="Nadpis1"/>
      </w:pPr>
      <w:proofErr w:type="spellStart"/>
      <w:proofErr w:type="gramStart"/>
      <w:r>
        <w:t>Článek</w:t>
      </w:r>
      <w:proofErr w:type="spellEnd"/>
      <w:r>
        <w:t xml:space="preserve"> 4.</w:t>
      </w:r>
      <w:proofErr w:type="gramEnd"/>
    </w:p>
    <w:p w:rsidR="001A78D6" w:rsidRDefault="002741BE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3"/>
        </w:numPr>
        <w:tabs>
          <w:tab w:val="left" w:pos="683"/>
        </w:tabs>
        <w:spacing w:before="16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1A78D6" w:rsidRDefault="001A78D6">
      <w:pPr>
        <w:pStyle w:val="Zkladntext"/>
        <w:spacing w:before="5"/>
        <w:rPr>
          <w:sz w:val="31"/>
        </w:rPr>
      </w:pPr>
    </w:p>
    <w:p w:rsidR="001A78D6" w:rsidRDefault="002741BE">
      <w:pPr>
        <w:pStyle w:val="Nadpis1"/>
        <w:spacing w:before="1"/>
      </w:pPr>
      <w:proofErr w:type="spellStart"/>
      <w:proofErr w:type="gramStart"/>
      <w:r>
        <w:t>Článek</w:t>
      </w:r>
      <w:proofErr w:type="spellEnd"/>
      <w:r>
        <w:t xml:space="preserve"> 5.</w:t>
      </w:r>
      <w:proofErr w:type="gramEnd"/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1A78D6" w:rsidRDefault="001A78D6">
      <w:pPr>
        <w:spacing w:line="276" w:lineRule="auto"/>
        <w:jc w:val="both"/>
        <w:rPr>
          <w:sz w:val="24"/>
        </w:rPr>
        <w:sectPr w:rsidR="001A78D6">
          <w:pgSz w:w="11910" w:h="16840"/>
          <w:pgMar w:top="1320" w:right="1300" w:bottom="280" w:left="1300" w:header="708" w:footer="708" w:gutter="0"/>
          <w:cols w:space="708"/>
        </w:sectPr>
      </w:pPr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1A78D6" w:rsidRDefault="002741B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1A78D6" w:rsidRDefault="002741BE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B037C4" w:rsidRDefault="00B037C4">
      <w:pPr>
        <w:pStyle w:val="Zkladntext"/>
        <w:spacing w:before="205"/>
        <w:ind w:left="116"/>
      </w:pPr>
      <w:r>
        <w:t xml:space="preserve">V </w:t>
      </w:r>
      <w:proofErr w:type="spellStart"/>
      <w:proofErr w:type="gramStart"/>
      <w:r>
        <w:t>Ostravě</w:t>
      </w:r>
      <w:proofErr w:type="spellEnd"/>
      <w:r>
        <w:t xml:space="preserve">  29.6.2017</w:t>
      </w:r>
      <w:proofErr w:type="gramEnd"/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spacing w:before="6"/>
        <w:rPr>
          <w:sz w:val="18"/>
        </w:rPr>
      </w:pPr>
    </w:p>
    <w:p w:rsidR="001A78D6" w:rsidRDefault="002741BE">
      <w:pPr>
        <w:pStyle w:val="Zkladntext"/>
        <w:spacing w:before="90" w:line="276" w:lineRule="auto"/>
        <w:ind w:left="5529" w:right="710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1A78D6" w:rsidRDefault="002741BE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rPr>
          <w:sz w:val="20"/>
        </w:rPr>
        <w:sectPr w:rsidR="001A78D6">
          <w:pgSz w:w="11910" w:h="16840"/>
          <w:pgMar w:top="1320" w:right="1300" w:bottom="280" w:left="1300" w:header="708" w:footer="708" w:gutter="0"/>
          <w:cols w:space="708"/>
        </w:sectPr>
      </w:pPr>
    </w:p>
    <w:p w:rsidR="001A78D6" w:rsidRDefault="002741BE">
      <w:pPr>
        <w:pStyle w:val="Zkladntext"/>
        <w:spacing w:before="216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>: V</w:t>
      </w:r>
      <w:r>
        <w:rPr>
          <w:spacing w:val="-2"/>
        </w:rPr>
        <w:t xml:space="preserve"> </w:t>
      </w:r>
      <w:proofErr w:type="spellStart"/>
      <w:r>
        <w:t>Praze</w:t>
      </w:r>
      <w:proofErr w:type="spellEnd"/>
      <w:r w:rsidR="00B037C4">
        <w:t xml:space="preserve"> 23.6.2017</w:t>
      </w:r>
    </w:p>
    <w:p w:rsidR="001A78D6" w:rsidRDefault="002741BE">
      <w:pPr>
        <w:pStyle w:val="Zkladntext"/>
        <w:rPr>
          <w:sz w:val="26"/>
        </w:rPr>
      </w:pPr>
      <w:r>
        <w:br w:type="column"/>
      </w:r>
    </w:p>
    <w:p w:rsidR="001A78D6" w:rsidRDefault="001A78D6">
      <w:pPr>
        <w:pStyle w:val="Zkladntext"/>
        <w:rPr>
          <w:sz w:val="26"/>
        </w:rPr>
      </w:pPr>
    </w:p>
    <w:p w:rsidR="001A78D6" w:rsidRDefault="001A78D6">
      <w:pPr>
        <w:spacing w:before="7"/>
        <w:ind w:left="116"/>
        <w:rPr>
          <w:rFonts w:ascii="Myriad Pro" w:hAnsi="Myriad Pro"/>
        </w:rPr>
      </w:pPr>
    </w:p>
    <w:p w:rsidR="001A78D6" w:rsidRDefault="002741BE">
      <w:pPr>
        <w:pStyle w:val="Zkladntext"/>
        <w:rPr>
          <w:rFonts w:ascii="Myriad Pro"/>
          <w:sz w:val="14"/>
        </w:rPr>
      </w:pPr>
      <w:r>
        <w:br w:type="column"/>
      </w:r>
    </w:p>
    <w:p w:rsidR="001A78D6" w:rsidRDefault="001A78D6">
      <w:pPr>
        <w:pStyle w:val="Zkladntext"/>
        <w:rPr>
          <w:rFonts w:ascii="Myriad Pro"/>
          <w:sz w:val="14"/>
        </w:rPr>
      </w:pPr>
    </w:p>
    <w:p w:rsidR="001A78D6" w:rsidRDefault="001A78D6">
      <w:pPr>
        <w:pStyle w:val="Zkladntext"/>
        <w:rPr>
          <w:rFonts w:ascii="Myriad Pro"/>
          <w:sz w:val="14"/>
        </w:rPr>
      </w:pPr>
    </w:p>
    <w:p w:rsidR="001A78D6" w:rsidRDefault="001A78D6">
      <w:pPr>
        <w:pStyle w:val="Zkladntext"/>
        <w:rPr>
          <w:rFonts w:ascii="Myriad Pro"/>
          <w:sz w:val="14"/>
        </w:rPr>
      </w:pPr>
    </w:p>
    <w:p w:rsidR="001A78D6" w:rsidRDefault="001A78D6">
      <w:pPr>
        <w:spacing w:line="127" w:lineRule="exact"/>
        <w:ind w:left="656"/>
        <w:rPr>
          <w:rFonts w:ascii="Myriad Pro"/>
          <w:w w:val="105"/>
          <w:sz w:val="11"/>
        </w:rPr>
      </w:pPr>
    </w:p>
    <w:p w:rsidR="0086302E" w:rsidRDefault="0086302E">
      <w:pPr>
        <w:spacing w:line="127" w:lineRule="exact"/>
        <w:ind w:left="656"/>
        <w:rPr>
          <w:rFonts w:ascii="Myriad Pro"/>
          <w:w w:val="105"/>
          <w:sz w:val="11"/>
        </w:rPr>
      </w:pPr>
    </w:p>
    <w:p w:rsidR="0086302E" w:rsidRDefault="0086302E">
      <w:pPr>
        <w:spacing w:line="127" w:lineRule="exact"/>
        <w:ind w:left="656"/>
        <w:rPr>
          <w:rFonts w:ascii="Myriad Pro"/>
          <w:sz w:val="11"/>
        </w:rPr>
      </w:pPr>
    </w:p>
    <w:p w:rsidR="001A78D6" w:rsidRDefault="001A78D6">
      <w:pPr>
        <w:pStyle w:val="Zkladntext"/>
        <w:spacing w:before="3"/>
        <w:rPr>
          <w:rFonts w:ascii="Myriad Pro"/>
          <w:sz w:val="19"/>
        </w:rPr>
      </w:pPr>
    </w:p>
    <w:p w:rsidR="001A78D6" w:rsidRDefault="002741BE">
      <w:pPr>
        <w:pStyle w:val="Zkladntext"/>
        <w:ind w:left="116"/>
      </w:pPr>
      <w:r>
        <w:t>Hana Fialová</w:t>
      </w:r>
    </w:p>
    <w:p w:rsidR="001A78D6" w:rsidRDefault="001A78D6">
      <w:pPr>
        <w:sectPr w:rsidR="001A78D6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112"/>
            <w:col w:w="1136" w:space="136"/>
            <w:col w:w="3007"/>
          </w:cols>
        </w:sectPr>
      </w:pPr>
    </w:p>
    <w:p w:rsidR="001A78D6" w:rsidRDefault="001A78D6">
      <w:pPr>
        <w:pStyle w:val="Zkladntext"/>
        <w:spacing w:before="9"/>
        <w:rPr>
          <w:sz w:val="18"/>
        </w:rPr>
      </w:pPr>
    </w:p>
    <w:p w:rsidR="001A78D6" w:rsidRDefault="002741BE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329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1A78D6" w:rsidRDefault="001A78D6">
      <w:pPr>
        <w:pStyle w:val="Zkladntext"/>
        <w:spacing w:before="4"/>
        <w:rPr>
          <w:b/>
          <w:sz w:val="20"/>
        </w:rPr>
      </w:pPr>
    </w:p>
    <w:p w:rsidR="001A78D6" w:rsidRDefault="002741BE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1A78D6" w:rsidRDefault="001A78D6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28"/>
        <w:gridCol w:w="4023"/>
        <w:gridCol w:w="1884"/>
      </w:tblGrid>
      <w:tr w:rsidR="001A78D6">
        <w:trPr>
          <w:trHeight w:val="720"/>
        </w:trPr>
        <w:tc>
          <w:tcPr>
            <w:tcW w:w="2688" w:type="dxa"/>
            <w:shd w:val="clear" w:color="auto" w:fill="F1F1F1"/>
          </w:tcPr>
          <w:p w:rsidR="001A78D6" w:rsidRDefault="001A78D6">
            <w:pPr>
              <w:pStyle w:val="TableParagraph"/>
              <w:spacing w:before="3"/>
              <w:rPr>
                <w:sz w:val="20"/>
              </w:rPr>
            </w:pPr>
          </w:p>
          <w:p w:rsidR="001A78D6" w:rsidRDefault="002741BE">
            <w:pPr>
              <w:pStyle w:val="TableParagraph"/>
              <w:ind w:left="833"/>
              <w:rPr>
                <w:b/>
              </w:rPr>
            </w:pPr>
            <w:proofErr w:type="spellStart"/>
            <w:r>
              <w:rPr>
                <w:b/>
              </w:rPr>
              <w:t>název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akce</w:t>
            </w:r>
            <w:proofErr w:type="spellEnd"/>
          </w:p>
        </w:tc>
        <w:tc>
          <w:tcPr>
            <w:tcW w:w="5228" w:type="dxa"/>
            <w:shd w:val="clear" w:color="auto" w:fill="F1F1F1"/>
          </w:tcPr>
          <w:p w:rsidR="001A78D6" w:rsidRDefault="001A78D6">
            <w:pPr>
              <w:pStyle w:val="TableParagraph"/>
              <w:spacing w:before="3"/>
              <w:rPr>
                <w:sz w:val="20"/>
              </w:rPr>
            </w:pPr>
          </w:p>
          <w:p w:rsidR="001A78D6" w:rsidRDefault="002741BE">
            <w:pPr>
              <w:pStyle w:val="TableParagraph"/>
              <w:ind w:left="163" w:right="15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předmět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</w:p>
        </w:tc>
        <w:tc>
          <w:tcPr>
            <w:tcW w:w="4023" w:type="dxa"/>
            <w:shd w:val="clear" w:color="auto" w:fill="F1F1F1"/>
          </w:tcPr>
          <w:p w:rsidR="001A78D6" w:rsidRDefault="001A78D6">
            <w:pPr>
              <w:pStyle w:val="TableParagraph"/>
              <w:spacing w:before="3"/>
              <w:rPr>
                <w:sz w:val="20"/>
              </w:rPr>
            </w:pPr>
          </w:p>
          <w:p w:rsidR="001A78D6" w:rsidRDefault="002741BE">
            <w:pPr>
              <w:pStyle w:val="TableParagraph"/>
              <w:ind w:left="1329"/>
              <w:rPr>
                <w:b/>
              </w:rPr>
            </w:pPr>
            <w:proofErr w:type="spellStart"/>
            <w:r>
              <w:rPr>
                <w:b/>
              </w:rPr>
              <w:t>třetí</w:t>
            </w:r>
            <w:proofErr w:type="spellEnd"/>
            <w:r>
              <w:rPr>
                <w:b/>
              </w:rPr>
              <w:t xml:space="preserve"> (3.) </w:t>
            </w:r>
            <w:proofErr w:type="spellStart"/>
            <w:r>
              <w:rPr>
                <w:b/>
              </w:rPr>
              <w:t>osoba</w:t>
            </w:r>
            <w:proofErr w:type="spellEnd"/>
          </w:p>
        </w:tc>
        <w:tc>
          <w:tcPr>
            <w:tcW w:w="1884" w:type="dxa"/>
            <w:shd w:val="clear" w:color="auto" w:fill="F1F1F1"/>
          </w:tcPr>
          <w:p w:rsidR="001A78D6" w:rsidRDefault="002741BE">
            <w:pPr>
              <w:pStyle w:val="TableParagraph"/>
              <w:spacing w:before="83"/>
              <w:ind w:left="218" w:right="161" w:hanging="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plnění</w:t>
            </w:r>
            <w:proofErr w:type="spellEnd"/>
            <w:proofErr w:type="gram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1A78D6">
        <w:trPr>
          <w:trHeight w:val="3200"/>
        </w:trPr>
        <w:tc>
          <w:tcPr>
            <w:tcW w:w="2688" w:type="dxa"/>
            <w:tcBorders>
              <w:top w:val="single" w:sz="48" w:space="0" w:color="F1F1F1"/>
            </w:tcBorders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8"/>
              <w:rPr>
                <w:sz w:val="30"/>
              </w:rPr>
            </w:pPr>
          </w:p>
          <w:p w:rsidR="001A78D6" w:rsidRDefault="002741BE">
            <w:pPr>
              <w:pStyle w:val="TableParagraph"/>
              <w:spacing w:before="1"/>
              <w:ind w:left="96" w:right="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1A78D6" w:rsidRDefault="002741BE">
            <w:pPr>
              <w:pStyle w:val="TableParagraph"/>
              <w:spacing w:before="43"/>
              <w:ind w:left="93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Šumperk</w:t>
            </w:r>
            <w:proofErr w:type="spellEnd"/>
          </w:p>
        </w:tc>
        <w:tc>
          <w:tcPr>
            <w:tcW w:w="5228" w:type="dxa"/>
            <w:tcBorders>
              <w:top w:val="single" w:sz="48" w:space="0" w:color="F1F1F1"/>
            </w:tcBorders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11"/>
              <w:rPr>
                <w:sz w:val="20"/>
              </w:rPr>
            </w:pPr>
          </w:p>
          <w:p w:rsidR="001A78D6" w:rsidRDefault="002741BE">
            <w:pPr>
              <w:pStyle w:val="TableParagraph"/>
              <w:spacing w:line="278" w:lineRule="auto"/>
              <w:ind w:left="127" w:right="114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pronájmu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ploch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nemocnici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Šumperk</w:t>
            </w:r>
            <w:proofErr w:type="spellEnd"/>
            <w:r>
              <w:rPr>
                <w:sz w:val="24"/>
              </w:rPr>
              <w:t xml:space="preserve">, A2 14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B1 6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plexi</w:t>
            </w:r>
            <w:proofErr w:type="spellEnd"/>
            <w:r>
              <w:rPr>
                <w:sz w:val="24"/>
              </w:rPr>
              <w:t xml:space="preserve"> box</w:t>
            </w:r>
          </w:p>
          <w:p w:rsidR="001A78D6" w:rsidRDefault="002741BE">
            <w:pPr>
              <w:pStyle w:val="TableParagraph"/>
              <w:spacing w:line="274" w:lineRule="exact"/>
              <w:ind w:left="163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malý</w:t>
            </w:r>
            <w:proofErr w:type="spellEnd"/>
            <w:r>
              <w:rPr>
                <w:sz w:val="24"/>
              </w:rPr>
              <w:t xml:space="preserve"> 8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plexi</w:t>
            </w:r>
            <w:proofErr w:type="spellEnd"/>
            <w:r>
              <w:rPr>
                <w:sz w:val="24"/>
              </w:rPr>
              <w:t xml:space="preserve"> box </w:t>
            </w:r>
            <w:proofErr w:type="spellStart"/>
            <w:r>
              <w:rPr>
                <w:sz w:val="24"/>
              </w:rPr>
              <w:t>velký</w:t>
            </w:r>
            <w:proofErr w:type="spellEnd"/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ks</w:t>
            </w:r>
            <w:proofErr w:type="spellEnd"/>
          </w:p>
          <w:p w:rsidR="001A78D6" w:rsidRDefault="001A78D6">
            <w:pPr>
              <w:pStyle w:val="TableParagraph"/>
              <w:spacing w:before="4"/>
              <w:rPr>
                <w:sz w:val="27"/>
              </w:rPr>
            </w:pPr>
          </w:p>
          <w:p w:rsidR="001A78D6" w:rsidRDefault="002741BE">
            <w:pPr>
              <w:pStyle w:val="TableParagraph"/>
              <w:ind w:left="163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Období</w:t>
            </w:r>
            <w:proofErr w:type="spellEnd"/>
            <w:r>
              <w:rPr>
                <w:sz w:val="24"/>
              </w:rPr>
              <w:t>: 7/2017. - 30. 6. 2018</w:t>
            </w:r>
          </w:p>
          <w:p w:rsidR="001A78D6" w:rsidRDefault="002741BE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splátka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2017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výši</w:t>
            </w:r>
            <w:proofErr w:type="spellEnd"/>
            <w:r>
              <w:rPr>
                <w:sz w:val="24"/>
              </w:rPr>
              <w:t xml:space="preserve"> 69 996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  <w:p w:rsidR="001A78D6" w:rsidRDefault="002741BE">
            <w:pPr>
              <w:pStyle w:val="TableParagraph"/>
              <w:numPr>
                <w:ilvl w:val="0"/>
                <w:numId w:val="1"/>
              </w:numPr>
              <w:tabs>
                <w:tab w:val="left" w:pos="966"/>
              </w:tabs>
              <w:ind w:left="9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splátka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leden</w:t>
            </w:r>
            <w:proofErr w:type="spellEnd"/>
            <w:r>
              <w:rPr>
                <w:sz w:val="24"/>
              </w:rPr>
              <w:t xml:space="preserve"> 2018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výši</w:t>
            </w:r>
            <w:proofErr w:type="spellEnd"/>
            <w:r>
              <w:rPr>
                <w:sz w:val="24"/>
              </w:rPr>
              <w:t xml:space="preserve"> 69 996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Kč</w:t>
            </w:r>
            <w:proofErr w:type="spellEnd"/>
          </w:p>
        </w:tc>
        <w:tc>
          <w:tcPr>
            <w:tcW w:w="4023" w:type="dxa"/>
            <w:tcBorders>
              <w:top w:val="single" w:sz="48" w:space="0" w:color="F1F1F1"/>
            </w:tcBorders>
          </w:tcPr>
          <w:p w:rsidR="001A78D6" w:rsidRDefault="002741BE">
            <w:pPr>
              <w:pStyle w:val="TableParagraph"/>
              <w:spacing w:before="22"/>
              <w:ind w:left="107" w:right="1804"/>
              <w:rPr>
                <w:sz w:val="24"/>
              </w:rPr>
            </w:pPr>
            <w:proofErr w:type="spellStart"/>
            <w:r>
              <w:rPr>
                <w:sz w:val="24"/>
              </w:rPr>
              <w:t>MAPOm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Olomoucká</w:t>
            </w:r>
            <w:proofErr w:type="spellEnd"/>
            <w:r>
              <w:rPr>
                <w:sz w:val="24"/>
              </w:rPr>
              <w:t xml:space="preserve"> 3896/114 796 01 </w:t>
            </w:r>
            <w:proofErr w:type="spellStart"/>
            <w:r>
              <w:rPr>
                <w:sz w:val="24"/>
              </w:rPr>
              <w:t>Prostějov</w:t>
            </w:r>
            <w:proofErr w:type="spellEnd"/>
          </w:p>
          <w:p w:rsidR="001A78D6" w:rsidRDefault="002741BE">
            <w:pPr>
              <w:pStyle w:val="TableParagraph"/>
              <w:spacing w:before="41" w:line="276" w:lineRule="auto"/>
              <w:ind w:left="107" w:right="2084"/>
              <w:rPr>
                <w:sz w:val="24"/>
              </w:rPr>
            </w:pPr>
            <w:r>
              <w:rPr>
                <w:sz w:val="24"/>
              </w:rPr>
              <w:t>IČO: 05017815 DIČ: CZ05017815</w:t>
            </w:r>
          </w:p>
          <w:p w:rsidR="00B037C4" w:rsidRDefault="002741BE">
            <w:pPr>
              <w:pStyle w:val="TableParagraph"/>
              <w:spacing w:before="1" w:line="276" w:lineRule="auto"/>
              <w:ind w:left="107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 w:rsidR="00B037C4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A78D6" w:rsidRDefault="002741BE">
            <w:pPr>
              <w:pStyle w:val="TableParagraph"/>
              <w:spacing w:before="1" w:line="276" w:lineRule="auto"/>
              <w:ind w:left="107" w:right="537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: Ing. Darina </w:t>
            </w:r>
            <w:proofErr w:type="spellStart"/>
            <w:r>
              <w:rPr>
                <w:sz w:val="24"/>
              </w:rPr>
              <w:t>Aberlová</w:t>
            </w:r>
            <w:proofErr w:type="spellEnd"/>
            <w:r>
              <w:rPr>
                <w:sz w:val="24"/>
              </w:rPr>
              <w:t xml:space="preserve"> Tel.: </w:t>
            </w:r>
            <w:r w:rsidR="00B037C4">
              <w:rPr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  <w:proofErr w:type="spellStart"/>
            <w:r w:rsidR="00B037C4">
              <w:rPr>
                <w:sz w:val="24"/>
              </w:rPr>
              <w:t>xxxx</w:t>
            </w:r>
            <w:proofErr w:type="spellEnd"/>
          </w:p>
          <w:p w:rsidR="001A78D6" w:rsidRDefault="002741BE" w:rsidP="00B037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B037C4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1884" w:type="dxa"/>
            <w:tcBorders>
              <w:top w:val="single" w:sz="48" w:space="0" w:color="F1F1F1"/>
            </w:tcBorders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2741BE">
            <w:pPr>
              <w:pStyle w:val="TableParagraph"/>
              <w:spacing w:before="215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139 992</w:t>
            </w:r>
          </w:p>
        </w:tc>
      </w:tr>
      <w:tr w:rsidR="001A78D6">
        <w:trPr>
          <w:trHeight w:val="3980"/>
        </w:trPr>
        <w:tc>
          <w:tcPr>
            <w:tcW w:w="2688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2"/>
              <w:rPr>
                <w:sz w:val="27"/>
              </w:rPr>
            </w:pPr>
          </w:p>
          <w:p w:rsidR="001A78D6" w:rsidRDefault="002741BE">
            <w:pPr>
              <w:pStyle w:val="TableParagraph"/>
              <w:spacing w:before="1"/>
              <w:ind w:left="96" w:right="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1A78D6" w:rsidRDefault="002741BE">
            <w:pPr>
              <w:pStyle w:val="TableParagraph"/>
              <w:spacing w:before="41"/>
              <w:ind w:left="96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Adventní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večer</w:t>
            </w:r>
            <w:proofErr w:type="spellEnd"/>
          </w:p>
          <w:p w:rsidR="001A78D6" w:rsidRDefault="002741BE">
            <w:pPr>
              <w:pStyle w:val="TableParagraph"/>
              <w:spacing w:before="41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Markétou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Konvičkovou</w:t>
            </w:r>
            <w:proofErr w:type="spellEnd"/>
          </w:p>
        </w:tc>
        <w:tc>
          <w:tcPr>
            <w:tcW w:w="5228" w:type="dxa"/>
          </w:tcPr>
          <w:p w:rsidR="001A78D6" w:rsidRDefault="002741BE">
            <w:pPr>
              <w:pStyle w:val="TableParagraph"/>
              <w:spacing w:before="80"/>
              <w:ind w:left="16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kampaně</w:t>
            </w:r>
            <w:proofErr w:type="spellEnd"/>
          </w:p>
          <w:p w:rsidR="001A78D6" w:rsidRDefault="002741BE">
            <w:pPr>
              <w:pStyle w:val="TableParagraph"/>
              <w:spacing w:before="40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 </w:t>
            </w:r>
            <w:proofErr w:type="spellStart"/>
            <w:r>
              <w:rPr>
                <w:sz w:val="24"/>
              </w:rPr>
              <w:t>adventnímu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večeru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Markétou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Konvičkovou</w:t>
            </w:r>
            <w:proofErr w:type="spellEnd"/>
          </w:p>
          <w:p w:rsidR="001A78D6" w:rsidRDefault="002741BE">
            <w:pPr>
              <w:pStyle w:val="TableParagraph"/>
              <w:spacing w:before="41" w:line="276" w:lineRule="auto"/>
              <w:ind w:left="1526" w:right="381" w:hanging="1124"/>
              <w:rPr>
                <w:sz w:val="24"/>
              </w:rPr>
            </w:pPr>
            <w:r>
              <w:rPr>
                <w:sz w:val="24"/>
              </w:rPr>
              <w:t xml:space="preserve">3. 11. 2017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Zlíně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oprávnění</w:t>
            </w:r>
            <w:proofErr w:type="spellEnd"/>
            <w:r>
              <w:rPr>
                <w:sz w:val="24"/>
              </w:rPr>
              <w:t xml:space="preserve"> pro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„</w:t>
            </w:r>
            <w:proofErr w:type="spellStart"/>
            <w:r>
              <w:rPr>
                <w:sz w:val="24"/>
              </w:rPr>
              <w:t>hlavní</w:t>
            </w:r>
            <w:proofErr w:type="spellEnd"/>
            <w:r>
              <w:rPr>
                <w:sz w:val="24"/>
              </w:rPr>
              <w:t xml:space="preserve"> partner“</w:t>
            </w:r>
          </w:p>
          <w:p w:rsidR="001A78D6" w:rsidRDefault="002741BE">
            <w:pPr>
              <w:pStyle w:val="TableParagraph"/>
              <w:spacing w:before="3" w:line="276" w:lineRule="auto"/>
              <w:ind w:left="163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Promítání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plochy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sálu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průběhu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koncertu</w:t>
            </w:r>
            <w:proofErr w:type="spellEnd"/>
            <w:r>
              <w:rPr>
                <w:sz w:val="24"/>
              </w:rPr>
              <w:t xml:space="preserve">, logo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billboardech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pozice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hlavní</w:t>
            </w:r>
            <w:proofErr w:type="spellEnd"/>
            <w:r>
              <w:rPr>
                <w:sz w:val="24"/>
              </w:rPr>
              <w:t xml:space="preserve"> partner,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tiskovinách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pozice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hlavní</w:t>
            </w:r>
            <w:proofErr w:type="spellEnd"/>
            <w:r>
              <w:rPr>
                <w:sz w:val="24"/>
              </w:rPr>
              <w:t xml:space="preserve"> partner, </w:t>
            </w:r>
            <w:proofErr w:type="spellStart"/>
            <w:r>
              <w:rPr>
                <w:sz w:val="24"/>
              </w:rPr>
              <w:t>reklama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internetu</w:t>
            </w:r>
            <w:proofErr w:type="spellEnd"/>
            <w:r>
              <w:rPr>
                <w:sz w:val="24"/>
              </w:rPr>
              <w:t xml:space="preserve">, logo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 xml:space="preserve">www.honey-bunny.cz </w:t>
              </w:r>
            </w:hyperlink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vstupenkách</w:t>
            </w:r>
            <w:proofErr w:type="spellEnd"/>
            <w:r>
              <w:rPr>
                <w:sz w:val="24"/>
              </w:rPr>
              <w:t>.</w:t>
            </w:r>
          </w:p>
          <w:p w:rsidR="001A78D6" w:rsidRDefault="002741BE">
            <w:pPr>
              <w:pStyle w:val="TableParagraph"/>
              <w:spacing w:before="1" w:line="276" w:lineRule="auto"/>
              <w:ind w:left="161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Název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spotech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Rádiu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Zlín</w:t>
            </w:r>
            <w:proofErr w:type="spellEnd"/>
            <w:r>
              <w:rPr>
                <w:sz w:val="24"/>
              </w:rPr>
              <w:t xml:space="preserve">, Rock Max </w:t>
            </w:r>
            <w:proofErr w:type="spellStart"/>
            <w:r>
              <w:rPr>
                <w:sz w:val="24"/>
              </w:rPr>
              <w:t>Článek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rozhovor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Markétou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Konvičkovou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časopis</w:t>
            </w:r>
            <w:proofErr w:type="spellEnd"/>
            <w:r>
              <w:rPr>
                <w:sz w:val="24"/>
              </w:rPr>
              <w:t xml:space="preserve"> Plus pro </w:t>
            </w:r>
            <w:proofErr w:type="spellStart"/>
            <w:r>
              <w:rPr>
                <w:sz w:val="24"/>
              </w:rPr>
              <w:t>zdraví</w:t>
            </w:r>
            <w:proofErr w:type="spellEnd"/>
            <w:r>
              <w:rPr>
                <w:sz w:val="24"/>
              </w:rPr>
              <w:t xml:space="preserve"> v I. pol. 2018 </w:t>
            </w:r>
            <w:proofErr w:type="spellStart"/>
            <w:r>
              <w:rPr>
                <w:sz w:val="24"/>
              </w:rPr>
              <w:t>včetně</w:t>
            </w:r>
            <w:proofErr w:type="spellEnd"/>
          </w:p>
        </w:tc>
        <w:tc>
          <w:tcPr>
            <w:tcW w:w="4023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3"/>
            </w:pPr>
          </w:p>
          <w:p w:rsidR="001A78D6" w:rsidRDefault="002741B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Honey bunny s.r.o.</w:t>
            </w:r>
          </w:p>
          <w:p w:rsidR="001A78D6" w:rsidRDefault="002741BE">
            <w:pPr>
              <w:pStyle w:val="TableParagraph"/>
              <w:spacing w:before="41" w:line="276" w:lineRule="auto"/>
              <w:ind w:left="107" w:right="1331"/>
              <w:rPr>
                <w:sz w:val="24"/>
              </w:rPr>
            </w:pPr>
            <w:proofErr w:type="spellStart"/>
            <w:r>
              <w:rPr>
                <w:sz w:val="24"/>
              </w:rPr>
              <w:t>Tržiště</w:t>
            </w:r>
            <w:proofErr w:type="spellEnd"/>
            <w:r>
              <w:rPr>
                <w:sz w:val="24"/>
              </w:rPr>
              <w:t xml:space="preserve"> 372/1, Malá </w:t>
            </w:r>
            <w:proofErr w:type="spellStart"/>
            <w:r>
              <w:rPr>
                <w:sz w:val="24"/>
              </w:rPr>
              <w:t>Strana</w:t>
            </w:r>
            <w:proofErr w:type="spellEnd"/>
            <w:r>
              <w:rPr>
                <w:sz w:val="24"/>
              </w:rPr>
              <w:t xml:space="preserve"> 118 00 Praha 1</w:t>
            </w:r>
          </w:p>
          <w:p w:rsidR="001A78D6" w:rsidRDefault="002741BE">
            <w:pPr>
              <w:pStyle w:val="TableParagraph"/>
              <w:spacing w:before="3" w:line="276" w:lineRule="auto"/>
              <w:ind w:left="107" w:right="2084"/>
              <w:rPr>
                <w:sz w:val="24"/>
              </w:rPr>
            </w:pPr>
            <w:r>
              <w:rPr>
                <w:sz w:val="24"/>
              </w:rPr>
              <w:t>IČO: 28280750 DIČ: CZ28280750</w:t>
            </w:r>
          </w:p>
          <w:p w:rsidR="00B037C4" w:rsidRDefault="002741BE">
            <w:pPr>
              <w:pStyle w:val="TableParagraph"/>
              <w:spacing w:before="1" w:line="276" w:lineRule="auto"/>
              <w:ind w:left="107" w:right="10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037C4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A78D6" w:rsidRDefault="002741BE">
            <w:pPr>
              <w:pStyle w:val="TableParagraph"/>
              <w:spacing w:before="1" w:line="276" w:lineRule="auto"/>
              <w:ind w:left="107" w:right="10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Ing. Hana Nováková Tel: </w:t>
            </w:r>
            <w:proofErr w:type="spellStart"/>
            <w:r w:rsidR="00B037C4">
              <w:rPr>
                <w:sz w:val="24"/>
              </w:rPr>
              <w:t>xxxxx</w:t>
            </w:r>
            <w:proofErr w:type="spellEnd"/>
          </w:p>
          <w:p w:rsidR="001A78D6" w:rsidRDefault="002741BE" w:rsidP="00B037C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8">
              <w:r>
                <w:rPr>
                  <w:sz w:val="24"/>
                </w:rPr>
                <w:t xml:space="preserve">mail: </w:t>
              </w:r>
              <w:proofErr w:type="spellStart"/>
              <w:r w:rsidR="00B037C4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1884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9"/>
              <w:rPr>
                <w:sz w:val="28"/>
              </w:rPr>
            </w:pPr>
          </w:p>
          <w:p w:rsidR="001A78D6" w:rsidRDefault="002741BE">
            <w:pPr>
              <w:pStyle w:val="TableParagraph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</w:tr>
    </w:tbl>
    <w:p w:rsidR="001A78D6" w:rsidRDefault="001A78D6">
      <w:pPr>
        <w:jc w:val="center"/>
        <w:rPr>
          <w:sz w:val="24"/>
        </w:rPr>
        <w:sectPr w:rsidR="001A78D6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1A78D6" w:rsidRDefault="001A78D6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28"/>
        <w:gridCol w:w="4023"/>
        <w:gridCol w:w="1884"/>
      </w:tblGrid>
      <w:tr w:rsidR="001A78D6">
        <w:trPr>
          <w:trHeight w:val="3340"/>
        </w:trPr>
        <w:tc>
          <w:tcPr>
            <w:tcW w:w="2688" w:type="dxa"/>
          </w:tcPr>
          <w:p w:rsidR="001A78D6" w:rsidRDefault="001A78D6">
            <w:pPr>
              <w:pStyle w:val="TableParagraph"/>
              <w:rPr>
                <w:sz w:val="24"/>
              </w:rPr>
            </w:pPr>
          </w:p>
        </w:tc>
        <w:tc>
          <w:tcPr>
            <w:tcW w:w="5228" w:type="dxa"/>
          </w:tcPr>
          <w:p w:rsidR="001A78D6" w:rsidRDefault="002741BE">
            <w:pPr>
              <w:pStyle w:val="TableParagraph"/>
              <w:spacing w:before="80" w:line="276" w:lineRule="auto"/>
              <w:ind w:left="162" w:right="1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fotografií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titulku</w:t>
            </w:r>
            <w:proofErr w:type="spellEnd"/>
            <w:r>
              <w:rPr>
                <w:sz w:val="24"/>
              </w:rPr>
              <w:t xml:space="preserve"> a k </w:t>
            </w:r>
            <w:proofErr w:type="spellStart"/>
            <w:r>
              <w:rPr>
                <w:sz w:val="24"/>
              </w:rPr>
              <w:t>rozhovoru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Verbální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poděkování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moderátora</w:t>
            </w:r>
            <w:proofErr w:type="spellEnd"/>
          </w:p>
          <w:p w:rsidR="001A78D6" w:rsidRDefault="002741BE">
            <w:pPr>
              <w:pStyle w:val="TableParagraph"/>
              <w:spacing w:line="276" w:lineRule="auto"/>
              <w:ind w:left="16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Možná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přímo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koncertu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- v </w:t>
            </w:r>
            <w:proofErr w:type="spellStart"/>
            <w:r>
              <w:rPr>
                <w:sz w:val="24"/>
              </w:rPr>
              <w:t>hlavním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sálu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Možná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promítání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spotu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LCD </w:t>
            </w:r>
            <w:proofErr w:type="spellStart"/>
            <w:r>
              <w:rPr>
                <w:sz w:val="24"/>
              </w:rPr>
              <w:t>obrazovkách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foye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vestibulu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kongresového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délka</w:t>
            </w:r>
            <w:proofErr w:type="spellEnd"/>
            <w:r>
              <w:rPr>
                <w:sz w:val="24"/>
              </w:rPr>
              <w:t xml:space="preserve"> 20-30 sec.</w:t>
            </w:r>
          </w:p>
          <w:p w:rsidR="001A78D6" w:rsidRDefault="001A78D6">
            <w:pPr>
              <w:pStyle w:val="TableParagraph"/>
              <w:spacing w:before="9"/>
              <w:rPr>
                <w:sz w:val="27"/>
              </w:rPr>
            </w:pPr>
          </w:p>
          <w:p w:rsidR="001A78D6" w:rsidRDefault="002741BE">
            <w:pPr>
              <w:pStyle w:val="TableParagraph"/>
              <w:ind w:left="161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Fakturace</w:t>
            </w:r>
            <w:proofErr w:type="spellEnd"/>
            <w:r>
              <w:rPr>
                <w:sz w:val="24"/>
              </w:rPr>
              <w:t xml:space="preserve"> 1. 9. 2017</w:t>
            </w:r>
          </w:p>
        </w:tc>
        <w:tc>
          <w:tcPr>
            <w:tcW w:w="4023" w:type="dxa"/>
          </w:tcPr>
          <w:p w:rsidR="001A78D6" w:rsidRDefault="001A78D6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1A78D6" w:rsidRDefault="001A78D6">
            <w:pPr>
              <w:pStyle w:val="TableParagraph"/>
              <w:rPr>
                <w:sz w:val="24"/>
              </w:rPr>
            </w:pPr>
          </w:p>
        </w:tc>
      </w:tr>
      <w:tr w:rsidR="001A78D6">
        <w:trPr>
          <w:trHeight w:val="3340"/>
        </w:trPr>
        <w:tc>
          <w:tcPr>
            <w:tcW w:w="2688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2741BE">
            <w:pPr>
              <w:pStyle w:val="TableParagraph"/>
              <w:spacing w:before="152"/>
              <w:ind w:left="4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1A78D6" w:rsidRDefault="002741BE">
            <w:pPr>
              <w:pStyle w:val="TableParagraph"/>
              <w:spacing w:before="40"/>
              <w:ind w:left="398"/>
              <w:rPr>
                <w:sz w:val="24"/>
              </w:rPr>
            </w:pPr>
            <w:r>
              <w:rPr>
                <w:sz w:val="24"/>
              </w:rPr>
              <w:t xml:space="preserve">TJ SOKOL </w:t>
            </w:r>
            <w:proofErr w:type="spellStart"/>
            <w:r>
              <w:rPr>
                <w:sz w:val="24"/>
              </w:rPr>
              <w:t>Krmelín</w:t>
            </w:r>
            <w:proofErr w:type="spellEnd"/>
          </w:p>
        </w:tc>
        <w:tc>
          <w:tcPr>
            <w:tcW w:w="5228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9"/>
              <w:rPr>
                <w:sz w:val="23"/>
              </w:rPr>
            </w:pPr>
          </w:p>
          <w:p w:rsidR="001A78D6" w:rsidRDefault="002741BE">
            <w:pPr>
              <w:pStyle w:val="TableParagraph"/>
              <w:spacing w:line="276" w:lineRule="auto"/>
              <w:ind w:left="110" w:right="10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mesh </w:t>
            </w:r>
            <w:proofErr w:type="spellStart"/>
            <w:r>
              <w:rPr>
                <w:sz w:val="24"/>
              </w:rPr>
              <w:t>plachty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rozměrech</w:t>
            </w:r>
            <w:proofErr w:type="spellEnd"/>
            <w:r>
              <w:rPr>
                <w:sz w:val="24"/>
              </w:rPr>
              <w:t xml:space="preserve"> 1,5m x1,2m (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každé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budou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oka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uchycení</w:t>
            </w:r>
            <w:proofErr w:type="spellEnd"/>
            <w:r>
              <w:rPr>
                <w:sz w:val="24"/>
              </w:rPr>
              <w:t xml:space="preserve">), logo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dresech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hráčů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prokliku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podobě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www.tjsokolkrmelin.cz</w:t>
              </w:r>
            </w:hyperlink>
          </w:p>
          <w:p w:rsidR="001A78D6" w:rsidRDefault="001A78D6">
            <w:pPr>
              <w:pStyle w:val="TableParagraph"/>
              <w:spacing w:before="7"/>
              <w:rPr>
                <w:sz w:val="24"/>
              </w:rPr>
            </w:pPr>
          </w:p>
          <w:p w:rsidR="001A78D6" w:rsidRDefault="002741BE">
            <w:pPr>
              <w:pStyle w:val="TableParagraph"/>
              <w:ind w:left="16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Období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sezona</w:t>
            </w:r>
            <w:proofErr w:type="spellEnd"/>
            <w:r>
              <w:rPr>
                <w:sz w:val="24"/>
              </w:rPr>
              <w:t xml:space="preserve"> 2017/2018</w:t>
            </w:r>
          </w:p>
        </w:tc>
        <w:tc>
          <w:tcPr>
            <w:tcW w:w="4023" w:type="dxa"/>
          </w:tcPr>
          <w:p w:rsidR="001A78D6" w:rsidRDefault="002741BE">
            <w:pPr>
              <w:pStyle w:val="TableParagraph"/>
              <w:spacing w:before="78" w:line="276" w:lineRule="auto"/>
              <w:ind w:left="107" w:right="2111"/>
              <w:rPr>
                <w:sz w:val="24"/>
              </w:rPr>
            </w:pPr>
            <w:r>
              <w:rPr>
                <w:sz w:val="24"/>
              </w:rPr>
              <w:t xml:space="preserve">TJ </w:t>
            </w:r>
            <w:proofErr w:type="spellStart"/>
            <w:r>
              <w:rPr>
                <w:sz w:val="24"/>
              </w:rPr>
              <w:t>Sokol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Krmelín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Brušperská</w:t>
            </w:r>
            <w:proofErr w:type="spellEnd"/>
            <w:r>
              <w:rPr>
                <w:sz w:val="24"/>
              </w:rPr>
              <w:t xml:space="preserve"> 72</w:t>
            </w:r>
          </w:p>
          <w:p w:rsidR="001A78D6" w:rsidRDefault="002741B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739 24 </w:t>
            </w:r>
            <w:proofErr w:type="spellStart"/>
            <w:r>
              <w:rPr>
                <w:sz w:val="24"/>
              </w:rPr>
              <w:t>Krmelín</w:t>
            </w:r>
            <w:proofErr w:type="spellEnd"/>
          </w:p>
          <w:p w:rsidR="001A78D6" w:rsidRDefault="002741BE">
            <w:pPr>
              <w:pStyle w:val="TableParagraph"/>
              <w:spacing w:before="40" w:line="276" w:lineRule="auto"/>
              <w:ind w:left="107" w:right="2084"/>
              <w:rPr>
                <w:sz w:val="24"/>
              </w:rPr>
            </w:pPr>
            <w:r>
              <w:rPr>
                <w:sz w:val="24"/>
              </w:rPr>
              <w:t>IČO: 600 43 296 DIČ: CZ60043296</w:t>
            </w:r>
          </w:p>
          <w:p w:rsidR="00B037C4" w:rsidRDefault="002741BE">
            <w:pPr>
              <w:pStyle w:val="TableParagraph"/>
              <w:spacing w:line="276" w:lineRule="auto"/>
              <w:ind w:left="107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.: </w:t>
            </w:r>
            <w:r w:rsidR="00B037C4">
              <w:rPr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</w:p>
          <w:p w:rsidR="001A78D6" w:rsidRDefault="002741BE">
            <w:pPr>
              <w:pStyle w:val="TableParagraph"/>
              <w:spacing w:line="276" w:lineRule="auto"/>
              <w:ind w:left="107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Zastoupená</w:t>
            </w:r>
            <w:proofErr w:type="spellEnd"/>
            <w:r>
              <w:rPr>
                <w:sz w:val="24"/>
              </w:rPr>
              <w:t xml:space="preserve"> Ing. </w:t>
            </w:r>
            <w:proofErr w:type="spellStart"/>
            <w:r>
              <w:rPr>
                <w:sz w:val="24"/>
              </w:rPr>
              <w:t>Radanou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Balcarovou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Petr </w:t>
            </w:r>
            <w:proofErr w:type="spellStart"/>
            <w:r>
              <w:rPr>
                <w:sz w:val="24"/>
              </w:rPr>
              <w:t>Mácha</w:t>
            </w:r>
            <w:proofErr w:type="spellEnd"/>
          </w:p>
          <w:p w:rsidR="001A78D6" w:rsidRDefault="002741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proofErr w:type="spellStart"/>
            <w:r w:rsidR="00B037C4">
              <w:rPr>
                <w:sz w:val="24"/>
              </w:rPr>
              <w:t>xxxxx</w:t>
            </w:r>
            <w:proofErr w:type="spellEnd"/>
          </w:p>
          <w:p w:rsidR="001A78D6" w:rsidRDefault="002741BE" w:rsidP="00B037C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0">
              <w:proofErr w:type="spellStart"/>
              <w:r w:rsidR="00B037C4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1884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7"/>
              </w:rPr>
            </w:pPr>
          </w:p>
          <w:p w:rsidR="001A78D6" w:rsidRDefault="002741BE">
            <w:pPr>
              <w:pStyle w:val="TableParagraph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8 500</w:t>
            </w:r>
          </w:p>
        </w:tc>
      </w:tr>
      <w:tr w:rsidR="001A78D6">
        <w:trPr>
          <w:trHeight w:val="2700"/>
        </w:trPr>
        <w:tc>
          <w:tcPr>
            <w:tcW w:w="2688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10"/>
              <w:rPr>
                <w:sz w:val="23"/>
              </w:rPr>
            </w:pPr>
          </w:p>
          <w:p w:rsidR="001A78D6" w:rsidRDefault="002741BE">
            <w:pPr>
              <w:pStyle w:val="TableParagraph"/>
              <w:ind w:left="96" w:right="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1A78D6" w:rsidRDefault="002741BE">
            <w:pPr>
              <w:pStyle w:val="TableParagraph"/>
              <w:spacing w:before="40"/>
              <w:ind w:left="93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Podlesí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28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1"/>
              <w:rPr>
                <w:sz w:val="36"/>
              </w:rPr>
            </w:pPr>
          </w:p>
          <w:p w:rsidR="001A78D6" w:rsidRDefault="002741BE">
            <w:pPr>
              <w:pStyle w:val="TableParagraph"/>
              <w:spacing w:line="276" w:lineRule="auto"/>
              <w:ind w:left="733" w:right="7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Nemocnici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Podlesí</w:t>
            </w:r>
            <w:proofErr w:type="spellEnd"/>
          </w:p>
          <w:p w:rsidR="001A78D6" w:rsidRDefault="002741BE">
            <w:pPr>
              <w:pStyle w:val="TableParagraph"/>
              <w:spacing w:line="278" w:lineRule="auto"/>
              <w:ind w:left="731" w:right="7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(2x </w:t>
            </w:r>
            <w:proofErr w:type="spellStart"/>
            <w:r>
              <w:rPr>
                <w:sz w:val="24"/>
              </w:rPr>
              <w:t>klip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B1, 2x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23" w:type="dxa"/>
          </w:tcPr>
          <w:p w:rsidR="001A78D6" w:rsidRDefault="002741BE">
            <w:pPr>
              <w:pStyle w:val="TableParagraph"/>
              <w:spacing w:before="80" w:line="276" w:lineRule="auto"/>
              <w:ind w:left="107" w:right="1651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Podlesí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Konská</w:t>
            </w:r>
            <w:proofErr w:type="spellEnd"/>
            <w:r>
              <w:rPr>
                <w:sz w:val="24"/>
              </w:rPr>
              <w:t xml:space="preserve"> 453</w:t>
            </w:r>
          </w:p>
          <w:p w:rsidR="001A78D6" w:rsidRDefault="002741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739 61 </w:t>
            </w:r>
            <w:proofErr w:type="spellStart"/>
            <w:r>
              <w:rPr>
                <w:sz w:val="24"/>
              </w:rPr>
              <w:t>Třinec</w:t>
            </w:r>
            <w:proofErr w:type="spellEnd"/>
          </w:p>
          <w:p w:rsidR="001A78D6" w:rsidRDefault="002741BE">
            <w:pPr>
              <w:pStyle w:val="TableParagraph"/>
              <w:spacing w:before="40" w:line="276" w:lineRule="auto"/>
              <w:ind w:left="107" w:right="1964"/>
              <w:rPr>
                <w:sz w:val="24"/>
              </w:rPr>
            </w:pPr>
            <w:r>
              <w:rPr>
                <w:sz w:val="24"/>
              </w:rPr>
              <w:t>IČO: 48401129 DIČ: CZ699000899</w:t>
            </w:r>
          </w:p>
          <w:p w:rsidR="00B037C4" w:rsidRDefault="002741BE" w:rsidP="00B037C4">
            <w:pPr>
              <w:pStyle w:val="TableParagraph"/>
              <w:spacing w:before="3" w:line="276" w:lineRule="auto"/>
              <w:ind w:left="107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037C4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A78D6" w:rsidRDefault="002741BE" w:rsidP="00B037C4">
            <w:pPr>
              <w:pStyle w:val="TableParagraph"/>
              <w:spacing w:before="3" w:line="276" w:lineRule="auto"/>
              <w:ind w:left="107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Ing. Petra </w:t>
            </w:r>
            <w:proofErr w:type="spellStart"/>
            <w:r>
              <w:rPr>
                <w:sz w:val="24"/>
              </w:rPr>
              <w:t>Ćmielová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B037C4">
              <w:rPr>
                <w:sz w:val="24"/>
              </w:rPr>
              <w:t>xxxxxxx</w:t>
            </w:r>
            <w:proofErr w:type="spellEnd"/>
          </w:p>
        </w:tc>
        <w:tc>
          <w:tcPr>
            <w:tcW w:w="1884" w:type="dxa"/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5"/>
              <w:rPr>
                <w:sz w:val="25"/>
              </w:rPr>
            </w:pPr>
          </w:p>
          <w:p w:rsidR="001A78D6" w:rsidRDefault="002741BE">
            <w:pPr>
              <w:pStyle w:val="TableParagraph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6 400</w:t>
            </w:r>
          </w:p>
        </w:tc>
      </w:tr>
    </w:tbl>
    <w:p w:rsidR="001A78D6" w:rsidRDefault="001A78D6">
      <w:pPr>
        <w:jc w:val="right"/>
        <w:rPr>
          <w:sz w:val="24"/>
        </w:rPr>
        <w:sectPr w:rsidR="001A78D6">
          <w:pgSz w:w="16840" w:h="11910" w:orient="landscape"/>
          <w:pgMar w:top="1100" w:right="1380" w:bottom="280" w:left="1420" w:header="708" w:footer="708" w:gutter="0"/>
          <w:cols w:space="708"/>
        </w:sectPr>
      </w:pPr>
    </w:p>
    <w:p w:rsidR="001A78D6" w:rsidRDefault="001A78D6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28"/>
        <w:gridCol w:w="4024"/>
        <w:gridCol w:w="1884"/>
      </w:tblGrid>
      <w:tr w:rsidR="001A78D6">
        <w:trPr>
          <w:trHeight w:val="480"/>
        </w:trPr>
        <w:tc>
          <w:tcPr>
            <w:tcW w:w="2688" w:type="dxa"/>
          </w:tcPr>
          <w:p w:rsidR="001A78D6" w:rsidRDefault="001A78D6">
            <w:pPr>
              <w:pStyle w:val="TableParagraph"/>
            </w:pPr>
          </w:p>
        </w:tc>
        <w:tc>
          <w:tcPr>
            <w:tcW w:w="5228" w:type="dxa"/>
          </w:tcPr>
          <w:p w:rsidR="001A78D6" w:rsidRDefault="001A78D6">
            <w:pPr>
              <w:pStyle w:val="TableParagraph"/>
            </w:pPr>
          </w:p>
        </w:tc>
        <w:tc>
          <w:tcPr>
            <w:tcW w:w="4023" w:type="dxa"/>
          </w:tcPr>
          <w:p w:rsidR="001A78D6" w:rsidRDefault="002741BE" w:rsidP="00B037C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1">
              <w:proofErr w:type="spellStart"/>
              <w:r w:rsidR="00B037C4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1884" w:type="dxa"/>
          </w:tcPr>
          <w:p w:rsidR="001A78D6" w:rsidRDefault="001A78D6">
            <w:pPr>
              <w:pStyle w:val="TableParagraph"/>
            </w:pPr>
          </w:p>
        </w:tc>
      </w:tr>
      <w:tr w:rsidR="001A78D6">
        <w:trPr>
          <w:trHeight w:val="2700"/>
        </w:trPr>
        <w:tc>
          <w:tcPr>
            <w:tcW w:w="2688" w:type="dxa"/>
            <w:tcBorders>
              <w:bottom w:val="double" w:sz="1" w:space="0" w:color="000000"/>
            </w:tcBorders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1"/>
              <w:rPr>
                <w:sz w:val="36"/>
              </w:rPr>
            </w:pPr>
          </w:p>
          <w:p w:rsidR="001A78D6" w:rsidRDefault="002741BE">
            <w:pPr>
              <w:pStyle w:val="TableParagraph"/>
              <w:ind w:left="96" w:right="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1A78D6" w:rsidRDefault="002741BE">
            <w:pPr>
              <w:pStyle w:val="TableParagraph"/>
              <w:spacing w:before="40" w:line="276" w:lineRule="auto"/>
              <w:ind w:left="96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Těšín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28" w:type="dxa"/>
            <w:tcBorders>
              <w:bottom w:val="double" w:sz="1" w:space="0" w:color="000000"/>
            </w:tcBorders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1"/>
              <w:rPr>
                <w:sz w:val="36"/>
              </w:rPr>
            </w:pPr>
          </w:p>
          <w:p w:rsidR="001A78D6" w:rsidRDefault="002741BE">
            <w:pPr>
              <w:pStyle w:val="TableParagraph"/>
              <w:spacing w:line="276" w:lineRule="auto"/>
              <w:ind w:left="733" w:right="7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Nemocnici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Těšín</w:t>
            </w:r>
            <w:proofErr w:type="spellEnd"/>
          </w:p>
          <w:p w:rsidR="001A78D6" w:rsidRDefault="002741BE">
            <w:pPr>
              <w:pStyle w:val="TableParagraph"/>
              <w:spacing w:before="1" w:line="276" w:lineRule="auto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(3x </w:t>
            </w:r>
            <w:proofErr w:type="spellStart"/>
            <w:r>
              <w:rPr>
                <w:sz w:val="24"/>
              </w:rPr>
              <w:t>klip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A2, 2x </w:t>
            </w:r>
            <w:proofErr w:type="spellStart"/>
            <w:r>
              <w:rPr>
                <w:sz w:val="24"/>
              </w:rPr>
              <w:t>klip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rám</w:t>
            </w:r>
            <w:proofErr w:type="spellEnd"/>
            <w:r>
              <w:rPr>
                <w:sz w:val="24"/>
              </w:rPr>
              <w:t xml:space="preserve"> B1, 5x </w:t>
            </w:r>
            <w:proofErr w:type="spellStart"/>
            <w:r>
              <w:rPr>
                <w:sz w:val="24"/>
              </w:rPr>
              <w:t>stojan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letáky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1.7.-31.12.2017</w:t>
            </w:r>
          </w:p>
        </w:tc>
        <w:tc>
          <w:tcPr>
            <w:tcW w:w="4023" w:type="dxa"/>
            <w:tcBorders>
              <w:bottom w:val="double" w:sz="1" w:space="0" w:color="000000"/>
            </w:tcBorders>
          </w:tcPr>
          <w:p w:rsidR="001A78D6" w:rsidRDefault="002741BE">
            <w:pPr>
              <w:pStyle w:val="TableParagraph"/>
              <w:spacing w:before="78" w:line="276" w:lineRule="auto"/>
              <w:ind w:left="107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Těšín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Ostravská</w:t>
            </w:r>
            <w:proofErr w:type="spellEnd"/>
            <w:r>
              <w:rPr>
                <w:sz w:val="24"/>
              </w:rPr>
              <w:t xml:space="preserve"> 783, 737 01 </w:t>
            </w:r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Těšín</w:t>
            </w:r>
            <w:proofErr w:type="spellEnd"/>
          </w:p>
          <w:p w:rsidR="001A78D6" w:rsidRDefault="002741BE">
            <w:pPr>
              <w:pStyle w:val="TableParagraph"/>
              <w:spacing w:before="3" w:line="276" w:lineRule="auto"/>
              <w:ind w:left="107" w:right="1964"/>
              <w:rPr>
                <w:sz w:val="24"/>
              </w:rPr>
            </w:pPr>
            <w:r>
              <w:rPr>
                <w:sz w:val="24"/>
              </w:rPr>
              <w:t>IČO: 25897551 DIČ: CZ699000899</w:t>
            </w:r>
          </w:p>
          <w:p w:rsidR="00B037C4" w:rsidRDefault="002741BE">
            <w:pPr>
              <w:pStyle w:val="TableParagraph"/>
              <w:spacing w:before="1" w:line="276" w:lineRule="auto"/>
              <w:ind w:left="107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037C4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1A78D6" w:rsidRDefault="002741BE">
            <w:pPr>
              <w:pStyle w:val="TableParagraph"/>
              <w:spacing w:before="1" w:line="276" w:lineRule="auto"/>
              <w:ind w:left="107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Ing. Petra </w:t>
            </w:r>
            <w:proofErr w:type="spellStart"/>
            <w:r>
              <w:rPr>
                <w:sz w:val="24"/>
              </w:rPr>
              <w:t>Ćmielová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B037C4">
              <w:rPr>
                <w:sz w:val="24"/>
              </w:rPr>
              <w:t>xxxx</w:t>
            </w:r>
            <w:proofErr w:type="spellEnd"/>
          </w:p>
          <w:p w:rsidR="001A78D6" w:rsidRDefault="002741BE" w:rsidP="00B037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12">
              <w:r>
                <w:rPr>
                  <w:sz w:val="24"/>
                </w:rPr>
                <w:t xml:space="preserve">mail: </w:t>
              </w:r>
              <w:proofErr w:type="spellStart"/>
              <w:r w:rsidR="00B037C4">
                <w:rPr>
                  <w:sz w:val="24"/>
                </w:rPr>
                <w:t>xxxxxxx</w:t>
              </w:r>
              <w:proofErr w:type="spellEnd"/>
            </w:hyperlink>
          </w:p>
        </w:tc>
        <w:tc>
          <w:tcPr>
            <w:tcW w:w="1884" w:type="dxa"/>
            <w:tcBorders>
              <w:bottom w:val="double" w:sz="1" w:space="0" w:color="000000"/>
            </w:tcBorders>
          </w:tcPr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rPr>
                <w:sz w:val="26"/>
              </w:rPr>
            </w:pPr>
          </w:p>
          <w:p w:rsidR="001A78D6" w:rsidRDefault="001A78D6">
            <w:pPr>
              <w:pStyle w:val="TableParagraph"/>
              <w:spacing w:before="5"/>
              <w:rPr>
                <w:sz w:val="25"/>
              </w:rPr>
            </w:pPr>
          </w:p>
          <w:p w:rsidR="001A78D6" w:rsidRDefault="002741BE">
            <w:pPr>
              <w:pStyle w:val="TableParagraph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16 000</w:t>
            </w:r>
          </w:p>
        </w:tc>
      </w:tr>
      <w:tr w:rsidR="001A78D6">
        <w:trPr>
          <w:trHeight w:val="500"/>
        </w:trPr>
        <w:tc>
          <w:tcPr>
            <w:tcW w:w="11940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1A78D6" w:rsidRDefault="002741BE">
            <w:pPr>
              <w:pStyle w:val="TableParagraph"/>
              <w:spacing w:before="128"/>
              <w:ind w:left="108"/>
              <w:rPr>
                <w:b/>
              </w:rPr>
            </w:pPr>
            <w:r>
              <w:rPr>
                <w:b/>
              </w:rPr>
              <w:t>CENY CELKEM ZA UVEDENÉ PLNĚNÍ</w:t>
            </w:r>
          </w:p>
        </w:tc>
        <w:tc>
          <w:tcPr>
            <w:tcW w:w="1884" w:type="dxa"/>
            <w:tcBorders>
              <w:top w:val="double" w:sz="1" w:space="0" w:color="000000"/>
              <w:bottom w:val="double" w:sz="1" w:space="0" w:color="000000"/>
            </w:tcBorders>
          </w:tcPr>
          <w:p w:rsidR="001A78D6" w:rsidRDefault="002741BE">
            <w:pPr>
              <w:pStyle w:val="TableParagraph"/>
              <w:spacing w:before="95"/>
              <w:ind w:left="531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220 892</w:t>
            </w:r>
          </w:p>
        </w:tc>
      </w:tr>
    </w:tbl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rPr>
          <w:sz w:val="20"/>
        </w:rPr>
      </w:pPr>
    </w:p>
    <w:p w:rsidR="001A78D6" w:rsidRDefault="001A78D6">
      <w:pPr>
        <w:pStyle w:val="Zkladntext"/>
        <w:spacing w:before="6"/>
        <w:rPr>
          <w:sz w:val="27"/>
        </w:rPr>
      </w:pPr>
    </w:p>
    <w:p w:rsidR="001A78D6" w:rsidRDefault="002741BE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1A78D6" w:rsidRDefault="001A78D6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1A78D6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1A78D6" w:rsidRDefault="002741BE">
            <w:pPr>
              <w:pStyle w:val="TableParagraph"/>
              <w:spacing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1A78D6" w:rsidRDefault="002741BE">
            <w:pPr>
              <w:pStyle w:val="TableParagraph"/>
              <w:spacing w:before="80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1A78D6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1A78D6" w:rsidRDefault="002741BE">
            <w:pPr>
              <w:pStyle w:val="TableParagraph"/>
              <w:spacing w:before="9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1A78D6" w:rsidRDefault="002741B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1A78D6" w:rsidRDefault="002741BE">
            <w:pPr>
              <w:pStyle w:val="TableParagraph"/>
              <w:spacing w:before="230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220 892</w:t>
            </w:r>
          </w:p>
        </w:tc>
      </w:tr>
      <w:tr w:rsidR="001A78D6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1A78D6" w:rsidRDefault="002741BE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1A78D6" w:rsidRDefault="002741BE">
            <w:pPr>
              <w:pStyle w:val="TableParagraph"/>
              <w:ind w:left="105"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1A78D6" w:rsidRDefault="001A78D6">
            <w:pPr>
              <w:pStyle w:val="TableParagraph"/>
              <w:spacing w:before="5"/>
              <w:rPr>
                <w:sz w:val="32"/>
              </w:rPr>
            </w:pPr>
          </w:p>
          <w:p w:rsidR="001A78D6" w:rsidRDefault="002741BE">
            <w:pPr>
              <w:pStyle w:val="TableParagraph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9 800</w:t>
            </w:r>
          </w:p>
        </w:tc>
      </w:tr>
      <w:tr w:rsidR="001A78D6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1A78D6" w:rsidRDefault="002741BE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1A78D6" w:rsidRDefault="002741B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1A78D6" w:rsidRDefault="001A78D6">
            <w:pPr>
              <w:pStyle w:val="TableParagraph"/>
              <w:spacing w:before="9"/>
              <w:rPr>
                <w:sz w:val="20"/>
              </w:rPr>
            </w:pPr>
          </w:p>
          <w:p w:rsidR="001A78D6" w:rsidRDefault="002741BE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230 692</w:t>
            </w:r>
          </w:p>
        </w:tc>
      </w:tr>
    </w:tbl>
    <w:p w:rsidR="002741BE" w:rsidRDefault="002741BE"/>
    <w:sectPr w:rsidR="002741BE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9B3"/>
    <w:multiLevelType w:val="hybridMultilevel"/>
    <w:tmpl w:val="209A31FC"/>
    <w:lvl w:ilvl="0" w:tplc="DF7891D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9ECAA1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D7FC8C4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232F74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6206E4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240F3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C5A5EB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514261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574F01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BC72D09"/>
    <w:multiLevelType w:val="hybridMultilevel"/>
    <w:tmpl w:val="FD680460"/>
    <w:lvl w:ilvl="0" w:tplc="534E6F8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23C45B1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24984896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1B26D77C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6C766926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5DA86B7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31560B84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1F0EBD50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6158E604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2">
    <w:nsid w:val="2F8259AF"/>
    <w:multiLevelType w:val="hybridMultilevel"/>
    <w:tmpl w:val="8EB667DA"/>
    <w:lvl w:ilvl="0" w:tplc="7D1884F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E5C44DF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67EEBA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3802AE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4F6EA4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0562FE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995E369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2F6788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98A0D1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FC4682E"/>
    <w:multiLevelType w:val="hybridMultilevel"/>
    <w:tmpl w:val="13A4F3E8"/>
    <w:lvl w:ilvl="0" w:tplc="CAFCA4B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30F8121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64CF07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C504E2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E90471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082C4D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D1E2A5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8304EE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FFA09A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5FF3F15"/>
    <w:multiLevelType w:val="hybridMultilevel"/>
    <w:tmpl w:val="AF062F2E"/>
    <w:lvl w:ilvl="0" w:tplc="846817C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658246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00ADAC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7428E5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B860D5E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8B69CE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890824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B8E4923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026A9F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>
    <w:nsid w:val="7B9266D3"/>
    <w:multiLevelType w:val="hybridMultilevel"/>
    <w:tmpl w:val="0188247E"/>
    <w:lvl w:ilvl="0" w:tplc="3ABE0194">
      <w:start w:val="1"/>
      <w:numFmt w:val="decimal"/>
      <w:lvlText w:val="%1."/>
      <w:lvlJc w:val="left"/>
      <w:pPr>
        <w:ind w:left="797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EB095A6">
      <w:numFmt w:val="bullet"/>
      <w:lvlText w:val="•"/>
      <w:lvlJc w:val="left"/>
      <w:pPr>
        <w:ind w:left="1242" w:hanging="240"/>
      </w:pPr>
      <w:rPr>
        <w:rFonts w:hint="default"/>
      </w:rPr>
    </w:lvl>
    <w:lvl w:ilvl="2" w:tplc="86D62722">
      <w:numFmt w:val="bullet"/>
      <w:lvlText w:val="•"/>
      <w:lvlJc w:val="left"/>
      <w:pPr>
        <w:ind w:left="1684" w:hanging="240"/>
      </w:pPr>
      <w:rPr>
        <w:rFonts w:hint="default"/>
      </w:rPr>
    </w:lvl>
    <w:lvl w:ilvl="3" w:tplc="91341952">
      <w:numFmt w:val="bullet"/>
      <w:lvlText w:val="•"/>
      <w:lvlJc w:val="left"/>
      <w:pPr>
        <w:ind w:left="2126" w:hanging="240"/>
      </w:pPr>
      <w:rPr>
        <w:rFonts w:hint="default"/>
      </w:rPr>
    </w:lvl>
    <w:lvl w:ilvl="4" w:tplc="DBAABF20">
      <w:numFmt w:val="bullet"/>
      <w:lvlText w:val="•"/>
      <w:lvlJc w:val="left"/>
      <w:pPr>
        <w:ind w:left="2569" w:hanging="240"/>
      </w:pPr>
      <w:rPr>
        <w:rFonts w:hint="default"/>
      </w:rPr>
    </w:lvl>
    <w:lvl w:ilvl="5" w:tplc="D2E0542C">
      <w:numFmt w:val="bullet"/>
      <w:lvlText w:val="•"/>
      <w:lvlJc w:val="left"/>
      <w:pPr>
        <w:ind w:left="3011" w:hanging="240"/>
      </w:pPr>
      <w:rPr>
        <w:rFonts w:hint="default"/>
      </w:rPr>
    </w:lvl>
    <w:lvl w:ilvl="6" w:tplc="B628ABFA">
      <w:numFmt w:val="bullet"/>
      <w:lvlText w:val="•"/>
      <w:lvlJc w:val="left"/>
      <w:pPr>
        <w:ind w:left="3453" w:hanging="240"/>
      </w:pPr>
      <w:rPr>
        <w:rFonts w:hint="default"/>
      </w:rPr>
    </w:lvl>
    <w:lvl w:ilvl="7" w:tplc="1EB2FA1E">
      <w:numFmt w:val="bullet"/>
      <w:lvlText w:val="•"/>
      <w:lvlJc w:val="left"/>
      <w:pPr>
        <w:ind w:left="3896" w:hanging="240"/>
      </w:pPr>
      <w:rPr>
        <w:rFonts w:hint="default"/>
      </w:rPr>
    </w:lvl>
    <w:lvl w:ilvl="8" w:tplc="DA048868">
      <w:numFmt w:val="bullet"/>
      <w:lvlText w:val="•"/>
      <w:lvlJc w:val="left"/>
      <w:pPr>
        <w:ind w:left="4338" w:hanging="2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8D6"/>
    <w:rsid w:val="001A78D6"/>
    <w:rsid w:val="002741BE"/>
    <w:rsid w:val="0086302E"/>
    <w:rsid w:val="00B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honey-bunn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ney-bunny.cz/" TargetMode="External"/><Relationship Id="rId12" Type="http://schemas.openxmlformats.org/officeDocument/2006/relationships/hyperlink" Target="mailto:petra.cmielova@ag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rlova@mapom.cz" TargetMode="External"/><Relationship Id="rId11" Type="http://schemas.openxmlformats.org/officeDocument/2006/relationships/hyperlink" Target="mailto:petra.cmielova@age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a.mach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jsokolkrmelin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1212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dcterms:created xsi:type="dcterms:W3CDTF">2017-06-27T15:01:00Z</dcterms:created>
  <dcterms:modified xsi:type="dcterms:W3CDTF">2017-06-29T08:12:00Z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2017-06-27T00:00:00Z</vt:filetime>
  </property>
</Properties>
</file>