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OBD202400036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098"/>
        <w:gridCol w:w="4252"/>
      </w:tblGrid>
      <w:tr w:rsidR="005D5421" w14:paraId="6DB4A4C2" w14:textId="77777777" w:rsidTr="00C17F4E">
        <w:trPr>
          <w:tblCellSpacing w:w="0" w:type="dxa"/>
        </w:trPr>
        <w:tc>
          <w:tcPr>
            <w:tcW w:w="2726" w:type="pct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77777777" w:rsidR="005D5421" w:rsidRDefault="0041570B">
            <w:r>
              <w:rPr>
                <w:sz w:val="24"/>
              </w:rPr>
              <w:t>Karin Komárová</w:t>
            </w:r>
          </w:p>
          <w:p w14:paraId="4BD4BC18" w14:textId="7F891141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proofErr w:type="spellStart"/>
              <w:r w:rsidR="00C17F4E">
                <w:rPr>
                  <w:rStyle w:val="Hypertextovodkaz"/>
                  <w:sz w:val="24"/>
                </w:rPr>
                <w:t>xxxxxxxxxxxxxxxxxx</w:t>
              </w:r>
              <w:proofErr w:type="spellEnd"/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21.02.2024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2274" w:type="pct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Ing. Josef Sliwka</w:t>
            </w:r>
          </w:p>
          <w:p w14:paraId="08A67FFB" w14:textId="3863CA51" w:rsidR="005D5421" w:rsidRDefault="00C17F4E">
            <w:proofErr w:type="spellStart"/>
            <w:r>
              <w:rPr>
                <w:sz w:val="24"/>
              </w:rPr>
              <w:t>xxxxxxxxxx</w:t>
            </w:r>
            <w:proofErr w:type="spellEnd"/>
            <w:r w:rsidR="0041570B">
              <w:rPr>
                <w:sz w:val="24"/>
              </w:rPr>
              <w:t xml:space="preserve"> Ostrava</w:t>
            </w:r>
          </w:p>
          <w:p w14:paraId="76887335" w14:textId="77777777" w:rsidR="005D5421" w:rsidRDefault="0041570B">
            <w:r>
              <w:rPr>
                <w:sz w:val="24"/>
              </w:rPr>
              <w:t>IČ: 12660485</w:t>
            </w:r>
          </w:p>
          <w:p w14:paraId="6BB8ACD7" w14:textId="59E0A8BF" w:rsidR="005D5421" w:rsidRDefault="0041570B">
            <w:r>
              <w:rPr>
                <w:sz w:val="24"/>
              </w:rPr>
              <w:t>DIČ: CZ</w:t>
            </w:r>
            <w:r w:rsidR="00C17F4E">
              <w:rPr>
                <w:sz w:val="24"/>
              </w:rPr>
              <w:t>xxxxxxxxxxxxx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Investice</w:t>
            </w:r>
            <w:proofErr w:type="spellEnd"/>
            <w:r>
              <w:rPr>
                <w:b/>
                <w:sz w:val="24"/>
              </w:rPr>
              <w:t xml:space="preserve"> -</w:t>
            </w:r>
            <w:proofErr w:type="spellStart"/>
            <w:r>
              <w:rPr>
                <w:b/>
                <w:sz w:val="24"/>
              </w:rPr>
              <w:t>montovaná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ocelová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garáž</w:t>
            </w:r>
            <w:proofErr w:type="spellEnd"/>
            <w:r>
              <w:rPr>
                <w:b/>
                <w:sz w:val="24"/>
              </w:rPr>
              <w:t xml:space="preserve"> se </w:t>
            </w:r>
            <w:proofErr w:type="spellStart"/>
            <w:r>
              <w:rPr>
                <w:b/>
                <w:sz w:val="24"/>
              </w:rPr>
              <w:t>sedlovou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střechou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čelními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vraty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bočními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vchodovými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dveřmi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oknem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okapovým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systémem</w:t>
            </w:r>
            <w:proofErr w:type="spellEnd"/>
            <w:r>
              <w:rPr>
                <w:b/>
                <w:sz w:val="24"/>
              </w:rPr>
              <w:t>.</w:t>
            </w:r>
          </w:p>
          <w:p w14:paraId="0E9AEA1D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120 940,00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Objednáváme u Vás výrobu a montáž montované ocelové garáže se sedlovou střechou, čelními vraty, bočními vchodovými dveřmi, oknem a okapovým systémem dle cenové nabídky ze dne 20.2.2024. Cena celkem s DPH nepřesáhne částku 120 940,00 Kč.</w:t>
            </w:r>
          </w:p>
          <w:p w14:paraId="68140338" w14:textId="77777777" w:rsidR="0039524C" w:rsidRPr="00C9006E" w:rsidRDefault="0039524C" w:rsidP="00765A7D"/>
          <w:p w14:paraId="62CC6D62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578D33F9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5F0FBC75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79BDCF02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01BB7F42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5309" w14:textId="77777777" w:rsidR="00327709" w:rsidRDefault="00327709">
      <w:pPr>
        <w:spacing w:after="0" w:line="240" w:lineRule="auto"/>
      </w:pPr>
      <w:r>
        <w:separator/>
      </w:r>
    </w:p>
  </w:endnote>
  <w:endnote w:type="continuationSeparator" w:id="0">
    <w:p w14:paraId="26F1123A" w14:textId="77777777" w:rsidR="00327709" w:rsidRDefault="0032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8710" w14:textId="77777777" w:rsidR="00327709" w:rsidRDefault="00327709">
      <w:pPr>
        <w:spacing w:after="0" w:line="240" w:lineRule="auto"/>
      </w:pPr>
      <w:r>
        <w:separator/>
      </w:r>
    </w:p>
  </w:footnote>
  <w:footnote w:type="continuationSeparator" w:id="0">
    <w:p w14:paraId="43679F71" w14:textId="77777777" w:rsidR="00327709" w:rsidRDefault="0032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000000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27709"/>
    <w:rsid w:val="0039524C"/>
    <w:rsid w:val="0041570B"/>
    <w:rsid w:val="0059302D"/>
    <w:rsid w:val="005D5421"/>
    <w:rsid w:val="00765A7D"/>
    <w:rsid w:val="00A155FF"/>
    <w:rsid w:val="00A35C8B"/>
    <w:rsid w:val="00C17F4E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omarova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Hinštová</dc:creator>
  <cp:lastModifiedBy>Alena Hinštová</cp:lastModifiedBy>
  <cp:revision>2</cp:revision>
  <dcterms:created xsi:type="dcterms:W3CDTF">2024-02-21T11:11:00Z</dcterms:created>
  <dcterms:modified xsi:type="dcterms:W3CDTF">2024-02-21T11:11:00Z</dcterms:modified>
</cp:coreProperties>
</file>