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A1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Příloha </w:t>
      </w:r>
      <w:proofErr w:type="gramStart"/>
      <w:r w:rsidRPr="00B36529">
        <w:rPr>
          <w:rFonts w:cs="Tahoma"/>
          <w:sz w:val="24"/>
          <w:szCs w:val="24"/>
        </w:rPr>
        <w:t>č. 2 -  Seznam</w:t>
      </w:r>
      <w:proofErr w:type="gramEnd"/>
      <w:r w:rsidRPr="00B36529">
        <w:rPr>
          <w:rFonts w:cs="Tahoma"/>
          <w:sz w:val="24"/>
          <w:szCs w:val="24"/>
        </w:rPr>
        <w:t xml:space="preserve"> specifikovaných zakázek ke smlouvě </w:t>
      </w:r>
    </w:p>
    <w:p w:rsidR="00902B9A" w:rsidRPr="00B36529" w:rsidRDefault="00902B9A">
      <w:pPr>
        <w:pStyle w:val="P-HLTITULEK"/>
        <w:outlineLvl w:val="0"/>
        <w:rPr>
          <w:rFonts w:cs="Tahoma"/>
          <w:sz w:val="24"/>
          <w:szCs w:val="24"/>
        </w:rPr>
      </w:pPr>
      <w:r w:rsidRPr="00B36529">
        <w:rPr>
          <w:rFonts w:cs="Tahoma"/>
          <w:sz w:val="24"/>
          <w:szCs w:val="24"/>
        </w:rPr>
        <w:t xml:space="preserve">č. </w:t>
      </w:r>
      <w:proofErr w:type="gramStart"/>
      <w:r w:rsidR="00FB7018">
        <w:rPr>
          <w:rFonts w:cs="Tahoma"/>
          <w:sz w:val="24"/>
          <w:szCs w:val="24"/>
        </w:rPr>
        <w:t>982507-0476/2017</w:t>
      </w:r>
      <w:proofErr w:type="gramEnd"/>
    </w:p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B36529">
        <w:rPr>
          <w:rFonts w:ascii="Tahoma" w:hAnsi="Tahoma" w:cs="Tahoma"/>
        </w:rPr>
        <w:t xml:space="preserve">         </w:t>
      </w:r>
      <w:r w:rsidRPr="00B36529">
        <w:rPr>
          <w:rFonts w:ascii="Tahoma" w:hAnsi="Tahoma" w:cs="Tahoma"/>
          <w:b/>
          <w:sz w:val="22"/>
          <w:szCs w:val="22"/>
        </w:rPr>
        <w:t>ID specifikované zakázky:</w:t>
      </w:r>
      <w:r w:rsidRPr="00B3652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</w:p>
    <w:p w:rsidR="00B77802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  <w:bookmarkStart w:id="0" w:name="OLE_LINK7"/>
      <w:bookmarkStart w:id="1" w:name="OLE_LINK8"/>
      <w:r w:rsidRPr="00B36529">
        <w:rPr>
          <w:rFonts w:ascii="Tahoma" w:hAnsi="Tahoma" w:cs="Tahoma"/>
          <w:b/>
          <w:sz w:val="20"/>
        </w:rPr>
        <w:br/>
      </w:r>
    </w:p>
    <w:tbl>
      <w:tblPr>
        <w:tblStyle w:val="Mkatabulky"/>
        <w:tblW w:w="5394" w:type="pct"/>
        <w:tblLook w:val="04A0"/>
      </w:tblPr>
      <w:tblGrid>
        <w:gridCol w:w="1805"/>
        <w:gridCol w:w="1853"/>
        <w:gridCol w:w="1853"/>
        <w:gridCol w:w="1110"/>
        <w:gridCol w:w="1479"/>
        <w:gridCol w:w="1853"/>
        <w:gridCol w:w="2245"/>
        <w:gridCol w:w="2530"/>
      </w:tblGrid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Název propagačního materiálu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Předpokládaná hmotnost 1 ks</w:t>
            </w:r>
          </w:p>
        </w:tc>
        <w:tc>
          <w:tcPr>
            <w:tcW w:w="629" w:type="pct"/>
          </w:tcPr>
          <w:p w:rsidR="00B77802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Předpokládaná cena 1 ks v Kč </w:t>
            </w:r>
          </w:p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bez DPH</w:t>
            </w: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Poměr pásma A:B</w:t>
            </w: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Periodicita podání</w:t>
            </w: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>Předpokládaný objem při podání v</w:t>
            </w:r>
            <w:r>
              <w:rPr>
                <w:b/>
              </w:rPr>
              <w:t> </w:t>
            </w:r>
            <w:r w:rsidRPr="008C3DF9">
              <w:rPr>
                <w:b/>
              </w:rPr>
              <w:t>ks</w:t>
            </w: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>objem</w:t>
            </w:r>
            <w:r>
              <w:rPr>
                <w:b/>
              </w:rPr>
              <w:t xml:space="preserve"> ve sjednaném období</w:t>
            </w:r>
            <w:r w:rsidRPr="008C3DF9">
              <w:rPr>
                <w:b/>
              </w:rPr>
              <w:t xml:space="preserve"> v ks</w:t>
            </w: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  <w:jc w:val="center"/>
              <w:rPr>
                <w:b/>
              </w:rPr>
            </w:pPr>
            <w:r w:rsidRPr="008C3DF9">
              <w:rPr>
                <w:b/>
              </w:rPr>
              <w:t xml:space="preserve">Předpokládaný </w:t>
            </w:r>
            <w:r w:rsidRPr="00A57451">
              <w:rPr>
                <w:b/>
              </w:rPr>
              <w:t xml:space="preserve">roční </w:t>
            </w:r>
            <w:r w:rsidRPr="008C3DF9">
              <w:rPr>
                <w:b/>
              </w:rPr>
              <w:t xml:space="preserve">objem </w:t>
            </w:r>
            <w:r>
              <w:rPr>
                <w:b/>
              </w:rPr>
              <w:t xml:space="preserve">ve sjednaném období </w:t>
            </w:r>
            <w:r w:rsidRPr="008C3DF9">
              <w:rPr>
                <w:b/>
              </w:rPr>
              <w:t>v Kč bez DPH</w:t>
            </w:r>
          </w:p>
        </w:tc>
      </w:tr>
      <w:tr w:rsidR="005C311C" w:rsidRPr="008C3DF9" w:rsidTr="003123D6">
        <w:tc>
          <w:tcPr>
            <w:tcW w:w="613" w:type="pct"/>
          </w:tcPr>
          <w:p w:rsidR="005C311C" w:rsidRPr="008C3DF9" w:rsidRDefault="005C311C" w:rsidP="002B30B9">
            <w:pPr>
              <w:spacing w:line="276" w:lineRule="auto"/>
            </w:pPr>
            <w: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377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50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76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859" w:type="pct"/>
          </w:tcPr>
          <w:p w:rsidR="005C311C" w:rsidRDefault="005C311C">
            <w:r w:rsidRPr="00C7618A">
              <w:rPr>
                <w:color w:val="000000"/>
              </w:rPr>
              <w:t>XXX</w:t>
            </w:r>
          </w:p>
        </w:tc>
      </w:tr>
      <w:tr w:rsidR="005C311C" w:rsidRPr="008C3DF9" w:rsidTr="003123D6">
        <w:tc>
          <w:tcPr>
            <w:tcW w:w="613" w:type="pct"/>
          </w:tcPr>
          <w:p w:rsidR="005C311C" w:rsidRPr="008C3DF9" w:rsidRDefault="005C311C" w:rsidP="002B30B9">
            <w:pPr>
              <w:spacing w:line="276" w:lineRule="auto"/>
            </w:pPr>
            <w: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377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50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76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859" w:type="pct"/>
          </w:tcPr>
          <w:p w:rsidR="005C311C" w:rsidRDefault="005C311C">
            <w:r w:rsidRPr="00C7618A">
              <w:rPr>
                <w:color w:val="000000"/>
              </w:rPr>
              <w:t>XXX</w:t>
            </w:r>
          </w:p>
        </w:tc>
      </w:tr>
      <w:tr w:rsidR="005C311C" w:rsidRPr="008C3DF9" w:rsidTr="003123D6">
        <w:tc>
          <w:tcPr>
            <w:tcW w:w="613" w:type="pct"/>
          </w:tcPr>
          <w:p w:rsidR="005C311C" w:rsidRPr="008C3DF9" w:rsidRDefault="005C311C" w:rsidP="002B30B9">
            <w:pPr>
              <w:spacing w:line="276" w:lineRule="auto"/>
            </w:pPr>
            <w: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377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50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76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859" w:type="pct"/>
          </w:tcPr>
          <w:p w:rsidR="005C311C" w:rsidRDefault="005C311C">
            <w:r w:rsidRPr="00C7618A">
              <w:rPr>
                <w:color w:val="000000"/>
              </w:rPr>
              <w:t>XXX</w:t>
            </w:r>
          </w:p>
        </w:tc>
      </w:tr>
      <w:tr w:rsidR="005C311C" w:rsidRPr="008C3DF9" w:rsidTr="003123D6">
        <w:tc>
          <w:tcPr>
            <w:tcW w:w="613" w:type="pct"/>
          </w:tcPr>
          <w:p w:rsidR="005C311C" w:rsidRPr="008C3DF9" w:rsidRDefault="005C311C" w:rsidP="002B30B9">
            <w:pPr>
              <w:spacing w:line="276" w:lineRule="auto"/>
            </w:pPr>
            <w: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377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50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629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762" w:type="pct"/>
          </w:tcPr>
          <w:p w:rsidR="005C311C" w:rsidRDefault="005C311C">
            <w:r w:rsidRPr="004E71C6">
              <w:rPr>
                <w:color w:val="000000"/>
              </w:rPr>
              <w:t>XXX</w:t>
            </w:r>
          </w:p>
        </w:tc>
        <w:tc>
          <w:tcPr>
            <w:tcW w:w="859" w:type="pct"/>
          </w:tcPr>
          <w:p w:rsidR="005C311C" w:rsidRDefault="005C311C">
            <w:r w:rsidRPr="00C7618A">
              <w:rPr>
                <w:color w:val="000000"/>
              </w:rPr>
              <w:t>XXX</w:t>
            </w:r>
          </w:p>
        </w:tc>
      </w:tr>
      <w:tr w:rsidR="00B77802" w:rsidRPr="008C3DF9" w:rsidTr="003123D6">
        <w:tc>
          <w:tcPr>
            <w:tcW w:w="613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377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50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629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762" w:type="pct"/>
          </w:tcPr>
          <w:p w:rsidR="00B77802" w:rsidRPr="008C3DF9" w:rsidRDefault="00B77802" w:rsidP="003123D6">
            <w:pPr>
              <w:spacing w:line="276" w:lineRule="auto"/>
            </w:pPr>
          </w:p>
        </w:tc>
        <w:tc>
          <w:tcPr>
            <w:tcW w:w="859" w:type="pct"/>
          </w:tcPr>
          <w:p w:rsidR="00B77802" w:rsidRPr="008C3DF9" w:rsidRDefault="00B77802" w:rsidP="003123D6">
            <w:pPr>
              <w:spacing w:line="276" w:lineRule="auto"/>
            </w:pPr>
          </w:p>
        </w:tc>
      </w:tr>
    </w:tbl>
    <w:p w:rsidR="00B77802" w:rsidRDefault="00B77802" w:rsidP="00B77802">
      <w:pPr>
        <w:spacing w:line="276" w:lineRule="auto"/>
      </w:pPr>
    </w:p>
    <w:p w:rsidR="00021ACB" w:rsidRPr="00021ACB" w:rsidRDefault="00021ACB" w:rsidP="00B77802">
      <w:pPr>
        <w:spacing w:line="276" w:lineRule="auto"/>
        <w:rPr>
          <w:b/>
        </w:rPr>
      </w:pPr>
      <w:r w:rsidRPr="00021ACB">
        <w:rPr>
          <w:b/>
        </w:rPr>
        <w:t>K ceně se připočítává cena za zpracování ve výši 0,02 Kč/ks (bez DPH).</w:t>
      </w:r>
    </w:p>
    <w:p w:rsidR="00021ACB" w:rsidRDefault="00021ACB" w:rsidP="00B77802">
      <w:pPr>
        <w:spacing w:line="276" w:lineRule="auto"/>
      </w:pPr>
    </w:p>
    <w:p w:rsidR="00B77802" w:rsidRDefault="00B77802" w:rsidP="00B77802">
      <w:pPr>
        <w:spacing w:line="276" w:lineRule="auto"/>
        <w:rPr>
          <w:b/>
        </w:rPr>
      </w:pPr>
      <w:r w:rsidRPr="00A663D4">
        <w:rPr>
          <w:b/>
        </w:rPr>
        <w:t>Množstevní slevy ke službě Roznáška informačních/propagačních materiálů</w:t>
      </w:r>
    </w:p>
    <w:tbl>
      <w:tblPr>
        <w:tblpPr w:leftFromText="141" w:rightFromText="141" w:vertAnchor="text" w:tblpY="1"/>
        <w:tblOverlap w:val="never"/>
        <w:tblW w:w="7620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3640"/>
        <w:gridCol w:w="3980"/>
      </w:tblGrid>
      <w:tr w:rsidR="00B77802" w:rsidRPr="00F723A7" w:rsidTr="003123D6">
        <w:trPr>
          <w:trHeight w:hRule="exact" w:val="284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Roční </w:t>
            </w:r>
            <w:r>
              <w:rPr>
                <w:b/>
                <w:color w:val="000000"/>
              </w:rPr>
              <w:t xml:space="preserve">objem podání </w:t>
            </w:r>
            <w:r w:rsidRPr="00F723A7">
              <w:rPr>
                <w:b/>
                <w:color w:val="000000"/>
              </w:rPr>
              <w:t>v mil</w:t>
            </w:r>
            <w:r>
              <w:rPr>
                <w:b/>
                <w:color w:val="000000"/>
              </w:rPr>
              <w:t>ionech</w:t>
            </w:r>
            <w:r w:rsidRPr="00F723A7">
              <w:rPr>
                <w:b/>
                <w:color w:val="000000"/>
              </w:rPr>
              <w:t xml:space="preserve"> Kč </w:t>
            </w:r>
          </w:p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F723A7">
              <w:rPr>
                <w:b/>
                <w:color w:val="000000"/>
              </w:rPr>
              <w:t>bez DPH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02" w:rsidRPr="00F723A7" w:rsidRDefault="00B77802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>Sleva (v %) z obje</w:t>
            </w:r>
            <w:r>
              <w:rPr>
                <w:b/>
                <w:color w:val="000000"/>
              </w:rPr>
              <w:t>mu</w:t>
            </w:r>
            <w:r w:rsidRPr="00F723A7">
              <w:rPr>
                <w:b/>
                <w:color w:val="000000"/>
              </w:rPr>
              <w:t xml:space="preserve"> podání</w:t>
            </w:r>
            <w:r w:rsidR="00B57048">
              <w:rPr>
                <w:b/>
                <w:color w:val="000000"/>
              </w:rPr>
              <w:t xml:space="preserve"> </w:t>
            </w:r>
            <w:r w:rsidRPr="00F723A7">
              <w:rPr>
                <w:b/>
                <w:color w:val="000000"/>
              </w:rPr>
              <w:t>(bez DPH)</w:t>
            </w:r>
          </w:p>
        </w:tc>
      </w:tr>
      <w:tr w:rsidR="00B77802" w:rsidRPr="00F723A7" w:rsidTr="003123D6">
        <w:trPr>
          <w:trHeight w:val="76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02" w:rsidRPr="00F723A7" w:rsidRDefault="00B77802" w:rsidP="003123D6">
            <w:pPr>
              <w:rPr>
                <w:b/>
                <w:color w:val="000000"/>
              </w:rPr>
            </w:pPr>
          </w:p>
        </w:tc>
      </w:tr>
      <w:tr w:rsidR="00FC0DDF" w:rsidRPr="00F723A7" w:rsidTr="00FC0DDF">
        <w:trPr>
          <w:trHeight w:val="51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DF" w:rsidRPr="00F723A7" w:rsidRDefault="00FC0DDF" w:rsidP="003123D6">
            <w:pPr>
              <w:rPr>
                <w:b/>
                <w:color w:val="00000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DF" w:rsidRPr="00F723A7" w:rsidRDefault="00FC0DDF" w:rsidP="003123D6">
            <w:pPr>
              <w:jc w:val="center"/>
              <w:rPr>
                <w:b/>
                <w:color w:val="000000"/>
              </w:rPr>
            </w:pPr>
            <w:r w:rsidRPr="00F723A7">
              <w:rPr>
                <w:b/>
                <w:color w:val="000000"/>
              </w:rPr>
              <w:t xml:space="preserve">Specifikovaná zakázka </w:t>
            </w:r>
          </w:p>
        </w:tc>
      </w:tr>
      <w:tr w:rsidR="00FC0DDF" w:rsidRPr="00840B6C" w:rsidTr="00FC0DDF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DDF" w:rsidRPr="00840B6C" w:rsidRDefault="005C311C" w:rsidP="00021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DDF" w:rsidRPr="00840B6C" w:rsidRDefault="005C311C" w:rsidP="00021A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862375" w:rsidRPr="00840B6C" w:rsidTr="007F34A1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75" w:rsidRPr="00840B6C" w:rsidRDefault="005C311C" w:rsidP="00862375">
            <w:pPr>
              <w:jc w:val="center"/>
              <w:rPr>
                <w:color w:val="000000"/>
              </w:rPr>
            </w:pPr>
            <w:bookmarkStart w:id="2" w:name="_GoBack"/>
            <w:bookmarkEnd w:id="2"/>
            <w:r>
              <w:rPr>
                <w:color w:val="000000"/>
              </w:rPr>
              <w:t>XXX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75" w:rsidRPr="00840B6C" w:rsidRDefault="005C311C" w:rsidP="00862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862375" w:rsidRPr="00840B6C" w:rsidTr="007F34A1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75" w:rsidRPr="00840B6C" w:rsidRDefault="005C311C" w:rsidP="00862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375" w:rsidRPr="00840B6C" w:rsidRDefault="005C311C" w:rsidP="00862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7F34A1" w:rsidRPr="00840B6C" w:rsidTr="007F34A1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A1" w:rsidRDefault="005C311C" w:rsidP="00862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A1" w:rsidRDefault="005C311C" w:rsidP="008623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</w:tbl>
    <w:p w:rsidR="00B77802" w:rsidRDefault="00B77802" w:rsidP="00B77802">
      <w:pPr>
        <w:spacing w:line="276" w:lineRule="auto"/>
      </w:pPr>
      <w:r>
        <w:t>Specifikovaná zakázka – předem projednaný druh materiálu s periodicitou, objemem, hmotností a pokrytím (A, B)</w:t>
      </w:r>
    </w:p>
    <w:p w:rsidR="00B77802" w:rsidRDefault="00B77802" w:rsidP="00B77802">
      <w:pPr>
        <w:tabs>
          <w:tab w:val="left" w:pos="9504"/>
        </w:tabs>
        <w:spacing w:line="276" w:lineRule="auto"/>
      </w:pPr>
    </w:p>
    <w:p w:rsidR="00B77802" w:rsidRDefault="00B77802" w:rsidP="00B77802">
      <w:pPr>
        <w:spacing w:line="276" w:lineRule="auto"/>
      </w:pPr>
    </w:p>
    <w:p w:rsidR="00B77802" w:rsidRDefault="00B77802" w:rsidP="00B77802">
      <w:pPr>
        <w:pStyle w:val="cpNzevsmlouvy"/>
        <w:spacing w:after="0"/>
        <w:rPr>
          <w:bCs/>
          <w:highlight w:val="lightGray"/>
        </w:rPr>
      </w:pPr>
    </w:p>
    <w:p w:rsidR="00902B9A" w:rsidRPr="00B36529" w:rsidRDefault="00902B9A" w:rsidP="00B77802">
      <w:pPr>
        <w:pStyle w:val="Export0"/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hAnsi="Tahoma" w:cs="Tahoma"/>
          <w:sz w:val="20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rPr>
          <w:rFonts w:ascii="Tahoma" w:hAnsi="Tahoma" w:cs="Tahoma"/>
        </w:rPr>
      </w:pPr>
    </w:p>
    <w:p w:rsidR="00902B9A" w:rsidRPr="00B36529" w:rsidRDefault="00902B9A" w:rsidP="00C70425">
      <w:pPr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ind w:left="786"/>
        <w:jc w:val="both"/>
        <w:rPr>
          <w:rFonts w:ascii="Tahoma" w:hAnsi="Tahoma" w:cs="Tahoma"/>
        </w:rPr>
      </w:pPr>
    </w:p>
    <w:p w:rsidR="00902B9A" w:rsidRPr="00B36529" w:rsidRDefault="00902B9A" w:rsidP="00C70425">
      <w:pPr>
        <w:rPr>
          <w:rFonts w:ascii="Tahoma" w:hAnsi="Tahoma" w:cs="Tahoma"/>
        </w:rPr>
      </w:pPr>
      <w:r w:rsidRPr="00B36529">
        <w:rPr>
          <w:rFonts w:ascii="Tahoma" w:hAnsi="Tahoma" w:cs="Tahoma"/>
        </w:rPr>
        <w:t xml:space="preserve">     </w:t>
      </w:r>
    </w:p>
    <w:p w:rsidR="00902B9A" w:rsidRDefault="00902B9A" w:rsidP="00E32071">
      <w:pPr>
        <w:spacing w:before="120" w:after="120"/>
        <w:jc w:val="both"/>
        <w:rPr>
          <w:rFonts w:ascii="Tahoma" w:hAnsi="Tahoma" w:cs="Tahoma"/>
        </w:rPr>
        <w:sectPr w:rsidR="00902B9A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bookmarkEnd w:id="0"/>
    <w:bookmarkEnd w:id="1"/>
    <w:p w:rsidR="00902B9A" w:rsidRPr="00B36529" w:rsidRDefault="00902B9A" w:rsidP="00E32071">
      <w:pPr>
        <w:spacing w:before="120" w:after="120"/>
        <w:jc w:val="both"/>
        <w:rPr>
          <w:rFonts w:ascii="Tahoma" w:hAnsi="Tahoma" w:cs="Tahoma"/>
        </w:rPr>
      </w:pPr>
    </w:p>
    <w:sectPr w:rsidR="00902B9A" w:rsidRPr="00B36529" w:rsidSect="00902B9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94" w:rsidRDefault="00683A94">
      <w:r>
        <w:separator/>
      </w:r>
    </w:p>
  </w:endnote>
  <w:endnote w:type="continuationSeparator" w:id="0">
    <w:p w:rsidR="00683A94" w:rsidRDefault="00683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902B9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902B9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02B9A" w:rsidRDefault="004D59FC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5C311C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902B9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902B9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5C311C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902B9A" w:rsidRDefault="00902B9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472"/>
      <w:gridCol w:w="4995"/>
    </w:tblGrid>
    <w:tr w:rsidR="00410C2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10C2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gramStart"/>
          <w:r>
            <w:rPr>
              <w:rFonts w:ascii="Tahoma" w:hAnsi="Tahoma" w:cs="Tahoma"/>
              <w:color w:val="999999"/>
              <w:sz w:val="16"/>
            </w:rPr>
            <w:t>s.p.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10C2A" w:rsidRDefault="004D59FC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77802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410C2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410C2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7A0463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410C2A" w:rsidRDefault="00410C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94" w:rsidRDefault="00683A94">
      <w:r>
        <w:separator/>
      </w:r>
    </w:p>
  </w:footnote>
  <w:footnote w:type="continuationSeparator" w:id="0">
    <w:p w:rsidR="00683A94" w:rsidRDefault="00683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826" w:rsidRPr="00E6080F" w:rsidRDefault="004D59FC" w:rsidP="0095382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 w:rsidRPr="004D59F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1" type="#_x0000_t32" style="position:absolute;left:0;text-align:left;margin-left:123.3pt;margin-top:.3pt;width:0;height:36.85pt;z-index:251662336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953826" w:rsidRDefault="00FB7018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</w:t>
    </w:r>
    <w:proofErr w:type="gramStart"/>
    <w:r>
      <w:rPr>
        <w:rFonts w:ascii="Arial" w:hAnsi="Arial" w:cs="Arial"/>
        <w:szCs w:val="22"/>
      </w:rPr>
      <w:t>č. 2 - Smlouva</w:t>
    </w:r>
    <w:proofErr w:type="gramEnd"/>
    <w:r>
      <w:rPr>
        <w:rFonts w:ascii="Arial" w:hAnsi="Arial" w:cs="Arial"/>
        <w:szCs w:val="22"/>
      </w:rPr>
      <w:t xml:space="preserve"> o Roznášce informačních/propagačních materiálů</w:t>
    </w:r>
  </w:p>
  <w:p w:rsidR="00953826" w:rsidRPr="00D0232D" w:rsidRDefault="00FB7018" w:rsidP="0095382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gramStart"/>
    <w:r>
      <w:rPr>
        <w:rFonts w:ascii="Arial" w:hAnsi="Arial" w:cs="Arial"/>
        <w:szCs w:val="22"/>
      </w:rPr>
      <w:t>982507-0476/2017</w:t>
    </w:r>
    <w:proofErr w:type="gramEnd"/>
    <w:r w:rsidR="00953826" w:rsidRPr="00D0232D">
      <w:rPr>
        <w:noProof/>
        <w:szCs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53826" w:rsidRDefault="00953826" w:rsidP="00953826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2B9A" w:rsidRPr="00953826" w:rsidRDefault="00902B9A" w:rsidP="0095382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2A" w:rsidRDefault="004D59FC">
    <w:pPr>
      <w:pStyle w:val="Zhlav"/>
    </w:pPr>
    <w:r w:rsidRPr="004D59FC">
      <w:rPr>
        <w:rFonts w:ascii="Tahoma" w:hAnsi="Tahoma" w:cs="Tahoma"/>
        <w:b/>
        <w:noProof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8.4pt;width:471.2pt;height:19.4pt;z-index:251660288" filled="f" stroked="f">
          <v:textbox style="mso-next-textbox:#_x0000_s2049">
            <w:txbxContent>
              <w:p w:rsidR="00410C2A" w:rsidRDefault="00410C2A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 xml:space="preserve">Smlouva o Roznášce informačních/propagačních  </w:t>
                </w:r>
                <w:proofErr w:type="gramStart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materiálů</w:t>
                </w:r>
                <w:proofErr w:type="gramEnd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 xml:space="preserve"> - </w:t>
                </w:r>
                <w:proofErr w:type="gramStart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>Příloha</w:t>
                </w:r>
                <w:proofErr w:type="gramEnd"/>
                <w:r>
                  <w:rPr>
                    <w:rFonts w:ascii="Tahoma" w:hAnsi="Tahoma" w:cs="Tahoma"/>
                    <w:b/>
                    <w:color w:val="FFFFFF"/>
                    <w:szCs w:val="24"/>
                  </w:rPr>
                  <w:t xml:space="preserve"> č. 2</w:t>
                </w:r>
              </w:p>
            </w:txbxContent>
          </v:textbox>
        </v:shape>
      </w:pict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3" name="obrázek 3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2B9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4" name="obrázek 4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6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6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17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19"/>
  </w:num>
  <w:num w:numId="18">
    <w:abstractNumId w:val="12"/>
  </w:num>
  <w:num w:numId="19">
    <w:abstractNumId w:val="23"/>
  </w:num>
  <w:num w:numId="20">
    <w:abstractNumId w:val="30"/>
  </w:num>
  <w:num w:numId="21">
    <w:abstractNumId w:val="24"/>
  </w:num>
  <w:num w:numId="22">
    <w:abstractNumId w:val="10"/>
  </w:num>
  <w:num w:numId="23">
    <w:abstractNumId w:val="12"/>
  </w:num>
  <w:num w:numId="24">
    <w:abstractNumId w:val="28"/>
  </w:num>
  <w:num w:numId="25">
    <w:abstractNumId w:val="15"/>
  </w:num>
  <w:num w:numId="26">
    <w:abstractNumId w:val="21"/>
  </w:num>
  <w:num w:numId="27">
    <w:abstractNumId w:val="11"/>
  </w:num>
  <w:num w:numId="28">
    <w:abstractNumId w:val="27"/>
  </w:num>
  <w:num w:numId="29">
    <w:abstractNumId w:val="25"/>
  </w:num>
  <w:num w:numId="30">
    <w:abstractNumId w:val="26"/>
  </w:num>
  <w:num w:numId="31">
    <w:abstractNumId w:val="31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7872"/>
    <w:rsid w:val="00002768"/>
    <w:rsid w:val="00021ACB"/>
    <w:rsid w:val="00082CC8"/>
    <w:rsid w:val="000C3594"/>
    <w:rsid w:val="001247F2"/>
    <w:rsid w:val="00133457"/>
    <w:rsid w:val="00133AF0"/>
    <w:rsid w:val="00147677"/>
    <w:rsid w:val="00154C41"/>
    <w:rsid w:val="00164B05"/>
    <w:rsid w:val="001853A6"/>
    <w:rsid w:val="001A25BB"/>
    <w:rsid w:val="001A4EE1"/>
    <w:rsid w:val="001A65EA"/>
    <w:rsid w:val="001E5676"/>
    <w:rsid w:val="002005E2"/>
    <w:rsid w:val="00214EC0"/>
    <w:rsid w:val="00246241"/>
    <w:rsid w:val="00291CBF"/>
    <w:rsid w:val="002F631E"/>
    <w:rsid w:val="00301378"/>
    <w:rsid w:val="00303B17"/>
    <w:rsid w:val="003147BA"/>
    <w:rsid w:val="00357BEB"/>
    <w:rsid w:val="00384433"/>
    <w:rsid w:val="00392A79"/>
    <w:rsid w:val="003B13E6"/>
    <w:rsid w:val="00403A40"/>
    <w:rsid w:val="00406CE2"/>
    <w:rsid w:val="00410C2A"/>
    <w:rsid w:val="00427872"/>
    <w:rsid w:val="00454296"/>
    <w:rsid w:val="00490DA9"/>
    <w:rsid w:val="004C0209"/>
    <w:rsid w:val="004D59FC"/>
    <w:rsid w:val="004E32F8"/>
    <w:rsid w:val="00561D7D"/>
    <w:rsid w:val="00592460"/>
    <w:rsid w:val="005C311C"/>
    <w:rsid w:val="005D5DD0"/>
    <w:rsid w:val="006061A1"/>
    <w:rsid w:val="00623809"/>
    <w:rsid w:val="00632054"/>
    <w:rsid w:val="00634D93"/>
    <w:rsid w:val="006502BB"/>
    <w:rsid w:val="00653CC0"/>
    <w:rsid w:val="00670500"/>
    <w:rsid w:val="00683A94"/>
    <w:rsid w:val="006B2669"/>
    <w:rsid w:val="006C1D60"/>
    <w:rsid w:val="006F3B0C"/>
    <w:rsid w:val="00717F8E"/>
    <w:rsid w:val="00766C2F"/>
    <w:rsid w:val="00766C90"/>
    <w:rsid w:val="007703D4"/>
    <w:rsid w:val="007A0463"/>
    <w:rsid w:val="007C7AB7"/>
    <w:rsid w:val="007F34A1"/>
    <w:rsid w:val="00847489"/>
    <w:rsid w:val="0085361F"/>
    <w:rsid w:val="0085374F"/>
    <w:rsid w:val="00853CBC"/>
    <w:rsid w:val="00862375"/>
    <w:rsid w:val="008B2559"/>
    <w:rsid w:val="008B2B8E"/>
    <w:rsid w:val="008C32FD"/>
    <w:rsid w:val="008E13FE"/>
    <w:rsid w:val="008F3208"/>
    <w:rsid w:val="00902B9A"/>
    <w:rsid w:val="00935C5E"/>
    <w:rsid w:val="00953826"/>
    <w:rsid w:val="009B4830"/>
    <w:rsid w:val="009D4FCB"/>
    <w:rsid w:val="009F1E6D"/>
    <w:rsid w:val="00A05B59"/>
    <w:rsid w:val="00A33C42"/>
    <w:rsid w:val="00A87F32"/>
    <w:rsid w:val="00A9209E"/>
    <w:rsid w:val="00AC202E"/>
    <w:rsid w:val="00AE4DC0"/>
    <w:rsid w:val="00B05009"/>
    <w:rsid w:val="00B22F6D"/>
    <w:rsid w:val="00B36529"/>
    <w:rsid w:val="00B57048"/>
    <w:rsid w:val="00B77802"/>
    <w:rsid w:val="00B77F54"/>
    <w:rsid w:val="00BB5839"/>
    <w:rsid w:val="00C022FB"/>
    <w:rsid w:val="00C70425"/>
    <w:rsid w:val="00C85988"/>
    <w:rsid w:val="00CA7728"/>
    <w:rsid w:val="00CB7B20"/>
    <w:rsid w:val="00CE75EB"/>
    <w:rsid w:val="00D15AEF"/>
    <w:rsid w:val="00D17D97"/>
    <w:rsid w:val="00D628F2"/>
    <w:rsid w:val="00D77A02"/>
    <w:rsid w:val="00DC53BB"/>
    <w:rsid w:val="00E32071"/>
    <w:rsid w:val="00E54C09"/>
    <w:rsid w:val="00E659C6"/>
    <w:rsid w:val="00F0028C"/>
    <w:rsid w:val="00F14BDE"/>
    <w:rsid w:val="00F23E8E"/>
    <w:rsid w:val="00F4193D"/>
    <w:rsid w:val="00FB4F73"/>
    <w:rsid w:val="00FB7018"/>
    <w:rsid w:val="00FC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028C"/>
  </w:style>
  <w:style w:type="paragraph" w:styleId="Nadpis1">
    <w:name w:val="heading 1"/>
    <w:basedOn w:val="Normln"/>
    <w:next w:val="Normln"/>
    <w:qFormat/>
    <w:rsid w:val="00F0028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0028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0028C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0028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0028C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0028C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0028C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0028C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002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02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0028C"/>
  </w:style>
  <w:style w:type="paragraph" w:styleId="Textpoznpodarou">
    <w:name w:val="footnote text"/>
    <w:basedOn w:val="Normln"/>
    <w:semiHidden/>
    <w:rsid w:val="00F0028C"/>
  </w:style>
  <w:style w:type="character" w:styleId="Znakapoznpodarou">
    <w:name w:val="footnote reference"/>
    <w:basedOn w:val="Standardnpsmoodstavce"/>
    <w:semiHidden/>
    <w:rsid w:val="00F0028C"/>
    <w:rPr>
      <w:vertAlign w:val="superscript"/>
    </w:rPr>
  </w:style>
  <w:style w:type="paragraph" w:styleId="Zkladntextodsazen">
    <w:name w:val="Body Text Indent"/>
    <w:basedOn w:val="Normln"/>
    <w:rsid w:val="00F0028C"/>
    <w:pPr>
      <w:ind w:left="993" w:hanging="993"/>
    </w:pPr>
    <w:rPr>
      <w:sz w:val="24"/>
    </w:rPr>
  </w:style>
  <w:style w:type="paragraph" w:styleId="Zkladntext">
    <w:name w:val="Body Text"/>
    <w:basedOn w:val="Normln"/>
    <w:rsid w:val="00F0028C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0028C"/>
    <w:rPr>
      <w:sz w:val="24"/>
    </w:rPr>
  </w:style>
  <w:style w:type="paragraph" w:styleId="Nzev">
    <w:name w:val="Title"/>
    <w:basedOn w:val="Normln"/>
    <w:qFormat/>
    <w:rsid w:val="00F0028C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F0028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0028C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0028C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0028C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0028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0028C"/>
    <w:rPr>
      <w:sz w:val="16"/>
      <w:szCs w:val="16"/>
    </w:rPr>
  </w:style>
  <w:style w:type="paragraph" w:styleId="Textkomente">
    <w:name w:val="annotation text"/>
    <w:basedOn w:val="Normln"/>
    <w:semiHidden/>
    <w:rsid w:val="00F0028C"/>
  </w:style>
  <w:style w:type="paragraph" w:customStyle="1" w:styleId="P-HLTITULEK">
    <w:name w:val="ČP - HL.TITULEK"/>
    <w:basedOn w:val="Normln"/>
    <w:rsid w:val="00F0028C"/>
    <w:pPr>
      <w:jc w:val="center"/>
    </w:pPr>
    <w:rPr>
      <w:rFonts w:ascii="Tahoma" w:hAnsi="Tahoma"/>
      <w:b/>
      <w:sz w:val="28"/>
    </w:rPr>
  </w:style>
  <w:style w:type="paragraph" w:styleId="Rozvrendokumentu">
    <w:name w:val="Document Map"/>
    <w:basedOn w:val="Normln"/>
    <w:semiHidden/>
    <w:rsid w:val="00F0028C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0028C"/>
    <w:rPr>
      <w:b/>
      <w:bCs/>
    </w:rPr>
  </w:style>
  <w:style w:type="character" w:styleId="Hypertextovodkaz">
    <w:name w:val="Hyperlink"/>
    <w:basedOn w:val="Standardnpsmoodstavce"/>
    <w:rsid w:val="00F0028C"/>
    <w:rPr>
      <w:color w:val="0000FF"/>
      <w:u w:val="single"/>
    </w:rPr>
  </w:style>
  <w:style w:type="paragraph" w:customStyle="1" w:styleId="text">
    <w:name w:val="text"/>
    <w:basedOn w:val="Normln"/>
    <w:semiHidden/>
    <w:rsid w:val="00F0028C"/>
    <w:rPr>
      <w:rFonts w:ascii="Tahoma" w:hAnsi="Tahoma" w:cs="Tahoma"/>
    </w:rPr>
  </w:style>
  <w:style w:type="paragraph" w:customStyle="1" w:styleId="Export0">
    <w:name w:val="Export 0"/>
    <w:basedOn w:val="Normln"/>
    <w:rsid w:val="00C70425"/>
    <w:pPr>
      <w:suppressAutoHyphens/>
      <w:spacing w:line="276" w:lineRule="auto"/>
    </w:pPr>
    <w:rPr>
      <w:rFonts w:ascii="Arial" w:hAnsi="Arial"/>
      <w:sz w:val="24"/>
    </w:rPr>
  </w:style>
  <w:style w:type="paragraph" w:styleId="AdresaHTML">
    <w:name w:val="HTML Address"/>
    <w:basedOn w:val="Normln"/>
    <w:rsid w:val="00F0028C"/>
    <w:rPr>
      <w:i/>
      <w:iCs/>
    </w:rPr>
  </w:style>
  <w:style w:type="paragraph" w:styleId="Adresanaoblku">
    <w:name w:val="envelope address"/>
    <w:basedOn w:val="Normln"/>
    <w:rsid w:val="00F0028C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0028C"/>
  </w:style>
  <w:style w:type="character" w:styleId="CittHTML">
    <w:name w:val="HTML Cite"/>
    <w:basedOn w:val="Standardnpsmoodstavce"/>
    <w:rsid w:val="00F0028C"/>
    <w:rPr>
      <w:i/>
      <w:iCs/>
    </w:rPr>
  </w:style>
  <w:style w:type="character" w:styleId="slodku">
    <w:name w:val="line number"/>
    <w:basedOn w:val="Standardnpsmoodstavce"/>
    <w:rsid w:val="00F0028C"/>
  </w:style>
  <w:style w:type="paragraph" w:styleId="slovanseznam">
    <w:name w:val="List Number"/>
    <w:basedOn w:val="Normln"/>
    <w:rsid w:val="00F0028C"/>
    <w:pPr>
      <w:numPr>
        <w:numId w:val="1"/>
      </w:numPr>
    </w:pPr>
  </w:style>
  <w:style w:type="paragraph" w:styleId="slovanseznam2">
    <w:name w:val="List Number 2"/>
    <w:basedOn w:val="Normln"/>
    <w:rsid w:val="00F0028C"/>
    <w:pPr>
      <w:numPr>
        <w:numId w:val="2"/>
      </w:numPr>
    </w:pPr>
  </w:style>
  <w:style w:type="paragraph" w:styleId="slovanseznam3">
    <w:name w:val="List Number 3"/>
    <w:basedOn w:val="Normln"/>
    <w:rsid w:val="00F0028C"/>
    <w:pPr>
      <w:numPr>
        <w:numId w:val="3"/>
      </w:numPr>
    </w:pPr>
  </w:style>
  <w:style w:type="paragraph" w:styleId="slovanseznam4">
    <w:name w:val="List Number 4"/>
    <w:basedOn w:val="Normln"/>
    <w:rsid w:val="00F0028C"/>
    <w:pPr>
      <w:numPr>
        <w:numId w:val="4"/>
      </w:numPr>
    </w:pPr>
  </w:style>
  <w:style w:type="paragraph" w:styleId="slovanseznam5">
    <w:name w:val="List Number 5"/>
    <w:basedOn w:val="Normln"/>
    <w:rsid w:val="00F0028C"/>
    <w:pPr>
      <w:numPr>
        <w:numId w:val="5"/>
      </w:numPr>
    </w:pPr>
  </w:style>
  <w:style w:type="paragraph" w:styleId="Datum">
    <w:name w:val="Date"/>
    <w:basedOn w:val="Normln"/>
    <w:next w:val="Normln"/>
    <w:rsid w:val="00F0028C"/>
  </w:style>
  <w:style w:type="character" w:styleId="DefiniceHTML">
    <w:name w:val="HTML Definition"/>
    <w:basedOn w:val="Standardnpsmoodstavce"/>
    <w:rsid w:val="00F0028C"/>
    <w:rPr>
      <w:i/>
      <w:iCs/>
    </w:rPr>
  </w:style>
  <w:style w:type="paragraph" w:styleId="FormtovanvHTML">
    <w:name w:val="HTML Preformatted"/>
    <w:basedOn w:val="Normln"/>
    <w:rsid w:val="00F0028C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0028C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0028C"/>
  </w:style>
  <w:style w:type="paragraph" w:styleId="Normlnweb">
    <w:name w:val="Normal (Web)"/>
    <w:basedOn w:val="Normln"/>
    <w:rsid w:val="00F0028C"/>
    <w:rPr>
      <w:sz w:val="24"/>
      <w:szCs w:val="24"/>
    </w:rPr>
  </w:style>
  <w:style w:type="paragraph" w:styleId="Normlnodsazen">
    <w:name w:val="Normal Indent"/>
    <w:basedOn w:val="Normln"/>
    <w:rsid w:val="00F0028C"/>
    <w:pPr>
      <w:ind w:left="708"/>
    </w:pPr>
  </w:style>
  <w:style w:type="paragraph" w:styleId="Osloven">
    <w:name w:val="Salutation"/>
    <w:basedOn w:val="Normln"/>
    <w:next w:val="Normln"/>
    <w:rsid w:val="00F0028C"/>
  </w:style>
  <w:style w:type="paragraph" w:styleId="Podpis">
    <w:name w:val="Signature"/>
    <w:basedOn w:val="Normln"/>
    <w:rsid w:val="00F0028C"/>
    <w:pPr>
      <w:ind w:left="4252"/>
    </w:pPr>
  </w:style>
  <w:style w:type="paragraph" w:styleId="Podpise-mailu">
    <w:name w:val="E-mail Signature"/>
    <w:basedOn w:val="Normln"/>
    <w:rsid w:val="00F0028C"/>
  </w:style>
  <w:style w:type="paragraph" w:styleId="Podtitul">
    <w:name w:val="Subtitle"/>
    <w:basedOn w:val="Normln"/>
    <w:qFormat/>
    <w:rsid w:val="00F0028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0028C"/>
    <w:pPr>
      <w:spacing w:after="120"/>
      <w:ind w:left="283"/>
    </w:pPr>
  </w:style>
  <w:style w:type="paragraph" w:styleId="Pokraovnseznamu2">
    <w:name w:val="List Continue 2"/>
    <w:basedOn w:val="Normln"/>
    <w:rsid w:val="00F0028C"/>
    <w:pPr>
      <w:spacing w:after="120"/>
      <w:ind w:left="566"/>
    </w:pPr>
  </w:style>
  <w:style w:type="paragraph" w:styleId="Pokraovnseznamu3">
    <w:name w:val="List Continue 3"/>
    <w:basedOn w:val="Normln"/>
    <w:rsid w:val="00F0028C"/>
    <w:pPr>
      <w:spacing w:after="120"/>
      <w:ind w:left="849"/>
    </w:pPr>
  </w:style>
  <w:style w:type="paragraph" w:styleId="Pokraovnseznamu4">
    <w:name w:val="List Continue 4"/>
    <w:basedOn w:val="Normln"/>
    <w:rsid w:val="00F0028C"/>
    <w:pPr>
      <w:spacing w:after="120"/>
      <w:ind w:left="1132"/>
    </w:pPr>
  </w:style>
  <w:style w:type="paragraph" w:styleId="Pokraovnseznamu5">
    <w:name w:val="List Continue 5"/>
    <w:basedOn w:val="Normln"/>
    <w:rsid w:val="00F0028C"/>
    <w:pPr>
      <w:spacing w:after="120"/>
      <w:ind w:left="1415"/>
    </w:pPr>
  </w:style>
  <w:style w:type="character" w:styleId="PromnnHTML">
    <w:name w:val="HTML Variable"/>
    <w:basedOn w:val="Standardnpsmoodstavce"/>
    <w:rsid w:val="00F0028C"/>
    <w:rPr>
      <w:i/>
      <w:iCs/>
    </w:rPr>
  </w:style>
  <w:style w:type="paragraph" w:styleId="Prosttext">
    <w:name w:val="Plain Text"/>
    <w:basedOn w:val="Normln"/>
    <w:rsid w:val="00F0028C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0028C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0028C"/>
    <w:pPr>
      <w:ind w:left="283" w:hanging="283"/>
    </w:pPr>
  </w:style>
  <w:style w:type="paragraph" w:styleId="Seznam2">
    <w:name w:val="List 2"/>
    <w:basedOn w:val="Normln"/>
    <w:rsid w:val="00F0028C"/>
    <w:pPr>
      <w:ind w:left="566" w:hanging="283"/>
    </w:pPr>
  </w:style>
  <w:style w:type="paragraph" w:styleId="Seznam3">
    <w:name w:val="List 3"/>
    <w:basedOn w:val="Normln"/>
    <w:rsid w:val="00F0028C"/>
    <w:pPr>
      <w:ind w:left="849" w:hanging="283"/>
    </w:pPr>
  </w:style>
  <w:style w:type="paragraph" w:styleId="Seznam4">
    <w:name w:val="List 4"/>
    <w:basedOn w:val="Normln"/>
    <w:rsid w:val="00F0028C"/>
    <w:pPr>
      <w:ind w:left="1132" w:hanging="283"/>
    </w:pPr>
  </w:style>
  <w:style w:type="paragraph" w:styleId="Seznam5">
    <w:name w:val="List 5"/>
    <w:basedOn w:val="Normln"/>
    <w:rsid w:val="00F0028C"/>
    <w:pPr>
      <w:ind w:left="1415" w:hanging="283"/>
    </w:pPr>
  </w:style>
  <w:style w:type="paragraph" w:styleId="Seznamsodrkami">
    <w:name w:val="List Bullet"/>
    <w:basedOn w:val="Normln"/>
    <w:rsid w:val="00F0028C"/>
    <w:pPr>
      <w:numPr>
        <w:numId w:val="6"/>
      </w:numPr>
    </w:pPr>
  </w:style>
  <w:style w:type="paragraph" w:styleId="Seznamsodrkami2">
    <w:name w:val="List Bullet 2"/>
    <w:basedOn w:val="Normln"/>
    <w:rsid w:val="00F0028C"/>
    <w:pPr>
      <w:numPr>
        <w:numId w:val="7"/>
      </w:numPr>
    </w:pPr>
  </w:style>
  <w:style w:type="paragraph" w:styleId="Seznamsodrkami3">
    <w:name w:val="List Bullet 3"/>
    <w:basedOn w:val="Normln"/>
    <w:rsid w:val="00F0028C"/>
    <w:pPr>
      <w:numPr>
        <w:numId w:val="8"/>
      </w:numPr>
    </w:pPr>
  </w:style>
  <w:style w:type="paragraph" w:styleId="Seznamsodrkami4">
    <w:name w:val="List Bullet 4"/>
    <w:basedOn w:val="Normln"/>
    <w:rsid w:val="00F0028C"/>
    <w:pPr>
      <w:numPr>
        <w:numId w:val="9"/>
      </w:numPr>
    </w:pPr>
  </w:style>
  <w:style w:type="paragraph" w:styleId="Seznamsodrkami5">
    <w:name w:val="List Bullet 5"/>
    <w:basedOn w:val="Normln"/>
    <w:rsid w:val="00F0028C"/>
    <w:pPr>
      <w:numPr>
        <w:numId w:val="10"/>
      </w:numPr>
    </w:pPr>
  </w:style>
  <w:style w:type="character" w:styleId="Siln">
    <w:name w:val="Strong"/>
    <w:basedOn w:val="Standardnpsmoodstavce"/>
    <w:qFormat/>
    <w:rsid w:val="00F0028C"/>
    <w:rPr>
      <w:b/>
      <w:bCs/>
    </w:rPr>
  </w:style>
  <w:style w:type="character" w:styleId="Sledovanodkaz">
    <w:name w:val="FollowedHyperlink"/>
    <w:basedOn w:val="Standardnpsmoodstavce"/>
    <w:rsid w:val="00F0028C"/>
    <w:rPr>
      <w:color w:val="800080"/>
      <w:u w:val="single"/>
    </w:rPr>
  </w:style>
  <w:style w:type="paragraph" w:styleId="Textvbloku">
    <w:name w:val="Block Text"/>
    <w:basedOn w:val="Normln"/>
    <w:rsid w:val="00F0028C"/>
    <w:pPr>
      <w:spacing w:after="120"/>
      <w:ind w:left="1440" w:right="1440"/>
    </w:pPr>
  </w:style>
  <w:style w:type="character" w:styleId="UkzkaHTML">
    <w:name w:val="HTML Sample"/>
    <w:basedOn w:val="Standardnpsmoodstavce"/>
    <w:rsid w:val="00F0028C"/>
    <w:rPr>
      <w:rFonts w:ascii="Courier New" w:hAnsi="Courier New" w:cs="Courier New"/>
    </w:rPr>
  </w:style>
  <w:style w:type="paragraph" w:styleId="Zhlavzprvy">
    <w:name w:val="Message Header"/>
    <w:basedOn w:val="Normln"/>
    <w:rsid w:val="00F00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0028C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0028C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0028C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0028C"/>
    <w:pPr>
      <w:ind w:left="4252"/>
    </w:pPr>
  </w:style>
  <w:style w:type="paragraph" w:styleId="Zptenadresanaoblku">
    <w:name w:val="envelope return"/>
    <w:basedOn w:val="Normln"/>
    <w:rsid w:val="00F0028C"/>
    <w:rPr>
      <w:rFonts w:ascii="Arial" w:hAnsi="Arial" w:cs="Arial"/>
    </w:rPr>
  </w:style>
  <w:style w:type="character" w:styleId="Zvraznn">
    <w:name w:val="Emphasis"/>
    <w:basedOn w:val="Standardnpsmoodstavce"/>
    <w:qFormat/>
    <w:rsid w:val="00F0028C"/>
    <w:rPr>
      <w:i/>
      <w:iCs/>
    </w:rPr>
  </w:style>
  <w:style w:type="paragraph" w:customStyle="1" w:styleId="P-NORMAL-TEXT">
    <w:name w:val="ČP-NORMAL-TEXT"/>
    <w:rsid w:val="00F0028C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0028C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0028C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0028C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0028C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0028C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0028C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0028C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0028C"/>
  </w:style>
  <w:style w:type="paragraph" w:customStyle="1" w:styleId="P-HEAD-ODST">
    <w:name w:val="ČP-HEAD-ODST"/>
    <w:rsid w:val="00F0028C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0028C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0028C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0028C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0028C"/>
    <w:rPr>
      <w:rFonts w:ascii="Tahoma" w:hAnsi="Tahoma"/>
      <w:b/>
    </w:rPr>
  </w:style>
  <w:style w:type="paragraph" w:customStyle="1" w:styleId="P-BOLD-BULL-FIN">
    <w:name w:val="ČP-BOLD-BULL-FIN"/>
    <w:rsid w:val="00F0028C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53826"/>
  </w:style>
  <w:style w:type="paragraph" w:customStyle="1" w:styleId="cpNzevsmlouvy">
    <w:name w:val="cp_Název smlouvy"/>
    <w:basedOn w:val="Normln"/>
    <w:uiPriority w:val="99"/>
    <w:rsid w:val="00B77802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802"/>
  </w:style>
  <w:style w:type="table" w:styleId="Mkatabulky">
    <w:name w:val="Table Grid"/>
    <w:basedOn w:val="Normlntabulka"/>
    <w:uiPriority w:val="99"/>
    <w:rsid w:val="00B77802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BD312-0C7F-4F2E-B160-C74064156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87057-3F37-4D00-8981-58EDCBCE4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2384B6-D254-449D-B1F8-697B4B83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34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D o h o d a</vt:lpstr>
    </vt:vector>
  </TitlesOfParts>
  <Company>Česká pošta, s.p.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D o h o d a</dc:title>
  <dc:subject/>
  <dc:creator>hajnikova</dc:creator>
  <cp:keywords/>
  <cp:lastModifiedBy>Krejčíková Dana</cp:lastModifiedBy>
  <cp:revision>16</cp:revision>
  <cp:lastPrinted>2017-06-20T09:19:00Z</cp:lastPrinted>
  <dcterms:created xsi:type="dcterms:W3CDTF">2017-04-24T06:48:00Z</dcterms:created>
  <dcterms:modified xsi:type="dcterms:W3CDTF">2017-06-29T05:57:00Z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