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006F" w:rsidR="006806F5" w:rsidP="00EC4EFA" w:rsidRDefault="006806F5" w14:paraId="4E9994CE" w14:textId="4000E7AD">
      <w:pPr>
        <w:spacing w:before="120" w:line="240" w:lineRule="atLeast"/>
        <w:jc w:val="center"/>
        <w:rPr>
          <w:b/>
          <w:i/>
          <w:sz w:val="28"/>
          <w:szCs w:val="28"/>
        </w:rPr>
      </w:pPr>
      <w:r w:rsidRPr="00965AA2">
        <w:rPr>
          <w:b/>
          <w:i/>
          <w:sz w:val="28"/>
          <w:szCs w:val="28"/>
        </w:rPr>
        <w:t>Dodatek č.</w:t>
      </w:r>
      <w:r w:rsidR="00B70EB5">
        <w:rPr>
          <w:b/>
          <w:i/>
          <w:sz w:val="28"/>
          <w:szCs w:val="28"/>
        </w:rPr>
        <w:t>2</w:t>
      </w:r>
      <w:r w:rsidRPr="00965AA2">
        <w:rPr>
          <w:b/>
          <w:i/>
          <w:sz w:val="28"/>
          <w:szCs w:val="28"/>
        </w:rPr>
        <w:t xml:space="preserve">  ke smlouvě o dílo</w:t>
      </w:r>
    </w:p>
    <w:p w:rsidRPr="0034006F" w:rsidR="006806F5" w:rsidP="006806F5" w:rsidRDefault="006806F5" w14:paraId="74EE72DB" w14:textId="77777777">
      <w:pPr>
        <w:spacing w:before="120" w:line="240" w:lineRule="atLeast"/>
        <w:jc w:val="center"/>
        <w:rPr>
          <w:b/>
          <w:i/>
          <w:sz w:val="28"/>
          <w:szCs w:val="28"/>
        </w:rPr>
      </w:pPr>
      <w:r w:rsidRPr="0034006F">
        <w:rPr>
          <w:b/>
          <w:i/>
          <w:sz w:val="28"/>
          <w:szCs w:val="28"/>
        </w:rPr>
        <w:t xml:space="preserve">č. </w:t>
      </w:r>
      <w:bookmarkStart w:name="_Hlk129165825" w:id="0"/>
      <w:r w:rsidRPr="00F3050D">
        <w:rPr>
          <w:b/>
          <w:i/>
          <w:sz w:val="28"/>
          <w:szCs w:val="28"/>
        </w:rPr>
        <w:t>230091</w:t>
      </w:r>
      <w:bookmarkEnd w:id="0"/>
    </w:p>
    <w:p w:rsidR="006806F5" w:rsidP="006806F5" w:rsidRDefault="006806F5" w14:paraId="2F2AFA1B" w14:textId="59427C28">
      <w:pPr>
        <w:spacing w:line="240" w:lineRule="atLeast"/>
        <w:rPr>
          <w:sz w:val="24"/>
          <w:szCs w:val="24"/>
        </w:rPr>
      </w:pPr>
    </w:p>
    <w:p w:rsidR="00EC4EFA" w:rsidP="006806F5" w:rsidRDefault="00EC4EFA" w14:paraId="66A1E950" w14:textId="77777777">
      <w:pPr>
        <w:spacing w:line="240" w:lineRule="atLeast"/>
        <w:rPr>
          <w:sz w:val="24"/>
          <w:szCs w:val="24"/>
        </w:rPr>
      </w:pPr>
    </w:p>
    <w:p w:rsidRPr="00EC4EFA" w:rsidR="00EC4EFA" w:rsidP="006806F5" w:rsidRDefault="00EC4EFA" w14:paraId="03C18D1F" w14:textId="77777777">
      <w:pPr>
        <w:spacing w:line="240" w:lineRule="atLeast"/>
        <w:rPr>
          <w:sz w:val="24"/>
          <w:szCs w:val="24"/>
        </w:rPr>
      </w:pPr>
    </w:p>
    <w:p w:rsidRPr="00EC4EFA" w:rsidR="006806F5" w:rsidP="006806F5" w:rsidRDefault="006806F5" w14:paraId="1EC9A85D" w14:textId="77777777">
      <w:pPr>
        <w:spacing w:line="240" w:lineRule="atLeast"/>
        <w:jc w:val="center"/>
        <w:rPr>
          <w:b/>
          <w:sz w:val="24"/>
          <w:szCs w:val="24"/>
        </w:rPr>
      </w:pPr>
      <w:r w:rsidRPr="00EC4EFA">
        <w:rPr>
          <w:b/>
          <w:sz w:val="24"/>
          <w:szCs w:val="24"/>
        </w:rPr>
        <w:t>Článek I.</w:t>
      </w:r>
    </w:p>
    <w:p w:rsidRPr="00EC4EFA" w:rsidR="006806F5" w:rsidP="006806F5" w:rsidRDefault="006806F5" w14:paraId="394CC75C" w14:textId="77777777">
      <w:pPr>
        <w:spacing w:line="240" w:lineRule="atLeast"/>
        <w:jc w:val="center"/>
        <w:rPr>
          <w:b/>
          <w:sz w:val="24"/>
          <w:szCs w:val="24"/>
        </w:rPr>
      </w:pPr>
      <w:r w:rsidRPr="00EC4EFA">
        <w:rPr>
          <w:b/>
          <w:sz w:val="24"/>
          <w:szCs w:val="24"/>
        </w:rPr>
        <w:t>Smluvní strany</w:t>
      </w:r>
    </w:p>
    <w:p w:rsidRPr="00EC4EFA" w:rsidR="006806F5" w:rsidP="006806F5" w:rsidRDefault="006806F5" w14:paraId="0C99987B" w14:textId="25802D96">
      <w:pPr>
        <w:spacing w:line="240" w:lineRule="atLeast"/>
        <w:rPr>
          <w:bCs/>
          <w:sz w:val="24"/>
          <w:szCs w:val="24"/>
        </w:rPr>
      </w:pPr>
      <w:r w:rsidRPr="00EC4EFA">
        <w:rPr>
          <w:b/>
          <w:sz w:val="24"/>
          <w:szCs w:val="24"/>
        </w:rPr>
        <w:t>Národní muzeum</w:t>
      </w:r>
    </w:p>
    <w:p w:rsidRPr="00EC4EFA" w:rsidR="006806F5" w:rsidP="006806F5" w:rsidRDefault="006806F5" w14:paraId="7B7B67F1" w14:textId="77777777">
      <w:pPr>
        <w:spacing w:line="240" w:lineRule="atLeast"/>
        <w:rPr>
          <w:sz w:val="24"/>
          <w:szCs w:val="24"/>
        </w:rPr>
      </w:pPr>
      <w:r w:rsidRPr="00EC4EFA">
        <w:rPr>
          <w:bCs/>
          <w:sz w:val="24"/>
          <w:szCs w:val="24"/>
        </w:rPr>
        <w:t>příspěvková organizace nepodléhající zápisu do obchodního rejstříku, zřízená Ministerstvem kultury ČR, zřizovací listina č. j.  17461/2000 ve znění pozdějších změn a doplňků</w:t>
      </w:r>
    </w:p>
    <w:p w:rsidRPr="00EC4EFA" w:rsidR="006806F5" w:rsidP="006806F5" w:rsidRDefault="006806F5" w14:paraId="484F90C5" w14:textId="77777777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sídlo: Praha 1, Václavské nám. 68, PSČ: 115 79</w:t>
      </w:r>
    </w:p>
    <w:p w:rsidRPr="00EC4EFA" w:rsidR="006806F5" w:rsidP="006806F5" w:rsidRDefault="006806F5" w14:paraId="2F71B819" w14:textId="77777777">
      <w:pPr>
        <w:rPr>
          <w:sz w:val="24"/>
          <w:szCs w:val="24"/>
        </w:rPr>
      </w:pPr>
      <w:r w:rsidRPr="00EC4EFA">
        <w:rPr>
          <w:sz w:val="24"/>
          <w:szCs w:val="24"/>
        </w:rPr>
        <w:t>zastoupené: Ing. Martinem Součkem, Ph.D., ředitelem Odboru digitalizace a informačních systémů</w:t>
      </w:r>
    </w:p>
    <w:p w:rsidRPr="00EC4EFA" w:rsidR="006806F5" w:rsidP="006806F5" w:rsidRDefault="006806F5" w14:paraId="38B06B74" w14:textId="77777777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IČ: 00023272</w:t>
      </w:r>
    </w:p>
    <w:p w:rsidRPr="00EC4EFA" w:rsidR="006806F5" w:rsidP="006806F5" w:rsidRDefault="006806F5" w14:paraId="631708D8" w14:textId="77777777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DIČ: CZ 00023272</w:t>
      </w:r>
    </w:p>
    <w:p w:rsidRPr="00EC4EFA" w:rsidR="006806F5" w:rsidP="006806F5" w:rsidRDefault="006806F5" w14:paraId="05BB4028" w14:textId="77777777">
      <w:pPr>
        <w:spacing w:line="240" w:lineRule="atLeast"/>
        <w:rPr>
          <w:sz w:val="24"/>
          <w:szCs w:val="24"/>
        </w:rPr>
      </w:pPr>
      <w:r w:rsidRPr="00EC4EFA">
        <w:rPr>
          <w:sz w:val="24"/>
          <w:szCs w:val="24"/>
        </w:rPr>
        <w:t>(dále jen objednatel)</w:t>
      </w:r>
    </w:p>
    <w:p w:rsidRPr="00EC4EFA" w:rsidR="006806F5" w:rsidP="006806F5" w:rsidRDefault="006806F5" w14:paraId="7B98F167" w14:textId="77777777">
      <w:pPr>
        <w:spacing w:line="240" w:lineRule="atLeast"/>
        <w:rPr>
          <w:sz w:val="24"/>
          <w:szCs w:val="24"/>
        </w:rPr>
      </w:pPr>
    </w:p>
    <w:p w:rsidRPr="00EC4EFA" w:rsidR="006806F5" w:rsidP="006806F5" w:rsidRDefault="006806F5" w14:paraId="3572096F" w14:textId="77777777">
      <w:pPr>
        <w:jc w:val="both"/>
        <w:rPr>
          <w:sz w:val="24"/>
          <w:szCs w:val="24"/>
        </w:rPr>
      </w:pPr>
      <w:r w:rsidRPr="00EC4EFA">
        <w:rPr>
          <w:sz w:val="24"/>
          <w:szCs w:val="24"/>
        </w:rPr>
        <w:t>a</w:t>
      </w:r>
    </w:p>
    <w:p w:rsidRPr="00EC4EFA" w:rsidR="006806F5" w:rsidP="006806F5" w:rsidRDefault="006806F5" w14:paraId="72E0BB77" w14:textId="77777777">
      <w:pPr>
        <w:jc w:val="both"/>
        <w:rPr>
          <w:sz w:val="24"/>
          <w:szCs w:val="24"/>
        </w:rPr>
      </w:pPr>
    </w:p>
    <w:p w:rsidRPr="00EC4EFA" w:rsidR="006806F5" w:rsidP="006806F5" w:rsidRDefault="006806F5" w14:paraId="3284C3C2" w14:textId="77777777">
      <w:pPr>
        <w:jc w:val="both"/>
        <w:rPr>
          <w:b/>
          <w:sz w:val="24"/>
          <w:szCs w:val="24"/>
        </w:rPr>
      </w:pPr>
      <w:r w:rsidRPr="00EC4EFA">
        <w:rPr>
          <w:b/>
          <w:sz w:val="24"/>
          <w:szCs w:val="24"/>
        </w:rPr>
        <w:t>Jarmila Šebková</w:t>
      </w:r>
    </w:p>
    <w:p w:rsidRPr="00EC4EFA" w:rsidR="006806F5" w:rsidP="006806F5" w:rsidRDefault="006806F5" w14:paraId="2A56C950" w14:textId="77777777">
      <w:pPr>
        <w:jc w:val="both"/>
        <w:rPr>
          <w:sz w:val="24"/>
          <w:szCs w:val="24"/>
        </w:rPr>
      </w:pPr>
      <w:r w:rsidRPr="00EC4EFA">
        <w:rPr>
          <w:sz w:val="24"/>
          <w:szCs w:val="24"/>
        </w:rPr>
        <w:t>K. Marxe 1686, Jirkov 431 11</w:t>
      </w:r>
    </w:p>
    <w:p w:rsidRPr="00EC4EFA" w:rsidR="006806F5" w:rsidP="006806F5" w:rsidRDefault="006806F5" w14:paraId="5E75C1C0" w14:textId="77777777">
      <w:pPr>
        <w:jc w:val="both"/>
        <w:rPr>
          <w:sz w:val="24"/>
          <w:szCs w:val="24"/>
        </w:rPr>
      </w:pPr>
      <w:r w:rsidRPr="00EC4EFA">
        <w:rPr>
          <w:sz w:val="24"/>
          <w:szCs w:val="24"/>
        </w:rPr>
        <w:t>IČ: 72669802</w:t>
      </w:r>
    </w:p>
    <w:p w:rsidRPr="00EC4EFA" w:rsidR="006806F5" w:rsidP="006806F5" w:rsidRDefault="006806F5" w14:paraId="6696CBB9" w14:textId="77777777">
      <w:pPr>
        <w:rPr>
          <w:sz w:val="24"/>
          <w:szCs w:val="24"/>
        </w:rPr>
      </w:pPr>
      <w:r w:rsidRPr="00EC4EFA">
        <w:rPr>
          <w:sz w:val="24"/>
          <w:szCs w:val="24"/>
        </w:rPr>
        <w:t>(není plátce DPH)</w:t>
      </w:r>
    </w:p>
    <w:p w:rsidRPr="00EC4EFA" w:rsidR="006806F5" w:rsidP="006806F5" w:rsidRDefault="006806F5" w14:paraId="56A2A858" w14:textId="77777777">
      <w:pPr>
        <w:spacing w:line="240" w:lineRule="atLeast"/>
        <w:rPr>
          <w:sz w:val="24"/>
          <w:szCs w:val="24"/>
          <w:u w:val="single"/>
        </w:rPr>
      </w:pPr>
      <w:r w:rsidRPr="00EC4EFA">
        <w:rPr>
          <w:sz w:val="24"/>
          <w:szCs w:val="24"/>
        </w:rPr>
        <w:t>(dále jen zhotovitel)</w:t>
      </w:r>
    </w:p>
    <w:p w:rsidR="00EA0F95" w:rsidRDefault="00EA0F95" w14:paraId="63A98B1D" w14:textId="77777777">
      <w:pPr>
        <w:rPr>
          <w:rFonts w:eastAsia="Times New Roman"/>
          <w:sz w:val="24"/>
          <w:szCs w:val="24"/>
          <w:lang w:val="cs-CZ"/>
        </w:rPr>
      </w:pPr>
    </w:p>
    <w:p w:rsidRPr="00EC4EFA" w:rsidR="00304B3E" w:rsidRDefault="00304B3E" w14:paraId="36A4B8AF" w14:textId="77777777">
      <w:pPr>
        <w:rPr>
          <w:rFonts w:eastAsia="Times New Roman"/>
          <w:sz w:val="24"/>
          <w:szCs w:val="24"/>
          <w:lang w:val="cs-CZ"/>
        </w:rPr>
      </w:pPr>
    </w:p>
    <w:p w:rsidRPr="00EC4EFA" w:rsidR="00AB0A0B" w:rsidRDefault="00AB0A0B" w14:paraId="6B412BBB" w14:textId="77777777">
      <w:pPr>
        <w:rPr>
          <w:rFonts w:eastAsia="Times New Roman"/>
          <w:sz w:val="24"/>
          <w:szCs w:val="24"/>
          <w:lang w:val="cs-CZ"/>
        </w:rPr>
      </w:pPr>
    </w:p>
    <w:p w:rsidRPr="00EC4EFA" w:rsidR="00AB0A0B" w:rsidP="00D13B66" w:rsidRDefault="00D13B66" w14:paraId="77BB81FA" w14:textId="24EC65FB">
      <w:pPr>
        <w:jc w:val="center"/>
        <w:rPr>
          <w:rFonts w:eastAsia="Times New Roman"/>
          <w:b/>
          <w:bCs/>
          <w:sz w:val="24"/>
          <w:szCs w:val="24"/>
          <w:lang w:val="cs-CZ"/>
        </w:rPr>
      </w:pPr>
      <w:r w:rsidRPr="00EC4EFA">
        <w:rPr>
          <w:rFonts w:eastAsia="Times New Roman"/>
          <w:b/>
          <w:bCs/>
          <w:sz w:val="24"/>
          <w:szCs w:val="24"/>
          <w:lang w:val="cs-CZ"/>
        </w:rPr>
        <w:t>Článek I.</w:t>
      </w:r>
    </w:p>
    <w:p w:rsidRPr="00D13B66" w:rsidR="00AB0A0B" w:rsidP="00AB0A0B" w:rsidRDefault="00AB0A0B" w14:paraId="3B41F5C9" w14:textId="60A9BC7B">
      <w:pPr>
        <w:jc w:val="both"/>
        <w:rPr>
          <w:bCs/>
          <w:sz w:val="24"/>
          <w:szCs w:val="24"/>
        </w:rPr>
      </w:pPr>
      <w:r w:rsidRPr="00D13B66">
        <w:rPr>
          <w:bCs/>
          <w:sz w:val="24"/>
          <w:szCs w:val="24"/>
        </w:rPr>
        <w:t xml:space="preserve">Shora jmenované smluvní strany uzavřely dne </w:t>
      </w:r>
      <w:r w:rsidR="00FF0E33">
        <w:rPr>
          <w:bCs/>
          <w:sz w:val="24"/>
          <w:szCs w:val="24"/>
        </w:rPr>
        <w:t>3</w:t>
      </w:r>
      <w:r w:rsidR="00884DDD">
        <w:rPr>
          <w:bCs/>
          <w:sz w:val="24"/>
          <w:szCs w:val="24"/>
        </w:rPr>
        <w:t>1.</w:t>
      </w:r>
      <w:r w:rsidR="007D4B34">
        <w:rPr>
          <w:bCs/>
          <w:sz w:val="24"/>
          <w:szCs w:val="24"/>
        </w:rPr>
        <w:t>1</w:t>
      </w:r>
      <w:r w:rsidR="00884DDD">
        <w:rPr>
          <w:bCs/>
          <w:sz w:val="24"/>
          <w:szCs w:val="24"/>
        </w:rPr>
        <w:t>.202</w:t>
      </w:r>
      <w:r w:rsidR="007D4B34">
        <w:rPr>
          <w:bCs/>
          <w:sz w:val="24"/>
          <w:szCs w:val="24"/>
        </w:rPr>
        <w:t>3</w:t>
      </w:r>
      <w:r w:rsidRPr="00D13B66">
        <w:rPr>
          <w:bCs/>
          <w:sz w:val="24"/>
          <w:szCs w:val="24"/>
        </w:rPr>
        <w:t xml:space="preserve"> Smlouvu o dílo č. </w:t>
      </w:r>
      <w:r w:rsidRPr="00443458" w:rsidR="00443458">
        <w:rPr>
          <w:bCs/>
          <w:sz w:val="24"/>
          <w:szCs w:val="24"/>
        </w:rPr>
        <w:t>230091</w:t>
      </w:r>
      <w:r w:rsidR="00443458">
        <w:rPr>
          <w:bCs/>
          <w:sz w:val="24"/>
          <w:szCs w:val="24"/>
        </w:rPr>
        <w:t xml:space="preserve"> </w:t>
      </w:r>
      <w:r w:rsidRPr="00D13B66">
        <w:rPr>
          <w:bCs/>
          <w:sz w:val="24"/>
          <w:szCs w:val="24"/>
        </w:rPr>
        <w:t xml:space="preserve">(dále jen Smlouva). </w:t>
      </w:r>
    </w:p>
    <w:p w:rsidR="00AB0A0B" w:rsidP="00AB0A0B" w:rsidRDefault="00AB0A0B" w14:paraId="6C7EE3AE" w14:textId="334F9676">
      <w:pPr>
        <w:rPr>
          <w:sz w:val="24"/>
          <w:szCs w:val="24"/>
        </w:rPr>
      </w:pPr>
    </w:p>
    <w:p w:rsidRPr="00D13B66" w:rsidR="00EC4EFA" w:rsidP="00AB0A0B" w:rsidRDefault="00EC4EFA" w14:paraId="0F4BE930" w14:textId="77777777">
      <w:pPr>
        <w:rPr>
          <w:sz w:val="24"/>
          <w:szCs w:val="24"/>
        </w:rPr>
      </w:pPr>
    </w:p>
    <w:p w:rsidRPr="00D13B66" w:rsidR="00AB0A0B" w:rsidP="00AB0A0B" w:rsidRDefault="00AB0A0B" w14:paraId="5AF17BE0" w14:textId="77777777">
      <w:pPr>
        <w:jc w:val="center"/>
        <w:rPr>
          <w:b/>
          <w:bCs/>
          <w:sz w:val="24"/>
          <w:szCs w:val="24"/>
        </w:rPr>
      </w:pPr>
      <w:r w:rsidRPr="00D13B66">
        <w:rPr>
          <w:b/>
          <w:bCs/>
          <w:sz w:val="24"/>
          <w:szCs w:val="24"/>
        </w:rPr>
        <w:t>Článek II.</w:t>
      </w:r>
    </w:p>
    <w:p w:rsidRPr="00D13B66" w:rsidR="00AB0A0B" w:rsidP="00AB0A0B" w:rsidRDefault="00AB0A0B" w14:paraId="7D2A2F57" w14:textId="77777777">
      <w:pPr>
        <w:rPr>
          <w:sz w:val="24"/>
          <w:szCs w:val="24"/>
        </w:rPr>
      </w:pPr>
      <w:r w:rsidRPr="00D13B66">
        <w:rPr>
          <w:sz w:val="24"/>
          <w:szCs w:val="24"/>
        </w:rPr>
        <w:t>Smluvní strany se dohodly na následující změně Smlouvy takto:</w:t>
      </w:r>
    </w:p>
    <w:p w:rsidRPr="00D13B66" w:rsidR="00AB0A0B" w:rsidP="00AB0A0B" w:rsidRDefault="00AB0A0B" w14:paraId="4CD76239" w14:textId="77777777">
      <w:pPr>
        <w:rPr>
          <w:bCs/>
          <w:sz w:val="24"/>
          <w:szCs w:val="24"/>
        </w:rPr>
      </w:pPr>
    </w:p>
    <w:p w:rsidRPr="00D13B66" w:rsidR="00AB0A0B" w:rsidP="00AB0A0B" w:rsidRDefault="00AB0A0B" w14:paraId="7DE00FDA" w14:textId="438A3595">
      <w:pPr>
        <w:rPr>
          <w:sz w:val="24"/>
          <w:szCs w:val="24"/>
        </w:rPr>
      </w:pPr>
      <w:r w:rsidRPr="00D13B66">
        <w:rPr>
          <w:sz w:val="24"/>
          <w:szCs w:val="24"/>
        </w:rPr>
        <w:t>Ustanovení čl. II. Smlouvy se mění a po změně zní:</w:t>
      </w:r>
    </w:p>
    <w:p w:rsidR="00AB0A0B" w:rsidP="00AB0A0B" w:rsidRDefault="00EC4EFA" w14:paraId="17CD14A9" w14:textId="2584B1A1">
      <w:pPr>
        <w:rPr>
          <w:sz w:val="24"/>
          <w:szCs w:val="24"/>
        </w:rPr>
      </w:pPr>
      <w:r>
        <w:rPr>
          <w:sz w:val="24"/>
          <w:szCs w:val="24"/>
        </w:rPr>
        <w:t xml:space="preserve">Doba plnění se sjednává na období od 1.1.2023 </w:t>
      </w:r>
      <w:r w:rsidRPr="00D13B66" w:rsidR="00AB0A0B">
        <w:rPr>
          <w:sz w:val="24"/>
          <w:szCs w:val="24"/>
        </w:rPr>
        <w:t xml:space="preserve">do </w:t>
      </w:r>
      <w:r w:rsidRPr="00EC4EFA" w:rsidR="00AB0A0B">
        <w:rPr>
          <w:sz w:val="24"/>
          <w:szCs w:val="24"/>
        </w:rPr>
        <w:t>31.1.202</w:t>
      </w:r>
      <w:r w:rsidR="00812BB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E17B1E" w:rsidP="00AB0A0B" w:rsidRDefault="00E17B1E" w14:paraId="687A4BFF" w14:textId="00237F6E">
      <w:pPr>
        <w:rPr>
          <w:sz w:val="24"/>
          <w:szCs w:val="24"/>
        </w:rPr>
      </w:pPr>
    </w:p>
    <w:p w:rsidR="00EC4EFA" w:rsidP="00AB0A0B" w:rsidRDefault="00EC4EFA" w14:paraId="6CDC44A6" w14:textId="77777777">
      <w:pPr>
        <w:rPr>
          <w:sz w:val="24"/>
          <w:szCs w:val="24"/>
        </w:rPr>
      </w:pPr>
    </w:p>
    <w:p w:rsidRPr="00681555" w:rsidR="00681555" w:rsidP="00681555" w:rsidRDefault="00681555" w14:paraId="45F0812F" w14:textId="2235B55E">
      <w:pPr>
        <w:jc w:val="center"/>
        <w:rPr>
          <w:b/>
          <w:bCs/>
          <w:sz w:val="24"/>
          <w:szCs w:val="24"/>
        </w:rPr>
      </w:pPr>
      <w:r w:rsidRPr="00681555">
        <w:rPr>
          <w:b/>
          <w:bCs/>
          <w:sz w:val="24"/>
          <w:szCs w:val="24"/>
        </w:rPr>
        <w:t>Článek III.</w:t>
      </w:r>
    </w:p>
    <w:p w:rsidRPr="00D13B66" w:rsidR="00AB0A0B" w:rsidP="00AB0A0B" w:rsidRDefault="00AB0A0B" w14:paraId="24863320" w14:textId="77777777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1.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>Ostatní ustanovení Smlouvy se nemění.</w:t>
      </w:r>
    </w:p>
    <w:p w:rsidRPr="00D13B66" w:rsidR="00AB0A0B" w:rsidP="00AB0A0B" w:rsidRDefault="00AB0A0B" w14:paraId="4B641C34" w14:textId="77777777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2.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 xml:space="preserve">Otázky výslovně tímto dodatkem neupravené se řídí zejména ustanoveními zákona č. 89/2012 Sb., občanský zákoník, ve znění pozdějších předpisů. </w:t>
      </w:r>
    </w:p>
    <w:p w:rsidRPr="00D13B66" w:rsidR="00EA0F95" w:rsidP="00884DDD" w:rsidRDefault="00AB0A0B" w14:paraId="2E33910B" w14:textId="08FCF3F8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3.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>Tento dodatek je vyhotoven ve třech vyhotoveních, z nichž objednatel obdrží dvě a zhotovitel jedno vyhotovení.</w:t>
      </w:r>
    </w:p>
    <w:p w:rsidRPr="00D13B66" w:rsidR="00AB0A0B" w:rsidP="00AB0A0B" w:rsidRDefault="00AB0A0B" w14:paraId="02688F0A" w14:textId="77777777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4.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>Tento dodatek nabývá platnosti dnem jeho podpisu smluvními stranami a účinnosti dnem zveřejnění v registru smluv.</w:t>
      </w:r>
    </w:p>
    <w:p w:rsidRPr="00D13B66" w:rsidR="00AB0A0B" w:rsidP="00AB0A0B" w:rsidRDefault="00AB0A0B" w14:paraId="004415EE" w14:textId="2D4C70AB">
      <w:pPr>
        <w:ind w:left="426" w:hanging="426"/>
        <w:jc w:val="both"/>
        <w:rPr>
          <w:sz w:val="24"/>
          <w:szCs w:val="24"/>
        </w:rPr>
      </w:pPr>
      <w:r w:rsidRPr="77DAD5F0" w:rsidR="00AB0A0B">
        <w:rPr>
          <w:sz w:val="24"/>
          <w:szCs w:val="24"/>
        </w:rPr>
        <w:t>5.</w:t>
      </w:r>
      <w:r>
        <w:tab/>
      </w:r>
      <w:r w:rsidRPr="77DAD5F0" w:rsidR="00AB0A0B">
        <w:rPr>
          <w:sz w:val="24"/>
          <w:szCs w:val="24"/>
        </w:rPr>
        <w:t xml:space="preserve">Smluvní </w:t>
      </w:r>
      <w:r w:rsidRPr="77DAD5F0" w:rsidR="00AB0A0B">
        <w:rPr>
          <w:sz w:val="24"/>
          <w:szCs w:val="24"/>
        </w:rPr>
        <w:t>strany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prohlašují</w:t>
      </w:r>
      <w:r w:rsidRPr="77DAD5F0" w:rsidR="00AB0A0B">
        <w:rPr>
          <w:sz w:val="24"/>
          <w:szCs w:val="24"/>
        </w:rPr>
        <w:t xml:space="preserve">, </w:t>
      </w:r>
      <w:r w:rsidRPr="77DAD5F0" w:rsidR="00AB0A0B">
        <w:rPr>
          <w:sz w:val="24"/>
          <w:szCs w:val="24"/>
        </w:rPr>
        <w:t>že</w:t>
      </w:r>
      <w:r w:rsidRPr="77DAD5F0" w:rsidR="00AB0A0B">
        <w:rPr>
          <w:sz w:val="24"/>
          <w:szCs w:val="24"/>
        </w:rPr>
        <w:t xml:space="preserve"> tento </w:t>
      </w:r>
      <w:r w:rsidRPr="77DAD5F0" w:rsidR="00AB0A0B">
        <w:rPr>
          <w:sz w:val="24"/>
          <w:szCs w:val="24"/>
        </w:rPr>
        <w:t>dodatek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ke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smlouvě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byl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sepsán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podle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jejich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pravé</w:t>
      </w:r>
      <w:r w:rsidRPr="77DAD5F0" w:rsidR="00AB0A0B">
        <w:rPr>
          <w:sz w:val="24"/>
          <w:szCs w:val="24"/>
        </w:rPr>
        <w:t xml:space="preserve"> a </w:t>
      </w:r>
      <w:r w:rsidRPr="77DAD5F0" w:rsidR="00AB0A0B">
        <w:rPr>
          <w:sz w:val="24"/>
          <w:szCs w:val="24"/>
        </w:rPr>
        <w:t>svobodné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vůle</w:t>
      </w:r>
      <w:r w:rsidRPr="77DAD5F0" w:rsidR="00AB0A0B">
        <w:rPr>
          <w:sz w:val="24"/>
          <w:szCs w:val="24"/>
        </w:rPr>
        <w:t xml:space="preserve">, </w:t>
      </w:r>
      <w:r w:rsidRPr="77DAD5F0" w:rsidR="00AB0A0B">
        <w:rPr>
          <w:sz w:val="24"/>
          <w:szCs w:val="24"/>
        </w:rPr>
        <w:t>nikoli</w:t>
      </w:r>
      <w:r w:rsidRPr="77DAD5F0" w:rsidR="00AB0A0B">
        <w:rPr>
          <w:sz w:val="24"/>
          <w:szCs w:val="24"/>
        </w:rPr>
        <w:t xml:space="preserve"> v </w:t>
      </w:r>
      <w:r w:rsidRPr="77DAD5F0" w:rsidR="00AB0A0B">
        <w:rPr>
          <w:sz w:val="24"/>
          <w:szCs w:val="24"/>
        </w:rPr>
        <w:t>tísni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nebo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za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jinak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jednostranně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nevýhodných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podmínek</w:t>
      </w:r>
      <w:r w:rsidRPr="77DAD5F0" w:rsidR="00AB0A0B">
        <w:rPr>
          <w:sz w:val="24"/>
          <w:szCs w:val="24"/>
        </w:rPr>
        <w:t xml:space="preserve">. </w:t>
      </w:r>
      <w:r w:rsidRPr="77DAD5F0" w:rsidR="00AB0A0B">
        <w:rPr>
          <w:sz w:val="24"/>
          <w:szCs w:val="24"/>
        </w:rPr>
        <w:t>Dodatek</w:t>
      </w:r>
      <w:r w:rsidRPr="77DAD5F0" w:rsidR="00AB0A0B">
        <w:rPr>
          <w:sz w:val="24"/>
          <w:szCs w:val="24"/>
        </w:rPr>
        <w:t xml:space="preserve"> si </w:t>
      </w:r>
      <w:r w:rsidRPr="77DAD5F0" w:rsidR="00AB0A0B">
        <w:rPr>
          <w:sz w:val="24"/>
          <w:szCs w:val="24"/>
        </w:rPr>
        <w:t>přečetly</w:t>
      </w:r>
      <w:r w:rsidRPr="77DAD5F0" w:rsidR="00AB0A0B">
        <w:rPr>
          <w:sz w:val="24"/>
          <w:szCs w:val="24"/>
        </w:rPr>
        <w:t xml:space="preserve">, </w:t>
      </w:r>
      <w:r w:rsidRPr="77DAD5F0" w:rsidR="00AB0A0B">
        <w:rPr>
          <w:sz w:val="24"/>
          <w:szCs w:val="24"/>
        </w:rPr>
        <w:t>souhlasí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bez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výhrad</w:t>
      </w:r>
      <w:r w:rsidRPr="77DAD5F0" w:rsidR="00AB0A0B">
        <w:rPr>
          <w:sz w:val="24"/>
          <w:szCs w:val="24"/>
        </w:rPr>
        <w:t xml:space="preserve"> s </w:t>
      </w:r>
      <w:r w:rsidRPr="77DAD5F0" w:rsidR="00AB0A0B">
        <w:rPr>
          <w:sz w:val="24"/>
          <w:szCs w:val="24"/>
        </w:rPr>
        <w:t>jeho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obsahem</w:t>
      </w:r>
      <w:r w:rsidRPr="77DAD5F0" w:rsidR="00AB0A0B">
        <w:rPr>
          <w:sz w:val="24"/>
          <w:szCs w:val="24"/>
        </w:rPr>
        <w:t xml:space="preserve"> a</w:t>
      </w:r>
      <w:r w:rsidRPr="77DAD5F0" w:rsidR="53F88B68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 xml:space="preserve">na </w:t>
      </w:r>
      <w:r w:rsidRPr="77DAD5F0" w:rsidR="00AB0A0B">
        <w:rPr>
          <w:sz w:val="24"/>
          <w:szCs w:val="24"/>
        </w:rPr>
        <w:t>důkaz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toho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připojují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své</w:t>
      </w:r>
      <w:r w:rsidRPr="77DAD5F0" w:rsidR="00AB0A0B">
        <w:rPr>
          <w:sz w:val="24"/>
          <w:szCs w:val="24"/>
        </w:rPr>
        <w:t xml:space="preserve"> </w:t>
      </w:r>
      <w:r w:rsidRPr="77DAD5F0" w:rsidR="00AB0A0B">
        <w:rPr>
          <w:sz w:val="24"/>
          <w:szCs w:val="24"/>
        </w:rPr>
        <w:t>podpisy</w:t>
      </w:r>
      <w:r w:rsidRPr="77DAD5F0" w:rsidR="00AB0A0B">
        <w:rPr>
          <w:sz w:val="24"/>
          <w:szCs w:val="24"/>
        </w:rPr>
        <w:t>.</w:t>
      </w:r>
    </w:p>
    <w:p w:rsidR="00AB0A0B" w:rsidP="00AB0A0B" w:rsidRDefault="00AB0A0B" w14:paraId="4F09EDC8" w14:textId="7777777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EA0F95" w:rsidP="00AB0A0B" w:rsidRDefault="00EA0F95" w14:paraId="19121640" w14:textId="7777777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Pr="00D13B66" w:rsidR="00AB0A0B" w:rsidP="00AB0A0B" w:rsidRDefault="00AB0A0B" w14:paraId="096A7007" w14:textId="77777777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V Praze dne __________________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>V Praze dne __________________</w:t>
      </w:r>
    </w:p>
    <w:p w:rsidRPr="00D13B66" w:rsidR="00EA0F95" w:rsidP="00AB0A0B" w:rsidRDefault="00EA0F95" w14:paraId="64637D90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Pr="00D13B66" w:rsidR="00AB0A0B" w:rsidP="00AB0A0B" w:rsidRDefault="00AB0A0B" w14:paraId="032FFD18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Pr="00D13B66" w:rsidR="00AB0A0B" w:rsidP="0095380C" w:rsidRDefault="00AB0A0B" w14:paraId="630D4215" w14:textId="71FBCB34">
      <w:pPr>
        <w:tabs>
          <w:tab w:val="left" w:pos="5280"/>
        </w:tabs>
        <w:autoSpaceDE w:val="0"/>
        <w:autoSpaceDN w:val="0"/>
        <w:adjustRightInd w:val="0"/>
        <w:rPr>
          <w:sz w:val="24"/>
          <w:szCs w:val="24"/>
        </w:rPr>
      </w:pPr>
    </w:p>
    <w:p w:rsidRPr="00D13B66" w:rsidR="00AB0A0B" w:rsidP="00AB0A0B" w:rsidRDefault="00AB0A0B" w14:paraId="0EACFA99" w14:textId="77777777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_____________________________                           _________________________________</w:t>
      </w:r>
    </w:p>
    <w:p w:rsidRPr="00D13B66" w:rsidR="00AB0A0B" w:rsidP="00AB0A0B" w:rsidRDefault="00AB0A0B" w14:paraId="1D167755" w14:textId="77777777">
      <w:pPr>
        <w:rPr>
          <w:sz w:val="24"/>
          <w:szCs w:val="24"/>
        </w:rPr>
      </w:pPr>
      <w:r w:rsidRPr="00D13B66">
        <w:rPr>
          <w:sz w:val="24"/>
          <w:szCs w:val="24"/>
        </w:rPr>
        <w:t>Objednatel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>Zhotovitel</w:t>
      </w:r>
    </w:p>
    <w:sectPr w:rsidRPr="00D13B66" w:rsidR="00AB0A0B">
      <w:headerReference w:type="default" r:id="rId10"/>
      <w:footerReference w:type="default" r:id="rId11"/>
      <w:pgSz w:w="11900" w:h="16840" w:orient="portrait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90B" w:rsidRDefault="00BC490B" w14:paraId="3F7384FB" w14:textId="77777777">
      <w:r>
        <w:separator/>
      </w:r>
    </w:p>
  </w:endnote>
  <w:endnote w:type="continuationSeparator" w:id="0">
    <w:p w:rsidR="00BC490B" w:rsidRDefault="00BC490B" w14:paraId="12589E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EF0" w:rsidRDefault="00D46AC7" w14:paraId="41DBB290" w14:textId="7777777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90B" w:rsidRDefault="00BC490B" w14:paraId="7992AA78" w14:textId="77777777">
      <w:r>
        <w:separator/>
      </w:r>
    </w:p>
  </w:footnote>
  <w:footnote w:type="continuationSeparator" w:id="0">
    <w:p w:rsidR="00BC490B" w:rsidRDefault="00BC490B" w14:paraId="1F275A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4EFA" w:rsidR="00A06EF0" w:rsidP="00FE2087" w:rsidRDefault="00FE2087" w14:paraId="1AB7658F" w14:textId="1B34E45D">
    <w:pPr>
      <w:pStyle w:val="Zhlav"/>
      <w:jc w:val="right"/>
      <w:rPr>
        <w:color w:val="auto"/>
      </w:rPr>
    </w:pPr>
    <w:r w:rsidRPr="00EC4EFA">
      <w:rPr>
        <w:rFonts w:ascii="Helvetica Neue" w:hAnsi="Helvetica Neue" w:eastAsia="Arial Unicode MS" w:cs="Arial Unicode MS"/>
        <w:color w:val="auto"/>
        <w:sz w:val="24"/>
        <w:szCs w:val="24"/>
        <w:lang w:val="cs-CZ"/>
        <w14:textOutline w14:w="0" w14:cap="flat" w14:cmpd="sng" w14:algn="ctr">
          <w14:noFill/>
          <w14:prstDash w14:val="solid"/>
          <w14:bevel/>
        </w14:textOutline>
      </w:rPr>
      <w:t>č.j. 202</w:t>
    </w:r>
    <w:r w:rsidR="00B70EB5">
      <w:rPr>
        <w:rFonts w:ascii="Helvetica Neue" w:hAnsi="Helvetica Neue" w:eastAsia="Arial Unicode MS" w:cs="Arial Unicode MS"/>
        <w:color w:val="auto"/>
        <w:sz w:val="24"/>
        <w:szCs w:val="24"/>
        <w:lang w:val="cs-CZ"/>
        <w14:textOutline w14:w="0" w14:cap="flat" w14:cmpd="sng" w14:algn="ctr">
          <w14:noFill/>
          <w14:prstDash w14:val="solid"/>
          <w14:bevel/>
        </w14:textOutline>
      </w:rPr>
      <w:t>4/</w:t>
    </w:r>
    <w:r w:rsidR="000B39D5">
      <w:rPr>
        <w:rFonts w:ascii="Helvetica Neue" w:hAnsi="Helvetica Neue" w:eastAsia="Arial Unicode MS" w:cs="Arial Unicode MS"/>
        <w:color w:val="auto"/>
        <w:sz w:val="24"/>
        <w:szCs w:val="24"/>
        <w:lang w:val="cs-CZ"/>
        <w14:textOutline w14:w="0" w14:cap="flat" w14:cmpd="sng" w14:algn="ctr">
          <w14:noFill/>
          <w14:prstDash w14:val="solid"/>
          <w14:bevel/>
        </w14:textOutline>
      </w:rPr>
      <w:t>337</w:t>
    </w:r>
    <w:r w:rsidRPr="00EC4EFA">
      <w:rPr>
        <w:rFonts w:ascii="Helvetica Neue" w:hAnsi="Helvetica Neue" w:eastAsia="Arial Unicode MS" w:cs="Arial Unicode MS"/>
        <w:color w:val="auto"/>
        <w:sz w:val="24"/>
        <w:szCs w:val="24"/>
        <w:lang w:val="cs-CZ"/>
        <w14:textOutline w14:w="0" w14:cap="flat" w14:cmpd="sng" w14:algn="ctr">
          <w14:noFill/>
          <w14:prstDash w14:val="solid"/>
          <w14:bevel/>
        </w14:textOutline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 w16cid:durableId="9186316">
    <w:abstractNumId w:val="6"/>
  </w:num>
  <w:num w:numId="2" w16cid:durableId="1922446311">
    <w:abstractNumId w:val="10"/>
  </w:num>
  <w:num w:numId="3" w16cid:durableId="269777985">
    <w:abstractNumId w:val="3"/>
  </w:num>
  <w:num w:numId="4" w16cid:durableId="1830487561">
    <w:abstractNumId w:val="1"/>
  </w:num>
  <w:num w:numId="5" w16cid:durableId="55594274">
    <w:abstractNumId w:val="10"/>
    <w:lvlOverride w:ilvl="0">
      <w:startOverride w:val="2"/>
    </w:lvlOverride>
  </w:num>
  <w:num w:numId="6" w16cid:durableId="1341270618">
    <w:abstractNumId w:val="14"/>
  </w:num>
  <w:num w:numId="7" w16cid:durableId="202593882">
    <w:abstractNumId w:val="8"/>
  </w:num>
  <w:num w:numId="8" w16cid:durableId="1342314503">
    <w:abstractNumId w:val="11"/>
  </w:num>
  <w:num w:numId="9" w16cid:durableId="497308174">
    <w:abstractNumId w:val="12"/>
  </w:num>
  <w:num w:numId="10" w16cid:durableId="594555894">
    <w:abstractNumId w:val="7"/>
  </w:num>
  <w:num w:numId="11" w16cid:durableId="338822232">
    <w:abstractNumId w:val="2"/>
  </w:num>
  <w:num w:numId="12" w16cid:durableId="86731418">
    <w:abstractNumId w:val="18"/>
  </w:num>
  <w:num w:numId="13" w16cid:durableId="535702284">
    <w:abstractNumId w:val="16"/>
  </w:num>
  <w:num w:numId="14" w16cid:durableId="57365685">
    <w:abstractNumId w:val="9"/>
  </w:num>
  <w:num w:numId="15" w16cid:durableId="352611770">
    <w:abstractNumId w:val="0"/>
  </w:num>
  <w:num w:numId="16" w16cid:durableId="556354011">
    <w:abstractNumId w:val="4"/>
  </w:num>
  <w:num w:numId="17" w16cid:durableId="625280961">
    <w:abstractNumId w:val="19"/>
  </w:num>
  <w:num w:numId="18" w16cid:durableId="286158370">
    <w:abstractNumId w:val="19"/>
    <w:lvlOverride w:ilvl="0">
      <w:lvl w:ilvl="0" w:tplc="87E0204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2E81E0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122C82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2A075A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60FC9E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6009B2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D87956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46C22C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22424A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456292914">
    <w:abstractNumId w:val="17"/>
  </w:num>
  <w:num w:numId="20" w16cid:durableId="914706266">
    <w:abstractNumId w:val="15"/>
  </w:num>
  <w:num w:numId="21" w16cid:durableId="151682953">
    <w:abstractNumId w:val="19"/>
    <w:lvlOverride w:ilvl="0">
      <w:startOverride w:val="3"/>
      <w:lvl w:ilvl="0" w:tplc="87E0204A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2E81E0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122C82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2A075A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60FC9E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6009B2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D87956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46C22C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22424A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426115930">
    <w:abstractNumId w:val="13"/>
  </w:num>
  <w:num w:numId="23" w16cid:durableId="29688089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063"/>
    <w:rsid w:val="00045B72"/>
    <w:rsid w:val="00072840"/>
    <w:rsid w:val="000A0653"/>
    <w:rsid w:val="000B2F1F"/>
    <w:rsid w:val="000B39D5"/>
    <w:rsid w:val="000C252A"/>
    <w:rsid w:val="000D05E3"/>
    <w:rsid w:val="000F7442"/>
    <w:rsid w:val="00125C03"/>
    <w:rsid w:val="001456E1"/>
    <w:rsid w:val="00183496"/>
    <w:rsid w:val="00186A1F"/>
    <w:rsid w:val="001917CA"/>
    <w:rsid w:val="001B2E19"/>
    <w:rsid w:val="001B52CF"/>
    <w:rsid w:val="001C6188"/>
    <w:rsid w:val="001C6A63"/>
    <w:rsid w:val="001E2EE2"/>
    <w:rsid w:val="0020551F"/>
    <w:rsid w:val="00205C6A"/>
    <w:rsid w:val="002324BA"/>
    <w:rsid w:val="00235143"/>
    <w:rsid w:val="00250729"/>
    <w:rsid w:val="002669F2"/>
    <w:rsid w:val="003041E0"/>
    <w:rsid w:val="00304A7F"/>
    <w:rsid w:val="00304B3E"/>
    <w:rsid w:val="00321A9E"/>
    <w:rsid w:val="0033663C"/>
    <w:rsid w:val="003B7687"/>
    <w:rsid w:val="003C1111"/>
    <w:rsid w:val="00414702"/>
    <w:rsid w:val="00443458"/>
    <w:rsid w:val="00474A5C"/>
    <w:rsid w:val="004D4884"/>
    <w:rsid w:val="00525D79"/>
    <w:rsid w:val="005321EF"/>
    <w:rsid w:val="00581F18"/>
    <w:rsid w:val="005B387C"/>
    <w:rsid w:val="0061353A"/>
    <w:rsid w:val="006550B9"/>
    <w:rsid w:val="00675A4B"/>
    <w:rsid w:val="006806F5"/>
    <w:rsid w:val="00681555"/>
    <w:rsid w:val="006C3FA1"/>
    <w:rsid w:val="007525D3"/>
    <w:rsid w:val="00795563"/>
    <w:rsid w:val="007A5C31"/>
    <w:rsid w:val="007D4B34"/>
    <w:rsid w:val="00812BBB"/>
    <w:rsid w:val="00813BFB"/>
    <w:rsid w:val="00884DDD"/>
    <w:rsid w:val="008E2D03"/>
    <w:rsid w:val="008F6782"/>
    <w:rsid w:val="00924C89"/>
    <w:rsid w:val="0095380C"/>
    <w:rsid w:val="00970AFD"/>
    <w:rsid w:val="009A2F87"/>
    <w:rsid w:val="009A6A95"/>
    <w:rsid w:val="009D3B6F"/>
    <w:rsid w:val="00A06EF0"/>
    <w:rsid w:val="00A1444F"/>
    <w:rsid w:val="00A402A5"/>
    <w:rsid w:val="00AB0A0B"/>
    <w:rsid w:val="00AC7DBA"/>
    <w:rsid w:val="00AD5835"/>
    <w:rsid w:val="00B435C0"/>
    <w:rsid w:val="00B45E70"/>
    <w:rsid w:val="00B70EB5"/>
    <w:rsid w:val="00B8657E"/>
    <w:rsid w:val="00BC4065"/>
    <w:rsid w:val="00BC490B"/>
    <w:rsid w:val="00BC6C27"/>
    <w:rsid w:val="00BF291D"/>
    <w:rsid w:val="00C0375B"/>
    <w:rsid w:val="00C144C1"/>
    <w:rsid w:val="00C40A59"/>
    <w:rsid w:val="00C75193"/>
    <w:rsid w:val="00CA3EAC"/>
    <w:rsid w:val="00CB0B59"/>
    <w:rsid w:val="00CB1519"/>
    <w:rsid w:val="00D13B66"/>
    <w:rsid w:val="00D418CA"/>
    <w:rsid w:val="00D46AC7"/>
    <w:rsid w:val="00D82C49"/>
    <w:rsid w:val="00DB3734"/>
    <w:rsid w:val="00DB6A92"/>
    <w:rsid w:val="00DC22D8"/>
    <w:rsid w:val="00DC4C8F"/>
    <w:rsid w:val="00E17B1E"/>
    <w:rsid w:val="00E23A96"/>
    <w:rsid w:val="00E267C6"/>
    <w:rsid w:val="00E664AC"/>
    <w:rsid w:val="00E73A12"/>
    <w:rsid w:val="00E75ECE"/>
    <w:rsid w:val="00E9566D"/>
    <w:rsid w:val="00EA0F95"/>
    <w:rsid w:val="00EB2172"/>
    <w:rsid w:val="00EB6B8B"/>
    <w:rsid w:val="00EC0603"/>
    <w:rsid w:val="00EC4EFA"/>
    <w:rsid w:val="00F2777B"/>
    <w:rsid w:val="00F333DF"/>
    <w:rsid w:val="00F5425F"/>
    <w:rsid w:val="00FB4DA7"/>
    <w:rsid w:val="00FE2087"/>
    <w:rsid w:val="00FF0E33"/>
    <w:rsid w:val="06170451"/>
    <w:rsid w:val="112913EF"/>
    <w:rsid w:val="13DF1058"/>
    <w:rsid w:val="1E5F5D42"/>
    <w:rsid w:val="1EF559A6"/>
    <w:rsid w:val="24500B04"/>
    <w:rsid w:val="31B53816"/>
    <w:rsid w:val="32F90BB2"/>
    <w:rsid w:val="4A3C8DC0"/>
    <w:rsid w:val="50699D37"/>
    <w:rsid w:val="53F88B68"/>
    <w:rsid w:val="6450351D"/>
    <w:rsid w:val="71B572F5"/>
    <w:rsid w:val="77DA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ascii="Calibri" w:hAnsi="Calibri" w:eastAsia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hAnsi="Calibri" w:eastAsia="Calibri" w:cs="Calibri"/>
      <w:b/>
      <w:bCs/>
      <w:color w:val="000000"/>
      <w:sz w:val="22"/>
      <w:szCs w:val="22"/>
      <w:u w:color="00000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azpat" w:customStyle="1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4"/>
      <w:szCs w:val="24"/>
      <w:u w:color="000000"/>
    </w:rPr>
  </w:style>
  <w:style w:type="paragraph" w:styleId="Odstavecseseznamem1" w:customStyle="1">
    <w:name w:val="Odstavec se seznamem1"/>
    <w:pPr>
      <w:ind w:left="720"/>
    </w:pPr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ovanstyl1" w:customStyle="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de-DE"/>
    </w:rPr>
  </w:style>
  <w:style w:type="numbering" w:styleId="Importovanstyl2" w:customStyle="1">
    <w:name w:val="Importovaný styl 2"/>
    <w:pPr>
      <w:numPr>
        <w:numId w:val="3"/>
      </w:numPr>
    </w:pPr>
  </w:style>
  <w:style w:type="paragraph" w:styleId="Bezmezer">
    <w:name w:val="No Spacing"/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ovanstyl3" w:customStyle="1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ovanstyl4" w:customStyle="1">
    <w:name w:val="Importovaný styl 4"/>
    <w:pPr>
      <w:numPr>
        <w:numId w:val="8"/>
      </w:numPr>
    </w:pPr>
  </w:style>
  <w:style w:type="numbering" w:styleId="Importovanstyl5" w:customStyle="1">
    <w:name w:val="Importovaný styl 5"/>
    <w:pPr>
      <w:numPr>
        <w:numId w:val="10"/>
      </w:numPr>
    </w:pPr>
  </w:style>
  <w:style w:type="numbering" w:styleId="Importovanstyl6" w:customStyle="1">
    <w:name w:val="Importovaný styl 6"/>
    <w:pPr>
      <w:numPr>
        <w:numId w:val="12"/>
      </w:numPr>
    </w:pPr>
  </w:style>
  <w:style w:type="numbering" w:styleId="Importovanstyl7" w:customStyle="1">
    <w:name w:val="Importovaný styl 7"/>
    <w:pPr>
      <w:numPr>
        <w:numId w:val="14"/>
      </w:numPr>
    </w:pPr>
  </w:style>
  <w:style w:type="numbering" w:styleId="Importovanstyl8" w:customStyle="1">
    <w:name w:val="Importovaný styl 8"/>
    <w:pPr>
      <w:numPr>
        <w:numId w:val="16"/>
      </w:numPr>
    </w:pPr>
  </w:style>
  <w:style w:type="numbering" w:styleId="Importovanstyl9" w:customStyle="1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ovanstyl10" w:customStyle="1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418CA"/>
    <w:rPr>
      <w:rFonts w:ascii="Segoe UI" w:hAnsi="Segoe UI" w:eastAsia="Calibri" w:cs="Segoe UI"/>
      <w:color w:val="000000"/>
      <w:sz w:val="18"/>
      <w:szCs w:val="18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sid w:val="00E66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64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 w:cs="Times New Roman"/>
      <w:color w:val="auto"/>
      <w:sz w:val="20"/>
      <w:szCs w:val="20"/>
      <w:bdr w:val="none" w:color="auto" w:sz="0" w:space="0"/>
      <w:lang w:val="cs-CZ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E664AC"/>
    <w:rPr>
      <w:rFonts w:ascii="Calibri" w:hAnsi="Calibri" w:eastAsia="Times New Roman"/>
      <w:bdr w:val="none" w:color="auto" w:sz="0" w:space="0"/>
    </w:rPr>
  </w:style>
  <w:style w:type="paragraph" w:styleId="Identifikace" w:customStyle="1">
    <w:name w:val="Identifikace"/>
    <w:basedOn w:val="Normln"/>
    <w:uiPriority w:val="99"/>
    <w:rsid w:val="00E664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Arial" w:hAnsi="Arial" w:eastAsia="Times New Roman" w:cs="Times New Roman"/>
      <w:color w:val="auto"/>
      <w:szCs w:val="20"/>
      <w:bdr w:val="none" w:color="auto" w:sz="0" w:space="0"/>
      <w:lang w:val="cs-CZ"/>
    </w:rPr>
  </w:style>
  <w:style w:type="paragraph" w:styleId="Normln1" w:customStyle="1">
    <w:name w:val="Normální1"/>
    <w:basedOn w:val="Normln"/>
    <w:rsid w:val="006806F5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spacing w:line="228" w:lineRule="auto"/>
    </w:pPr>
    <w:rPr>
      <w:rFonts w:ascii="Times New Roman" w:hAnsi="Times New Roman" w:eastAsia="Times New Roman" w:cs="Times New Roman"/>
      <w:color w:val="auto"/>
      <w:sz w:val="24"/>
      <w:szCs w:val="20"/>
      <w:bdr w:val="none" w:color="auto" w:sz="0" w:space="0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FE208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E2087"/>
    <w:rPr>
      <w:rFonts w:ascii="Calibri" w:hAnsi="Calibri" w:eastAsia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fac486-da90-49fd-b400-4f6e5f0e130a">
      <UserInfo>
        <DisplayName>Pejchal Matěj</DisplayName>
        <AccountId>25</AccountId>
        <AccountType/>
      </UserInfo>
      <UserInfo>
        <DisplayName>Hulanská Karolína</DisplayName>
        <AccountId>36</AccountId>
        <AccountType/>
      </UserInfo>
    </SharedWithUsers>
    <lcf76f155ced4ddcb4097134ff3c332f xmlns="29cf88d1-fac0-4e18-b4ca-b302876f48cf">
      <Terms xmlns="http://schemas.microsoft.com/office/infopath/2007/PartnerControls"/>
    </lcf76f155ced4ddcb4097134ff3c332f>
    <Link xmlns="29cf88d1-fac0-4e18-b4ca-b302876f48cf">
      <Url xsi:nil="true"/>
      <Description xsi:nil="true"/>
    </Link>
    <Eviden_x010d_n_x00ed__x0020_syst_x00e9_m xmlns="29cf88d1-fac0-4e18-b4ca-b302876f48cf">
      <Value>Bach</Value>
    </Eviden_x010d_n_x00ed__x0020_syst_x00e9_m>
    <TaxCatchAll xmlns="1bfac486-da90-49fd-b400-4f6e5f0e130a" xsi:nil="true"/>
    <Nahr_x00e1_l xmlns="29cf88d1-fac0-4e18-b4ca-b302876f48cf">
      <UserInfo>
        <DisplayName/>
        <AccountId xsi:nil="true"/>
        <AccountType/>
      </UserInfo>
    </Nahr_x00e1_l>
    <Pozn_x00e1_mka xmlns="29cf88d1-fac0-4e18-b4ca-b302876f48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27" ma:contentTypeDescription="Vytvoří nový dokument" ma:contentTypeScope="" ma:versionID="87f8b212fcef7dfc3530096556246531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7987633b191bc02c77202ad0bc106fd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Nahr_x00e1_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hr_x00e1_l" ma:index="25" nillable="true" ma:displayName="Nahrál" ma:format="Dropdown" ma:list="UserInfo" ma:SharePointGroup="0" ma:internalName="Nahr_x00e1_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9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bfac486-da90-49fd-b400-4f6e5f0e130a"/>
    <ds:schemaRef ds:uri="29cf88d1-fac0-4e18-b4ca-b302876f48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1A1679-5969-41A9-AEBB-054A30943D9E}"/>
</file>

<file path=customXml/itemProps3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Národní muzeum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Alexandra Mlíková</dc:creator>
  <lastModifiedBy>Dvořáková Markéta</lastModifiedBy>
  <revision>10</revision>
  <lastPrinted>2023-03-14T12:59:00.0000000Z</lastPrinted>
  <dcterms:created xsi:type="dcterms:W3CDTF">2023-03-14T12:54:00.0000000Z</dcterms:created>
  <dcterms:modified xsi:type="dcterms:W3CDTF">2024-02-19T12:53:38.4308331Z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