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D" w:rsidRDefault="00044B93" w:rsidP="001B622C">
      <w:pPr>
        <w:pStyle w:val="Nadpis1"/>
        <w:shd w:val="clear" w:color="auto" w:fill="FFFFFF"/>
        <w:rPr>
          <w:sz w:val="16"/>
          <w:szCs w:val="16"/>
        </w:rPr>
      </w:pPr>
      <w:r>
        <w:rPr>
          <w:u w:val="single"/>
        </w:rPr>
        <w:t xml:space="preserve">objednávka č. </w:t>
      </w:r>
      <w:r w:rsidR="004F7702">
        <w:rPr>
          <w:u w:val="single"/>
        </w:rPr>
        <w:t>0</w:t>
      </w:r>
      <w:r w:rsidR="0011159C">
        <w:rPr>
          <w:u w:val="single"/>
        </w:rPr>
        <w:t>80</w:t>
      </w:r>
      <w:r w:rsidR="008031F7">
        <w:rPr>
          <w:u w:val="single"/>
        </w:rPr>
        <w:t>-202</w:t>
      </w:r>
      <w:r w:rsidR="004F7702">
        <w:rPr>
          <w:u w:val="single"/>
        </w:rPr>
        <w:t>4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11159C">
        <w:rPr>
          <w:b w:val="0"/>
          <w:sz w:val="14"/>
          <w:szCs w:val="14"/>
          <w:u w:val="single"/>
          <w:lang w:eastAsia="cs-CZ"/>
        </w:rPr>
        <w:t>pokoj B2-221, A1-148, A3-10, A3-12, kadeřnictví, schodiště A1, A3</w:t>
      </w:r>
    </w:p>
    <w:p w:rsidR="0011159C" w:rsidRDefault="00696338" w:rsidP="004C0B20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9030E" w:rsidRPr="00E82556" w:rsidRDefault="00696338" w:rsidP="004C0B20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030E" w:rsidRPr="00E82556">
        <w:rPr>
          <w:sz w:val="20"/>
          <w:szCs w:val="20"/>
        </w:rPr>
        <w:t xml:space="preserve">V Praze dne </w:t>
      </w:r>
      <w:proofErr w:type="gramStart"/>
      <w:r w:rsidR="0011159C">
        <w:rPr>
          <w:sz w:val="20"/>
          <w:szCs w:val="20"/>
        </w:rPr>
        <w:t>20</w:t>
      </w:r>
      <w:r w:rsidR="004F7702">
        <w:rPr>
          <w:sz w:val="20"/>
          <w:szCs w:val="20"/>
        </w:rPr>
        <w:t>.2.2024</w:t>
      </w:r>
      <w:proofErr w:type="gramEnd"/>
    </w:p>
    <w:p w:rsidR="00E82556" w:rsidRPr="00E82556" w:rsidRDefault="00F845C9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F845C9">
        <w:rPr>
          <w:rFonts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4A85" wp14:editId="39D7AF67">
                <wp:simplePos x="0" y="0"/>
                <wp:positionH relativeFrom="column">
                  <wp:posOffset>3295128</wp:posOffset>
                </wp:positionH>
                <wp:positionV relativeFrom="paragraph">
                  <wp:posOffset>145860</wp:posOffset>
                </wp:positionV>
                <wp:extent cx="2047164" cy="852985"/>
                <wp:effectExtent l="0" t="0" r="0" b="44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C9" w:rsidRPr="00F845C9" w:rsidRDefault="00F845C9" w:rsidP="00F845C9">
                            <w:pPr>
                              <w:spacing w:before="0"/>
                              <w:rPr>
                                <w:sz w:val="10"/>
                                <w:szCs w:val="18"/>
                              </w:rPr>
                            </w:pPr>
                            <w:r w:rsidRPr="00F845C9">
                              <w:rPr>
                                <w:sz w:val="10"/>
                                <w:szCs w:val="18"/>
                              </w:rPr>
                              <w:t>STAVO-GORT           STAVEBNÍ ROZPOČET</w:t>
                            </w:r>
                            <w:r w:rsidRPr="00F845C9">
                              <w:rPr>
                                <w:sz w:val="10"/>
                                <w:szCs w:val="18"/>
                              </w:rPr>
                              <w:tab/>
                            </w:r>
                            <w:r w:rsidRPr="00F845C9">
                              <w:rPr>
                                <w:sz w:val="10"/>
                                <w:szCs w:val="18"/>
                              </w:rPr>
                              <w:tab/>
                            </w:r>
                            <w:r w:rsidRPr="00F845C9">
                              <w:rPr>
                                <w:sz w:val="10"/>
                                <w:szCs w:val="18"/>
                              </w:rPr>
                              <w:tab/>
                            </w:r>
                          </w:p>
                          <w:p w:rsidR="00F845C9" w:rsidRPr="00F845C9" w:rsidRDefault="00F845C9" w:rsidP="00F845C9">
                            <w:pPr>
                              <w:spacing w:before="0"/>
                              <w:rPr>
                                <w:rFonts w:cs="Arial"/>
                                <w:sz w:val="10"/>
                                <w:szCs w:val="18"/>
                                <w:lang w:eastAsia="cs-CZ"/>
                              </w:rPr>
                            </w:pPr>
                            <w:r w:rsidRPr="00F845C9">
                              <w:rPr>
                                <w:rFonts w:cs="Arial"/>
                                <w:sz w:val="10"/>
                                <w:szCs w:val="18"/>
                                <w:lang w:eastAsia="cs-CZ"/>
                              </w:rPr>
                              <w:t>tel: 603470708</w:t>
                            </w:r>
                          </w:p>
                          <w:p w:rsidR="00F845C9" w:rsidRPr="00F845C9" w:rsidRDefault="00F845C9" w:rsidP="00F845C9">
                            <w:pPr>
                              <w:spacing w:before="0"/>
                              <w:rPr>
                                <w:rFonts w:cs="Arial"/>
                                <w:sz w:val="10"/>
                                <w:szCs w:val="18"/>
                                <w:lang w:eastAsia="cs-CZ"/>
                              </w:rPr>
                            </w:pPr>
                          </w:p>
                          <w:p w:rsidR="00F845C9" w:rsidRPr="00F845C9" w:rsidRDefault="00F845C9" w:rsidP="00F845C9">
                            <w:pPr>
                              <w:spacing w:before="0"/>
                              <w:rPr>
                                <w:sz w:val="10"/>
                                <w:szCs w:val="18"/>
                              </w:rPr>
                            </w:pPr>
                            <w:r w:rsidRPr="00F845C9">
                              <w:rPr>
                                <w:rFonts w:cs="Arial"/>
                                <w:sz w:val="10"/>
                                <w:szCs w:val="18"/>
                                <w:lang w:eastAsia="cs-CZ"/>
                              </w:rPr>
                              <w:t>Francouzská 60, Praha 10</w:t>
                            </w:r>
                          </w:p>
                          <w:p w:rsidR="00F845C9" w:rsidRPr="00F845C9" w:rsidRDefault="00F845C9" w:rsidP="00F845C9">
                            <w:pPr>
                              <w:rPr>
                                <w:sz w:val="10"/>
                                <w:szCs w:val="18"/>
                              </w:rPr>
                            </w:pPr>
                            <w:r w:rsidRPr="00F845C9">
                              <w:rPr>
                                <w:sz w:val="10"/>
                                <w:szCs w:val="18"/>
                              </w:rPr>
                              <w:t>Lokalita</w:t>
                            </w:r>
                          </w:p>
                          <w:p w:rsidR="00F845C9" w:rsidRPr="00F845C9" w:rsidRDefault="00F845C9" w:rsidP="00F845C9">
                            <w:pPr>
                              <w:rPr>
                                <w:sz w:val="10"/>
                                <w:szCs w:val="18"/>
                              </w:rPr>
                            </w:pPr>
                            <w:r w:rsidRPr="00F845C9">
                              <w:rPr>
                                <w:sz w:val="10"/>
                                <w:szCs w:val="18"/>
                              </w:rPr>
                              <w:t xml:space="preserve">Domov pro seniory </w:t>
                            </w:r>
                            <w:proofErr w:type="gramStart"/>
                            <w:r w:rsidRPr="00F845C9">
                              <w:rPr>
                                <w:sz w:val="10"/>
                                <w:szCs w:val="18"/>
                              </w:rPr>
                              <w:t xml:space="preserve">Háje                  </w:t>
                            </w:r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 xml:space="preserve">K </w:t>
                            </w:r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>Milíčovu</w:t>
                            </w:r>
                            <w:proofErr w:type="gramEnd"/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 xml:space="preserve"> 734/1 Prah</w:t>
                            </w:r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>a</w:t>
                            </w:r>
                            <w:r w:rsidRPr="00F845C9">
                              <w:rPr>
                                <w:sz w:val="10"/>
                                <w:szCs w:val="18"/>
                                <w:u w:val="single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45pt;margin-top:11.5pt;width:161.2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OXKwIAACI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" stroked="f">
                <v:textbox>
                  <w:txbxContent>
                    <w:p w:rsidR="00F845C9" w:rsidRPr="00F845C9" w:rsidRDefault="00F845C9" w:rsidP="00F845C9">
                      <w:pPr>
                        <w:spacing w:before="0"/>
                        <w:rPr>
                          <w:sz w:val="10"/>
                          <w:szCs w:val="18"/>
                        </w:rPr>
                      </w:pPr>
                      <w:r w:rsidRPr="00F845C9">
                        <w:rPr>
                          <w:sz w:val="10"/>
                          <w:szCs w:val="18"/>
                        </w:rPr>
                        <w:t>STAVO-GORT           STAVEBNÍ ROZPOČET</w:t>
                      </w:r>
                      <w:r w:rsidRPr="00F845C9">
                        <w:rPr>
                          <w:sz w:val="10"/>
                          <w:szCs w:val="18"/>
                        </w:rPr>
                        <w:tab/>
                      </w:r>
                      <w:r w:rsidRPr="00F845C9">
                        <w:rPr>
                          <w:sz w:val="10"/>
                          <w:szCs w:val="18"/>
                        </w:rPr>
                        <w:tab/>
                      </w:r>
                      <w:r w:rsidRPr="00F845C9">
                        <w:rPr>
                          <w:sz w:val="10"/>
                          <w:szCs w:val="18"/>
                        </w:rPr>
                        <w:tab/>
                      </w:r>
                    </w:p>
                    <w:p w:rsidR="00F845C9" w:rsidRPr="00F845C9" w:rsidRDefault="00F845C9" w:rsidP="00F845C9">
                      <w:pPr>
                        <w:spacing w:before="0"/>
                        <w:rPr>
                          <w:rFonts w:cs="Arial"/>
                          <w:sz w:val="10"/>
                          <w:szCs w:val="18"/>
                          <w:lang w:eastAsia="cs-CZ"/>
                        </w:rPr>
                      </w:pPr>
                      <w:r w:rsidRPr="00F845C9">
                        <w:rPr>
                          <w:rFonts w:cs="Arial"/>
                          <w:sz w:val="10"/>
                          <w:szCs w:val="18"/>
                          <w:lang w:eastAsia="cs-CZ"/>
                        </w:rPr>
                        <w:t>tel: 603470708</w:t>
                      </w:r>
                    </w:p>
                    <w:p w:rsidR="00F845C9" w:rsidRPr="00F845C9" w:rsidRDefault="00F845C9" w:rsidP="00F845C9">
                      <w:pPr>
                        <w:spacing w:before="0"/>
                        <w:rPr>
                          <w:rFonts w:cs="Arial"/>
                          <w:sz w:val="10"/>
                          <w:szCs w:val="18"/>
                          <w:lang w:eastAsia="cs-CZ"/>
                        </w:rPr>
                      </w:pPr>
                    </w:p>
                    <w:p w:rsidR="00F845C9" w:rsidRPr="00F845C9" w:rsidRDefault="00F845C9" w:rsidP="00F845C9">
                      <w:pPr>
                        <w:spacing w:before="0"/>
                        <w:rPr>
                          <w:sz w:val="10"/>
                          <w:szCs w:val="18"/>
                        </w:rPr>
                      </w:pPr>
                      <w:r w:rsidRPr="00F845C9">
                        <w:rPr>
                          <w:rFonts w:cs="Arial"/>
                          <w:sz w:val="10"/>
                          <w:szCs w:val="18"/>
                          <w:lang w:eastAsia="cs-CZ"/>
                        </w:rPr>
                        <w:t>Francouzská 60, Praha 10</w:t>
                      </w:r>
                    </w:p>
                    <w:p w:rsidR="00F845C9" w:rsidRPr="00F845C9" w:rsidRDefault="00F845C9" w:rsidP="00F845C9">
                      <w:pPr>
                        <w:rPr>
                          <w:sz w:val="10"/>
                          <w:szCs w:val="18"/>
                        </w:rPr>
                      </w:pPr>
                      <w:r w:rsidRPr="00F845C9">
                        <w:rPr>
                          <w:sz w:val="10"/>
                          <w:szCs w:val="18"/>
                        </w:rPr>
                        <w:t>Lokalita</w:t>
                      </w:r>
                    </w:p>
                    <w:p w:rsidR="00F845C9" w:rsidRPr="00F845C9" w:rsidRDefault="00F845C9" w:rsidP="00F845C9">
                      <w:pPr>
                        <w:rPr>
                          <w:sz w:val="10"/>
                          <w:szCs w:val="18"/>
                        </w:rPr>
                      </w:pPr>
                      <w:r w:rsidRPr="00F845C9">
                        <w:rPr>
                          <w:sz w:val="10"/>
                          <w:szCs w:val="18"/>
                        </w:rPr>
                        <w:t xml:space="preserve">Domov pro seniory </w:t>
                      </w:r>
                      <w:proofErr w:type="gramStart"/>
                      <w:r w:rsidRPr="00F845C9">
                        <w:rPr>
                          <w:sz w:val="10"/>
                          <w:szCs w:val="18"/>
                        </w:rPr>
                        <w:t xml:space="preserve">Háje                  </w:t>
                      </w:r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 xml:space="preserve"> </w:t>
                      </w:r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 xml:space="preserve">K </w:t>
                      </w:r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>Milíčovu</w:t>
                      </w:r>
                      <w:proofErr w:type="gramEnd"/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 xml:space="preserve"> 734/1 Prah</w:t>
                      </w:r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>a</w:t>
                      </w:r>
                      <w:r w:rsidRPr="00F845C9">
                        <w:rPr>
                          <w:sz w:val="10"/>
                          <w:szCs w:val="18"/>
                          <w:u w:val="single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D61997"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tbl>
      <w:tblPr>
        <w:tblpPr w:leftFromText="141" w:rightFromText="141" w:vertAnchor="text" w:horzAnchor="margin" w:tblpXSpec="right" w:tblpY="9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1286"/>
        <w:gridCol w:w="1359"/>
        <w:gridCol w:w="618"/>
      </w:tblGrid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0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</w:pPr>
            <w:r>
              <w:rPr>
                <w:rStyle w:val="CharStyle52"/>
              </w:rPr>
              <w:t>č. Zkrácený popis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80"/>
            </w:pPr>
            <w:r>
              <w:rPr>
                <w:rStyle w:val="CharStyle52"/>
              </w:rPr>
              <w:t xml:space="preserve">množství </w:t>
            </w:r>
            <w:proofErr w:type="gramStart"/>
            <w:r>
              <w:rPr>
                <w:rStyle w:val="CharStyle52"/>
              </w:rPr>
              <w:t>M.J</w:t>
            </w:r>
            <w:proofErr w:type="gramEnd"/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</w:pPr>
            <w:r>
              <w:rPr>
                <w:rStyle w:val="CharStyle52"/>
              </w:rPr>
              <w:t>montáž materiál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2"/>
              </w:rPr>
              <w:t>ce</w:t>
            </w:r>
            <w:r>
              <w:rPr>
                <w:rStyle w:val="CharStyle52"/>
              </w:rPr>
              <w:t>lkem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3"/>
              </w:rPr>
              <w:t xml:space="preserve">příloha k </w:t>
            </w:r>
            <w:proofErr w:type="gramStart"/>
            <w:r>
              <w:rPr>
                <w:rStyle w:val="CharStyle53"/>
              </w:rPr>
              <w:t>fa</w:t>
            </w:r>
            <w:proofErr w:type="gramEnd"/>
            <w:r>
              <w:rPr>
                <w:rStyle w:val="CharStyle53"/>
              </w:rPr>
              <w:t>. 8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right="140"/>
              <w:jc w:val="right"/>
            </w:pPr>
            <w:r>
              <w:rPr>
                <w:rStyle w:val="CharStyle53"/>
              </w:rPr>
              <w:t>K</w:t>
            </w:r>
            <w:r>
              <w:rPr>
                <w:rStyle w:val="CharStyle53"/>
              </w:rPr>
              <w:t>č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240" w:lineRule="auto"/>
              <w:ind w:left="200"/>
            </w:pPr>
            <w:r>
              <w:rPr>
                <w:rStyle w:val="CharStyle52"/>
              </w:rPr>
              <w:t xml:space="preserve">Výkaz </w:t>
            </w:r>
            <w:proofErr w:type="spellStart"/>
            <w:r>
              <w:rPr>
                <w:rStyle w:val="CharStyle52"/>
              </w:rPr>
              <w:t>výmár</w:t>
            </w:r>
            <w:proofErr w:type="spellEnd"/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60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240" w:lineRule="auto"/>
              <w:ind w:left="200"/>
            </w:pPr>
            <w:r>
              <w:rPr>
                <w:rStyle w:val="CharStyle53"/>
              </w:rPr>
              <w:t xml:space="preserve">malba </w:t>
            </w:r>
            <w:proofErr w:type="spellStart"/>
            <w:r>
              <w:rPr>
                <w:rStyle w:val="CharStyle53"/>
              </w:rPr>
              <w:t>pokojo</w:t>
            </w:r>
            <w:proofErr w:type="spellEnd"/>
            <w:r>
              <w:rPr>
                <w:rStyle w:val="CharStyle53"/>
              </w:rPr>
              <w:t xml:space="preserve"> B2Č. 221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76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32 bílá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2432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penetrace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76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18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1368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3"/>
              </w:rPr>
              <w:t>malba pokoje A1 6.148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107 m2</w:t>
            </w: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32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3424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penetrace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107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18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1926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proofErr w:type="spellStart"/>
            <w:r>
              <w:rPr>
                <w:rStyle w:val="CharStyle54"/>
              </w:rPr>
              <w:t>oblepovánl</w:t>
            </w:r>
            <w:proofErr w:type="spellEnd"/>
            <w:r>
              <w:rPr>
                <w:rStyle w:val="CharStyle54"/>
              </w:rPr>
              <w:t xml:space="preserve"> celého pokoje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500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proofErr w:type="spellStart"/>
            <w:r>
              <w:rPr>
                <w:rStyle w:val="CharStyle54"/>
              </w:rPr>
              <w:t>omyvatolný</w:t>
            </w:r>
            <w:proofErr w:type="spellEnd"/>
            <w:r>
              <w:rPr>
                <w:rStyle w:val="CharStyle54"/>
              </w:rPr>
              <w:t xml:space="preserve"> sokl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10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360"/>
            </w:pPr>
            <w:r>
              <w:rPr>
                <w:rStyle w:val="CharStyle54"/>
              </w:rPr>
              <w:t>200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2900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3"/>
              </w:rPr>
              <w:t>malba poloviny pokoje A3 6. 10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40 m2</w:t>
            </w: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32 bílá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1280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penetrace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40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18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720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malba pokoje A3 č. 12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10 m2</w:t>
            </w: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600"/>
            </w:pPr>
            <w:r>
              <w:rPr>
                <w:rStyle w:val="CharStyle54"/>
              </w:rPr>
              <w:t>modrá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1200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0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3"/>
              </w:rPr>
              <w:t xml:space="preserve">malba </w:t>
            </w:r>
            <w:proofErr w:type="spellStart"/>
            <w:r>
              <w:rPr>
                <w:rStyle w:val="CharStyle53"/>
              </w:rPr>
              <w:t>kadofnlcký</w:t>
            </w:r>
            <w:proofErr w:type="spellEnd"/>
            <w:r>
              <w:rPr>
                <w:rStyle w:val="CharStyle53"/>
              </w:rPr>
              <w:t xml:space="preserve"> salon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69.4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32 bílá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2221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penetrace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69,4 m2</w:t>
            </w:r>
          </w:p>
        </w:tc>
        <w:tc>
          <w:tcPr>
            <w:tcW w:w="135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440"/>
            </w:pPr>
            <w:r>
              <w:rPr>
                <w:rStyle w:val="CharStyle54"/>
              </w:rPr>
              <w:t>18</w:t>
            </w: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1249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3"/>
              </w:rPr>
              <w:t xml:space="preserve">oprava </w:t>
            </w:r>
            <w:proofErr w:type="spellStart"/>
            <w:r>
              <w:rPr>
                <w:rStyle w:val="CharStyle53"/>
              </w:rPr>
              <w:t>malob</w:t>
            </w:r>
            <w:proofErr w:type="spellEnd"/>
            <w:r>
              <w:rPr>
                <w:rStyle w:val="CharStyle53"/>
              </w:rPr>
              <w:t xml:space="preserve"> na schodišti A1 A3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1000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00"/>
            </w:pPr>
            <w:r>
              <w:rPr>
                <w:rStyle w:val="CharStyle54"/>
              </w:rPr>
              <w:t>oprava chodby k popelnicím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280"/>
            </w:pPr>
            <w:r>
              <w:rPr>
                <w:rStyle w:val="CharStyle54"/>
              </w:rPr>
              <w:t>izolace</w:t>
            </w: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1500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895" w:type="dxa"/>
            <w:gridSpan w:val="2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180"/>
            </w:pPr>
            <w:r>
              <w:rPr>
                <w:rStyle w:val="CharStyle54"/>
              </w:rPr>
              <w:t>oprava chodeb po nových montážích podhledů AO</w:t>
            </w: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  <w:vAlign w:val="center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1200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180"/>
            </w:pPr>
            <w:r>
              <w:rPr>
                <w:rStyle w:val="CharStyle54"/>
              </w:rPr>
              <w:t>Celkem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3"/>
              </w:rPr>
              <w:t>22920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9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180"/>
            </w:pPr>
            <w:r>
              <w:rPr>
                <w:rStyle w:val="CharStyle54"/>
              </w:rPr>
              <w:t>DPH 12%</w:t>
            </w:r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4"/>
              </w:rPr>
              <w:t>2750</w:t>
            </w:r>
          </w:p>
        </w:tc>
      </w:tr>
      <w:tr w:rsidR="00F845C9" w:rsidTr="00F845C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2609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ind w:left="180"/>
            </w:pPr>
            <w:r>
              <w:rPr>
                <w:rStyle w:val="CharStyle54"/>
              </w:rPr>
              <w:t xml:space="preserve">Celkem k </w:t>
            </w:r>
            <w:proofErr w:type="spellStart"/>
            <w:r>
              <w:rPr>
                <w:rStyle w:val="CharStyle54"/>
              </w:rPr>
              <w:t>úhradé</w:t>
            </w:r>
            <w:proofErr w:type="spellEnd"/>
          </w:p>
        </w:tc>
        <w:tc>
          <w:tcPr>
            <w:tcW w:w="1286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shd w:val="clear" w:color="auto" w:fill="FFFFFF"/>
          </w:tcPr>
          <w:p w:rsidR="00F845C9" w:rsidRDefault="00F845C9" w:rsidP="00F845C9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FFFFFF"/>
            <w:vAlign w:val="bottom"/>
          </w:tcPr>
          <w:p w:rsidR="00F845C9" w:rsidRDefault="00F845C9" w:rsidP="00F845C9">
            <w:pPr>
              <w:pStyle w:val="Style14"/>
              <w:shd w:val="clear" w:color="auto" w:fill="auto"/>
              <w:spacing w:line="134" w:lineRule="exact"/>
              <w:jc w:val="right"/>
            </w:pPr>
            <w:r>
              <w:rPr>
                <w:rStyle w:val="CharStyle53"/>
              </w:rPr>
              <w:t>26670</w:t>
            </w:r>
          </w:p>
        </w:tc>
      </w:tr>
    </w:tbl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F845C9">
        <w:rPr>
          <w:rFonts w:cs="Arial"/>
          <w:sz w:val="18"/>
          <w:szCs w:val="20"/>
          <w:lang w:eastAsia="cs-CZ"/>
        </w:rPr>
        <w:t>xxxxxxxxxx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r w:rsidR="00F845C9">
        <w:rPr>
          <w:rFonts w:cs="Arial"/>
          <w:sz w:val="18"/>
          <w:szCs w:val="20"/>
          <w:lang w:eastAsia="cs-CZ"/>
        </w:rPr>
        <w:t>xxxxxxxxxxx</w:t>
      </w:r>
      <w:bookmarkStart w:id="0" w:name="_GoBack"/>
      <w:bookmarkEnd w:id="0"/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11159C" w:rsidRDefault="004F7702" w:rsidP="00022AE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základě cenové nabídky objednáváme výmalbu </w:t>
      </w:r>
      <w:r w:rsidR="0011159C" w:rsidRPr="0011159C">
        <w:rPr>
          <w:rFonts w:cs="Arial"/>
          <w:sz w:val="20"/>
          <w:szCs w:val="20"/>
        </w:rPr>
        <w:t>pokoj B2-221, A1-148, A3-10, A3-12, kadeřnictví, schodiště A1, A3</w:t>
      </w:r>
      <w:r w:rsidR="0011159C">
        <w:rPr>
          <w:rFonts w:cs="Arial"/>
          <w:sz w:val="20"/>
          <w:szCs w:val="20"/>
        </w:rPr>
        <w:t>.</w:t>
      </w:r>
    </w:p>
    <w:p w:rsidR="0011159C" w:rsidRDefault="0011159C" w:rsidP="00022AEF">
      <w:pPr>
        <w:spacing w:line="240" w:lineRule="auto"/>
        <w:rPr>
          <w:rFonts w:cs="Arial"/>
          <w:sz w:val="20"/>
          <w:szCs w:val="20"/>
        </w:rPr>
      </w:pPr>
    </w:p>
    <w:p w:rsidR="00F845C9" w:rsidRDefault="0011159C" w:rsidP="00022AE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 25.670</w:t>
      </w:r>
      <w:r w:rsidR="004F7702">
        <w:rPr>
          <w:rFonts w:cs="Arial"/>
          <w:sz w:val="20"/>
          <w:szCs w:val="20"/>
        </w:rPr>
        <w:t>,- Kč včetně DPH.</w:t>
      </w: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022AEF" w:rsidRPr="00F84094" w:rsidRDefault="00022AEF" w:rsidP="00022AEF">
      <w:pPr>
        <w:spacing w:before="0" w:line="240" w:lineRule="auto"/>
        <w:rPr>
          <w:rFonts w:cs="Arial"/>
          <w:sz w:val="20"/>
          <w:szCs w:val="20"/>
        </w:rPr>
      </w:pPr>
    </w:p>
    <w:p w:rsidR="00022AEF" w:rsidRPr="00F84094" w:rsidRDefault="00F845C9" w:rsidP="00022AEF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</w:t>
      </w:r>
      <w:proofErr w:type="spellEnd"/>
      <w:r w:rsidR="00022AEF">
        <w:rPr>
          <w:rFonts w:cs="Arial"/>
          <w:sz w:val="20"/>
          <w:szCs w:val="20"/>
        </w:rPr>
        <w:t xml:space="preserve"> </w:t>
      </w:r>
      <w:r w:rsidR="00022AEF" w:rsidRPr="00F84094">
        <w:rPr>
          <w:rFonts w:cs="Arial"/>
          <w:sz w:val="20"/>
          <w:szCs w:val="20"/>
        </w:rPr>
        <w:t xml:space="preserve"> </w:t>
      </w:r>
      <w:r w:rsidR="00022AEF">
        <w:rPr>
          <w:rFonts w:cs="Arial"/>
          <w:sz w:val="20"/>
          <w:szCs w:val="20"/>
        </w:rPr>
        <w:t>…</w:t>
      </w:r>
      <w:proofErr w:type="gramEnd"/>
      <w:r w:rsidR="00022AEF">
        <w:rPr>
          <w:rFonts w:cs="Arial"/>
          <w:sz w:val="20"/>
          <w:szCs w:val="20"/>
        </w:rPr>
        <w:t>……………………………….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</w:p>
    <w:p w:rsidR="00022AEF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F845C9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F845C9">
        <w:rPr>
          <w:b/>
          <w:sz w:val="20"/>
          <w:szCs w:val="20"/>
          <w:lang w:eastAsia="cs-CZ"/>
        </w:rPr>
        <w:t>xxxxxxxxxxx</w:t>
      </w:r>
      <w:proofErr w:type="spellEnd"/>
      <w:r>
        <w:rPr>
          <w:b/>
          <w:sz w:val="20"/>
          <w:szCs w:val="20"/>
          <w:lang w:eastAsia="cs-CZ"/>
        </w:rPr>
        <w:t xml:space="preserve">, email: </w:t>
      </w:r>
      <w:hyperlink r:id="rId9" w:history="1">
        <w:proofErr w:type="spellStart"/>
        <w:r w:rsidR="00F845C9">
          <w:rPr>
            <w:rStyle w:val="Hypertextovodkaz"/>
            <w:b/>
            <w:color w:val="auto"/>
            <w:sz w:val="20"/>
            <w:szCs w:val="20"/>
            <w:u w:val="none"/>
            <w:lang w:eastAsia="cs-CZ"/>
          </w:rPr>
          <w:t>xxxxxxxx</w:t>
        </w:r>
        <w:proofErr w:type="spellEnd"/>
      </w:hyperlink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F845C9">
        <w:rPr>
          <w:sz w:val="20"/>
          <w:szCs w:val="20"/>
          <w:lang w:eastAsia="cs-CZ"/>
        </w:rPr>
        <w:t>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F845C9">
        <w:rPr>
          <w:sz w:val="20"/>
          <w:szCs w:val="20"/>
          <w:lang w:eastAsia="cs-CZ"/>
        </w:rPr>
        <w:t>xxxxxxxxx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proofErr w:type="spellStart"/>
      <w:r w:rsidR="00F845C9">
        <w:rPr>
          <w:sz w:val="20"/>
          <w:szCs w:val="20"/>
          <w:lang w:eastAsia="cs-CZ"/>
        </w:rPr>
        <w:t>xxxxxxxxx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6"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</w:t>
      </w:r>
      <w:r>
        <w:rPr>
          <w:sz w:val="20"/>
          <w:szCs w:val="20"/>
          <w:lang w:eastAsia="cs-CZ"/>
        </w:rPr>
        <w:t>cem DPH</w:t>
      </w:r>
    </w:p>
    <w:sectPr w:rsidR="00022AEF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A" w:rsidRDefault="00007A3A" w:rsidP="003D2616">
      <w:pPr>
        <w:spacing w:before="0" w:line="240" w:lineRule="auto"/>
      </w:pPr>
      <w:r>
        <w:separator/>
      </w:r>
    </w:p>
  </w:endnote>
  <w:endnote w:type="continuationSeparator" w:id="0">
    <w:p w:rsidR="00007A3A" w:rsidRDefault="00007A3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A" w:rsidRDefault="00007A3A" w:rsidP="003D2616">
      <w:pPr>
        <w:spacing w:before="0" w:line="240" w:lineRule="auto"/>
      </w:pPr>
      <w:r>
        <w:separator/>
      </w:r>
    </w:p>
  </w:footnote>
  <w:footnote w:type="continuationSeparator" w:id="0">
    <w:p w:rsidR="00007A3A" w:rsidRDefault="00007A3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07A3A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D2812"/>
    <w:rsid w:val="000E42FE"/>
    <w:rsid w:val="00101194"/>
    <w:rsid w:val="0011159C"/>
    <w:rsid w:val="00135C37"/>
    <w:rsid w:val="00191184"/>
    <w:rsid w:val="001A0036"/>
    <w:rsid w:val="001A786A"/>
    <w:rsid w:val="001B622C"/>
    <w:rsid w:val="00202B66"/>
    <w:rsid w:val="00232C66"/>
    <w:rsid w:val="00246085"/>
    <w:rsid w:val="00255926"/>
    <w:rsid w:val="002874D7"/>
    <w:rsid w:val="002B0B37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377AC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4F7702"/>
    <w:rsid w:val="00504767"/>
    <w:rsid w:val="00512B98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96338"/>
    <w:rsid w:val="006A411D"/>
    <w:rsid w:val="006B5EB8"/>
    <w:rsid w:val="006E7A3A"/>
    <w:rsid w:val="00753FC3"/>
    <w:rsid w:val="00754AD6"/>
    <w:rsid w:val="00763CCD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90108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82556"/>
    <w:rsid w:val="00EB2325"/>
    <w:rsid w:val="00EB43B6"/>
    <w:rsid w:val="00EC0281"/>
    <w:rsid w:val="00EC291C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845C9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24">
    <w:name w:val="Char Style 24"/>
    <w:basedOn w:val="Standardnpsmoodstavce"/>
    <w:link w:val="Style14"/>
    <w:rsid w:val="00F845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52">
    <w:name w:val="Char Style 52"/>
    <w:basedOn w:val="CharStyle24"/>
    <w:rsid w:val="00F845C9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CharStyle53">
    <w:name w:val="Char Style 53"/>
    <w:basedOn w:val="CharStyle24"/>
    <w:rsid w:val="00F845C9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CharStyle54">
    <w:name w:val="Char Style 54"/>
    <w:basedOn w:val="CharStyle24"/>
    <w:rsid w:val="00F845C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4">
    <w:name w:val="Style 14"/>
    <w:basedOn w:val="Normln"/>
    <w:link w:val="CharStyle24"/>
    <w:rsid w:val="00F845C9"/>
    <w:pPr>
      <w:widowControl w:val="0"/>
      <w:shd w:val="clear" w:color="auto" w:fill="FFFFFF"/>
      <w:spacing w:before="0" w:line="212" w:lineRule="exact"/>
    </w:pPr>
    <w:rPr>
      <w:rFonts w:eastAsia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24">
    <w:name w:val="Char Style 24"/>
    <w:basedOn w:val="Standardnpsmoodstavce"/>
    <w:link w:val="Style14"/>
    <w:rsid w:val="00F845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52">
    <w:name w:val="Char Style 52"/>
    <w:basedOn w:val="CharStyle24"/>
    <w:rsid w:val="00F845C9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CharStyle53">
    <w:name w:val="Char Style 53"/>
    <w:basedOn w:val="CharStyle24"/>
    <w:rsid w:val="00F845C9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CharStyle54">
    <w:name w:val="Char Style 54"/>
    <w:basedOn w:val="CharStyle24"/>
    <w:rsid w:val="00F845C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4">
    <w:name w:val="Style 14"/>
    <w:basedOn w:val="Normln"/>
    <w:link w:val="CharStyle24"/>
    <w:rsid w:val="00F845C9"/>
    <w:pPr>
      <w:widowControl w:val="0"/>
      <w:shd w:val="clear" w:color="auto" w:fill="FFFFFF"/>
      <w:spacing w:before="0" w:line="212" w:lineRule="exact"/>
    </w:pPr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957E-4004-478F-B272-F8418E4E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2024-02-20T07:39:00Z</cp:lastPrinted>
  <dcterms:created xsi:type="dcterms:W3CDTF">2024-02-20T13:19:00Z</dcterms:created>
  <dcterms:modified xsi:type="dcterms:W3CDTF">2024-02-20T13:19:00Z</dcterms:modified>
</cp:coreProperties>
</file>