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35539214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847CFD">
        <w:rPr>
          <w:rFonts w:ascii="Arial" w:hAnsi="Arial" w:cs="Arial"/>
          <w:b/>
          <w:sz w:val="22"/>
          <w:szCs w:val="22"/>
        </w:rPr>
        <w:t>Česká národní banka</w:t>
      </w:r>
      <w:r w:rsidRPr="00847CFD">
        <w:rPr>
          <w:rFonts w:ascii="Arial" w:hAnsi="Arial" w:cs="Arial"/>
          <w:sz w:val="22"/>
          <w:szCs w:val="22"/>
        </w:rPr>
        <w:t>,</w:t>
      </w:r>
      <w:r w:rsidRPr="00847CFD">
        <w:rPr>
          <w:rFonts w:ascii="Arial" w:hAnsi="Arial" w:cs="Arial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 xml:space="preserve">Na Příkopě 28, </w:t>
      </w:r>
      <w:proofErr w:type="gramStart"/>
      <w:r w:rsidRPr="00966FB5">
        <w:rPr>
          <w:rFonts w:ascii="Arial" w:hAnsi="Arial" w:cs="Arial"/>
          <w:sz w:val="22"/>
          <w:szCs w:val="22"/>
        </w:rPr>
        <w:t>115 03</w:t>
      </w:r>
      <w:r w:rsidR="00127423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 xml:space="preserve"> Praha</w:t>
      </w:r>
      <w:proofErr w:type="gramEnd"/>
      <w:r w:rsidRPr="00966FB5">
        <w:rPr>
          <w:rFonts w:ascii="Arial" w:hAnsi="Arial" w:cs="Arial"/>
          <w:sz w:val="22"/>
          <w:szCs w:val="22"/>
        </w:rPr>
        <w:t xml:space="preserve">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54F17F0C" w14:textId="0B90870B" w:rsidR="00E416B5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 w:rsidR="00E416B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="00E416B5">
        <w:rPr>
          <w:rFonts w:ascii="Arial" w:hAnsi="Arial" w:cs="Arial"/>
          <w:sz w:val="22"/>
          <w:szCs w:val="22"/>
        </w:rPr>
        <w:t>Milichem</w:t>
      </w:r>
      <w:proofErr w:type="spellEnd"/>
      <w:r w:rsidR="00E416B5">
        <w:rPr>
          <w:rFonts w:ascii="Arial" w:hAnsi="Arial" w:cs="Arial"/>
          <w:sz w:val="22"/>
          <w:szCs w:val="22"/>
        </w:rPr>
        <w:t>, ředitelem pobočky Praha</w:t>
      </w:r>
      <w:r w:rsidR="0044477D">
        <w:rPr>
          <w:rFonts w:ascii="Arial" w:hAnsi="Arial" w:cs="Arial"/>
          <w:sz w:val="22"/>
          <w:szCs w:val="22"/>
        </w:rPr>
        <w:br/>
      </w:r>
      <w:r w:rsidR="00E416B5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0B06995E" w14:textId="7F2471C3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  <w:r w:rsidR="00A74FB3">
        <w:rPr>
          <w:rFonts w:ascii="Arial" w:hAnsi="Arial" w:cs="Arial"/>
          <w:sz w:val="22"/>
          <w:szCs w:val="22"/>
        </w:rPr>
        <w:tab/>
      </w:r>
      <w:r w:rsidR="00A74FB3">
        <w:rPr>
          <w:rFonts w:ascii="Arial" w:hAnsi="Arial" w:cs="Arial"/>
          <w:sz w:val="22"/>
          <w:szCs w:val="22"/>
        </w:rPr>
        <w:tab/>
      </w:r>
    </w:p>
    <w:p w14:paraId="0B06995F" w14:textId="7B4B8618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1B64377D" w14:textId="77777777" w:rsidR="00A74FB3" w:rsidRPr="00966FB5" w:rsidRDefault="00A74FB3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2" w14:textId="03FB0A55" w:rsidR="00D111C7" w:rsidRPr="00847CFD" w:rsidRDefault="00847CFD" w:rsidP="00D111C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Agentura ochrany přírody a krajiny České republiky</w:t>
      </w:r>
    </w:p>
    <w:p w14:paraId="0B069963" w14:textId="63DAA634" w:rsidR="00D111C7" w:rsidRDefault="00847CF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Kaplanova 1931/1, </w:t>
      </w:r>
      <w:proofErr w:type="gramStart"/>
      <w:r>
        <w:rPr>
          <w:rFonts w:ascii="Arial" w:hAnsi="Arial" w:cs="Arial"/>
          <w:sz w:val="22"/>
          <w:szCs w:val="22"/>
        </w:rPr>
        <w:t>148 00  Praha</w:t>
      </w:r>
      <w:proofErr w:type="gramEnd"/>
      <w:r>
        <w:rPr>
          <w:rFonts w:ascii="Arial" w:hAnsi="Arial" w:cs="Arial"/>
          <w:sz w:val="22"/>
          <w:szCs w:val="22"/>
        </w:rPr>
        <w:t xml:space="preserve"> 11 - Chodov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E416B5">
        <w:rPr>
          <w:rFonts w:ascii="Arial" w:hAnsi="Arial" w:cs="Arial"/>
          <w:sz w:val="22"/>
          <w:szCs w:val="22"/>
        </w:rPr>
        <w:t xml:space="preserve">        </w:t>
      </w:r>
      <w:r w:rsidR="00D111C7"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62933591</w:t>
      </w:r>
    </w:p>
    <w:p w14:paraId="0B069966" w14:textId="56B37647" w:rsidR="00D111C7" w:rsidRPr="00966FB5" w:rsidRDefault="00E416B5" w:rsidP="0086418C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847CFD">
        <w:rPr>
          <w:rFonts w:ascii="Arial" w:hAnsi="Arial" w:cs="Arial"/>
          <w:sz w:val="22"/>
          <w:szCs w:val="22"/>
        </w:rPr>
        <w:t>á panem RNDr. Františkem Pelcem, ředitelem</w:t>
      </w:r>
    </w:p>
    <w:p w14:paraId="0B069967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8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5425D3">
      <w:pPr>
        <w:pStyle w:val="Zkladntext"/>
        <w:ind w:left="142"/>
        <w:jc w:val="center"/>
        <w:rPr>
          <w:rFonts w:ascii="Arial" w:hAnsi="Arial" w:cs="Arial"/>
          <w:sz w:val="22"/>
          <w:szCs w:val="22"/>
        </w:rPr>
      </w:pPr>
    </w:p>
    <w:p w14:paraId="0B06996B" w14:textId="143A8C43" w:rsidR="00D111C7" w:rsidRPr="00966FB5" w:rsidRDefault="00E416B5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smlouvu o účtu</w:t>
      </w:r>
    </w:p>
    <w:p w14:paraId="0B06996C" w14:textId="77777777" w:rsidR="00D111C7" w:rsidRPr="00966FB5" w:rsidRDefault="00D111C7" w:rsidP="006B1A0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658FA641" w:rsidR="00D111C7" w:rsidRPr="00A74FB3" w:rsidRDefault="00D111C7" w:rsidP="005425D3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/>
        <w:rPr>
          <w:rFonts w:ascii="Arial" w:hAnsi="Arial" w:cs="Arial"/>
          <w:sz w:val="22"/>
          <w:szCs w:val="22"/>
        </w:rPr>
      </w:pPr>
      <w:r w:rsidRPr="00A74FB3">
        <w:rPr>
          <w:rFonts w:ascii="Arial" w:hAnsi="Arial" w:cs="Arial"/>
          <w:sz w:val="22"/>
          <w:szCs w:val="22"/>
        </w:rPr>
        <w:t>ČNB</w:t>
      </w:r>
      <w:r w:rsidR="00C57138" w:rsidRPr="00A74FB3">
        <w:rPr>
          <w:rFonts w:ascii="Arial" w:hAnsi="Arial" w:cs="Arial"/>
          <w:sz w:val="22"/>
          <w:szCs w:val="22"/>
        </w:rPr>
        <w:t xml:space="preserve"> </w:t>
      </w:r>
      <w:r w:rsidRPr="00A74FB3">
        <w:rPr>
          <w:rFonts w:ascii="Arial" w:hAnsi="Arial" w:cs="Arial"/>
          <w:sz w:val="22"/>
          <w:szCs w:val="22"/>
        </w:rPr>
        <w:t xml:space="preserve">zřídí </w:t>
      </w:r>
      <w:r w:rsidR="00E416B5" w:rsidRPr="00A74FB3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8B0A6C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E416B5" w:rsidRPr="00A74FB3">
        <w:rPr>
          <w:rFonts w:ascii="Arial" w:hAnsi="Arial" w:cs="Arial"/>
          <w:b/>
          <w:sz w:val="22"/>
          <w:szCs w:val="22"/>
        </w:rPr>
        <w:t>/0710</w:t>
      </w:r>
      <w:r w:rsidR="006B1A01" w:rsidRPr="00A74FB3">
        <w:rPr>
          <w:rFonts w:ascii="Arial" w:hAnsi="Arial" w:cs="Arial"/>
          <w:sz w:val="22"/>
          <w:szCs w:val="22"/>
        </w:rPr>
        <w:t xml:space="preserve"> </w:t>
      </w:r>
      <w:r w:rsidR="00847CFD">
        <w:rPr>
          <w:rFonts w:ascii="Arial" w:hAnsi="Arial" w:cs="Arial"/>
          <w:sz w:val="21"/>
          <w:szCs w:val="21"/>
        </w:rPr>
        <w:t xml:space="preserve">(IBAN </w:t>
      </w:r>
      <w:proofErr w:type="gramStart"/>
      <w:r w:rsidR="008B0A6C">
        <w:rPr>
          <w:rFonts w:ascii="Arial" w:hAnsi="Arial" w:cs="Arial"/>
          <w:sz w:val="21"/>
          <w:szCs w:val="21"/>
        </w:rPr>
        <w:t>xxxxxxxxxxxxxxxxxxx</w:t>
      </w:r>
      <w:bookmarkStart w:id="0" w:name="_GoBack"/>
      <w:bookmarkEnd w:id="0"/>
      <w:r w:rsidR="00607BB8" w:rsidRPr="00A74FB3">
        <w:rPr>
          <w:rFonts w:ascii="Arial" w:hAnsi="Arial" w:cs="Arial"/>
          <w:sz w:val="22"/>
          <w:szCs w:val="22"/>
        </w:rPr>
        <w:t>)</w:t>
      </w:r>
      <w:r w:rsidR="006150A5" w:rsidRPr="00A74FB3">
        <w:rPr>
          <w:rFonts w:ascii="Arial" w:hAnsi="Arial" w:cs="Arial"/>
          <w:sz w:val="22"/>
          <w:szCs w:val="22"/>
        </w:rPr>
        <w:t xml:space="preserve"> </w:t>
      </w:r>
      <w:r w:rsidR="006B1A01" w:rsidRPr="00A74FB3">
        <w:rPr>
          <w:rFonts w:ascii="Arial" w:hAnsi="Arial" w:cs="Arial"/>
          <w:sz w:val="22"/>
          <w:szCs w:val="22"/>
        </w:rPr>
        <w:t>(dále</w:t>
      </w:r>
      <w:proofErr w:type="gramEnd"/>
      <w:r w:rsidR="006B1A01" w:rsidRPr="00A74FB3">
        <w:rPr>
          <w:rFonts w:ascii="Arial" w:hAnsi="Arial" w:cs="Arial"/>
          <w:sz w:val="22"/>
          <w:szCs w:val="22"/>
        </w:rPr>
        <w:t xml:space="preserve"> jen „účet“)</w:t>
      </w:r>
      <w:r w:rsidRPr="00A74FB3">
        <w:rPr>
          <w:rFonts w:ascii="Arial" w:hAnsi="Arial" w:cs="Arial"/>
          <w:sz w:val="22"/>
          <w:szCs w:val="22"/>
        </w:rPr>
        <w:t xml:space="preserve">. </w:t>
      </w:r>
      <w:r w:rsidR="006B1A01" w:rsidRPr="00A74FB3">
        <w:rPr>
          <w:rFonts w:ascii="Arial" w:hAnsi="Arial" w:cs="Arial"/>
          <w:sz w:val="22"/>
          <w:szCs w:val="22"/>
        </w:rPr>
        <w:t>Účet je veden</w:t>
      </w:r>
      <w:r w:rsidRPr="00A74FB3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A74FB3">
        <w:rPr>
          <w:rFonts w:ascii="Arial" w:hAnsi="Arial" w:cs="Arial"/>
          <w:sz w:val="22"/>
          <w:szCs w:val="22"/>
        </w:rPr>
        <w:t>ě</w:t>
      </w:r>
      <w:r w:rsidR="006B1A01" w:rsidRPr="00A74FB3">
        <w:rPr>
          <w:rFonts w:ascii="Arial" w:hAnsi="Arial" w:cs="Arial"/>
          <w:sz w:val="22"/>
          <w:szCs w:val="22"/>
        </w:rPr>
        <w:t>.</w:t>
      </w:r>
    </w:p>
    <w:p w14:paraId="0B06996E" w14:textId="3CD0D305" w:rsidR="00D111C7" w:rsidRPr="00A74FB3" w:rsidRDefault="00D111C7" w:rsidP="005425D3">
      <w:pPr>
        <w:pStyle w:val="Zkladntext"/>
        <w:numPr>
          <w:ilvl w:val="0"/>
          <w:numId w:val="1"/>
        </w:numPr>
        <w:shd w:val="clear" w:color="auto" w:fill="FFFFFF" w:themeFill="background1"/>
        <w:ind w:left="284"/>
        <w:rPr>
          <w:rFonts w:ascii="Arial" w:hAnsi="Arial" w:cs="Arial"/>
          <w:sz w:val="22"/>
          <w:szCs w:val="22"/>
        </w:rPr>
      </w:pPr>
      <w:r w:rsidRPr="00A74FB3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A74FB3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A74FB3">
        <w:rPr>
          <w:rFonts w:ascii="Arial" w:hAnsi="Arial" w:cs="Arial"/>
          <w:sz w:val="22"/>
          <w:szCs w:val="22"/>
        </w:rPr>
        <w:t xml:space="preserve"> Podmínky České národní banky pro</w:t>
      </w:r>
      <w:r w:rsidR="00A74FB3">
        <w:rPr>
          <w:rFonts w:ascii="Arial" w:hAnsi="Arial" w:cs="Arial"/>
          <w:sz w:val="22"/>
          <w:szCs w:val="22"/>
        </w:rPr>
        <w:t> </w:t>
      </w:r>
      <w:r w:rsidRPr="00A74FB3">
        <w:rPr>
          <w:rFonts w:ascii="Arial" w:hAnsi="Arial" w:cs="Arial"/>
          <w:sz w:val="22"/>
          <w:szCs w:val="22"/>
        </w:rPr>
        <w:t>používání služby ABO-K internetové bankovnictví a Část I Ceníku peněžních a obchodních služeb České národní banky</w:t>
      </w:r>
      <w:r w:rsidR="001B749B" w:rsidRPr="00A74FB3">
        <w:rPr>
          <w:rFonts w:ascii="Arial" w:hAnsi="Arial" w:cs="Arial"/>
          <w:sz w:val="22"/>
          <w:szCs w:val="22"/>
        </w:rPr>
        <w:t>.</w:t>
      </w:r>
      <w:r w:rsidR="00236D89" w:rsidRPr="00A74FB3">
        <w:rPr>
          <w:rFonts w:ascii="Arial" w:hAnsi="Arial" w:cs="Arial"/>
          <w:sz w:val="22"/>
          <w:szCs w:val="22"/>
        </w:rPr>
        <w:t xml:space="preserve"> </w:t>
      </w:r>
      <w:r w:rsidRPr="00A74FB3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A74FB3">
        <w:rPr>
          <w:rFonts w:ascii="Arial" w:hAnsi="Arial" w:cs="Arial"/>
          <w:sz w:val="22"/>
          <w:szCs w:val="22"/>
        </w:rPr>
        <w:t>é</w:t>
      </w:r>
      <w:r w:rsidRPr="00A74FB3">
        <w:rPr>
          <w:rFonts w:ascii="Arial" w:hAnsi="Arial" w:cs="Arial"/>
          <w:sz w:val="22"/>
          <w:szCs w:val="22"/>
        </w:rPr>
        <w:t xml:space="preserve"> podmínk</w:t>
      </w:r>
      <w:r w:rsidR="00730BC8" w:rsidRPr="00A74FB3">
        <w:rPr>
          <w:rFonts w:ascii="Arial" w:hAnsi="Arial" w:cs="Arial"/>
          <w:sz w:val="22"/>
          <w:szCs w:val="22"/>
        </w:rPr>
        <w:t>y</w:t>
      </w:r>
      <w:r w:rsidRPr="00A74FB3">
        <w:rPr>
          <w:rFonts w:ascii="Arial" w:hAnsi="Arial" w:cs="Arial"/>
          <w:sz w:val="22"/>
          <w:szCs w:val="22"/>
        </w:rPr>
        <w:t xml:space="preserve"> a </w:t>
      </w:r>
      <w:r w:rsidR="00CE0DA9" w:rsidRPr="00A74FB3">
        <w:rPr>
          <w:rFonts w:ascii="Arial" w:hAnsi="Arial" w:cs="Arial"/>
          <w:sz w:val="22"/>
          <w:szCs w:val="22"/>
        </w:rPr>
        <w:t>c</w:t>
      </w:r>
      <w:r w:rsidR="00614BA4" w:rsidRPr="00A74FB3">
        <w:rPr>
          <w:rFonts w:ascii="Arial" w:hAnsi="Arial" w:cs="Arial"/>
          <w:sz w:val="22"/>
          <w:szCs w:val="22"/>
        </w:rPr>
        <w:t>eník</w:t>
      </w:r>
      <w:r w:rsidR="00730BC8" w:rsidRPr="00A74FB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A74FB3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A74FB3" w:rsidRDefault="00D111C7" w:rsidP="005425D3">
      <w:pPr>
        <w:pStyle w:val="Zkladntext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</w:rPr>
      </w:pPr>
      <w:r w:rsidRPr="00A74FB3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A74FB3" w:rsidRDefault="00D111C7" w:rsidP="005425D3">
      <w:pPr>
        <w:pStyle w:val="Zkladntext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</w:rPr>
      </w:pPr>
      <w:r w:rsidRPr="00A74FB3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1ED14629" w:rsidR="00D111C7" w:rsidRPr="00A74FB3" w:rsidRDefault="00A74FB3" w:rsidP="005425D3">
      <w:pPr>
        <w:pStyle w:val="Zkladntext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</w:rPr>
      </w:pPr>
      <w:r w:rsidRPr="00A74FB3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</w:t>
      </w:r>
      <w:r>
        <w:rPr>
          <w:rFonts w:ascii="Arial" w:hAnsi="Arial" w:cs="Arial"/>
          <w:sz w:val="22"/>
          <w:szCs w:val="22"/>
        </w:rPr>
        <w:t xml:space="preserve"> </w:t>
      </w:r>
      <w:r w:rsidRPr="00A74FB3">
        <w:rPr>
          <w:rFonts w:ascii="Arial" w:hAnsi="Arial" w:cs="Arial"/>
          <w:sz w:val="22"/>
          <w:szCs w:val="22"/>
        </w:rPr>
        <w:t>a o registru smluv, ve znění pozdějších předpisů. Smluvní strany se dohodly, že uveřejnění této smlouvy zajistí ČNB nejpozději do 30 dnů od jejího uzavření.</w:t>
      </w:r>
    </w:p>
    <w:p w14:paraId="0B069973" w14:textId="0E539081" w:rsidR="00D111C7" w:rsidRPr="00A74FB3" w:rsidRDefault="00A74FB3" w:rsidP="005425D3">
      <w:pPr>
        <w:pStyle w:val="Zkladntext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</w:rPr>
      </w:pPr>
      <w:r w:rsidRPr="00A74FB3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675BF4CC" w:rsidR="00D111C7" w:rsidRPr="00966FB5" w:rsidRDefault="00A74FB3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111C7" w:rsidRPr="00966FB5">
              <w:rPr>
                <w:rFonts w:ascii="Arial" w:hAnsi="Arial" w:cs="Arial"/>
                <w:sz w:val="22"/>
                <w:szCs w:val="22"/>
              </w:rPr>
              <w:t>dne ....................</w:t>
            </w:r>
            <w:proofErr w:type="gramEnd"/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5321C4D6" w:rsidR="00D111C7" w:rsidRPr="00966FB5" w:rsidRDefault="00A74FB3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111C7" w:rsidRPr="00966FB5">
              <w:rPr>
                <w:rFonts w:ascii="Arial" w:hAnsi="Arial" w:cs="Arial"/>
                <w:sz w:val="22"/>
                <w:szCs w:val="22"/>
              </w:rPr>
              <w:t>dne ....................</w:t>
            </w:r>
            <w:proofErr w:type="gramEnd"/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34DF77C7" w:rsidR="00D111C7" w:rsidRDefault="00D111C7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02CCAE" w14:textId="5D62928E" w:rsidR="00A74FB3" w:rsidRDefault="00A74FB3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9D450D" w14:textId="4B4B97A3" w:rsidR="00A74FB3" w:rsidRDefault="00A74FB3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4FB018" w14:textId="3E236960" w:rsidR="00B64E47" w:rsidRDefault="00B64E47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A4DB21" w14:textId="77777777" w:rsidR="00A74FB3" w:rsidRPr="00966FB5" w:rsidRDefault="00A74FB3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35D57803" w:rsidR="00D111C7" w:rsidRDefault="00D111C7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69E574" w14:textId="77777777" w:rsidR="00B64E47" w:rsidRPr="00966FB5" w:rsidRDefault="00B64E47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777777" w:rsidR="00D111C7" w:rsidRPr="00966FB5" w:rsidRDefault="00D111C7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14F13CE4" w:rsidR="00D111C7" w:rsidRDefault="00D111C7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B9B087" w14:textId="6F8E6DDA" w:rsidR="00A74FB3" w:rsidRDefault="00A74FB3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192634" w14:textId="77777777" w:rsidR="00B64E47" w:rsidRDefault="00B64E47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CCE3E2" w14:textId="77777777" w:rsidR="00A74FB3" w:rsidRDefault="00A74FB3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9456AF" w14:textId="4E946F3A" w:rsidR="00A74FB3" w:rsidRDefault="00A74FB3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7BE6FA" w14:textId="77777777" w:rsidR="00B64E47" w:rsidRPr="00966FB5" w:rsidRDefault="00B64E47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77777777" w:rsidR="00D111C7" w:rsidRPr="00966FB5" w:rsidRDefault="00D111C7" w:rsidP="007F373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9" w14:textId="77777777" w:rsidR="00C051E9" w:rsidRPr="005909B1" w:rsidRDefault="00C051E9" w:rsidP="00A74FB3">
      <w:pPr>
        <w:rPr>
          <w:rFonts w:ascii="Arial" w:hAnsi="Arial" w:cs="Arial"/>
          <w:sz w:val="10"/>
          <w:szCs w:val="10"/>
        </w:rPr>
      </w:pPr>
    </w:p>
    <w:sectPr w:rsidR="00C051E9" w:rsidRPr="005909B1" w:rsidSect="00B64E47">
      <w:headerReference w:type="default" r:id="rId8"/>
      <w:footerReference w:type="default" r:id="rId9"/>
      <w:pgSz w:w="11906" w:h="16838"/>
      <w:pgMar w:top="1134" w:right="1418" w:bottom="425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2E452D29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3F1D6D37" w:rsidR="00947BE6" w:rsidRPr="00966FB5" w:rsidRDefault="00EE1854" w:rsidP="00EE1854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 xml:space="preserve">Číslo </w:t>
    </w:r>
    <w:r w:rsidR="00847CFD">
      <w:rPr>
        <w:rFonts w:ascii="Arial" w:hAnsi="Arial" w:cs="Arial"/>
      </w:rPr>
      <w:t>smlouvy 119000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423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4477D"/>
    <w:rsid w:val="00472C31"/>
    <w:rsid w:val="004A5838"/>
    <w:rsid w:val="004D7298"/>
    <w:rsid w:val="005425D3"/>
    <w:rsid w:val="005442AB"/>
    <w:rsid w:val="0057085B"/>
    <w:rsid w:val="005909B1"/>
    <w:rsid w:val="00595D83"/>
    <w:rsid w:val="005E271B"/>
    <w:rsid w:val="005E4811"/>
    <w:rsid w:val="005F6090"/>
    <w:rsid w:val="00607BB8"/>
    <w:rsid w:val="00614BA4"/>
    <w:rsid w:val="006150A5"/>
    <w:rsid w:val="00644ADF"/>
    <w:rsid w:val="0068213D"/>
    <w:rsid w:val="006B1A01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7F3738"/>
    <w:rsid w:val="00811620"/>
    <w:rsid w:val="008341CD"/>
    <w:rsid w:val="008426DD"/>
    <w:rsid w:val="00847CFD"/>
    <w:rsid w:val="0086418C"/>
    <w:rsid w:val="008701FE"/>
    <w:rsid w:val="008726A9"/>
    <w:rsid w:val="008B0A6C"/>
    <w:rsid w:val="008C369E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4FB3"/>
    <w:rsid w:val="00A77117"/>
    <w:rsid w:val="00AE4721"/>
    <w:rsid w:val="00AF5D3B"/>
    <w:rsid w:val="00B64E47"/>
    <w:rsid w:val="00B94E38"/>
    <w:rsid w:val="00C01DB8"/>
    <w:rsid w:val="00C051E9"/>
    <w:rsid w:val="00C50165"/>
    <w:rsid w:val="00C57138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E416B5"/>
    <w:rsid w:val="00EE1854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00B9-372D-448C-982A-DB12B031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2023-08-01T08:31:00Z</cp:lastPrinted>
  <dcterms:created xsi:type="dcterms:W3CDTF">2024-02-14T11:37:00Z</dcterms:created>
  <dcterms:modified xsi:type="dcterms:W3CDTF">2024-02-20T11:23:00Z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