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39F28" w14:textId="77777777" w:rsidR="00AA2E0B" w:rsidRPr="001C7D5F" w:rsidRDefault="00AA2E0B" w:rsidP="00AA2E0B">
      <w:pPr>
        <w:pStyle w:val="NoteHead"/>
        <w:spacing w:after="0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 O D A T E K   č</w:t>
      </w:r>
      <w:r w:rsidRPr="001C7D5F">
        <w:rPr>
          <w:rFonts w:ascii="Arial" w:hAnsi="Arial" w:cs="Arial"/>
          <w:sz w:val="22"/>
          <w:szCs w:val="22"/>
          <w:u w:val="single"/>
        </w:rPr>
        <w:t>. 1</w:t>
      </w:r>
    </w:p>
    <w:p w14:paraId="64EDA6FB" w14:textId="77777777" w:rsidR="00AA2E0B" w:rsidRPr="001C7D5F" w:rsidRDefault="00AA2E0B" w:rsidP="00AA2E0B">
      <w:pPr>
        <w:pStyle w:val="NoteHead"/>
        <w:spacing w:after="0"/>
        <w:outlineLvl w:val="0"/>
        <w:rPr>
          <w:rFonts w:ascii="Arial" w:hAnsi="Arial" w:cs="Arial"/>
          <w:sz w:val="22"/>
          <w:szCs w:val="22"/>
          <w:u w:val="single"/>
        </w:rPr>
      </w:pPr>
      <w:r w:rsidRPr="001C7D5F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0C2BE94B" w14:textId="5E76F775" w:rsidR="00AA2E0B" w:rsidRPr="001C7D5F" w:rsidRDefault="0012597D" w:rsidP="00AA2E0B">
      <w:pPr>
        <w:pStyle w:val="NoteHead"/>
        <w:spacing w:after="0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ke</w:t>
      </w:r>
      <w:r w:rsidR="004338FF">
        <w:rPr>
          <w:rFonts w:ascii="Arial" w:hAnsi="Arial" w:cs="Arial"/>
          <w:sz w:val="22"/>
          <w:szCs w:val="22"/>
          <w:u w:val="single"/>
        </w:rPr>
        <w:t> Smlouvě o</w:t>
      </w:r>
      <w:r w:rsidR="001E7BF1">
        <w:rPr>
          <w:rFonts w:ascii="Arial" w:hAnsi="Arial" w:cs="Arial"/>
          <w:sz w:val="22"/>
          <w:szCs w:val="22"/>
          <w:u w:val="single"/>
        </w:rPr>
        <w:t xml:space="preserve"> spolupráci při provozování Filmového klubu v kině Dukla</w:t>
      </w:r>
      <w:r w:rsidR="00FC77B6">
        <w:rPr>
          <w:rFonts w:ascii="Arial" w:hAnsi="Arial" w:cs="Arial"/>
          <w:sz w:val="22"/>
          <w:szCs w:val="22"/>
          <w:u w:val="single"/>
        </w:rPr>
        <w:t xml:space="preserve"> evidované pod číslem</w:t>
      </w:r>
      <w:r w:rsidR="00AA2E0B">
        <w:rPr>
          <w:rFonts w:ascii="Arial" w:hAnsi="Arial" w:cs="Arial"/>
          <w:sz w:val="22"/>
          <w:szCs w:val="22"/>
          <w:u w:val="single"/>
        </w:rPr>
        <w:t xml:space="preserve"> </w:t>
      </w:r>
      <w:r w:rsidR="001E7BF1">
        <w:rPr>
          <w:rFonts w:ascii="Arial" w:hAnsi="Arial" w:cs="Arial"/>
          <w:sz w:val="22"/>
          <w:szCs w:val="22"/>
          <w:u w:val="single"/>
        </w:rPr>
        <w:t>449/OŠKT/2013</w:t>
      </w:r>
      <w:r w:rsidR="002E2944">
        <w:rPr>
          <w:rFonts w:ascii="Arial" w:hAnsi="Arial" w:cs="Arial"/>
          <w:sz w:val="22"/>
          <w:szCs w:val="22"/>
          <w:u w:val="single"/>
        </w:rPr>
        <w:t>,</w:t>
      </w:r>
      <w:r w:rsidR="00AA2E0B" w:rsidRPr="001C7D5F">
        <w:rPr>
          <w:rFonts w:ascii="Arial" w:hAnsi="Arial" w:cs="Arial"/>
          <w:sz w:val="22"/>
          <w:szCs w:val="22"/>
          <w:u w:val="single"/>
        </w:rPr>
        <w:t xml:space="preserve"> ze dne </w:t>
      </w:r>
      <w:r w:rsidR="001E7BF1">
        <w:rPr>
          <w:rFonts w:ascii="Arial" w:hAnsi="Arial" w:cs="Arial"/>
          <w:sz w:val="22"/>
          <w:szCs w:val="22"/>
          <w:u w:val="single"/>
        </w:rPr>
        <w:t>29</w:t>
      </w:r>
      <w:r w:rsidR="00AA2E0B">
        <w:rPr>
          <w:rFonts w:ascii="Arial" w:hAnsi="Arial" w:cs="Arial"/>
          <w:sz w:val="22"/>
          <w:szCs w:val="22"/>
          <w:u w:val="single"/>
        </w:rPr>
        <w:t>.</w:t>
      </w:r>
      <w:r w:rsidR="001E7BF1">
        <w:rPr>
          <w:rFonts w:ascii="Arial" w:hAnsi="Arial" w:cs="Arial"/>
          <w:sz w:val="22"/>
          <w:szCs w:val="22"/>
          <w:u w:val="single"/>
        </w:rPr>
        <w:t xml:space="preserve"> 3</w:t>
      </w:r>
      <w:r w:rsidR="00FC77B6">
        <w:rPr>
          <w:rFonts w:ascii="Arial" w:hAnsi="Arial" w:cs="Arial"/>
          <w:sz w:val="22"/>
          <w:szCs w:val="22"/>
          <w:u w:val="single"/>
        </w:rPr>
        <w:t>.</w:t>
      </w:r>
      <w:r w:rsidR="001E7BF1">
        <w:rPr>
          <w:rFonts w:ascii="Arial" w:hAnsi="Arial" w:cs="Arial"/>
          <w:sz w:val="22"/>
          <w:szCs w:val="22"/>
          <w:u w:val="single"/>
        </w:rPr>
        <w:t xml:space="preserve"> 2013</w:t>
      </w:r>
    </w:p>
    <w:p w14:paraId="0BA18A43" w14:textId="77777777" w:rsidR="00AA2E0B" w:rsidRPr="001C7D5F" w:rsidRDefault="00AA2E0B" w:rsidP="00AA2E0B">
      <w:pPr>
        <w:rPr>
          <w:rFonts w:cs="Arial"/>
          <w:sz w:val="22"/>
          <w:szCs w:val="22"/>
        </w:rPr>
      </w:pPr>
    </w:p>
    <w:p w14:paraId="4F41DFAA" w14:textId="77777777" w:rsidR="00AA2E0B" w:rsidRPr="001C7D5F" w:rsidRDefault="00AA2E0B" w:rsidP="00AA2E0B">
      <w:pPr>
        <w:pStyle w:val="NoteHead"/>
        <w:tabs>
          <w:tab w:val="left" w:pos="4275"/>
          <w:tab w:val="center" w:pos="4536"/>
        </w:tabs>
        <w:spacing w:after="0"/>
        <w:jc w:val="left"/>
        <w:outlineLvl w:val="0"/>
        <w:rPr>
          <w:rFonts w:ascii="Arial" w:hAnsi="Arial" w:cs="Arial"/>
          <w:sz w:val="22"/>
          <w:szCs w:val="22"/>
        </w:rPr>
      </w:pPr>
      <w:r w:rsidRPr="001C7D5F">
        <w:rPr>
          <w:rFonts w:ascii="Arial" w:hAnsi="Arial" w:cs="Arial"/>
          <w:sz w:val="22"/>
          <w:szCs w:val="22"/>
        </w:rPr>
        <w:tab/>
      </w:r>
      <w:r w:rsidRPr="001C7D5F">
        <w:rPr>
          <w:rFonts w:ascii="Arial" w:hAnsi="Arial" w:cs="Arial"/>
          <w:sz w:val="22"/>
          <w:szCs w:val="22"/>
        </w:rPr>
        <w:tab/>
        <w:t>I.</w:t>
      </w:r>
    </w:p>
    <w:p w14:paraId="2D2E66DC" w14:textId="77777777" w:rsidR="00AA2E0B" w:rsidRPr="001C7D5F" w:rsidRDefault="00AA2E0B" w:rsidP="00AA2E0B">
      <w:pPr>
        <w:rPr>
          <w:rFonts w:cs="Arial"/>
          <w:sz w:val="22"/>
          <w:szCs w:val="22"/>
        </w:rPr>
      </w:pPr>
    </w:p>
    <w:p w14:paraId="682CC130" w14:textId="77777777" w:rsidR="00AA2E0B" w:rsidRPr="001C7D5F" w:rsidRDefault="00AA2E0B" w:rsidP="00AA2E0B">
      <w:pPr>
        <w:pStyle w:val="NoteHead"/>
        <w:spacing w:after="0"/>
        <w:rPr>
          <w:rFonts w:ascii="Arial" w:hAnsi="Arial" w:cs="Arial"/>
          <w:sz w:val="22"/>
          <w:szCs w:val="22"/>
        </w:rPr>
      </w:pPr>
      <w:r w:rsidRPr="001C7D5F">
        <w:rPr>
          <w:rFonts w:ascii="Arial" w:hAnsi="Arial" w:cs="Arial"/>
          <w:sz w:val="22"/>
          <w:szCs w:val="22"/>
        </w:rPr>
        <w:t>Smluvní strany</w:t>
      </w:r>
    </w:p>
    <w:p w14:paraId="0B1EAD86" w14:textId="77777777" w:rsidR="00FC77B6" w:rsidRDefault="00FC77B6" w:rsidP="00AA2E0B">
      <w:pPr>
        <w:pStyle w:val="Zhlav"/>
        <w:tabs>
          <w:tab w:val="clear" w:pos="4153"/>
          <w:tab w:val="clear" w:pos="8306"/>
        </w:tabs>
        <w:spacing w:after="0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17FC4248" w14:textId="664BF5B9" w:rsidR="00AA2E0B" w:rsidRPr="001C7D5F" w:rsidRDefault="00AA2E0B" w:rsidP="00AA2E0B">
      <w:pPr>
        <w:pStyle w:val="Zhlav"/>
        <w:tabs>
          <w:tab w:val="clear" w:pos="4153"/>
          <w:tab w:val="clear" w:pos="8306"/>
        </w:tabs>
        <w:spacing w:after="0"/>
        <w:rPr>
          <w:rFonts w:ascii="Arial" w:hAnsi="Arial" w:cs="Arial"/>
          <w:sz w:val="22"/>
          <w:szCs w:val="22"/>
          <w:lang w:val="cs-CZ"/>
        </w:rPr>
      </w:pPr>
      <w:r w:rsidRPr="001C7D5F">
        <w:rPr>
          <w:rFonts w:ascii="Arial" w:hAnsi="Arial" w:cs="Arial"/>
          <w:b/>
          <w:bCs/>
          <w:sz w:val="22"/>
          <w:szCs w:val="22"/>
          <w:lang w:val="cs-CZ"/>
        </w:rPr>
        <w:t>Statutární město Jihlava</w:t>
      </w:r>
    </w:p>
    <w:p w14:paraId="216E694A" w14:textId="57D1C0FD" w:rsidR="00F24EC9" w:rsidRPr="007E1622" w:rsidRDefault="0099358A" w:rsidP="00F24EC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zastoupené </w:t>
      </w:r>
      <w:r w:rsidR="006E4254">
        <w:rPr>
          <w:rFonts w:cs="Arial"/>
          <w:sz w:val="22"/>
          <w:szCs w:val="22"/>
        </w:rPr>
        <w:t>Ing. Richardem Šedivým, náměstkem primátora</w:t>
      </w:r>
    </w:p>
    <w:p w14:paraId="23C9F91A" w14:textId="5ABD0CC0" w:rsidR="00F24EC9" w:rsidRPr="007E1622" w:rsidRDefault="00B92C86" w:rsidP="00F24EC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se sídlem </w:t>
      </w:r>
      <w:r w:rsidR="00F24EC9" w:rsidRPr="007E1622">
        <w:rPr>
          <w:rFonts w:cs="Arial"/>
          <w:sz w:val="22"/>
          <w:szCs w:val="22"/>
        </w:rPr>
        <w:t>Masarykovo náměstí 1, 586 01 Jihlava</w:t>
      </w:r>
    </w:p>
    <w:p w14:paraId="16661D49" w14:textId="77777777" w:rsidR="00F24EC9" w:rsidRPr="007E1622" w:rsidRDefault="00F24EC9" w:rsidP="00F24EC9">
      <w:pPr>
        <w:rPr>
          <w:rFonts w:cs="Arial"/>
          <w:sz w:val="22"/>
          <w:szCs w:val="22"/>
        </w:rPr>
      </w:pPr>
      <w:r w:rsidRPr="007E1622">
        <w:rPr>
          <w:rFonts w:cs="Arial"/>
          <w:sz w:val="22"/>
          <w:szCs w:val="22"/>
        </w:rPr>
        <w:t>IČO: 00286010, DIČ: CZ00286010</w:t>
      </w:r>
    </w:p>
    <w:p w14:paraId="3A301CDA" w14:textId="4F275DBD" w:rsidR="00AA2E0B" w:rsidRPr="00AE287B" w:rsidRDefault="00AA2E0B" w:rsidP="00F24EC9">
      <w:pPr>
        <w:rPr>
          <w:rFonts w:cs="Arial"/>
          <w:b/>
          <w:i/>
          <w:sz w:val="22"/>
          <w:szCs w:val="22"/>
        </w:rPr>
      </w:pPr>
      <w:r w:rsidRPr="00AE287B">
        <w:rPr>
          <w:rFonts w:cs="Arial"/>
          <w:b/>
          <w:i/>
          <w:sz w:val="22"/>
          <w:szCs w:val="22"/>
        </w:rPr>
        <w:t xml:space="preserve">(dále </w:t>
      </w:r>
      <w:r>
        <w:rPr>
          <w:rFonts w:cs="Arial"/>
          <w:b/>
          <w:i/>
          <w:sz w:val="22"/>
          <w:szCs w:val="22"/>
        </w:rPr>
        <w:t>j</w:t>
      </w:r>
      <w:r w:rsidR="00FC77B6">
        <w:rPr>
          <w:rFonts w:cs="Arial"/>
          <w:b/>
          <w:i/>
          <w:sz w:val="22"/>
          <w:szCs w:val="22"/>
        </w:rPr>
        <w:t xml:space="preserve">ako </w:t>
      </w:r>
      <w:r w:rsidR="004B4B35">
        <w:rPr>
          <w:rFonts w:cs="Arial"/>
          <w:b/>
          <w:i/>
          <w:sz w:val="22"/>
          <w:szCs w:val="22"/>
        </w:rPr>
        <w:t>objednatel</w:t>
      </w:r>
      <w:r w:rsidR="00FC77B6">
        <w:rPr>
          <w:rFonts w:cs="Arial"/>
          <w:b/>
          <w:i/>
          <w:sz w:val="22"/>
          <w:szCs w:val="22"/>
        </w:rPr>
        <w:t>)</w:t>
      </w:r>
    </w:p>
    <w:p w14:paraId="62CFA86A" w14:textId="77777777" w:rsidR="00AA2E0B" w:rsidRDefault="00AA2E0B" w:rsidP="00AA2E0B">
      <w:pPr>
        <w:ind w:left="720" w:hanging="720"/>
        <w:rPr>
          <w:rFonts w:cs="Arial"/>
          <w:sz w:val="22"/>
          <w:szCs w:val="22"/>
        </w:rPr>
      </w:pPr>
    </w:p>
    <w:p w14:paraId="537CE6D0" w14:textId="77777777" w:rsidR="00AA2E0B" w:rsidRPr="001C7D5F" w:rsidRDefault="00AA2E0B" w:rsidP="00AA2E0B">
      <w:pPr>
        <w:ind w:left="720" w:hanging="720"/>
        <w:rPr>
          <w:rFonts w:cs="Arial"/>
          <w:sz w:val="22"/>
          <w:szCs w:val="22"/>
        </w:rPr>
      </w:pPr>
      <w:r w:rsidRPr="001C7D5F">
        <w:rPr>
          <w:rFonts w:cs="Arial"/>
          <w:sz w:val="22"/>
          <w:szCs w:val="22"/>
        </w:rPr>
        <w:t>a</w:t>
      </w:r>
    </w:p>
    <w:p w14:paraId="79AFA083" w14:textId="77777777" w:rsidR="00AA2E0B" w:rsidRDefault="00AA2E0B" w:rsidP="00AA2E0B">
      <w:pPr>
        <w:pStyle w:val="Bezmezer"/>
        <w:rPr>
          <w:rFonts w:ascii="Arial" w:hAnsi="Arial" w:cs="Arial"/>
          <w:b/>
          <w:sz w:val="22"/>
          <w:szCs w:val="22"/>
        </w:rPr>
      </w:pPr>
    </w:p>
    <w:p w14:paraId="73712092" w14:textId="7A8DFF75" w:rsidR="004338FF" w:rsidRPr="004338FF" w:rsidRDefault="004B4B35" w:rsidP="004338FF">
      <w:pPr>
        <w:jc w:val="both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D-Cinema, s.r.o.</w:t>
      </w:r>
    </w:p>
    <w:p w14:paraId="55FB7CE5" w14:textId="376C0954" w:rsidR="004338FF" w:rsidRPr="007E1622" w:rsidRDefault="004338FF" w:rsidP="004338FF">
      <w:pPr>
        <w:jc w:val="both"/>
        <w:rPr>
          <w:rFonts w:cs="Arial"/>
          <w:sz w:val="22"/>
          <w:szCs w:val="22"/>
        </w:rPr>
      </w:pPr>
      <w:r w:rsidRPr="007E1622">
        <w:rPr>
          <w:rFonts w:cs="Arial"/>
          <w:sz w:val="22"/>
          <w:szCs w:val="22"/>
        </w:rPr>
        <w:t xml:space="preserve">se sídlem </w:t>
      </w:r>
      <w:r w:rsidR="004B4B35">
        <w:rPr>
          <w:rFonts w:cs="Arial"/>
          <w:sz w:val="22"/>
          <w:szCs w:val="22"/>
        </w:rPr>
        <w:t>Tibetská 806/4, 160 00 Praha 6</w:t>
      </w:r>
    </w:p>
    <w:p w14:paraId="2BF340C6" w14:textId="5D6F9517" w:rsidR="004338FF" w:rsidRPr="007E1622" w:rsidRDefault="004B4B35" w:rsidP="004338F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 28391683, DIČ: CZ28391683</w:t>
      </w:r>
    </w:p>
    <w:p w14:paraId="2E08AEC4" w14:textId="71C8F60F" w:rsidR="004338FF" w:rsidRPr="007E1622" w:rsidRDefault="004338FF" w:rsidP="004338FF">
      <w:pPr>
        <w:jc w:val="both"/>
        <w:rPr>
          <w:rFonts w:cs="Arial"/>
          <w:sz w:val="22"/>
          <w:szCs w:val="22"/>
        </w:rPr>
      </w:pPr>
      <w:r w:rsidRPr="007E1622">
        <w:rPr>
          <w:rFonts w:cs="Arial"/>
          <w:sz w:val="22"/>
          <w:szCs w:val="22"/>
        </w:rPr>
        <w:t xml:space="preserve">zastoupená </w:t>
      </w:r>
      <w:r w:rsidR="004B4B35">
        <w:rPr>
          <w:rFonts w:cs="Arial"/>
          <w:sz w:val="22"/>
          <w:szCs w:val="22"/>
        </w:rPr>
        <w:t>MUDr. Helenou Šamonil, jednatelkou</w:t>
      </w:r>
    </w:p>
    <w:p w14:paraId="1D44491E" w14:textId="72045C8B" w:rsidR="004338FF" w:rsidRPr="007A65F3" w:rsidRDefault="004B4B35" w:rsidP="004338FF">
      <w:pPr>
        <w:jc w:val="both"/>
        <w:rPr>
          <w:rFonts w:cs="Arial"/>
          <w:b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(dále jako provozovatel</w:t>
      </w:r>
      <w:r w:rsidR="004338FF" w:rsidRPr="007A65F3">
        <w:rPr>
          <w:rFonts w:cs="Arial"/>
          <w:b/>
          <w:i/>
          <w:sz w:val="22"/>
          <w:szCs w:val="22"/>
        </w:rPr>
        <w:t>)</w:t>
      </w:r>
    </w:p>
    <w:p w14:paraId="08122F94" w14:textId="77777777" w:rsidR="00AA2E0B" w:rsidRPr="001C7D5F" w:rsidRDefault="00AA2E0B" w:rsidP="00AA2E0B">
      <w:pPr>
        <w:rPr>
          <w:rFonts w:cs="Arial"/>
          <w:sz w:val="22"/>
          <w:szCs w:val="22"/>
        </w:rPr>
      </w:pPr>
    </w:p>
    <w:p w14:paraId="6FF73C6F" w14:textId="46ECDA33" w:rsidR="002E2944" w:rsidRPr="00284A8D" w:rsidRDefault="00FD0842" w:rsidP="00FD0842">
      <w:pPr>
        <w:pStyle w:val="NoteHead"/>
        <w:spacing w:after="0"/>
        <w:jc w:val="both"/>
        <w:outlineLvl w:val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</w:t>
      </w:r>
      <w:r w:rsidR="00AA2E0B" w:rsidRPr="00284A8D">
        <w:rPr>
          <w:rFonts w:ascii="Arial" w:hAnsi="Arial" w:cs="Arial"/>
          <w:b w:val="0"/>
          <w:sz w:val="22"/>
          <w:szCs w:val="22"/>
        </w:rPr>
        <w:t>zavírají</w:t>
      </w:r>
      <w:r w:rsidR="0012597D" w:rsidRPr="00284A8D">
        <w:rPr>
          <w:rFonts w:ascii="Arial" w:hAnsi="Arial" w:cs="Arial"/>
          <w:b w:val="0"/>
          <w:sz w:val="22"/>
          <w:szCs w:val="22"/>
        </w:rPr>
        <w:t xml:space="preserve"> níže uvedeného dne, měsíce a roku</w:t>
      </w:r>
      <w:r w:rsidR="00AA2E0B" w:rsidRPr="00284A8D">
        <w:rPr>
          <w:rFonts w:ascii="Arial" w:hAnsi="Arial" w:cs="Arial"/>
          <w:b w:val="0"/>
          <w:sz w:val="22"/>
          <w:szCs w:val="22"/>
        </w:rPr>
        <w:t xml:space="preserve"> tento Dodatek č. 1 k</w:t>
      </w:r>
      <w:r w:rsidR="0012597D" w:rsidRPr="00284A8D">
        <w:rPr>
          <w:rFonts w:ascii="Arial" w:hAnsi="Arial" w:cs="Arial"/>
          <w:b w:val="0"/>
          <w:sz w:val="22"/>
          <w:szCs w:val="22"/>
        </w:rPr>
        <w:t>e</w:t>
      </w:r>
      <w:r w:rsidR="002E2944" w:rsidRPr="00284A8D">
        <w:rPr>
          <w:rFonts w:ascii="Arial" w:hAnsi="Arial" w:cs="Arial"/>
          <w:b w:val="0"/>
          <w:sz w:val="22"/>
          <w:szCs w:val="22"/>
        </w:rPr>
        <w:t xml:space="preserve"> Smlouvě </w:t>
      </w:r>
      <w:r w:rsidR="004B4B35">
        <w:rPr>
          <w:rFonts w:ascii="Arial" w:hAnsi="Arial" w:cs="Arial"/>
          <w:b w:val="0"/>
          <w:sz w:val="22"/>
          <w:szCs w:val="22"/>
        </w:rPr>
        <w:t>o spolupráci při provozování Filmového klubu v kině Dukla evidované pod číslem 449/OŠKT/2013, ze dne 29. 3. 20</w:t>
      </w:r>
      <w:r w:rsidR="002E2944" w:rsidRPr="00284A8D">
        <w:rPr>
          <w:rFonts w:ascii="Arial" w:hAnsi="Arial" w:cs="Arial"/>
          <w:b w:val="0"/>
          <w:sz w:val="22"/>
          <w:szCs w:val="22"/>
        </w:rPr>
        <w:t>1</w:t>
      </w:r>
      <w:r w:rsidR="004B4B35">
        <w:rPr>
          <w:rFonts w:ascii="Arial" w:hAnsi="Arial" w:cs="Arial"/>
          <w:b w:val="0"/>
          <w:sz w:val="22"/>
          <w:szCs w:val="22"/>
        </w:rPr>
        <w:t>3</w:t>
      </w:r>
    </w:p>
    <w:p w14:paraId="419685F0" w14:textId="4332C633" w:rsidR="00AA2E0B" w:rsidRPr="001C7D5F" w:rsidRDefault="00AA2E0B" w:rsidP="00AA2E0B">
      <w:pPr>
        <w:rPr>
          <w:rFonts w:cs="Arial"/>
          <w:sz w:val="22"/>
          <w:szCs w:val="22"/>
        </w:rPr>
      </w:pPr>
    </w:p>
    <w:p w14:paraId="13E1C738" w14:textId="7B5071FD" w:rsidR="00AA2E0B" w:rsidRPr="007A65F3" w:rsidRDefault="00AA2E0B" w:rsidP="007A65F3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1C7D5F">
        <w:rPr>
          <w:rFonts w:ascii="Arial" w:hAnsi="Arial" w:cs="Arial"/>
          <w:sz w:val="22"/>
          <w:szCs w:val="22"/>
        </w:rPr>
        <w:t>II.</w:t>
      </w:r>
    </w:p>
    <w:p w14:paraId="0F63F52A" w14:textId="2E508D3F" w:rsidR="00FD0842" w:rsidRPr="00403660" w:rsidRDefault="00AA2E0B" w:rsidP="00403660">
      <w:pPr>
        <w:jc w:val="both"/>
        <w:rPr>
          <w:rFonts w:cs="Arial"/>
          <w:sz w:val="22"/>
          <w:szCs w:val="22"/>
          <w:lang w:eastAsia="ar-SA"/>
        </w:rPr>
      </w:pPr>
      <w:r w:rsidRPr="00403660">
        <w:rPr>
          <w:rFonts w:cs="Arial"/>
          <w:b/>
          <w:sz w:val="22"/>
          <w:szCs w:val="22"/>
        </w:rPr>
        <w:t>Tím</w:t>
      </w:r>
      <w:r w:rsidR="0042584C" w:rsidRPr="00403660">
        <w:rPr>
          <w:rFonts w:cs="Arial"/>
          <w:b/>
          <w:sz w:val="22"/>
          <w:szCs w:val="22"/>
        </w:rPr>
        <w:t xml:space="preserve">to Dodatkem č. 1 </w:t>
      </w:r>
      <w:r w:rsidR="009D1E1E" w:rsidRPr="00403660">
        <w:rPr>
          <w:rFonts w:cs="Arial"/>
          <w:b/>
          <w:sz w:val="22"/>
          <w:szCs w:val="22"/>
        </w:rPr>
        <w:t>se mění</w:t>
      </w:r>
      <w:r w:rsidR="00E541B4">
        <w:rPr>
          <w:rFonts w:cs="Arial"/>
          <w:b/>
          <w:bCs/>
          <w:sz w:val="22"/>
          <w:szCs w:val="22"/>
        </w:rPr>
        <w:t xml:space="preserve"> Čl. II</w:t>
      </w:r>
      <w:r w:rsidR="000D02DF" w:rsidRPr="00403660">
        <w:rPr>
          <w:rFonts w:cs="Arial"/>
          <w:b/>
          <w:bCs/>
          <w:sz w:val="22"/>
          <w:szCs w:val="22"/>
        </w:rPr>
        <w:t>.</w:t>
      </w:r>
      <w:r w:rsidR="002F20BB" w:rsidRPr="00403660">
        <w:rPr>
          <w:rFonts w:cs="Arial"/>
          <w:b/>
          <w:bCs/>
          <w:sz w:val="22"/>
          <w:szCs w:val="22"/>
        </w:rPr>
        <w:t xml:space="preserve"> </w:t>
      </w:r>
      <w:r w:rsidR="006E4254">
        <w:rPr>
          <w:rFonts w:cs="Arial"/>
          <w:b/>
          <w:bCs/>
          <w:sz w:val="22"/>
          <w:szCs w:val="22"/>
        </w:rPr>
        <w:t xml:space="preserve">Povinnosti provozovatele odst. 1 </w:t>
      </w:r>
      <w:r w:rsidR="002F20BB" w:rsidRPr="00403660">
        <w:rPr>
          <w:rFonts w:cs="Arial"/>
          <w:b/>
          <w:bCs/>
          <w:sz w:val="22"/>
          <w:szCs w:val="22"/>
        </w:rPr>
        <w:t>takto:</w:t>
      </w:r>
      <w:r w:rsidR="00FD0842" w:rsidRPr="00403660">
        <w:rPr>
          <w:rFonts w:cs="Arial"/>
          <w:b/>
          <w:bCs/>
          <w:sz w:val="22"/>
          <w:szCs w:val="22"/>
        </w:rPr>
        <w:tab/>
      </w:r>
      <w:r w:rsidR="00FD0842" w:rsidRPr="00403660">
        <w:rPr>
          <w:rFonts w:cs="Arial"/>
          <w:b/>
          <w:bCs/>
          <w:sz w:val="22"/>
          <w:szCs w:val="22"/>
        </w:rPr>
        <w:br/>
      </w:r>
      <w:r w:rsidR="002F20BB" w:rsidRPr="00403660">
        <w:rPr>
          <w:rFonts w:cs="Arial"/>
          <w:b/>
          <w:bCs/>
          <w:sz w:val="22"/>
          <w:szCs w:val="22"/>
        </w:rPr>
        <w:tab/>
      </w:r>
    </w:p>
    <w:p w14:paraId="7ADB805E" w14:textId="70505688" w:rsidR="00AA2E0B" w:rsidRPr="00E541B4" w:rsidRDefault="00E541B4" w:rsidP="00AA2E0B">
      <w:pPr>
        <w:pStyle w:val="Odstavecseseznamem"/>
        <w:numPr>
          <w:ilvl w:val="0"/>
          <w:numId w:val="3"/>
        </w:numPr>
        <w:jc w:val="both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</w:rPr>
        <w:t>Zachovat slevu na jednotlivé filmy pro každého člena FK (držitele členského průkazu FK) ve výši 40 Kč, ze standardní ceny vstupenky pro ostatní návštěvníky stanovené distributorem filmu.</w:t>
      </w:r>
      <w:r>
        <w:rPr>
          <w:rFonts w:cs="Arial"/>
          <w:sz w:val="22"/>
          <w:szCs w:val="22"/>
        </w:rPr>
        <w:tab/>
      </w:r>
      <w:r w:rsidR="00FD0842" w:rsidRPr="00FD0842">
        <w:rPr>
          <w:rFonts w:cs="Arial"/>
          <w:sz w:val="22"/>
          <w:szCs w:val="22"/>
          <w:lang w:eastAsia="ar-SA"/>
        </w:rPr>
        <w:br/>
      </w:r>
    </w:p>
    <w:p w14:paraId="51D8A0D7" w14:textId="77777777" w:rsidR="00AA2E0B" w:rsidRPr="00A37EB4" w:rsidRDefault="00AA2E0B" w:rsidP="00AA2E0B">
      <w:pPr>
        <w:jc w:val="center"/>
        <w:rPr>
          <w:rFonts w:cs="Arial"/>
          <w:b/>
          <w:sz w:val="22"/>
          <w:szCs w:val="22"/>
        </w:rPr>
      </w:pPr>
      <w:r w:rsidRPr="00A37EB4">
        <w:rPr>
          <w:rFonts w:cs="Arial"/>
          <w:b/>
          <w:sz w:val="22"/>
          <w:szCs w:val="22"/>
        </w:rPr>
        <w:t>III.</w:t>
      </w:r>
    </w:p>
    <w:p w14:paraId="7E9F3A55" w14:textId="206929AA" w:rsidR="00AA2E0B" w:rsidRPr="00FD0842" w:rsidRDefault="00AA2E0B" w:rsidP="00FD0842">
      <w:pPr>
        <w:pStyle w:val="Odstavecseseznamem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FD0842">
        <w:rPr>
          <w:rFonts w:cs="Arial"/>
          <w:sz w:val="22"/>
          <w:szCs w:val="22"/>
        </w:rPr>
        <w:t xml:space="preserve">Ostatní ustanovení </w:t>
      </w:r>
      <w:r w:rsidR="00ED769B" w:rsidRPr="00FD0842">
        <w:rPr>
          <w:rFonts w:cs="Arial"/>
          <w:sz w:val="22"/>
          <w:szCs w:val="22"/>
        </w:rPr>
        <w:t>Smlouvy o</w:t>
      </w:r>
      <w:r w:rsidR="00E541B4">
        <w:rPr>
          <w:rFonts w:cs="Arial"/>
          <w:sz w:val="22"/>
          <w:szCs w:val="22"/>
        </w:rPr>
        <w:t xml:space="preserve"> spolupráci při provozování Filmového klubu v Kině Dukla ze dne 29</w:t>
      </w:r>
      <w:r w:rsidR="00CE0E5C" w:rsidRPr="00FD0842">
        <w:rPr>
          <w:rFonts w:cs="Arial"/>
          <w:sz w:val="22"/>
          <w:szCs w:val="22"/>
        </w:rPr>
        <w:t xml:space="preserve">. </w:t>
      </w:r>
      <w:r w:rsidR="00E541B4">
        <w:rPr>
          <w:rFonts w:cs="Arial"/>
          <w:sz w:val="22"/>
          <w:szCs w:val="22"/>
        </w:rPr>
        <w:t>3</w:t>
      </w:r>
      <w:r w:rsidRPr="00FD0842">
        <w:rPr>
          <w:rFonts w:cs="Arial"/>
          <w:sz w:val="22"/>
          <w:szCs w:val="22"/>
        </w:rPr>
        <w:t>.</w:t>
      </w:r>
      <w:r w:rsidR="00E541B4">
        <w:rPr>
          <w:rFonts w:cs="Arial"/>
          <w:sz w:val="22"/>
          <w:szCs w:val="22"/>
        </w:rPr>
        <w:t xml:space="preserve"> 2013</w:t>
      </w:r>
      <w:r w:rsidRPr="00FD0842">
        <w:rPr>
          <w:rFonts w:cs="Arial"/>
          <w:sz w:val="22"/>
          <w:szCs w:val="22"/>
        </w:rPr>
        <w:t>, evidované</w:t>
      </w:r>
      <w:r w:rsidR="002F20BB" w:rsidRPr="00FD0842">
        <w:rPr>
          <w:rFonts w:cs="Arial"/>
          <w:sz w:val="22"/>
          <w:szCs w:val="22"/>
        </w:rPr>
        <w:t xml:space="preserve"> </w:t>
      </w:r>
      <w:r w:rsidRPr="00FD0842">
        <w:rPr>
          <w:rFonts w:cs="Arial"/>
          <w:sz w:val="22"/>
          <w:szCs w:val="22"/>
        </w:rPr>
        <w:t>p</w:t>
      </w:r>
      <w:r w:rsidR="00CE0E5C" w:rsidRPr="00FD0842">
        <w:rPr>
          <w:rFonts w:cs="Arial"/>
          <w:sz w:val="22"/>
          <w:szCs w:val="22"/>
        </w:rPr>
        <w:t>od č. </w:t>
      </w:r>
      <w:r w:rsidR="00E541B4">
        <w:rPr>
          <w:rFonts w:cs="Arial"/>
          <w:sz w:val="22"/>
          <w:szCs w:val="22"/>
        </w:rPr>
        <w:t>449/OŠKT/2013</w:t>
      </w:r>
      <w:r w:rsidRPr="00FD0842">
        <w:rPr>
          <w:rFonts w:cs="Arial"/>
          <w:sz w:val="22"/>
          <w:szCs w:val="22"/>
        </w:rPr>
        <w:t xml:space="preserve"> se nemění </w:t>
      </w:r>
      <w:r w:rsidR="00FD0842">
        <w:rPr>
          <w:rFonts w:cs="Arial"/>
          <w:sz w:val="22"/>
          <w:szCs w:val="22"/>
        </w:rPr>
        <w:br/>
      </w:r>
      <w:r w:rsidRPr="00FD0842">
        <w:rPr>
          <w:rFonts w:cs="Arial"/>
          <w:sz w:val="22"/>
          <w:szCs w:val="22"/>
        </w:rPr>
        <w:t>a zůstávají v platnosti.</w:t>
      </w:r>
      <w:r w:rsidR="00FD0842">
        <w:rPr>
          <w:rFonts w:cs="Arial"/>
          <w:sz w:val="22"/>
          <w:szCs w:val="22"/>
        </w:rPr>
        <w:tab/>
      </w:r>
      <w:r w:rsidR="00FD0842">
        <w:rPr>
          <w:rFonts w:cs="Arial"/>
          <w:sz w:val="22"/>
          <w:szCs w:val="22"/>
        </w:rPr>
        <w:br/>
      </w:r>
    </w:p>
    <w:p w14:paraId="3D8DD41A" w14:textId="6E41A228" w:rsidR="00AA2E0B" w:rsidRPr="001C7D5F" w:rsidRDefault="00AA2E0B" w:rsidP="00FD0842">
      <w:pPr>
        <w:pStyle w:val="Zkladntext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  <w:lang w:val="cs-CZ"/>
        </w:rPr>
      </w:pPr>
      <w:r w:rsidRPr="001C7D5F">
        <w:rPr>
          <w:rFonts w:ascii="Arial" w:hAnsi="Arial" w:cs="Arial"/>
          <w:sz w:val="22"/>
          <w:szCs w:val="22"/>
          <w:lang w:val="cs-CZ"/>
        </w:rPr>
        <w:t xml:space="preserve">Tento Dodatek č. 1 je vyhotoven ve třech vyhotoveních, z nichž každý má platnost originálu. </w:t>
      </w:r>
      <w:r w:rsidR="00E208C3">
        <w:rPr>
          <w:rFonts w:ascii="Arial" w:hAnsi="Arial" w:cs="Arial"/>
          <w:sz w:val="22"/>
          <w:szCs w:val="22"/>
          <w:lang w:val="cs-CZ"/>
        </w:rPr>
        <w:t>Objednatel</w:t>
      </w:r>
      <w:r w:rsidR="00ED769B">
        <w:rPr>
          <w:rFonts w:ascii="Arial" w:hAnsi="Arial" w:cs="Arial"/>
          <w:sz w:val="22"/>
          <w:szCs w:val="22"/>
          <w:lang w:val="cs-CZ"/>
        </w:rPr>
        <w:t xml:space="preserve"> </w:t>
      </w:r>
      <w:r w:rsidRPr="001C7D5F">
        <w:rPr>
          <w:rFonts w:ascii="Arial" w:hAnsi="Arial" w:cs="Arial"/>
          <w:sz w:val="22"/>
          <w:szCs w:val="22"/>
          <w:lang w:val="cs-CZ"/>
        </w:rPr>
        <w:t xml:space="preserve">obdrží dvě vyhotovení a </w:t>
      </w:r>
      <w:r w:rsidR="00E208C3">
        <w:rPr>
          <w:rFonts w:ascii="Arial" w:hAnsi="Arial" w:cs="Arial"/>
          <w:sz w:val="22"/>
          <w:szCs w:val="22"/>
          <w:lang w:val="cs-CZ"/>
        </w:rPr>
        <w:t>Provozovatel</w:t>
      </w:r>
      <w:r w:rsidR="00ED769B">
        <w:rPr>
          <w:rFonts w:ascii="Arial" w:hAnsi="Arial" w:cs="Arial"/>
          <w:sz w:val="22"/>
          <w:szCs w:val="22"/>
          <w:lang w:val="cs-CZ"/>
        </w:rPr>
        <w:t xml:space="preserve"> jedno</w:t>
      </w:r>
      <w:r w:rsidRPr="001C7D5F">
        <w:rPr>
          <w:rFonts w:ascii="Arial" w:hAnsi="Arial" w:cs="Arial"/>
          <w:sz w:val="22"/>
          <w:szCs w:val="22"/>
          <w:lang w:val="cs-CZ"/>
        </w:rPr>
        <w:t xml:space="preserve"> vyhotovení. </w:t>
      </w:r>
      <w:r w:rsidR="00FD0842">
        <w:rPr>
          <w:rFonts w:ascii="Arial" w:hAnsi="Arial" w:cs="Arial"/>
          <w:sz w:val="22"/>
          <w:szCs w:val="22"/>
          <w:lang w:val="cs-CZ"/>
        </w:rPr>
        <w:br/>
      </w:r>
    </w:p>
    <w:p w14:paraId="222D1BC8" w14:textId="5605C3AF" w:rsidR="00AA2E0B" w:rsidRDefault="00AA2E0B" w:rsidP="00FD0842">
      <w:pPr>
        <w:pStyle w:val="Odstavecseseznamem"/>
        <w:numPr>
          <w:ilvl w:val="0"/>
          <w:numId w:val="2"/>
        </w:numPr>
        <w:rPr>
          <w:rFonts w:cs="Arial"/>
          <w:sz w:val="22"/>
          <w:szCs w:val="22"/>
        </w:rPr>
      </w:pPr>
      <w:r w:rsidRPr="00FD0842">
        <w:rPr>
          <w:rFonts w:cs="Arial"/>
          <w:sz w:val="22"/>
          <w:szCs w:val="22"/>
        </w:rPr>
        <w:t>Dodatek č. 1 nabývá platnosti</w:t>
      </w:r>
      <w:r w:rsidR="008343EF">
        <w:rPr>
          <w:rFonts w:cs="Arial"/>
          <w:sz w:val="22"/>
          <w:szCs w:val="22"/>
        </w:rPr>
        <w:t xml:space="preserve"> </w:t>
      </w:r>
      <w:r w:rsidR="006E4254">
        <w:rPr>
          <w:rFonts w:cs="Arial"/>
          <w:sz w:val="22"/>
          <w:szCs w:val="22"/>
        </w:rPr>
        <w:t>dnem jejího podpisu oběma smluvními stranami a účinnosti dnem uveřejnění v registru smluv v souladu se zákonem č. 340/2015 Sb., o registru smluv v platném znění.</w:t>
      </w:r>
      <w:r w:rsidR="008343EF">
        <w:rPr>
          <w:rFonts w:cs="Arial"/>
          <w:sz w:val="22"/>
          <w:szCs w:val="22"/>
        </w:rPr>
        <w:t xml:space="preserve"> </w:t>
      </w:r>
    </w:p>
    <w:p w14:paraId="63815387" w14:textId="6F5F7C2C" w:rsidR="008343EF" w:rsidRDefault="008343EF" w:rsidP="008343EF">
      <w:pPr>
        <w:rPr>
          <w:rFonts w:cs="Arial"/>
          <w:sz w:val="22"/>
          <w:szCs w:val="22"/>
        </w:rPr>
      </w:pPr>
    </w:p>
    <w:p w14:paraId="3D2BA144" w14:textId="217E78D3" w:rsidR="008343EF" w:rsidRPr="008343EF" w:rsidRDefault="008343EF" w:rsidP="008343E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DB054A">
        <w:rPr>
          <w:rFonts w:cs="Arial"/>
          <w:sz w:val="22"/>
          <w:szCs w:val="22"/>
        </w:rPr>
        <w:t>dodatek byl schválen dne 1. 2. 2024 na 39</w:t>
      </w:r>
      <w:r>
        <w:rPr>
          <w:rFonts w:cs="Arial"/>
          <w:sz w:val="22"/>
          <w:szCs w:val="22"/>
        </w:rPr>
        <w:t>. schůzi Rad</w:t>
      </w:r>
      <w:r w:rsidR="00DB054A">
        <w:rPr>
          <w:rFonts w:cs="Arial"/>
          <w:sz w:val="22"/>
          <w:szCs w:val="22"/>
        </w:rPr>
        <w:t>y města Jihlavy usnesením č. 1804/24-RM.</w:t>
      </w:r>
    </w:p>
    <w:p w14:paraId="378F8061" w14:textId="77777777" w:rsidR="00AA2E0B" w:rsidRPr="001C7D5F" w:rsidRDefault="00AA2E0B" w:rsidP="00AA2E0B">
      <w:pPr>
        <w:jc w:val="both"/>
        <w:rPr>
          <w:rFonts w:cs="Arial"/>
          <w:sz w:val="22"/>
          <w:szCs w:val="22"/>
          <w:highlight w:val="yellow"/>
        </w:rPr>
      </w:pPr>
    </w:p>
    <w:p w14:paraId="00112176" w14:textId="61E0ABFE" w:rsidR="00AA2E0B" w:rsidRDefault="00FA345A" w:rsidP="00ED769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 </w:t>
      </w:r>
      <w:r w:rsidR="008F26B1">
        <w:rPr>
          <w:rFonts w:cs="Arial"/>
          <w:sz w:val="22"/>
          <w:szCs w:val="22"/>
        </w:rPr>
        <w:t>Jihlavě</w:t>
      </w:r>
      <w:r>
        <w:rPr>
          <w:rFonts w:cs="Arial"/>
          <w:sz w:val="22"/>
          <w:szCs w:val="22"/>
        </w:rPr>
        <w:t xml:space="preserve"> dne</w:t>
      </w:r>
      <w:r w:rsidR="00CE0E5C">
        <w:rPr>
          <w:rFonts w:cs="Arial"/>
          <w:sz w:val="22"/>
          <w:szCs w:val="22"/>
        </w:rPr>
        <w:t xml:space="preserve"> </w:t>
      </w:r>
      <w:r w:rsidR="008F26B1">
        <w:rPr>
          <w:rFonts w:cs="Arial"/>
          <w:sz w:val="22"/>
          <w:szCs w:val="22"/>
        </w:rPr>
        <w:t>7. 2. 2024</w:t>
      </w:r>
      <w:r w:rsidR="00AA2E0B">
        <w:rPr>
          <w:rFonts w:cs="Arial"/>
          <w:sz w:val="22"/>
          <w:szCs w:val="22"/>
        </w:rPr>
        <w:tab/>
      </w:r>
      <w:r w:rsidR="00AA2E0B">
        <w:rPr>
          <w:rFonts w:cs="Arial"/>
          <w:sz w:val="22"/>
          <w:szCs w:val="22"/>
        </w:rPr>
        <w:tab/>
      </w:r>
      <w:r w:rsidR="00AA2E0B">
        <w:rPr>
          <w:rFonts w:cs="Arial"/>
          <w:sz w:val="22"/>
          <w:szCs w:val="22"/>
        </w:rPr>
        <w:tab/>
      </w:r>
      <w:r w:rsidR="00AA2E0B">
        <w:rPr>
          <w:rFonts w:cs="Arial"/>
          <w:sz w:val="22"/>
          <w:szCs w:val="22"/>
        </w:rPr>
        <w:tab/>
      </w:r>
      <w:r w:rsidR="008F26B1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V Jihlavě</w:t>
      </w:r>
      <w:r w:rsidR="00AA2E0B">
        <w:rPr>
          <w:rFonts w:cs="Arial"/>
          <w:sz w:val="22"/>
          <w:szCs w:val="22"/>
        </w:rPr>
        <w:t xml:space="preserve"> </w:t>
      </w:r>
      <w:r w:rsidR="00CE0E5C">
        <w:rPr>
          <w:rFonts w:cs="Arial"/>
          <w:sz w:val="22"/>
          <w:szCs w:val="22"/>
        </w:rPr>
        <w:t>dne</w:t>
      </w:r>
      <w:r>
        <w:rPr>
          <w:rFonts w:cs="Arial"/>
          <w:sz w:val="22"/>
          <w:szCs w:val="22"/>
        </w:rPr>
        <w:t xml:space="preserve"> </w:t>
      </w:r>
      <w:r w:rsidR="008F26B1">
        <w:rPr>
          <w:rFonts w:cs="Arial"/>
          <w:sz w:val="22"/>
          <w:szCs w:val="22"/>
        </w:rPr>
        <w:t>20. 2. 2024</w:t>
      </w:r>
      <w:bookmarkStart w:id="0" w:name="_GoBack"/>
      <w:bookmarkEnd w:id="0"/>
    </w:p>
    <w:p w14:paraId="65384703" w14:textId="40523343" w:rsidR="00AA2E0B" w:rsidRDefault="00AA2E0B" w:rsidP="00AA2E0B">
      <w:pPr>
        <w:pStyle w:val="Zkladntext"/>
        <w:spacing w:after="0"/>
        <w:rPr>
          <w:rFonts w:ascii="Arial" w:hAnsi="Arial" w:cs="Arial"/>
          <w:sz w:val="22"/>
          <w:szCs w:val="22"/>
          <w:lang w:val="cs-CZ"/>
        </w:rPr>
      </w:pPr>
    </w:p>
    <w:p w14:paraId="2C8560EA" w14:textId="77777777" w:rsidR="00DE7DC9" w:rsidRPr="001C7D5F" w:rsidRDefault="00DE7DC9" w:rsidP="00AA2E0B">
      <w:pPr>
        <w:pStyle w:val="Zkladntext"/>
        <w:spacing w:after="0"/>
        <w:rPr>
          <w:rFonts w:ascii="Arial" w:hAnsi="Arial" w:cs="Arial"/>
          <w:sz w:val="22"/>
          <w:szCs w:val="22"/>
          <w:lang w:val="cs-CZ"/>
        </w:rPr>
      </w:pPr>
    </w:p>
    <w:p w14:paraId="3B093647" w14:textId="77777777" w:rsidR="00AA2E0B" w:rsidRPr="001C7D5F" w:rsidRDefault="00AA2E0B" w:rsidP="00AA2E0B">
      <w:pPr>
        <w:tabs>
          <w:tab w:val="left" w:pos="142"/>
          <w:tab w:val="center" w:leader="dot" w:pos="3402"/>
          <w:tab w:val="right" w:pos="5670"/>
          <w:tab w:val="center" w:leader="dot" w:pos="8931"/>
        </w:tabs>
        <w:rPr>
          <w:rFonts w:cs="Arial"/>
          <w:b/>
          <w:bCs/>
          <w:sz w:val="22"/>
          <w:szCs w:val="22"/>
        </w:rPr>
      </w:pPr>
      <w:r w:rsidRPr="001C7D5F">
        <w:rPr>
          <w:rFonts w:cs="Arial"/>
          <w:b/>
          <w:bCs/>
          <w:sz w:val="22"/>
          <w:szCs w:val="22"/>
        </w:rPr>
        <w:tab/>
      </w:r>
      <w:r w:rsidRPr="001C7D5F">
        <w:rPr>
          <w:rFonts w:cs="Arial"/>
          <w:b/>
          <w:bCs/>
          <w:sz w:val="22"/>
          <w:szCs w:val="22"/>
        </w:rPr>
        <w:tab/>
      </w:r>
      <w:r w:rsidRPr="001C7D5F">
        <w:rPr>
          <w:rFonts w:cs="Arial"/>
          <w:b/>
          <w:bCs/>
          <w:sz w:val="22"/>
          <w:szCs w:val="22"/>
        </w:rPr>
        <w:tab/>
      </w:r>
      <w:r w:rsidRPr="001C7D5F">
        <w:rPr>
          <w:rFonts w:cs="Arial"/>
          <w:b/>
          <w:bCs/>
          <w:sz w:val="22"/>
          <w:szCs w:val="22"/>
        </w:rPr>
        <w:tab/>
      </w:r>
    </w:p>
    <w:p w14:paraId="5C9A9275" w14:textId="45F9311A" w:rsidR="00983FAE" w:rsidRPr="000877C8" w:rsidRDefault="00AA2E0B" w:rsidP="000877C8">
      <w:pPr>
        <w:tabs>
          <w:tab w:val="left" w:pos="142"/>
          <w:tab w:val="center" w:leader="dot" w:pos="3402"/>
          <w:tab w:val="right" w:pos="5670"/>
          <w:tab w:val="center" w:leader="dot" w:pos="8931"/>
        </w:tabs>
        <w:rPr>
          <w:rFonts w:cs="Arial"/>
          <w:b/>
          <w:bCs/>
          <w:sz w:val="22"/>
          <w:szCs w:val="22"/>
        </w:rPr>
      </w:pPr>
      <w:r w:rsidRPr="001C7D5F">
        <w:rPr>
          <w:rFonts w:cs="Arial"/>
          <w:b/>
          <w:sz w:val="22"/>
          <w:szCs w:val="22"/>
        </w:rPr>
        <w:t xml:space="preserve"> </w:t>
      </w:r>
      <w:r w:rsidR="008343EF">
        <w:rPr>
          <w:rFonts w:cs="Arial"/>
          <w:b/>
          <w:sz w:val="22"/>
          <w:szCs w:val="22"/>
        </w:rPr>
        <w:t>MUDr. Helena Šamonil</w:t>
      </w:r>
      <w:r w:rsidR="002F20BB">
        <w:rPr>
          <w:rFonts w:cs="Arial"/>
          <w:b/>
          <w:sz w:val="22"/>
          <w:szCs w:val="22"/>
        </w:rPr>
        <w:t xml:space="preserve">                             </w:t>
      </w:r>
      <w:r w:rsidR="008343EF">
        <w:rPr>
          <w:rFonts w:cs="Arial"/>
          <w:b/>
          <w:sz w:val="22"/>
          <w:szCs w:val="22"/>
        </w:rPr>
        <w:t xml:space="preserve">                         Ing. Richard Šedivý</w:t>
      </w:r>
    </w:p>
    <w:sectPr w:rsidR="00983FAE" w:rsidRPr="00087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921A4"/>
    <w:multiLevelType w:val="hybridMultilevel"/>
    <w:tmpl w:val="01489D3E"/>
    <w:lvl w:ilvl="0" w:tplc="C6DA2C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76452"/>
    <w:multiLevelType w:val="hybridMultilevel"/>
    <w:tmpl w:val="603666D0"/>
    <w:lvl w:ilvl="0" w:tplc="9E140E0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B7FC9"/>
    <w:multiLevelType w:val="hybridMultilevel"/>
    <w:tmpl w:val="1F380E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0B"/>
    <w:rsid w:val="00060285"/>
    <w:rsid w:val="000877C8"/>
    <w:rsid w:val="000D02DF"/>
    <w:rsid w:val="0012597D"/>
    <w:rsid w:val="001C5424"/>
    <w:rsid w:val="001E366C"/>
    <w:rsid w:val="001E480C"/>
    <w:rsid w:val="001E7BF1"/>
    <w:rsid w:val="00280D68"/>
    <w:rsid w:val="00284A8D"/>
    <w:rsid w:val="002E2944"/>
    <w:rsid w:val="002F20BB"/>
    <w:rsid w:val="002F66EE"/>
    <w:rsid w:val="00316A43"/>
    <w:rsid w:val="003A0F96"/>
    <w:rsid w:val="003C6329"/>
    <w:rsid w:val="00403660"/>
    <w:rsid w:val="0042584C"/>
    <w:rsid w:val="004338FF"/>
    <w:rsid w:val="004B4B35"/>
    <w:rsid w:val="006E4254"/>
    <w:rsid w:val="0071005E"/>
    <w:rsid w:val="00750977"/>
    <w:rsid w:val="007A65F3"/>
    <w:rsid w:val="007E1622"/>
    <w:rsid w:val="008239B6"/>
    <w:rsid w:val="008343EF"/>
    <w:rsid w:val="00845E0E"/>
    <w:rsid w:val="008854A3"/>
    <w:rsid w:val="008F26B1"/>
    <w:rsid w:val="00983FAE"/>
    <w:rsid w:val="0099358A"/>
    <w:rsid w:val="009D1E1E"/>
    <w:rsid w:val="00A03296"/>
    <w:rsid w:val="00AA2E0B"/>
    <w:rsid w:val="00B92C86"/>
    <w:rsid w:val="00BA4887"/>
    <w:rsid w:val="00BB0658"/>
    <w:rsid w:val="00CB537B"/>
    <w:rsid w:val="00CE0E5C"/>
    <w:rsid w:val="00D5130B"/>
    <w:rsid w:val="00DB054A"/>
    <w:rsid w:val="00DE7DC9"/>
    <w:rsid w:val="00DF392C"/>
    <w:rsid w:val="00E208C3"/>
    <w:rsid w:val="00E541B4"/>
    <w:rsid w:val="00EA28BF"/>
    <w:rsid w:val="00ED14E1"/>
    <w:rsid w:val="00ED769B"/>
    <w:rsid w:val="00F24EC9"/>
    <w:rsid w:val="00FA345A"/>
    <w:rsid w:val="00FC77B6"/>
    <w:rsid w:val="00FD0842"/>
    <w:rsid w:val="00FE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1230"/>
  <w15:chartTrackingRefBased/>
  <w15:docId w15:val="{787D73F1-07BF-4394-8E3F-07C3D6D0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2E0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AA2E0B"/>
    <w:pPr>
      <w:spacing w:after="120"/>
      <w:jc w:val="both"/>
    </w:pPr>
    <w:rPr>
      <w:rFonts w:ascii="Times New Roman" w:hAnsi="Times New Roman"/>
      <w:szCs w:val="24"/>
      <w:lang w:val="en-GB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A2E0B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Zhlav">
    <w:name w:val="header"/>
    <w:basedOn w:val="Normln"/>
    <w:link w:val="ZhlavChar"/>
    <w:rsid w:val="00AA2E0B"/>
    <w:pPr>
      <w:tabs>
        <w:tab w:val="center" w:pos="4153"/>
        <w:tab w:val="right" w:pos="8306"/>
      </w:tabs>
      <w:spacing w:after="240"/>
      <w:jc w:val="both"/>
    </w:pPr>
    <w:rPr>
      <w:rFonts w:ascii="Times New Roman" w:hAnsi="Times New Roman"/>
      <w:szCs w:val="24"/>
      <w:lang w:val="en-GB"/>
    </w:rPr>
  </w:style>
  <w:style w:type="character" w:customStyle="1" w:styleId="ZhlavChar">
    <w:name w:val="Záhlaví Char"/>
    <w:basedOn w:val="Standardnpsmoodstavce"/>
    <w:link w:val="Zhlav"/>
    <w:rsid w:val="00AA2E0B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customStyle="1" w:styleId="NoteHead">
    <w:name w:val="NoteHead"/>
    <w:basedOn w:val="Normln"/>
    <w:next w:val="Normln"/>
    <w:uiPriority w:val="99"/>
    <w:rsid w:val="00AA2E0B"/>
    <w:pPr>
      <w:spacing w:after="240"/>
      <w:jc w:val="center"/>
    </w:pPr>
    <w:rPr>
      <w:rFonts w:ascii="Times New Roman" w:hAnsi="Times New Roman"/>
      <w:b/>
      <w:bCs/>
      <w:szCs w:val="24"/>
    </w:rPr>
  </w:style>
  <w:style w:type="paragraph" w:styleId="Bezmezer">
    <w:name w:val="No Spacing"/>
    <w:uiPriority w:val="1"/>
    <w:qFormat/>
    <w:rsid w:val="00AA2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42584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1E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E1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03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HAMÁČKOVÁ Ivana</dc:creator>
  <cp:keywords/>
  <dc:description/>
  <cp:lastModifiedBy>HAMÁČKOVÁ Ivana Bc.</cp:lastModifiedBy>
  <cp:revision>45</cp:revision>
  <cp:lastPrinted>2020-12-15T08:52:00Z</cp:lastPrinted>
  <dcterms:created xsi:type="dcterms:W3CDTF">2020-12-07T07:24:00Z</dcterms:created>
  <dcterms:modified xsi:type="dcterms:W3CDTF">2024-02-20T09:09:00Z</dcterms:modified>
</cp:coreProperties>
</file>