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7AD39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41BD35C1" w14:textId="77777777" w:rsidR="007853A3" w:rsidRDefault="007853A3" w:rsidP="007853A3">
      <w:pPr>
        <w:spacing w:after="0"/>
      </w:pPr>
      <w:r>
        <w:t xml:space="preserve"> </w:t>
      </w:r>
    </w:p>
    <w:p w14:paraId="12C402FC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04B3372C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6A583A3F" w14:textId="77777777" w:rsidR="0066479B" w:rsidRDefault="0066479B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</w:p>
    <w:p w14:paraId="55BF639E" w14:textId="794668FD"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68111B">
        <w:rPr>
          <w:sz w:val="20"/>
          <w:szCs w:val="20"/>
        </w:rPr>
        <w:t xml:space="preserve">    Ing. Jaroslav Marek</w:t>
      </w:r>
      <w:r w:rsidR="002F1E67">
        <w:rPr>
          <w:sz w:val="20"/>
          <w:szCs w:val="20"/>
        </w:rPr>
        <w:tab/>
      </w:r>
    </w:p>
    <w:p w14:paraId="2A5D9159" w14:textId="1B08CA5C" w:rsidR="002F1E67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Tel.: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  <w:r w:rsidR="0068111B">
        <w:rPr>
          <w:sz w:val="20"/>
          <w:szCs w:val="20"/>
        </w:rPr>
        <w:t xml:space="preserve"> 604 293 415</w:t>
      </w:r>
    </w:p>
    <w:p w14:paraId="629DBADA" w14:textId="6C37DBA6" w:rsidR="007D7C42" w:rsidRDefault="00CC79AE" w:rsidP="007D7C42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E-mail:</w:t>
      </w:r>
      <w:r w:rsidR="002F1E67">
        <w:rPr>
          <w:sz w:val="20"/>
          <w:szCs w:val="20"/>
        </w:rPr>
        <w:tab/>
      </w:r>
      <w:r w:rsidR="0068111B">
        <w:rPr>
          <w:sz w:val="20"/>
          <w:szCs w:val="20"/>
        </w:rPr>
        <w:t xml:space="preserve"> reditel@dpskb.cz</w:t>
      </w:r>
    </w:p>
    <w:p w14:paraId="58162DE3" w14:textId="13502159" w:rsidR="00C45057" w:rsidRPr="007D7C42" w:rsidRDefault="00C45057" w:rsidP="007D7C42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380490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0BCBDD53" wp14:editId="26F66630">
                <wp:simplePos x="0" y="0"/>
                <wp:positionH relativeFrom="column">
                  <wp:posOffset>2933065</wp:posOffset>
                </wp:positionH>
                <wp:positionV relativeFrom="page">
                  <wp:posOffset>1314450</wp:posOffset>
                </wp:positionV>
                <wp:extent cx="3188970" cy="1238250"/>
                <wp:effectExtent l="0" t="0" r="11430" b="1905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897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5D0541" w14:textId="4E72869E" w:rsidR="00F51952" w:rsidRPr="0068111B" w:rsidRDefault="00650FED" w:rsidP="00F51952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Severočeská stavební a.s.</w:t>
                            </w:r>
                          </w:p>
                          <w:p w14:paraId="5E9F7A22" w14:textId="0CFC75FF" w:rsidR="00F51952" w:rsidRPr="0068111B" w:rsidRDefault="00650FED" w:rsidP="00F51952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Žižkova 196/278</w:t>
                            </w:r>
                          </w:p>
                          <w:p w14:paraId="24081750" w14:textId="339797ED" w:rsidR="0068111B" w:rsidRPr="0068111B" w:rsidRDefault="00650FED" w:rsidP="00F51952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400 04 Ústí nad Labem – Trmice</w:t>
                            </w:r>
                          </w:p>
                          <w:p w14:paraId="589E76B2" w14:textId="77777777" w:rsidR="00711D3C" w:rsidRDefault="00711D3C" w:rsidP="00F51952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39213F9C" w14:textId="3E34CA74" w:rsidR="00F51952" w:rsidRDefault="00F51952" w:rsidP="00F51952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68111B">
                              <w:rPr>
                                <w:rFonts w:ascii="Calibri" w:hAnsi="Calibri" w:cs="Calibri"/>
                              </w:rPr>
                              <w:t xml:space="preserve">IČ: </w:t>
                            </w:r>
                            <w:r w:rsidR="00650FED">
                              <w:rPr>
                                <w:rFonts w:ascii="Calibri" w:hAnsi="Calibri" w:cs="Calibri"/>
                              </w:rPr>
                              <w:t>25458426</w:t>
                            </w:r>
                          </w:p>
                          <w:p w14:paraId="1E343563" w14:textId="1E6976B2" w:rsidR="00711D3C" w:rsidRPr="0068111B" w:rsidRDefault="00711D3C" w:rsidP="00F51952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DIČ: CZ</w:t>
                            </w:r>
                            <w:r w:rsidR="00650FED">
                              <w:rPr>
                                <w:rFonts w:ascii="Calibri" w:hAnsi="Calibri" w:cs="Calibri"/>
                              </w:rPr>
                              <w:t>25458426</w:t>
                            </w:r>
                          </w:p>
                          <w:p w14:paraId="4B921CB0" w14:textId="77777777" w:rsidR="00F51952" w:rsidRPr="0068111B" w:rsidRDefault="00F51952" w:rsidP="00F51952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68111B">
                              <w:rPr>
                                <w:rFonts w:ascii="Calibri" w:hAnsi="Calibri" w:cs="Calibri"/>
                              </w:rPr>
                              <w:t>zhotovitel</w:t>
                            </w:r>
                          </w:p>
                          <w:p w14:paraId="3F635DAF" w14:textId="77777777" w:rsidR="00325A2E" w:rsidRDefault="00325A2E" w:rsidP="00403274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</w:pPr>
                          </w:p>
                          <w:p w14:paraId="620DE2EE" w14:textId="77777777" w:rsidR="00325A2E" w:rsidRDefault="00325A2E" w:rsidP="00403274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</w:pPr>
                          </w:p>
                          <w:p w14:paraId="49C7B4EE" w14:textId="77777777" w:rsidR="00325A2E" w:rsidRDefault="00325A2E" w:rsidP="00403274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</w:pPr>
                          </w:p>
                          <w:p w14:paraId="0D74DA97" w14:textId="77777777" w:rsidR="00325A2E" w:rsidRDefault="00325A2E" w:rsidP="00403274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BDD5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30.95pt;margin-top:103.5pt;width:251.1pt;height:97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" fillcolor="white [3201]" strokeweight=".5pt">
                <v:textbox>
                  <w:txbxContent>
                    <w:p w14:paraId="6F5D0541" w14:textId="4E72869E" w:rsidR="00F51952" w:rsidRPr="0068111B" w:rsidRDefault="00650FED" w:rsidP="00F51952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Severočeská stavební a.s.</w:t>
                      </w:r>
                    </w:p>
                    <w:p w14:paraId="5E9F7A22" w14:textId="0CFC75FF" w:rsidR="00F51952" w:rsidRPr="0068111B" w:rsidRDefault="00650FED" w:rsidP="00F51952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Žižkova 196/278</w:t>
                      </w:r>
                    </w:p>
                    <w:p w14:paraId="24081750" w14:textId="339797ED" w:rsidR="0068111B" w:rsidRPr="0068111B" w:rsidRDefault="00650FED" w:rsidP="00F51952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400 04 Ústí nad Labem – Trmice</w:t>
                      </w:r>
                    </w:p>
                    <w:p w14:paraId="589E76B2" w14:textId="77777777" w:rsidR="00711D3C" w:rsidRDefault="00711D3C" w:rsidP="00F51952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</w:p>
                    <w:p w14:paraId="39213F9C" w14:textId="3E34CA74" w:rsidR="00F51952" w:rsidRDefault="00F51952" w:rsidP="00F51952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  <w:r w:rsidRPr="0068111B">
                        <w:rPr>
                          <w:rFonts w:ascii="Calibri" w:hAnsi="Calibri" w:cs="Calibri"/>
                        </w:rPr>
                        <w:t xml:space="preserve">IČ: </w:t>
                      </w:r>
                      <w:r w:rsidR="00650FED">
                        <w:rPr>
                          <w:rFonts w:ascii="Calibri" w:hAnsi="Calibri" w:cs="Calibri"/>
                        </w:rPr>
                        <w:t>25458426</w:t>
                      </w:r>
                    </w:p>
                    <w:p w14:paraId="1E343563" w14:textId="1E6976B2" w:rsidR="00711D3C" w:rsidRPr="0068111B" w:rsidRDefault="00711D3C" w:rsidP="00F51952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DIČ: CZ</w:t>
                      </w:r>
                      <w:r w:rsidR="00650FED">
                        <w:rPr>
                          <w:rFonts w:ascii="Calibri" w:hAnsi="Calibri" w:cs="Calibri"/>
                        </w:rPr>
                        <w:t>25458426</w:t>
                      </w:r>
                    </w:p>
                    <w:p w14:paraId="4B921CB0" w14:textId="77777777" w:rsidR="00F51952" w:rsidRPr="0068111B" w:rsidRDefault="00F51952" w:rsidP="00F51952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  <w:r w:rsidRPr="0068111B">
                        <w:rPr>
                          <w:rFonts w:ascii="Calibri" w:hAnsi="Calibri" w:cs="Calibri"/>
                        </w:rPr>
                        <w:t>zhotovitel</w:t>
                      </w:r>
                    </w:p>
                    <w:p w14:paraId="3F635DAF" w14:textId="77777777" w:rsidR="00325A2E" w:rsidRDefault="00325A2E" w:rsidP="00403274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</w:pPr>
                    </w:p>
                    <w:p w14:paraId="620DE2EE" w14:textId="77777777" w:rsidR="00325A2E" w:rsidRDefault="00325A2E" w:rsidP="00403274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</w:pPr>
                    </w:p>
                    <w:p w14:paraId="49C7B4EE" w14:textId="77777777" w:rsidR="00325A2E" w:rsidRDefault="00325A2E" w:rsidP="00403274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</w:pPr>
                    </w:p>
                    <w:p w14:paraId="0D74DA97" w14:textId="77777777" w:rsidR="00325A2E" w:rsidRDefault="00325A2E" w:rsidP="00403274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380490" w:rsidRPr="00380490">
        <w:rPr>
          <w:sz w:val="24"/>
          <w:szCs w:val="24"/>
        </w:rPr>
        <w:t>V Ústí nad Labem dne</w:t>
      </w:r>
      <w:r w:rsidR="00D15458">
        <w:rPr>
          <w:sz w:val="24"/>
          <w:szCs w:val="24"/>
        </w:rPr>
        <w:t xml:space="preserve"> </w:t>
      </w:r>
      <w:r w:rsidR="003E7DF1">
        <w:rPr>
          <w:sz w:val="24"/>
          <w:szCs w:val="24"/>
        </w:rPr>
        <w:t>19.2.2024</w:t>
      </w:r>
    </w:p>
    <w:p w14:paraId="65EB3E7F" w14:textId="0127418D" w:rsidR="007D7C42" w:rsidRPr="00D80F18" w:rsidRDefault="007D7C42" w:rsidP="007D7C42">
      <w:pPr>
        <w:pStyle w:val="Normln1"/>
        <w:jc w:val="both"/>
        <w:rPr>
          <w:rFonts w:ascii="Calibri" w:hAnsi="Calibri"/>
          <w:b/>
          <w:sz w:val="24"/>
          <w:szCs w:val="24"/>
        </w:rPr>
      </w:pPr>
      <w:r w:rsidRPr="00D80F18">
        <w:rPr>
          <w:rFonts w:ascii="Calibri" w:hAnsi="Calibri"/>
          <w:b/>
          <w:sz w:val="24"/>
          <w:szCs w:val="24"/>
        </w:rPr>
        <w:t>OBJEDNÁVKA</w:t>
      </w:r>
      <w:r>
        <w:rPr>
          <w:rFonts w:ascii="Calibri" w:hAnsi="Calibri"/>
          <w:b/>
          <w:sz w:val="24"/>
          <w:szCs w:val="24"/>
        </w:rPr>
        <w:t xml:space="preserve"> č.</w:t>
      </w:r>
      <w:r w:rsidR="006C03C2">
        <w:rPr>
          <w:rFonts w:ascii="Calibri" w:hAnsi="Calibri"/>
          <w:b/>
          <w:sz w:val="24"/>
          <w:szCs w:val="24"/>
        </w:rPr>
        <w:t xml:space="preserve"> </w:t>
      </w:r>
      <w:r w:rsidR="003E7DF1">
        <w:rPr>
          <w:rFonts w:ascii="Calibri" w:hAnsi="Calibri"/>
          <w:b/>
          <w:sz w:val="24"/>
          <w:szCs w:val="24"/>
        </w:rPr>
        <w:t>23</w:t>
      </w:r>
      <w:r w:rsidR="006C03C2">
        <w:rPr>
          <w:rFonts w:ascii="Calibri" w:hAnsi="Calibri"/>
          <w:b/>
          <w:sz w:val="24"/>
          <w:szCs w:val="24"/>
        </w:rPr>
        <w:t>/202</w:t>
      </w:r>
      <w:r w:rsidR="003E7DF1">
        <w:rPr>
          <w:rFonts w:ascii="Calibri" w:hAnsi="Calibri"/>
          <w:b/>
          <w:sz w:val="24"/>
          <w:szCs w:val="24"/>
        </w:rPr>
        <w:t>4</w:t>
      </w:r>
    </w:p>
    <w:p w14:paraId="67EA4965" w14:textId="77777777" w:rsidR="0068111B" w:rsidRDefault="0068111B" w:rsidP="007D7C42">
      <w:pPr>
        <w:pStyle w:val="Normln1"/>
        <w:jc w:val="both"/>
        <w:rPr>
          <w:rFonts w:ascii="Calibri" w:hAnsi="Calibri" w:cs="Arial"/>
          <w:color w:val="000000"/>
          <w:sz w:val="24"/>
          <w:szCs w:val="24"/>
        </w:rPr>
      </w:pPr>
    </w:p>
    <w:p w14:paraId="0CC97099" w14:textId="3C24FDC8" w:rsidR="007D7C42" w:rsidRPr="007D7C42" w:rsidRDefault="0068111B" w:rsidP="007D7C42">
      <w:pPr>
        <w:pStyle w:val="Normln1"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>Na základě vaš</w:t>
      </w:r>
      <w:r w:rsidR="003E7DF1">
        <w:rPr>
          <w:rFonts w:ascii="Calibri" w:hAnsi="Calibri" w:cs="Arial"/>
          <w:color w:val="000000"/>
          <w:sz w:val="24"/>
          <w:szCs w:val="24"/>
        </w:rPr>
        <w:t>ich</w:t>
      </w:r>
      <w:r>
        <w:rPr>
          <w:rFonts w:ascii="Calibri" w:hAnsi="Calibri" w:cs="Arial"/>
          <w:color w:val="000000"/>
          <w:sz w:val="24"/>
          <w:szCs w:val="24"/>
        </w:rPr>
        <w:t xml:space="preserve"> cenov</w:t>
      </w:r>
      <w:r w:rsidR="003E7DF1">
        <w:rPr>
          <w:rFonts w:ascii="Calibri" w:hAnsi="Calibri" w:cs="Arial"/>
          <w:color w:val="000000"/>
          <w:sz w:val="24"/>
          <w:szCs w:val="24"/>
        </w:rPr>
        <w:t>ých</w:t>
      </w:r>
      <w:r>
        <w:rPr>
          <w:rFonts w:ascii="Calibri" w:hAnsi="Calibri" w:cs="Arial"/>
          <w:color w:val="000000"/>
          <w:sz w:val="24"/>
          <w:szCs w:val="24"/>
        </w:rPr>
        <w:t xml:space="preserve"> nabíd</w:t>
      </w:r>
      <w:r w:rsidR="003E7DF1">
        <w:rPr>
          <w:rFonts w:ascii="Calibri" w:hAnsi="Calibri" w:cs="Arial"/>
          <w:color w:val="000000"/>
          <w:sz w:val="24"/>
          <w:szCs w:val="24"/>
        </w:rPr>
        <w:t>ek</w:t>
      </w:r>
      <w:r>
        <w:rPr>
          <w:rFonts w:ascii="Calibri" w:hAnsi="Calibri" w:cs="Arial"/>
          <w:color w:val="000000"/>
          <w:sz w:val="24"/>
          <w:szCs w:val="24"/>
        </w:rPr>
        <w:t xml:space="preserve"> </w:t>
      </w:r>
      <w:r w:rsidR="00650FED">
        <w:rPr>
          <w:rFonts w:ascii="Calibri" w:hAnsi="Calibri" w:cs="Arial"/>
          <w:color w:val="000000"/>
          <w:sz w:val="24"/>
          <w:szCs w:val="24"/>
        </w:rPr>
        <w:t xml:space="preserve">ze dne </w:t>
      </w:r>
      <w:r w:rsidR="003E7DF1">
        <w:rPr>
          <w:rFonts w:ascii="Calibri" w:hAnsi="Calibri" w:cs="Arial"/>
          <w:color w:val="000000"/>
          <w:sz w:val="24"/>
          <w:szCs w:val="24"/>
        </w:rPr>
        <w:t>12.2.2024</w:t>
      </w:r>
      <w:r>
        <w:rPr>
          <w:rFonts w:ascii="Calibri" w:hAnsi="Calibri" w:cs="Arial"/>
          <w:color w:val="000000"/>
          <w:sz w:val="24"/>
          <w:szCs w:val="24"/>
        </w:rPr>
        <w:t xml:space="preserve"> u vás objednáváme</w:t>
      </w:r>
      <w:r w:rsidR="003E7DF1">
        <w:rPr>
          <w:rFonts w:ascii="Calibri" w:hAnsi="Calibri" w:cs="Arial"/>
          <w:color w:val="000000"/>
          <w:sz w:val="24"/>
          <w:szCs w:val="24"/>
        </w:rPr>
        <w:t xml:space="preserve"> zhotovení dveřního otvoru, </w:t>
      </w:r>
      <w:r w:rsidR="00F57C0C">
        <w:rPr>
          <w:rFonts w:ascii="Calibri" w:hAnsi="Calibri" w:cs="Arial"/>
          <w:color w:val="000000"/>
          <w:sz w:val="24"/>
          <w:szCs w:val="24"/>
        </w:rPr>
        <w:t>vyzdívku dvou</w:t>
      </w:r>
      <w:r w:rsidR="00650FED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F57C0C">
        <w:rPr>
          <w:rFonts w:ascii="Calibri" w:hAnsi="Calibri" w:cs="Arial"/>
          <w:color w:val="000000"/>
          <w:sz w:val="24"/>
          <w:szCs w:val="24"/>
        </w:rPr>
        <w:t>dělících</w:t>
      </w:r>
      <w:r w:rsidR="00650FED">
        <w:rPr>
          <w:rFonts w:ascii="Calibri" w:hAnsi="Calibri" w:cs="Arial"/>
          <w:color w:val="000000"/>
          <w:sz w:val="24"/>
          <w:szCs w:val="24"/>
        </w:rPr>
        <w:t xml:space="preserve"> příček v</w:t>
      </w:r>
      <w:r w:rsidR="00F57C0C">
        <w:rPr>
          <w:rFonts w:ascii="Calibri" w:hAnsi="Calibri" w:cs="Arial"/>
          <w:color w:val="000000"/>
          <w:sz w:val="24"/>
          <w:szCs w:val="24"/>
        </w:rPr>
        <w:t> pokojích klientů a stavební opravy v kanceláří</w:t>
      </w:r>
      <w:r w:rsidR="00650FED">
        <w:rPr>
          <w:rFonts w:ascii="Calibri" w:hAnsi="Calibri" w:cs="Arial"/>
          <w:color w:val="000000"/>
          <w:sz w:val="24"/>
          <w:szCs w:val="24"/>
        </w:rPr>
        <w:t xml:space="preserve">ch č. 156 a 157 </w:t>
      </w:r>
      <w:r>
        <w:rPr>
          <w:rFonts w:ascii="Calibri" w:hAnsi="Calibri" w:cs="Arial"/>
          <w:color w:val="000000"/>
          <w:sz w:val="24"/>
          <w:szCs w:val="24"/>
        </w:rPr>
        <w:t>v objektu DPS.</w:t>
      </w:r>
    </w:p>
    <w:p w14:paraId="26F1449F" w14:textId="77777777" w:rsidR="007D7C42" w:rsidRPr="00D80F18" w:rsidRDefault="007D7C42" w:rsidP="007D7C42">
      <w:pPr>
        <w:pStyle w:val="Normln1"/>
        <w:jc w:val="both"/>
        <w:rPr>
          <w:rFonts w:ascii="Calibri" w:hAnsi="Calibri" w:cs="Arial"/>
          <w:b/>
          <w:color w:val="000000"/>
          <w:sz w:val="24"/>
          <w:szCs w:val="24"/>
        </w:rPr>
      </w:pPr>
    </w:p>
    <w:p w14:paraId="10E25398" w14:textId="77777777" w:rsidR="007D7C42" w:rsidRPr="00ED37F5" w:rsidRDefault="007D7C42" w:rsidP="007D7C42">
      <w:pPr>
        <w:tabs>
          <w:tab w:val="left" w:pos="1134"/>
          <w:tab w:val="left" w:pos="1701"/>
        </w:tabs>
        <w:spacing w:after="0"/>
        <w:rPr>
          <w:sz w:val="24"/>
          <w:szCs w:val="24"/>
        </w:rPr>
      </w:pPr>
      <w:r w:rsidRPr="00ED37F5">
        <w:rPr>
          <w:b/>
          <w:sz w:val="24"/>
          <w:szCs w:val="24"/>
        </w:rPr>
        <w:t>Objednatel:</w:t>
      </w:r>
      <w:r w:rsidRPr="00ED37F5">
        <w:rPr>
          <w:sz w:val="24"/>
          <w:szCs w:val="24"/>
        </w:rPr>
        <w:t xml:space="preserve"> </w:t>
      </w:r>
      <w:r w:rsidR="00ED37F5" w:rsidRPr="00ED37F5">
        <w:rPr>
          <w:sz w:val="24"/>
          <w:szCs w:val="24"/>
        </w:rPr>
        <w:t>Domov pro seniory Krásné Březno, p.o., IČ: 44555334, zastoupena Ing. J. Markem</w:t>
      </w:r>
    </w:p>
    <w:p w14:paraId="55AD9ACD" w14:textId="2760295D" w:rsidR="007D7C42" w:rsidRPr="00ED37F5" w:rsidRDefault="007D7C42" w:rsidP="007D7C42">
      <w:pPr>
        <w:spacing w:after="0"/>
        <w:rPr>
          <w:sz w:val="24"/>
          <w:szCs w:val="24"/>
        </w:rPr>
      </w:pPr>
      <w:r w:rsidRPr="00ED37F5">
        <w:rPr>
          <w:b/>
          <w:sz w:val="24"/>
          <w:szCs w:val="24"/>
        </w:rPr>
        <w:t>Zhotovitel:</w:t>
      </w:r>
      <w:r w:rsidRPr="00ED37F5">
        <w:rPr>
          <w:sz w:val="24"/>
          <w:szCs w:val="24"/>
        </w:rPr>
        <w:t xml:space="preserve"> </w:t>
      </w:r>
      <w:r w:rsidR="00650FED">
        <w:rPr>
          <w:sz w:val="24"/>
          <w:szCs w:val="24"/>
        </w:rPr>
        <w:t>Severočeská stavební a.s.</w:t>
      </w:r>
      <w:r w:rsidR="00ED37F5" w:rsidRPr="00ED37F5">
        <w:rPr>
          <w:sz w:val="24"/>
          <w:szCs w:val="24"/>
        </w:rPr>
        <w:t>,</w:t>
      </w:r>
      <w:r w:rsidR="0068111B">
        <w:rPr>
          <w:sz w:val="24"/>
          <w:szCs w:val="24"/>
        </w:rPr>
        <w:t xml:space="preserve"> </w:t>
      </w:r>
      <w:r w:rsidR="00650FED">
        <w:rPr>
          <w:sz w:val="24"/>
          <w:szCs w:val="24"/>
        </w:rPr>
        <w:t>Žižkova 196/278</w:t>
      </w:r>
      <w:r w:rsidR="003B4351">
        <w:rPr>
          <w:sz w:val="24"/>
          <w:szCs w:val="24"/>
        </w:rPr>
        <w:t>, Ústí nad Labem,</w:t>
      </w:r>
      <w:r w:rsidR="0068111B">
        <w:rPr>
          <w:sz w:val="24"/>
          <w:szCs w:val="24"/>
        </w:rPr>
        <w:t xml:space="preserve"> </w:t>
      </w:r>
      <w:r w:rsidR="00ED37F5" w:rsidRPr="00ED37F5">
        <w:rPr>
          <w:sz w:val="24"/>
          <w:szCs w:val="24"/>
        </w:rPr>
        <w:t xml:space="preserve">IČ: </w:t>
      </w:r>
      <w:r w:rsidR="00650FED">
        <w:rPr>
          <w:sz w:val="24"/>
          <w:szCs w:val="24"/>
        </w:rPr>
        <w:t>25458426</w:t>
      </w:r>
    </w:p>
    <w:p w14:paraId="63FE0218" w14:textId="77777777" w:rsidR="006C03C2" w:rsidRDefault="006C03C2" w:rsidP="007D7C42">
      <w:pPr>
        <w:pStyle w:val="Normln1"/>
        <w:jc w:val="both"/>
        <w:rPr>
          <w:rFonts w:ascii="Arial" w:hAnsi="Arial" w:cs="Arial"/>
          <w:color w:val="000000"/>
          <w:sz w:val="24"/>
          <w:szCs w:val="24"/>
        </w:rPr>
      </w:pPr>
    </w:p>
    <w:p w14:paraId="4808DDB1" w14:textId="62EA3F1B" w:rsidR="007D7C42" w:rsidRPr="00D80F18" w:rsidRDefault="007D7C42" w:rsidP="007D7C42">
      <w:pPr>
        <w:pStyle w:val="Normln1"/>
        <w:jc w:val="both"/>
        <w:rPr>
          <w:rFonts w:ascii="Calibri" w:eastAsia="Calibri" w:hAnsi="Calibri"/>
          <w:sz w:val="24"/>
          <w:szCs w:val="24"/>
        </w:rPr>
      </w:pPr>
      <w:r w:rsidRPr="00D80F18">
        <w:rPr>
          <w:rFonts w:ascii="Calibri" w:eastAsia="Calibri" w:hAnsi="Calibri"/>
          <w:b/>
          <w:sz w:val="24"/>
          <w:szCs w:val="24"/>
        </w:rPr>
        <w:t>Celková cena díla bez DPH:</w:t>
      </w:r>
      <w:r w:rsidRPr="00D80F18">
        <w:rPr>
          <w:rFonts w:ascii="Calibri" w:eastAsia="Calibri" w:hAnsi="Calibri"/>
          <w:sz w:val="24"/>
          <w:szCs w:val="24"/>
        </w:rPr>
        <w:t xml:space="preserve"> </w:t>
      </w:r>
      <w:r w:rsidR="00F57C0C">
        <w:rPr>
          <w:rFonts w:ascii="Calibri" w:eastAsia="Calibri" w:hAnsi="Calibri"/>
          <w:sz w:val="24"/>
          <w:szCs w:val="24"/>
        </w:rPr>
        <w:t>271 226,78</w:t>
      </w:r>
      <w:r w:rsidRPr="00D80F18">
        <w:rPr>
          <w:rFonts w:ascii="Calibri" w:eastAsia="Calibri" w:hAnsi="Calibri"/>
          <w:sz w:val="24"/>
          <w:szCs w:val="24"/>
        </w:rPr>
        <w:t>,- Kč</w:t>
      </w:r>
      <w:r w:rsidR="00C96EAD">
        <w:rPr>
          <w:rFonts w:ascii="Calibri" w:eastAsia="Calibri" w:hAnsi="Calibri"/>
          <w:sz w:val="24"/>
          <w:szCs w:val="24"/>
        </w:rPr>
        <w:t xml:space="preserve"> (DPH dle zákona o DPH pro zařízení sociálních služeb)</w:t>
      </w:r>
    </w:p>
    <w:p w14:paraId="172DA16D" w14:textId="4CB9D366" w:rsidR="007D7C42" w:rsidRPr="00D80F18" w:rsidRDefault="007D7C42" w:rsidP="007D7C42">
      <w:pPr>
        <w:pStyle w:val="Normln1"/>
        <w:jc w:val="both"/>
        <w:rPr>
          <w:rFonts w:ascii="Calibri" w:eastAsia="Calibri" w:hAnsi="Calibri"/>
          <w:sz w:val="24"/>
          <w:szCs w:val="24"/>
        </w:rPr>
      </w:pPr>
      <w:r w:rsidRPr="00D80F18">
        <w:rPr>
          <w:rFonts w:ascii="Calibri" w:eastAsia="Calibri" w:hAnsi="Calibri"/>
          <w:b/>
          <w:sz w:val="24"/>
          <w:szCs w:val="24"/>
        </w:rPr>
        <w:t>Termín předání díla:</w:t>
      </w:r>
      <w:r w:rsidRPr="00D80F18">
        <w:rPr>
          <w:rFonts w:ascii="Calibri" w:eastAsia="Calibri" w:hAnsi="Calibri"/>
          <w:sz w:val="24"/>
          <w:szCs w:val="24"/>
        </w:rPr>
        <w:t xml:space="preserve"> do </w:t>
      </w:r>
      <w:r w:rsidR="00F57C0C">
        <w:rPr>
          <w:rFonts w:ascii="Calibri" w:eastAsia="Calibri" w:hAnsi="Calibri"/>
          <w:sz w:val="24"/>
          <w:szCs w:val="24"/>
        </w:rPr>
        <w:t>31.3.2024</w:t>
      </w:r>
    </w:p>
    <w:p w14:paraId="4C9696B5" w14:textId="77777777" w:rsidR="007D7C42" w:rsidRPr="00D80F18" w:rsidRDefault="007D7C42" w:rsidP="007D7C42">
      <w:pPr>
        <w:pStyle w:val="Normln1"/>
        <w:jc w:val="both"/>
        <w:rPr>
          <w:rFonts w:ascii="Calibri" w:eastAsia="Calibri" w:hAnsi="Calibri"/>
          <w:sz w:val="24"/>
          <w:szCs w:val="24"/>
        </w:rPr>
      </w:pPr>
      <w:r w:rsidRPr="00D80F18">
        <w:rPr>
          <w:rFonts w:ascii="Calibri" w:eastAsia="Calibri" w:hAnsi="Calibri"/>
          <w:b/>
          <w:sz w:val="24"/>
          <w:szCs w:val="24"/>
        </w:rPr>
        <w:t>Záruka:</w:t>
      </w:r>
      <w:r w:rsidR="00F51952">
        <w:rPr>
          <w:rFonts w:ascii="Calibri" w:eastAsia="Calibri" w:hAnsi="Calibri"/>
          <w:sz w:val="24"/>
          <w:szCs w:val="24"/>
        </w:rPr>
        <w:t xml:space="preserve"> 2</w:t>
      </w:r>
      <w:r w:rsidRPr="00D80F18">
        <w:rPr>
          <w:rFonts w:ascii="Calibri" w:eastAsia="Calibri" w:hAnsi="Calibri"/>
          <w:sz w:val="24"/>
          <w:szCs w:val="24"/>
        </w:rPr>
        <w:t xml:space="preserve">4 měsíců ode dne předání a převzetí díla bez vad a nedodělků </w:t>
      </w:r>
    </w:p>
    <w:p w14:paraId="48207BDD" w14:textId="77777777" w:rsidR="00912EF4" w:rsidRDefault="00912EF4" w:rsidP="007F60AC">
      <w:pPr>
        <w:pStyle w:val="Normln1"/>
        <w:jc w:val="both"/>
        <w:rPr>
          <w:color w:val="000000"/>
          <w:sz w:val="24"/>
          <w:szCs w:val="24"/>
        </w:rPr>
      </w:pPr>
    </w:p>
    <w:p w14:paraId="213CAC85" w14:textId="77777777" w:rsidR="007F60AC" w:rsidRPr="00C4318B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  <w:r w:rsidRPr="00C4318B">
        <w:rPr>
          <w:b/>
          <w:color w:val="000000"/>
          <w:sz w:val="24"/>
          <w:szCs w:val="24"/>
        </w:rPr>
        <w:t>Platební podmínky:</w:t>
      </w:r>
    </w:p>
    <w:p w14:paraId="2FB33EFD" w14:textId="77777777" w:rsidR="004F2657" w:rsidRPr="004F2657" w:rsidRDefault="004F2657" w:rsidP="004F2657">
      <w:pPr>
        <w:widowControl w:val="0"/>
        <w:suppressAutoHyphens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>1. Po</w:t>
      </w:r>
      <w:r w:rsidR="007B6D6E">
        <w:rPr>
          <w:rFonts w:eastAsia="Times New Roman" w:cs="Arial"/>
          <w:color w:val="000000"/>
          <w:sz w:val="24"/>
          <w:szCs w:val="24"/>
        </w:rPr>
        <w:t>dpisem</w:t>
      </w:r>
      <w:r w:rsidRPr="004F2657">
        <w:rPr>
          <w:rFonts w:eastAsia="Times New Roman" w:cs="Arial"/>
          <w:color w:val="000000"/>
          <w:sz w:val="24"/>
          <w:szCs w:val="24"/>
        </w:rPr>
        <w:t xml:space="preserve"> </w:t>
      </w:r>
      <w:r w:rsidR="007D7C42" w:rsidRPr="00D80F18">
        <w:rPr>
          <w:rFonts w:ascii="Calibri" w:eastAsia="Calibri" w:hAnsi="Calibri"/>
          <w:sz w:val="24"/>
          <w:szCs w:val="24"/>
        </w:rPr>
        <w:t>objednávky zhotovitel souhlasí s uvedenou cenou a podmínkami objednávky. Cena nemůže být bez souhlasu objednatele zvýšena</w:t>
      </w:r>
      <w:r w:rsidRPr="004F2657">
        <w:rPr>
          <w:rFonts w:eastAsia="Times New Roman" w:cs="Arial"/>
          <w:color w:val="000000"/>
          <w:sz w:val="24"/>
          <w:szCs w:val="24"/>
        </w:rPr>
        <w:t>.</w:t>
      </w:r>
    </w:p>
    <w:p w14:paraId="0A842D21" w14:textId="77777777" w:rsidR="004F2657" w:rsidRPr="004F2657" w:rsidRDefault="004F2657" w:rsidP="004F2657">
      <w:pPr>
        <w:widowControl w:val="0"/>
        <w:suppressAutoHyphens/>
        <w:spacing w:before="120" w:after="12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>2. Objednatel neposkytne zhotoviteli zálohy.</w:t>
      </w:r>
    </w:p>
    <w:p w14:paraId="0BC40DD4" w14:textId="77777777" w:rsidR="004F2657" w:rsidRPr="004F2657" w:rsidRDefault="004F2657" w:rsidP="004F2657">
      <w:pPr>
        <w:widowControl w:val="0"/>
        <w:suppressAutoHyphens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>3. Splatnost faktury (daňového dokladu) je 14 dní a počítá se od data doručení faktury na adresu objednatele.</w:t>
      </w:r>
    </w:p>
    <w:p w14:paraId="7B533263" w14:textId="77777777" w:rsidR="004F2657" w:rsidRPr="004F2657" w:rsidRDefault="004F2657" w:rsidP="004F2657">
      <w:pPr>
        <w:widowControl w:val="0"/>
        <w:suppressAutoHyphens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 xml:space="preserve">4. Přílohou faktury (daňového dokladu) bude zápis o předání a převzetí díla bez vad a nedodělků podepsaný za objednatele ředitelem nebo jeho </w:t>
      </w:r>
      <w:r w:rsidR="00F51952">
        <w:rPr>
          <w:rFonts w:eastAsia="Times New Roman" w:cs="Arial"/>
          <w:color w:val="000000"/>
          <w:sz w:val="24"/>
          <w:szCs w:val="24"/>
        </w:rPr>
        <w:t xml:space="preserve">statutárním </w:t>
      </w:r>
      <w:r w:rsidRPr="004F2657">
        <w:rPr>
          <w:rFonts w:eastAsia="Times New Roman" w:cs="Arial"/>
          <w:color w:val="000000"/>
          <w:sz w:val="24"/>
          <w:szCs w:val="24"/>
        </w:rPr>
        <w:t>zástupcem.</w:t>
      </w:r>
    </w:p>
    <w:p w14:paraId="41C0FEE5" w14:textId="77777777" w:rsidR="004F2657" w:rsidRPr="004F2657" w:rsidRDefault="004F2657" w:rsidP="004F2657">
      <w:pPr>
        <w:widowControl w:val="0"/>
        <w:suppressAutoHyphens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>5. V případě, že faktura nebude obsahovat podepsaný zápis o převzetí díla bez vad a nedodělků nebo nebude splňovat zákonné náležitosti, bude vrácena a termín splatnosti se počítá od doručení opravené faktury.</w:t>
      </w:r>
    </w:p>
    <w:p w14:paraId="17EB253D" w14:textId="6D87970E" w:rsidR="00DC6158" w:rsidRDefault="004F2657" w:rsidP="006C03C2">
      <w:pPr>
        <w:widowControl w:val="0"/>
        <w:suppressAutoHyphens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>6. V případě, že zhotovitel nepředá dílo bez vad a nedodělků ve sjednaném termínu je povinen objednateli uhradit smluvní pokutu ve výši 0,5% z</w:t>
      </w:r>
      <w:r w:rsidR="007D7C42">
        <w:rPr>
          <w:rFonts w:eastAsia="Times New Roman" w:cs="Arial"/>
          <w:color w:val="000000"/>
          <w:sz w:val="24"/>
          <w:szCs w:val="24"/>
        </w:rPr>
        <w:t xml:space="preserve"> celkové </w:t>
      </w:r>
      <w:r w:rsidRPr="004F2657">
        <w:rPr>
          <w:rFonts w:eastAsia="Times New Roman" w:cs="Arial"/>
          <w:color w:val="000000"/>
          <w:sz w:val="24"/>
          <w:szCs w:val="24"/>
        </w:rPr>
        <w:t>ceny díla bez DPH za každý den prodlení.</w:t>
      </w:r>
    </w:p>
    <w:p w14:paraId="02A9365C" w14:textId="77777777" w:rsidR="006C03C2" w:rsidRDefault="006C03C2" w:rsidP="006C03C2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330054C7" w14:textId="47FF0EA9" w:rsidR="007F60AC" w:rsidRPr="00325A2E" w:rsidRDefault="00DC6158" w:rsidP="006C03C2">
      <w:pPr>
        <w:pStyle w:val="Normln1"/>
        <w:spacing w:before="120"/>
        <w:jc w:val="both"/>
        <w:rPr>
          <w:rFonts w:asciiTheme="minorHAnsi" w:hAnsiTheme="minorHAnsi"/>
          <w:color w:val="000000"/>
          <w:sz w:val="28"/>
          <w:szCs w:val="28"/>
        </w:rPr>
      </w:pPr>
      <w:r w:rsidRPr="00325A2E">
        <w:rPr>
          <w:rFonts w:asciiTheme="minorHAnsi" w:hAnsiTheme="minorHAnsi"/>
          <w:color w:val="000000"/>
          <w:sz w:val="24"/>
          <w:szCs w:val="24"/>
        </w:rPr>
        <w:t>Příloha:</w:t>
      </w:r>
      <w:r>
        <w:rPr>
          <w:rFonts w:asciiTheme="minorHAnsi" w:hAnsiTheme="minorHAnsi"/>
          <w:color w:val="000000"/>
          <w:sz w:val="24"/>
          <w:szCs w:val="24"/>
        </w:rPr>
        <w:t xml:space="preserve"> cenov</w:t>
      </w:r>
      <w:r w:rsidR="00F57C0C">
        <w:rPr>
          <w:rFonts w:asciiTheme="minorHAnsi" w:hAnsiTheme="minorHAnsi"/>
          <w:color w:val="000000"/>
          <w:sz w:val="24"/>
          <w:szCs w:val="24"/>
        </w:rPr>
        <w:t>é</w:t>
      </w:r>
      <w:r>
        <w:rPr>
          <w:rFonts w:asciiTheme="minorHAnsi" w:hAnsiTheme="minorHAnsi"/>
          <w:color w:val="000000"/>
          <w:sz w:val="24"/>
          <w:szCs w:val="24"/>
        </w:rPr>
        <w:t xml:space="preserve"> nabídk</w:t>
      </w:r>
      <w:r w:rsidR="00F57C0C">
        <w:rPr>
          <w:rFonts w:asciiTheme="minorHAnsi" w:hAnsiTheme="minorHAnsi"/>
          <w:color w:val="000000"/>
          <w:sz w:val="24"/>
          <w:szCs w:val="24"/>
        </w:rPr>
        <w:t>y</w:t>
      </w:r>
      <w:r>
        <w:rPr>
          <w:rFonts w:asciiTheme="minorHAnsi" w:hAnsiTheme="minorHAnsi"/>
          <w:color w:val="000000"/>
          <w:sz w:val="24"/>
          <w:szCs w:val="24"/>
        </w:rPr>
        <w:t xml:space="preserve"> zhotovitele</w:t>
      </w:r>
      <w:r w:rsidR="007F60AC" w:rsidRPr="00325A2E">
        <w:rPr>
          <w:rFonts w:asciiTheme="minorHAnsi" w:hAnsiTheme="minorHAnsi"/>
          <w:color w:val="000000"/>
          <w:sz w:val="28"/>
          <w:szCs w:val="28"/>
        </w:rPr>
        <w:tab/>
      </w:r>
    </w:p>
    <w:p w14:paraId="3FD9EE24" w14:textId="5B77CC09" w:rsidR="00C96EAD" w:rsidRDefault="00C96EAD" w:rsidP="004F2657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1DDB68D0" w14:textId="77777777" w:rsidR="006C03C2" w:rsidRDefault="006C03C2" w:rsidP="004F2657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2691BFA2" w14:textId="77777777" w:rsidR="00ED37F5" w:rsidRPr="00E71D24" w:rsidRDefault="00ED37F5" w:rsidP="00ED37F5">
      <w:pPr>
        <w:pStyle w:val="Normln1"/>
        <w:jc w:val="both"/>
        <w:rPr>
          <w:rFonts w:ascii="Calibri" w:eastAsia="Calibri" w:hAnsi="Calibri"/>
          <w:sz w:val="24"/>
          <w:szCs w:val="24"/>
        </w:rPr>
      </w:pPr>
      <w:r w:rsidRPr="00E71D24">
        <w:rPr>
          <w:rFonts w:ascii="Calibri" w:eastAsia="Calibri" w:hAnsi="Calibri"/>
          <w:sz w:val="24"/>
          <w:szCs w:val="24"/>
        </w:rPr>
        <w:t xml:space="preserve">  ….…………………………….                                                                       ………………………………….</w:t>
      </w:r>
    </w:p>
    <w:p w14:paraId="40717A8D" w14:textId="019F405B" w:rsidR="00ED37F5" w:rsidRPr="00E71D24" w:rsidRDefault="00650FED" w:rsidP="00ED37F5">
      <w:pPr>
        <w:pStyle w:val="Normln1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Severočeská stavební a.s.</w:t>
      </w:r>
      <w:r w:rsidR="00ED37F5" w:rsidRPr="00E71D24">
        <w:rPr>
          <w:rFonts w:ascii="Calibri" w:eastAsia="Calibri" w:hAnsi="Calibri"/>
          <w:sz w:val="24"/>
          <w:szCs w:val="24"/>
        </w:rPr>
        <w:tab/>
      </w:r>
      <w:r w:rsidR="00ED37F5" w:rsidRPr="00E71D24">
        <w:rPr>
          <w:rFonts w:ascii="Calibri" w:eastAsia="Calibri" w:hAnsi="Calibri"/>
          <w:sz w:val="24"/>
          <w:szCs w:val="24"/>
        </w:rPr>
        <w:tab/>
      </w:r>
      <w:r w:rsidR="00ED37F5" w:rsidRPr="00E71D24">
        <w:rPr>
          <w:rFonts w:ascii="Calibri" w:eastAsia="Calibri" w:hAnsi="Calibri"/>
          <w:sz w:val="24"/>
          <w:szCs w:val="24"/>
        </w:rPr>
        <w:tab/>
      </w:r>
      <w:r w:rsidR="00ED37F5" w:rsidRPr="00E71D24">
        <w:rPr>
          <w:rFonts w:ascii="Calibri" w:eastAsia="Calibri" w:hAnsi="Calibri"/>
          <w:sz w:val="24"/>
          <w:szCs w:val="24"/>
        </w:rPr>
        <w:tab/>
      </w:r>
      <w:r w:rsidR="00ED37F5" w:rsidRPr="00E71D24">
        <w:rPr>
          <w:rFonts w:ascii="Calibri" w:eastAsia="Calibri" w:hAnsi="Calibri"/>
          <w:sz w:val="24"/>
          <w:szCs w:val="24"/>
        </w:rPr>
        <w:tab/>
      </w:r>
      <w:r>
        <w:rPr>
          <w:rFonts w:ascii="Calibri" w:eastAsia="Calibri" w:hAnsi="Calibri"/>
          <w:sz w:val="24"/>
          <w:szCs w:val="24"/>
        </w:rPr>
        <w:t xml:space="preserve">         </w:t>
      </w:r>
      <w:r w:rsidR="00A230A4">
        <w:rPr>
          <w:rFonts w:ascii="Calibri" w:eastAsia="Calibri" w:hAnsi="Calibri"/>
          <w:sz w:val="24"/>
          <w:szCs w:val="24"/>
        </w:rPr>
        <w:t>I</w:t>
      </w:r>
      <w:r w:rsidR="00ED37F5" w:rsidRPr="00E71D24">
        <w:rPr>
          <w:rFonts w:ascii="Calibri" w:eastAsia="Calibri" w:hAnsi="Calibri"/>
          <w:sz w:val="24"/>
          <w:szCs w:val="24"/>
        </w:rPr>
        <w:t>ng. Jaroslav Marek</w:t>
      </w:r>
    </w:p>
    <w:p w14:paraId="65AF292F" w14:textId="738ED151" w:rsidR="00C96EAD" w:rsidRPr="006C03C2" w:rsidRDefault="00ED37F5" w:rsidP="006C03C2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E71D24">
        <w:rPr>
          <w:rFonts w:ascii="Calibri" w:eastAsia="Calibri" w:hAnsi="Calibri"/>
          <w:sz w:val="24"/>
          <w:szCs w:val="24"/>
        </w:rPr>
        <w:t xml:space="preserve">     </w:t>
      </w:r>
      <w:r w:rsidR="00026F1C">
        <w:rPr>
          <w:rFonts w:ascii="Calibri" w:eastAsia="Calibri" w:hAnsi="Calibri"/>
          <w:sz w:val="24"/>
          <w:szCs w:val="24"/>
        </w:rPr>
        <w:t xml:space="preserve">  </w:t>
      </w:r>
      <w:r w:rsidRPr="00E71D24">
        <w:rPr>
          <w:rFonts w:ascii="Calibri" w:eastAsia="Calibri" w:hAnsi="Calibri"/>
          <w:sz w:val="24"/>
          <w:szCs w:val="24"/>
        </w:rPr>
        <w:t>(zhotovitel)</w:t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89155A">
        <w:rPr>
          <w:rFonts w:ascii="Calibri" w:eastAsia="Calibri" w:hAnsi="Calibri"/>
          <w:sz w:val="24"/>
          <w:szCs w:val="24"/>
        </w:rPr>
        <w:t xml:space="preserve">  </w:t>
      </w:r>
      <w:r w:rsidR="007B6D6E">
        <w:rPr>
          <w:rFonts w:ascii="Calibri" w:eastAsia="Calibri" w:hAnsi="Calibri"/>
          <w:sz w:val="24"/>
          <w:szCs w:val="24"/>
        </w:rPr>
        <w:t>(objednatel)</w:t>
      </w:r>
      <w:r w:rsidR="00D25200" w:rsidRPr="00325A2E">
        <w:rPr>
          <w:rFonts w:asciiTheme="minorHAnsi" w:hAnsiTheme="minorHAnsi"/>
          <w:color w:val="000000"/>
          <w:sz w:val="24"/>
          <w:szCs w:val="24"/>
        </w:rPr>
        <w:t xml:space="preserve">    </w:t>
      </w:r>
      <w:r w:rsidR="00F1483A" w:rsidRPr="00325A2E">
        <w:rPr>
          <w:rFonts w:asciiTheme="minorHAnsi" w:hAnsiTheme="minorHAnsi"/>
          <w:color w:val="000000"/>
          <w:sz w:val="24"/>
          <w:szCs w:val="24"/>
        </w:rPr>
        <w:tab/>
      </w:r>
      <w:r w:rsidR="0089155A">
        <w:rPr>
          <w:rFonts w:ascii="Calibri" w:eastAsia="Calibri" w:hAnsi="Calibri"/>
          <w:sz w:val="24"/>
          <w:szCs w:val="24"/>
        </w:rPr>
        <w:tab/>
      </w:r>
    </w:p>
    <w:sectPr w:rsidR="00C96EAD" w:rsidRPr="006C03C2" w:rsidSect="001410AA">
      <w:headerReference w:type="default" r:id="rId7"/>
      <w:footerReference w:type="default" r:id="rId8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06AC5" w14:textId="77777777" w:rsidR="001410AA" w:rsidRDefault="001410AA" w:rsidP="00C45057">
      <w:pPr>
        <w:spacing w:after="0" w:line="240" w:lineRule="auto"/>
      </w:pPr>
      <w:r>
        <w:separator/>
      </w:r>
    </w:p>
  </w:endnote>
  <w:endnote w:type="continuationSeparator" w:id="0">
    <w:p w14:paraId="3AA19397" w14:textId="77777777" w:rsidR="001410AA" w:rsidRDefault="001410AA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938367528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72431174"/>
          <w:docPartObj>
            <w:docPartGallery w:val="Page Numbers (Top of Page)"/>
            <w:docPartUnique/>
          </w:docPartObj>
        </w:sdtPr>
        <w:sdtContent>
          <w:p w14:paraId="133372A2" w14:textId="77777777"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14:paraId="37C16095" w14:textId="77777777"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161616F" wp14:editId="4FE3C08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FDAD7A" id="Přímá spojnice 3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14:paraId="10A302A8" w14:textId="7E307695"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14:paraId="48CE605F" w14:textId="106BE5D7" w:rsidR="00857277" w:rsidRDefault="00857277" w:rsidP="00857277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           Číslo účtu: 3762890277/0100 </w:t>
            </w:r>
          </w:p>
          <w:p w14:paraId="62327585" w14:textId="327A59B2" w:rsidR="00380490" w:rsidRPr="00083ED2" w:rsidRDefault="00AC106A" w:rsidP="00083ED2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sz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  <w:hyperlink r:id="rId1" w:history="1">
              <w:r w:rsidR="00D857E8" w:rsidRPr="004F0B00">
                <w:rPr>
                  <w:rStyle w:val="Hypertextovodkaz"/>
                  <w:sz w:val="20"/>
                </w:rPr>
                <w:t>www.dpskb.cz</w:t>
              </w:r>
            </w:hyperlink>
            <w:r w:rsidR="00380490" w:rsidRPr="00380490">
              <w:rPr>
                <w:sz w:val="20"/>
              </w:rPr>
              <w:t>, IČ: 44555334</w:t>
            </w:r>
            <w:r w:rsidR="00083ED2">
              <w:rPr>
                <w:sz w:val="20"/>
              </w:rPr>
              <w:t xml:space="preserve">                                                                                                                              </w:t>
            </w:r>
            <w:r w:rsidR="00380490" w:rsidRPr="00380490">
              <w:rPr>
                <w:sz w:val="20"/>
                <w:szCs w:val="20"/>
              </w:rPr>
              <w:t xml:space="preserve">Stránka </w:t>
            </w:r>
            <w:r w:rsidR="00380490"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="00380490" w:rsidRPr="00380490">
              <w:rPr>
                <w:b/>
                <w:bCs/>
                <w:sz w:val="20"/>
                <w:szCs w:val="20"/>
              </w:rPr>
              <w:instrText>PAGE</w:instrText>
            </w:r>
            <w:r w:rsidR="00380490"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C96EAD">
              <w:rPr>
                <w:b/>
                <w:bCs/>
                <w:noProof/>
                <w:sz w:val="20"/>
                <w:szCs w:val="20"/>
              </w:rPr>
              <w:t>1</w:t>
            </w:r>
            <w:r w:rsidR="00380490" w:rsidRPr="00380490">
              <w:rPr>
                <w:b/>
                <w:bCs/>
                <w:sz w:val="20"/>
                <w:szCs w:val="20"/>
              </w:rPr>
              <w:fldChar w:fldCharType="end"/>
            </w:r>
            <w:r w:rsidR="00380490" w:rsidRPr="00380490">
              <w:rPr>
                <w:sz w:val="20"/>
                <w:szCs w:val="20"/>
              </w:rPr>
              <w:t xml:space="preserve"> z </w:t>
            </w:r>
            <w:r w:rsidR="00380490"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="00380490" w:rsidRPr="00380490">
              <w:rPr>
                <w:b/>
                <w:bCs/>
                <w:sz w:val="20"/>
                <w:szCs w:val="20"/>
              </w:rPr>
              <w:instrText>NUMPAGES</w:instrText>
            </w:r>
            <w:r w:rsidR="00380490"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C96EAD">
              <w:rPr>
                <w:b/>
                <w:bCs/>
                <w:noProof/>
                <w:sz w:val="20"/>
                <w:szCs w:val="20"/>
              </w:rPr>
              <w:t>1</w:t>
            </w:r>
            <w:r w:rsidR="00380490" w:rsidRPr="0038049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4D36C99" w14:textId="77777777"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6953E" w14:textId="77777777" w:rsidR="001410AA" w:rsidRDefault="001410AA" w:rsidP="00C45057">
      <w:pPr>
        <w:spacing w:after="0" w:line="240" w:lineRule="auto"/>
      </w:pPr>
      <w:r>
        <w:separator/>
      </w:r>
    </w:p>
  </w:footnote>
  <w:footnote w:type="continuationSeparator" w:id="0">
    <w:p w14:paraId="6C123000" w14:textId="77777777" w:rsidR="001410AA" w:rsidRDefault="001410AA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04172" w14:textId="77777777"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36D1972" wp14:editId="0B75CDB5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14:paraId="122B77E0" w14:textId="77777777"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14:paraId="28A28E77" w14:textId="77777777"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14:paraId="7F4026A5" w14:textId="77777777"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14:paraId="5B1789B7" w14:textId="77777777"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A4C"/>
    <w:multiLevelType w:val="hybridMultilevel"/>
    <w:tmpl w:val="F7FE6A12"/>
    <w:lvl w:ilvl="0" w:tplc="E91A4F5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F4A14"/>
    <w:multiLevelType w:val="hybridMultilevel"/>
    <w:tmpl w:val="97F4FEB2"/>
    <w:lvl w:ilvl="0" w:tplc="A18A9A28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E32445F"/>
    <w:multiLevelType w:val="hybridMultilevel"/>
    <w:tmpl w:val="A3B6259C"/>
    <w:lvl w:ilvl="0" w:tplc="C34813D8">
      <w:start w:val="40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E7427BB"/>
    <w:multiLevelType w:val="hybridMultilevel"/>
    <w:tmpl w:val="68D8AF00"/>
    <w:lvl w:ilvl="0" w:tplc="4B1CDE7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568C7"/>
    <w:multiLevelType w:val="hybridMultilevel"/>
    <w:tmpl w:val="AC4A136A"/>
    <w:lvl w:ilvl="0" w:tplc="29CAA34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1893">
    <w:abstractNumId w:val="2"/>
  </w:num>
  <w:num w:numId="2" w16cid:durableId="1523199482">
    <w:abstractNumId w:val="1"/>
  </w:num>
  <w:num w:numId="3" w16cid:durableId="823081726">
    <w:abstractNumId w:val="0"/>
  </w:num>
  <w:num w:numId="4" w16cid:durableId="677075847">
    <w:abstractNumId w:val="3"/>
  </w:num>
  <w:num w:numId="5" w16cid:durableId="6430451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F0"/>
    <w:rsid w:val="00026F1C"/>
    <w:rsid w:val="00026F60"/>
    <w:rsid w:val="0003100A"/>
    <w:rsid w:val="00052A7F"/>
    <w:rsid w:val="00083ED2"/>
    <w:rsid w:val="000850AA"/>
    <w:rsid w:val="00092A17"/>
    <w:rsid w:val="000A52A9"/>
    <w:rsid w:val="000A79D7"/>
    <w:rsid w:val="000E3DB8"/>
    <w:rsid w:val="000E4CCD"/>
    <w:rsid w:val="000F0C06"/>
    <w:rsid w:val="001127B8"/>
    <w:rsid w:val="00130C1E"/>
    <w:rsid w:val="001368AE"/>
    <w:rsid w:val="001410AA"/>
    <w:rsid w:val="00166932"/>
    <w:rsid w:val="00166D07"/>
    <w:rsid w:val="00185C9C"/>
    <w:rsid w:val="00187DFC"/>
    <w:rsid w:val="00191EF9"/>
    <w:rsid w:val="001A4871"/>
    <w:rsid w:val="001B2402"/>
    <w:rsid w:val="001D22E6"/>
    <w:rsid w:val="00212261"/>
    <w:rsid w:val="002655E7"/>
    <w:rsid w:val="00266D89"/>
    <w:rsid w:val="00271077"/>
    <w:rsid w:val="0028342E"/>
    <w:rsid w:val="0029286D"/>
    <w:rsid w:val="002C59B5"/>
    <w:rsid w:val="002E771A"/>
    <w:rsid w:val="002F1E67"/>
    <w:rsid w:val="002F2B53"/>
    <w:rsid w:val="00313B8D"/>
    <w:rsid w:val="00325A2E"/>
    <w:rsid w:val="0034346A"/>
    <w:rsid w:val="003714CF"/>
    <w:rsid w:val="00380490"/>
    <w:rsid w:val="003A5CB4"/>
    <w:rsid w:val="003B40FE"/>
    <w:rsid w:val="003B4351"/>
    <w:rsid w:val="003D531D"/>
    <w:rsid w:val="003D77AC"/>
    <w:rsid w:val="003E105F"/>
    <w:rsid w:val="003E7DF1"/>
    <w:rsid w:val="003F13E2"/>
    <w:rsid w:val="003F3917"/>
    <w:rsid w:val="00403274"/>
    <w:rsid w:val="0042332A"/>
    <w:rsid w:val="00456AE8"/>
    <w:rsid w:val="004714B9"/>
    <w:rsid w:val="00480B94"/>
    <w:rsid w:val="00481256"/>
    <w:rsid w:val="004A6AF0"/>
    <w:rsid w:val="004B0C64"/>
    <w:rsid w:val="004F2657"/>
    <w:rsid w:val="0050778C"/>
    <w:rsid w:val="0051501B"/>
    <w:rsid w:val="00550FC0"/>
    <w:rsid w:val="005A740E"/>
    <w:rsid w:val="005B49B1"/>
    <w:rsid w:val="005D7162"/>
    <w:rsid w:val="005E07BB"/>
    <w:rsid w:val="005E6231"/>
    <w:rsid w:val="00624CA1"/>
    <w:rsid w:val="006278B8"/>
    <w:rsid w:val="00650FED"/>
    <w:rsid w:val="00653FB7"/>
    <w:rsid w:val="0065581A"/>
    <w:rsid w:val="0066479B"/>
    <w:rsid w:val="00672F50"/>
    <w:rsid w:val="0068111B"/>
    <w:rsid w:val="006B7261"/>
    <w:rsid w:val="006C03C2"/>
    <w:rsid w:val="006D3EE1"/>
    <w:rsid w:val="007020C3"/>
    <w:rsid w:val="0070566F"/>
    <w:rsid w:val="00710C04"/>
    <w:rsid w:val="00711D3C"/>
    <w:rsid w:val="00725B87"/>
    <w:rsid w:val="0074417E"/>
    <w:rsid w:val="00745FE7"/>
    <w:rsid w:val="007853A3"/>
    <w:rsid w:val="007A0BF0"/>
    <w:rsid w:val="007A3A41"/>
    <w:rsid w:val="007A5BEF"/>
    <w:rsid w:val="007B5103"/>
    <w:rsid w:val="007B6D6E"/>
    <w:rsid w:val="007C2EC9"/>
    <w:rsid w:val="007D7C42"/>
    <w:rsid w:val="007E75BF"/>
    <w:rsid w:val="007F60AC"/>
    <w:rsid w:val="008254B4"/>
    <w:rsid w:val="00835AB7"/>
    <w:rsid w:val="008453A0"/>
    <w:rsid w:val="00853BE9"/>
    <w:rsid w:val="00857277"/>
    <w:rsid w:val="00865BCB"/>
    <w:rsid w:val="008743DD"/>
    <w:rsid w:val="00875C0E"/>
    <w:rsid w:val="0088437B"/>
    <w:rsid w:val="0089155A"/>
    <w:rsid w:val="0089308A"/>
    <w:rsid w:val="008A3192"/>
    <w:rsid w:val="008A60E3"/>
    <w:rsid w:val="008C6E54"/>
    <w:rsid w:val="008D034D"/>
    <w:rsid w:val="008D4C2F"/>
    <w:rsid w:val="008E3FB3"/>
    <w:rsid w:val="00912EF4"/>
    <w:rsid w:val="009213EC"/>
    <w:rsid w:val="00926117"/>
    <w:rsid w:val="00932F75"/>
    <w:rsid w:val="00933629"/>
    <w:rsid w:val="009B0EBB"/>
    <w:rsid w:val="009D3D3B"/>
    <w:rsid w:val="009E23F7"/>
    <w:rsid w:val="00A230A4"/>
    <w:rsid w:val="00A42264"/>
    <w:rsid w:val="00A55C69"/>
    <w:rsid w:val="00A628C0"/>
    <w:rsid w:val="00A85E3F"/>
    <w:rsid w:val="00A90132"/>
    <w:rsid w:val="00A971A0"/>
    <w:rsid w:val="00AC106A"/>
    <w:rsid w:val="00AC4FA8"/>
    <w:rsid w:val="00AD175A"/>
    <w:rsid w:val="00B01117"/>
    <w:rsid w:val="00B65AB3"/>
    <w:rsid w:val="00B9098A"/>
    <w:rsid w:val="00B92E0B"/>
    <w:rsid w:val="00B97186"/>
    <w:rsid w:val="00BB08D8"/>
    <w:rsid w:val="00BC6B95"/>
    <w:rsid w:val="00C01DED"/>
    <w:rsid w:val="00C12A50"/>
    <w:rsid w:val="00C1612F"/>
    <w:rsid w:val="00C1679E"/>
    <w:rsid w:val="00C37B6F"/>
    <w:rsid w:val="00C45057"/>
    <w:rsid w:val="00C87F9D"/>
    <w:rsid w:val="00C96EAD"/>
    <w:rsid w:val="00CA4F43"/>
    <w:rsid w:val="00CB5BE0"/>
    <w:rsid w:val="00CC79AE"/>
    <w:rsid w:val="00CD153B"/>
    <w:rsid w:val="00CD7504"/>
    <w:rsid w:val="00D1393D"/>
    <w:rsid w:val="00D14676"/>
    <w:rsid w:val="00D14D35"/>
    <w:rsid w:val="00D15436"/>
    <w:rsid w:val="00D15458"/>
    <w:rsid w:val="00D20CCE"/>
    <w:rsid w:val="00D25200"/>
    <w:rsid w:val="00D43A05"/>
    <w:rsid w:val="00D516C7"/>
    <w:rsid w:val="00D64D5B"/>
    <w:rsid w:val="00D85452"/>
    <w:rsid w:val="00D857E8"/>
    <w:rsid w:val="00DA0DB4"/>
    <w:rsid w:val="00DC46C3"/>
    <w:rsid w:val="00DC6158"/>
    <w:rsid w:val="00DD0DE3"/>
    <w:rsid w:val="00DE7279"/>
    <w:rsid w:val="00E203C0"/>
    <w:rsid w:val="00EA0946"/>
    <w:rsid w:val="00EB3465"/>
    <w:rsid w:val="00EC5BA4"/>
    <w:rsid w:val="00ED37F5"/>
    <w:rsid w:val="00EF3D17"/>
    <w:rsid w:val="00EF5D80"/>
    <w:rsid w:val="00F10730"/>
    <w:rsid w:val="00F1483A"/>
    <w:rsid w:val="00F17212"/>
    <w:rsid w:val="00F51952"/>
    <w:rsid w:val="00F57C0C"/>
    <w:rsid w:val="00F61CAF"/>
    <w:rsid w:val="00F767D2"/>
    <w:rsid w:val="00F82882"/>
    <w:rsid w:val="00FA56F4"/>
    <w:rsid w:val="00FA660C"/>
    <w:rsid w:val="00FE0AEF"/>
    <w:rsid w:val="00FF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2FC09"/>
  <w15:docId w15:val="{8DEDFAEE-4C67-4688-B276-4300F28F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1952"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1721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853A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D85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hospodarka@dpskb.cz</cp:lastModifiedBy>
  <cp:revision>3</cp:revision>
  <cp:lastPrinted>2023-02-20T08:27:00Z</cp:lastPrinted>
  <dcterms:created xsi:type="dcterms:W3CDTF">2024-02-19T09:24:00Z</dcterms:created>
  <dcterms:modified xsi:type="dcterms:W3CDTF">2024-02-19T09:37:00Z</dcterms:modified>
</cp:coreProperties>
</file>