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5" w:rsidRDefault="00375EC6" w:rsidP="00375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bookmarkStart w:id="0" w:name="_GoBack"/>
      <w:bookmarkEnd w:id="0"/>
      <w:r w:rsidRPr="00375EC6">
        <w:rPr>
          <w:b/>
          <w:sz w:val="40"/>
          <w:szCs w:val="40"/>
        </w:rPr>
        <w:t xml:space="preserve">                                    SMLOUVA</w:t>
      </w:r>
    </w:p>
    <w:p w:rsidR="00375EC6" w:rsidRDefault="00375EC6" w:rsidP="00375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Pr="00375EC6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o</w:t>
      </w:r>
      <w:r w:rsidRPr="00375EC6">
        <w:rPr>
          <w:b/>
          <w:sz w:val="36"/>
          <w:szCs w:val="36"/>
        </w:rPr>
        <w:t xml:space="preserve"> provádění úklidových služeb</w:t>
      </w:r>
    </w:p>
    <w:p w:rsidR="00375EC6" w:rsidRDefault="00375EC6" w:rsidP="00375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Č. S 155010109</w:t>
      </w:r>
    </w:p>
    <w:p w:rsidR="00375EC6" w:rsidRDefault="00375EC6">
      <w:pPr>
        <w:rPr>
          <w:rFonts w:ascii="Arial CE" w:hAnsi="Arial CE" w:cs="Arial CE"/>
          <w:color w:val="666666"/>
          <w:sz w:val="18"/>
          <w:szCs w:val="18"/>
          <w:shd w:val="clear" w:color="auto" w:fill="FFFFFF"/>
        </w:rPr>
      </w:pPr>
      <w:r w:rsidRPr="00375EC6">
        <w:rPr>
          <w:sz w:val="18"/>
          <w:szCs w:val="18"/>
        </w:rPr>
        <w:t xml:space="preserve">Uzavřená ve smyslu </w:t>
      </w:r>
      <w:proofErr w:type="spellStart"/>
      <w:r w:rsidRPr="00375EC6">
        <w:rPr>
          <w:sz w:val="18"/>
          <w:szCs w:val="18"/>
        </w:rPr>
        <w:t>ust</w:t>
      </w:r>
      <w:proofErr w:type="spellEnd"/>
      <w:r w:rsidRPr="00375EC6">
        <w:rPr>
          <w:sz w:val="18"/>
          <w:szCs w:val="18"/>
        </w:rPr>
        <w:t xml:space="preserve">. </w:t>
      </w:r>
      <w:r w:rsidRPr="00375EC6">
        <w:rPr>
          <w:rFonts w:ascii="Arial CE" w:hAnsi="Arial CE" w:cs="Arial CE"/>
          <w:color w:val="666666"/>
          <w:sz w:val="18"/>
          <w:szCs w:val="18"/>
          <w:shd w:val="clear" w:color="auto" w:fill="FFFFFF"/>
        </w:rPr>
        <w:t>§ 1746 odst. 2 zák. č. 89/2012., občanský zákoník (dále jen „občanský zákoník“)</w:t>
      </w:r>
    </w:p>
    <w:p w:rsidR="00375EC6" w:rsidRDefault="00375EC6" w:rsidP="00375EC6">
      <w:pPr>
        <w:rPr>
          <w:rFonts w:ascii="Arial CE" w:hAnsi="Arial CE" w:cs="Arial CE"/>
          <w:color w:val="666666"/>
          <w:sz w:val="18"/>
          <w:szCs w:val="18"/>
          <w:shd w:val="clear" w:color="auto" w:fill="FFFFFF"/>
        </w:rPr>
      </w:pPr>
      <w:r>
        <w:rPr>
          <w:rFonts w:ascii="Arial CE" w:hAnsi="Arial CE" w:cs="Arial CE"/>
          <w:color w:val="666666"/>
          <w:sz w:val="18"/>
          <w:szCs w:val="18"/>
          <w:shd w:val="clear" w:color="auto" w:fill="FFFFFF"/>
        </w:rPr>
        <w:t xml:space="preserve">                                                  </w:t>
      </w:r>
    </w:p>
    <w:p w:rsidR="00375EC6" w:rsidRDefault="00375EC6" w:rsidP="00DB27D4">
      <w:pPr>
        <w:spacing w:after="0"/>
        <w:rPr>
          <w:b/>
          <w:sz w:val="28"/>
          <w:szCs w:val="28"/>
          <w:u w:val="single"/>
        </w:rPr>
      </w:pPr>
      <w:r>
        <w:rPr>
          <w:rFonts w:ascii="Arial CE" w:hAnsi="Arial CE" w:cs="Arial CE"/>
          <w:color w:val="666666"/>
          <w:sz w:val="18"/>
          <w:szCs w:val="18"/>
          <w:shd w:val="clear" w:color="auto" w:fill="FFFFFF"/>
        </w:rPr>
        <w:t xml:space="preserve">                                                            </w:t>
      </w:r>
      <w:r w:rsidRPr="00375EC6">
        <w:rPr>
          <w:b/>
          <w:sz w:val="28"/>
          <w:szCs w:val="28"/>
          <w:u w:val="single"/>
        </w:rPr>
        <w:t>I. Smluvní strany</w:t>
      </w:r>
    </w:p>
    <w:p w:rsidR="00375EC6" w:rsidRDefault="00375EC6" w:rsidP="00DB27D4">
      <w:pPr>
        <w:spacing w:after="0"/>
        <w:rPr>
          <w:b/>
          <w:sz w:val="24"/>
          <w:szCs w:val="24"/>
        </w:rPr>
      </w:pPr>
      <w:r w:rsidRPr="00375EC6">
        <w:rPr>
          <w:b/>
          <w:sz w:val="24"/>
          <w:szCs w:val="24"/>
        </w:rPr>
        <w:t xml:space="preserve">1. objednatel </w:t>
      </w:r>
    </w:p>
    <w:p w:rsidR="00375EC6" w:rsidRPr="003F566C" w:rsidRDefault="00375EC6" w:rsidP="00DB27D4">
      <w:pPr>
        <w:spacing w:after="0"/>
        <w:rPr>
          <w:rFonts w:ascii="Arial" w:hAnsi="Arial" w:cs="Arial"/>
          <w:sz w:val="20"/>
          <w:szCs w:val="20"/>
        </w:rPr>
      </w:pPr>
      <w:r w:rsidRPr="00693033">
        <w:rPr>
          <w:b/>
        </w:rPr>
        <w:t xml:space="preserve">    </w:t>
      </w:r>
      <w:r w:rsidRPr="00693033">
        <w:t xml:space="preserve">       </w:t>
      </w:r>
      <w:r w:rsidRPr="003F566C">
        <w:rPr>
          <w:rFonts w:ascii="Arial" w:hAnsi="Arial" w:cs="Arial"/>
          <w:sz w:val="20"/>
          <w:szCs w:val="20"/>
        </w:rPr>
        <w:t xml:space="preserve">Obchodní </w:t>
      </w:r>
      <w:proofErr w:type="gramStart"/>
      <w:r w:rsidRPr="003F566C">
        <w:rPr>
          <w:rFonts w:ascii="Arial" w:hAnsi="Arial" w:cs="Arial"/>
          <w:sz w:val="20"/>
          <w:szCs w:val="20"/>
        </w:rPr>
        <w:t>firma :                        Kulturní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Jižní Město o.p.s.</w:t>
      </w:r>
    </w:p>
    <w:p w:rsidR="00375EC6" w:rsidRPr="003F566C" w:rsidRDefault="00375EC6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Sídlo  (bydliště) :                         Malenická </w:t>
      </w:r>
      <w:proofErr w:type="gramStart"/>
      <w:r w:rsidRPr="003F566C">
        <w:rPr>
          <w:rFonts w:ascii="Arial" w:hAnsi="Arial" w:cs="Arial"/>
          <w:sz w:val="20"/>
          <w:szCs w:val="20"/>
        </w:rPr>
        <w:t>1784 , 148 00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Praha 4 </w:t>
      </w:r>
    </w:p>
    <w:p w:rsidR="00375EC6" w:rsidRPr="003F566C" w:rsidRDefault="00375EC6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Okres </w:t>
      </w:r>
      <w:proofErr w:type="gramStart"/>
      <w:r w:rsidRPr="003F566C">
        <w:rPr>
          <w:rFonts w:ascii="Arial" w:hAnsi="Arial" w:cs="Arial"/>
          <w:sz w:val="20"/>
          <w:szCs w:val="20"/>
        </w:rPr>
        <w:t>č. :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375EC6" w:rsidRPr="003F566C" w:rsidRDefault="00375EC6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 xml:space="preserve">Zastoupen :                                 </w:t>
      </w:r>
      <w:r w:rsidR="00DB27D4" w:rsidRPr="003F566C">
        <w:rPr>
          <w:rFonts w:ascii="Arial" w:hAnsi="Arial" w:cs="Arial"/>
          <w:sz w:val="20"/>
          <w:szCs w:val="20"/>
        </w:rPr>
        <w:t>Ředitelem</w:t>
      </w:r>
      <w:proofErr w:type="gramEnd"/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                                                      MgA. Janem Topinkou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Oprávněn k jednání a 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Podepisování na základě plné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Moci ze dne ………. : 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3F566C">
        <w:rPr>
          <w:rFonts w:ascii="Arial" w:hAnsi="Arial" w:cs="Arial"/>
          <w:sz w:val="20"/>
          <w:szCs w:val="20"/>
        </w:rPr>
        <w:t>Ič</w:t>
      </w:r>
      <w:proofErr w:type="spellEnd"/>
      <w:r w:rsidRPr="003F566C">
        <w:rPr>
          <w:rFonts w:ascii="Arial" w:hAnsi="Arial" w:cs="Arial"/>
          <w:sz w:val="20"/>
          <w:szCs w:val="20"/>
        </w:rPr>
        <w:t>:           27911225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DIČ:        CZ27911225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Bankovní </w:t>
      </w:r>
      <w:proofErr w:type="gramStart"/>
      <w:r w:rsidRPr="003F566C">
        <w:rPr>
          <w:rFonts w:ascii="Arial" w:hAnsi="Arial" w:cs="Arial"/>
          <w:sz w:val="20"/>
          <w:szCs w:val="20"/>
        </w:rPr>
        <w:t>spojení :  ČS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a.s.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Číslo </w:t>
      </w:r>
      <w:proofErr w:type="gramStart"/>
      <w:r w:rsidRPr="003F566C">
        <w:rPr>
          <w:rFonts w:ascii="Arial" w:hAnsi="Arial" w:cs="Arial"/>
          <w:sz w:val="20"/>
          <w:szCs w:val="20"/>
        </w:rPr>
        <w:t>účtu : 106958399/0800</w:t>
      </w:r>
      <w:proofErr w:type="gramEnd"/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3F566C">
        <w:rPr>
          <w:rFonts w:ascii="Arial" w:hAnsi="Arial" w:cs="Arial"/>
          <w:sz w:val="20"/>
          <w:szCs w:val="20"/>
        </w:rPr>
        <w:t>Telefon : 271910246</w:t>
      </w:r>
      <w:proofErr w:type="gramEnd"/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Fax: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Zapsaný v obchodním rejstříku v </w:t>
      </w:r>
      <w:proofErr w:type="gramStart"/>
      <w:r w:rsidRPr="003F566C">
        <w:rPr>
          <w:rFonts w:ascii="Arial" w:hAnsi="Arial" w:cs="Arial"/>
          <w:sz w:val="20"/>
          <w:szCs w:val="20"/>
        </w:rPr>
        <w:t>oddíle ..O…</w:t>
      </w:r>
      <w:proofErr w:type="gramEnd"/>
      <w:r w:rsidRPr="003F566C">
        <w:rPr>
          <w:rFonts w:ascii="Arial" w:hAnsi="Arial" w:cs="Arial"/>
          <w:sz w:val="20"/>
          <w:szCs w:val="20"/>
        </w:rPr>
        <w:t>…… , vložce 497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(dále jen „ </w:t>
      </w:r>
      <w:proofErr w:type="gramStart"/>
      <w:r w:rsidRPr="003F566C">
        <w:rPr>
          <w:rFonts w:ascii="Arial" w:hAnsi="Arial" w:cs="Arial"/>
          <w:sz w:val="20"/>
          <w:szCs w:val="20"/>
        </w:rPr>
        <w:t>objednatel“ )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</w:p>
    <w:p w:rsidR="00DB27D4" w:rsidRPr="00693033" w:rsidRDefault="00DB27D4" w:rsidP="00DB27D4">
      <w:pPr>
        <w:spacing w:after="0"/>
        <w:rPr>
          <w:b/>
        </w:rPr>
      </w:pPr>
    </w:p>
    <w:p w:rsidR="00DB27D4" w:rsidRPr="00693033" w:rsidRDefault="00DB27D4" w:rsidP="00DB27D4">
      <w:pPr>
        <w:spacing w:after="0"/>
        <w:rPr>
          <w:b/>
        </w:rPr>
      </w:pPr>
      <w:r w:rsidRPr="00693033">
        <w:rPr>
          <w:b/>
        </w:rPr>
        <w:t>2. zhotovitel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b/>
          <w:sz w:val="20"/>
          <w:szCs w:val="20"/>
        </w:rPr>
        <w:t xml:space="preserve">           </w:t>
      </w:r>
      <w:r w:rsidRPr="003F566C">
        <w:rPr>
          <w:rFonts w:ascii="Arial" w:hAnsi="Arial" w:cs="Arial"/>
          <w:sz w:val="20"/>
          <w:szCs w:val="20"/>
        </w:rPr>
        <w:t>Obchodní firma :                                                          A.</w:t>
      </w:r>
      <w:proofErr w:type="gramStart"/>
      <w:r w:rsidRPr="003F566C">
        <w:rPr>
          <w:rFonts w:ascii="Arial" w:hAnsi="Arial" w:cs="Arial"/>
          <w:sz w:val="20"/>
          <w:szCs w:val="20"/>
        </w:rPr>
        <w:t>S.A.</w:t>
      </w:r>
      <w:proofErr w:type="gramEnd"/>
      <w:r w:rsidRPr="003F566C">
        <w:rPr>
          <w:rFonts w:ascii="Arial" w:hAnsi="Arial" w:cs="Arial"/>
          <w:sz w:val="20"/>
          <w:szCs w:val="20"/>
        </w:rPr>
        <w:t>,</w:t>
      </w:r>
      <w:proofErr w:type="spellStart"/>
      <w:r w:rsidRPr="003F566C">
        <w:rPr>
          <w:rFonts w:ascii="Arial" w:hAnsi="Arial" w:cs="Arial"/>
          <w:sz w:val="20"/>
          <w:szCs w:val="20"/>
        </w:rPr>
        <w:t>spol</w:t>
      </w:r>
      <w:proofErr w:type="spellEnd"/>
      <w:r w:rsidRPr="003F566C">
        <w:rPr>
          <w:rFonts w:ascii="Arial" w:hAnsi="Arial" w:cs="Arial"/>
          <w:sz w:val="20"/>
          <w:szCs w:val="20"/>
        </w:rPr>
        <w:t>. s.r.o.</w:t>
      </w:r>
    </w:p>
    <w:p w:rsidR="00DB27D4" w:rsidRPr="003F566C" w:rsidRDefault="00DB27D4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3F566C">
        <w:rPr>
          <w:rFonts w:ascii="Arial" w:hAnsi="Arial" w:cs="Arial"/>
          <w:sz w:val="20"/>
          <w:szCs w:val="20"/>
        </w:rPr>
        <w:t>Sídlo :                                                                             Ďáblická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791/89</w:t>
      </w:r>
    </w:p>
    <w:p w:rsidR="00DB27D4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</w:t>
      </w:r>
      <w:r w:rsidR="00DB27D4" w:rsidRPr="003F566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B27D4" w:rsidRPr="003F566C">
        <w:rPr>
          <w:rFonts w:ascii="Arial" w:hAnsi="Arial" w:cs="Arial"/>
          <w:sz w:val="20"/>
          <w:szCs w:val="20"/>
        </w:rPr>
        <w:t>Zastoupen :                                                                   Ing.</w:t>
      </w:r>
      <w:proofErr w:type="gramEnd"/>
      <w:r w:rsidR="00DB27D4" w:rsidRPr="003F566C">
        <w:rPr>
          <w:rFonts w:ascii="Arial" w:hAnsi="Arial" w:cs="Arial"/>
          <w:sz w:val="20"/>
          <w:szCs w:val="20"/>
        </w:rPr>
        <w:t xml:space="preserve"> Petr Morávek, jednatel společnosti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Ing. Pavel Tomášek, jednatel společnosti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>IČ :                                                                                  45809712</w:t>
      </w:r>
      <w:proofErr w:type="gramEnd"/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>DIČ :                                                                               CZ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45809712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Bankovní </w:t>
      </w:r>
      <w:proofErr w:type="gramStart"/>
      <w:r w:rsidRPr="003F566C">
        <w:rPr>
          <w:rFonts w:ascii="Arial" w:hAnsi="Arial" w:cs="Arial"/>
          <w:sz w:val="20"/>
          <w:szCs w:val="20"/>
        </w:rPr>
        <w:t>spojení :                                                       ČSOB</w:t>
      </w:r>
      <w:proofErr w:type="gramEnd"/>
      <w:r w:rsidRPr="003F566C">
        <w:rPr>
          <w:rFonts w:ascii="Arial" w:hAnsi="Arial" w:cs="Arial"/>
          <w:sz w:val="20"/>
          <w:szCs w:val="20"/>
        </w:rPr>
        <w:t>, a.s.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Číslo </w:t>
      </w:r>
      <w:proofErr w:type="gramStart"/>
      <w:r w:rsidRPr="003F566C">
        <w:rPr>
          <w:rFonts w:ascii="Arial" w:hAnsi="Arial" w:cs="Arial"/>
          <w:sz w:val="20"/>
          <w:szCs w:val="20"/>
        </w:rPr>
        <w:t>účtu :                                                                     17495863/0300</w:t>
      </w:r>
      <w:proofErr w:type="gramEnd"/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>Telefon :                                                                         +420 283 06 13 01</w:t>
      </w:r>
      <w:proofErr w:type="gramEnd"/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</w:t>
      </w:r>
      <w:proofErr w:type="gramStart"/>
      <w:r w:rsidRPr="003F566C">
        <w:rPr>
          <w:rFonts w:ascii="Arial" w:hAnsi="Arial" w:cs="Arial"/>
          <w:sz w:val="20"/>
          <w:szCs w:val="20"/>
        </w:rPr>
        <w:t>Fax :                                                                                +420 283 97 11 10</w:t>
      </w:r>
      <w:proofErr w:type="gramEnd"/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       Zapsaná v obchodním rejstříku v oddíle Městský soud Praha, vložce C 12401</w:t>
      </w:r>
    </w:p>
    <w:p w:rsidR="00693033" w:rsidRPr="003F566C" w:rsidRDefault="00693033" w:rsidP="00DB27D4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(dále jen „zhotovitel“) </w:t>
      </w:r>
    </w:p>
    <w:p w:rsidR="00693033" w:rsidRDefault="00693033" w:rsidP="00DB27D4">
      <w:pPr>
        <w:spacing w:after="0"/>
      </w:pPr>
    </w:p>
    <w:p w:rsidR="00693033" w:rsidRDefault="00693033" w:rsidP="00DB27D4">
      <w:pPr>
        <w:spacing w:after="0"/>
      </w:pPr>
    </w:p>
    <w:p w:rsidR="00693033" w:rsidRDefault="00693033" w:rsidP="00DB27D4">
      <w:pPr>
        <w:spacing w:after="0"/>
      </w:pPr>
    </w:p>
    <w:p w:rsidR="00693033" w:rsidRDefault="00693033" w:rsidP="00DB27D4">
      <w:pPr>
        <w:spacing w:after="0"/>
      </w:pPr>
    </w:p>
    <w:p w:rsidR="00693033" w:rsidRDefault="00693033" w:rsidP="00DB27D4">
      <w:pPr>
        <w:spacing w:after="0"/>
        <w:rPr>
          <w:b/>
          <w:sz w:val="20"/>
          <w:szCs w:val="20"/>
        </w:rPr>
      </w:pPr>
      <w:r w:rsidRPr="00693033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693033">
        <w:rPr>
          <w:b/>
          <w:sz w:val="28"/>
          <w:szCs w:val="28"/>
        </w:rPr>
        <w:t xml:space="preserve">  II.</w:t>
      </w:r>
    </w:p>
    <w:p w:rsidR="00693033" w:rsidRDefault="00693033" w:rsidP="00DB27D4">
      <w:pPr>
        <w:spacing w:after="0"/>
        <w:rPr>
          <w:b/>
          <w:sz w:val="28"/>
          <w:szCs w:val="28"/>
        </w:rPr>
      </w:pPr>
      <w:r w:rsidRPr="00693033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     </w:t>
      </w:r>
      <w:r w:rsidRPr="00693033">
        <w:rPr>
          <w:b/>
          <w:sz w:val="28"/>
          <w:szCs w:val="28"/>
        </w:rPr>
        <w:t xml:space="preserve">       Předmět sm</w:t>
      </w:r>
      <w:r>
        <w:rPr>
          <w:b/>
          <w:sz w:val="28"/>
          <w:szCs w:val="28"/>
        </w:rPr>
        <w:t>l</w:t>
      </w:r>
      <w:r w:rsidRPr="00693033">
        <w:rPr>
          <w:b/>
          <w:sz w:val="28"/>
          <w:szCs w:val="28"/>
        </w:rPr>
        <w:t>ouvy</w:t>
      </w:r>
    </w:p>
    <w:p w:rsidR="00693033" w:rsidRPr="003F566C" w:rsidRDefault="0069303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693033">
        <w:t>1</w:t>
      </w:r>
      <w:r w:rsidRPr="003F566C">
        <w:rPr>
          <w:rFonts w:ascii="Arial" w:hAnsi="Arial" w:cs="Arial"/>
          <w:sz w:val="20"/>
          <w:szCs w:val="20"/>
        </w:rPr>
        <w:t xml:space="preserve">. Předmětem této smlouvy je zajištění a provádění pravidelného úklidu vnitřních prostor, a to v </w:t>
      </w:r>
    </w:p>
    <w:p w:rsidR="00693033" w:rsidRPr="003F566C" w:rsidRDefault="0069303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b/>
          <w:sz w:val="20"/>
          <w:szCs w:val="20"/>
        </w:rPr>
        <w:t xml:space="preserve">    </w:t>
      </w:r>
      <w:r w:rsidR="007840AE" w:rsidRPr="003F566C">
        <w:rPr>
          <w:rFonts w:ascii="Arial" w:hAnsi="Arial" w:cs="Arial"/>
          <w:sz w:val="20"/>
          <w:szCs w:val="20"/>
        </w:rPr>
        <w:t xml:space="preserve">souladu se zadanou specifikací úklidových prací. </w:t>
      </w:r>
    </w:p>
    <w:p w:rsidR="007840AE" w:rsidRPr="006D314A" w:rsidRDefault="007840AE" w:rsidP="006D314A">
      <w:pPr>
        <w:spacing w:after="0" w:line="0" w:lineRule="atLeast"/>
        <w:rPr>
          <w:sz w:val="20"/>
          <w:szCs w:val="20"/>
        </w:rPr>
      </w:pPr>
    </w:p>
    <w:p w:rsidR="007840AE" w:rsidRPr="007840AE" w:rsidRDefault="007840AE" w:rsidP="006D314A">
      <w:pPr>
        <w:spacing w:after="0" w:line="0" w:lineRule="atLeast"/>
        <w:rPr>
          <w:b/>
          <w:sz w:val="24"/>
          <w:szCs w:val="24"/>
        </w:rPr>
      </w:pPr>
      <w:r w:rsidRPr="007840AE">
        <w:rPr>
          <w:b/>
          <w:sz w:val="24"/>
          <w:szCs w:val="24"/>
        </w:rPr>
        <w:t xml:space="preserve">A. Zhotovitel v rámci plnění předmětu smlouvy se </w:t>
      </w:r>
      <w:proofErr w:type="gramStart"/>
      <w:r w:rsidRPr="007840AE">
        <w:rPr>
          <w:b/>
          <w:sz w:val="24"/>
          <w:szCs w:val="24"/>
        </w:rPr>
        <w:t>zavazuje :</w:t>
      </w:r>
      <w:proofErr w:type="gramEnd"/>
      <w:r w:rsidRPr="007840AE">
        <w:rPr>
          <w:b/>
          <w:sz w:val="24"/>
          <w:szCs w:val="24"/>
        </w:rPr>
        <w:t xml:space="preserve"> </w:t>
      </w:r>
    </w:p>
    <w:p w:rsidR="00693033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6D314A">
        <w:rPr>
          <w:sz w:val="20"/>
          <w:szCs w:val="20"/>
        </w:rPr>
        <w:t>1</w:t>
      </w:r>
      <w:r w:rsidRPr="003F566C">
        <w:rPr>
          <w:rFonts w:ascii="Arial" w:hAnsi="Arial" w:cs="Arial"/>
          <w:sz w:val="20"/>
          <w:szCs w:val="20"/>
        </w:rPr>
        <w:t>. Poskytovat úklidové práce a služby dle časového plánu úklidových prací s použitím vlastních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mycích a </w:t>
      </w:r>
      <w:proofErr w:type="gramStart"/>
      <w:r w:rsidRPr="003F566C">
        <w:rPr>
          <w:rFonts w:ascii="Arial" w:hAnsi="Arial" w:cs="Arial"/>
          <w:sz w:val="20"/>
          <w:szCs w:val="20"/>
        </w:rPr>
        <w:t>čistících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prostředků, zajistit strojové vybavení a mechanizaci dle technického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zajištění zakázky. Časový plán úklidu je uvedeno v příloze č. 2.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2. V souladu se systémem kontroly jakosti provádět kontrolu prováděných prací </w:t>
      </w:r>
      <w:proofErr w:type="spellStart"/>
      <w:r w:rsidRPr="003F566C">
        <w:rPr>
          <w:rFonts w:ascii="Arial" w:hAnsi="Arial" w:cs="Arial"/>
          <w:sz w:val="20"/>
          <w:szCs w:val="20"/>
        </w:rPr>
        <w:t>prací</w:t>
      </w:r>
      <w:proofErr w:type="spellEnd"/>
      <w:r w:rsidRPr="003F566C">
        <w:rPr>
          <w:rFonts w:ascii="Arial" w:hAnsi="Arial" w:cs="Arial"/>
          <w:sz w:val="20"/>
          <w:szCs w:val="20"/>
        </w:rPr>
        <w:t xml:space="preserve"> pověřených 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zaměstnancem ve spolupráci se zástupcem objednatele.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3. Nahradit škody způsobené prokazatelně jeho pracovníky při úklidových pracích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4. Zhotovitel je oprávněn provést službu prostřednictvím třetích osob subdodavatele, přesto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3F566C">
        <w:rPr>
          <w:rFonts w:ascii="Arial" w:hAnsi="Arial" w:cs="Arial"/>
          <w:sz w:val="20"/>
          <w:szCs w:val="20"/>
        </w:rPr>
        <w:t>odpovídá  za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provedení služby tak, jako by ji prováděl sám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5. Poskytovat svým pracovníkům předepsané ochranné pracovní pomůcky.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6. Proškolit své zaměstnance v oblasti BOZP a PO. 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7. Dodržovat legislativní požadavky týkající se bezpečnosti práce, technických zařízení a </w:t>
      </w:r>
    </w:p>
    <w:p w:rsidR="007840AE" w:rsidRPr="003F566C" w:rsidRDefault="007840AE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ochrany zdraví při práci. </w:t>
      </w:r>
    </w:p>
    <w:p w:rsidR="007840AE" w:rsidRDefault="007840AE" w:rsidP="006D314A">
      <w:pPr>
        <w:spacing w:after="0" w:line="0" w:lineRule="atLeast"/>
      </w:pPr>
    </w:p>
    <w:p w:rsidR="007840AE" w:rsidRDefault="007840AE" w:rsidP="006D314A">
      <w:pPr>
        <w:spacing w:after="0" w:line="0" w:lineRule="atLeast"/>
        <w:rPr>
          <w:b/>
          <w:sz w:val="24"/>
          <w:szCs w:val="24"/>
        </w:rPr>
      </w:pPr>
      <w:r w:rsidRPr="002343D3">
        <w:rPr>
          <w:b/>
          <w:sz w:val="24"/>
          <w:szCs w:val="24"/>
        </w:rPr>
        <w:t xml:space="preserve">B. </w:t>
      </w:r>
      <w:r w:rsidR="002343D3" w:rsidRPr="002343D3">
        <w:rPr>
          <w:b/>
          <w:sz w:val="24"/>
          <w:szCs w:val="24"/>
        </w:rPr>
        <w:t xml:space="preserve">Objednatel v rámci plnění předmětu smlouvy se </w:t>
      </w:r>
      <w:proofErr w:type="gramStart"/>
      <w:r w:rsidR="002343D3" w:rsidRPr="002343D3">
        <w:rPr>
          <w:b/>
          <w:sz w:val="24"/>
          <w:szCs w:val="24"/>
        </w:rPr>
        <w:t>zavazuje :</w:t>
      </w:r>
      <w:proofErr w:type="gramEnd"/>
      <w:r w:rsidR="002343D3" w:rsidRPr="002343D3">
        <w:rPr>
          <w:b/>
          <w:sz w:val="24"/>
          <w:szCs w:val="24"/>
        </w:rPr>
        <w:t xml:space="preserve"> </w:t>
      </w:r>
    </w:p>
    <w:p w:rsidR="002343D3" w:rsidRDefault="002343D3" w:rsidP="006D314A">
      <w:pPr>
        <w:spacing w:after="0" w:line="0" w:lineRule="atLeast"/>
        <w:rPr>
          <w:sz w:val="20"/>
          <w:szCs w:val="20"/>
        </w:rPr>
      </w:pP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1. Informovat zhotovitele v předstihu o změnách, které by měly vliv na poskytované úklidové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služby (změna plochy úklidu, změna v režimu přístupu do </w:t>
      </w:r>
      <w:r w:rsidR="00416509" w:rsidRPr="003F566C">
        <w:rPr>
          <w:rFonts w:ascii="Arial" w:hAnsi="Arial" w:cs="Arial"/>
          <w:sz w:val="20"/>
          <w:szCs w:val="20"/>
        </w:rPr>
        <w:t>objektu</w:t>
      </w:r>
      <w:r w:rsidRPr="003F566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F566C">
        <w:rPr>
          <w:rFonts w:ascii="Arial" w:hAnsi="Arial" w:cs="Arial"/>
          <w:sz w:val="20"/>
          <w:szCs w:val="20"/>
        </w:rPr>
        <w:t>apod. )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7840AE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2. Zajistit v dohodnuté pracovní době pracovníkům zhotovitele vstup na pracoviště za účelem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úklidu. Je-li to nezbytné pro ochranu majetku objednatele, informovat pracovníky zhotovitele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 okruhu osob, které mají přístup do prostor, v nichž je prováděn úklid. 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3. Vyčlenit v potřebném počtu uzamykatelné prostory sloužící jako šatna, sklad materiálu pro 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pracovníky úklidu a místnost pro strojové vybavení.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4. Poskytovat na vlastní náklady teplou vodu a el. </w:t>
      </w:r>
      <w:proofErr w:type="gramStart"/>
      <w:r w:rsidRPr="003F566C">
        <w:rPr>
          <w:rFonts w:ascii="Arial" w:hAnsi="Arial" w:cs="Arial"/>
          <w:sz w:val="20"/>
          <w:szCs w:val="20"/>
        </w:rPr>
        <w:t>energii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potřebnou pro plnění závazku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zhotovitele – určit prostor pro odkládání odpadu (nádoby na odpad) a na vlastní náklady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zajistit jeho odvoz. Objednatel je za tímto účelem povinen označit pracovníkům zhotovitele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odběrová místa uvedených medií a nádoby pro odkládání </w:t>
      </w:r>
      <w:proofErr w:type="gramStart"/>
      <w:r w:rsidRPr="003F566C">
        <w:rPr>
          <w:rFonts w:ascii="Arial" w:hAnsi="Arial" w:cs="Arial"/>
          <w:sz w:val="20"/>
          <w:szCs w:val="20"/>
        </w:rPr>
        <w:t>odpadu , u nichž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je povinen </w:t>
      </w:r>
      <w:proofErr w:type="spellStart"/>
      <w:r w:rsidRPr="003F566C">
        <w:rPr>
          <w:rFonts w:ascii="Arial" w:hAnsi="Arial" w:cs="Arial"/>
          <w:sz w:val="20"/>
          <w:szCs w:val="20"/>
        </w:rPr>
        <w:t>zaistit</w:t>
      </w:r>
      <w:proofErr w:type="spellEnd"/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dostatečnou volnou kapacitu tak, aby do nich bylo možné odpad odkládat. Pokud objednatel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tento svůj závazek nedodrží, uloží pracovníci zhotovitele odpad ve vhodných obalech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v provozovně objednatele a odpadá tím zhotoviteli povinnost odpad odnášet do nádob na 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odpad.</w:t>
      </w: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2343D3" w:rsidRPr="003F566C" w:rsidRDefault="002343D3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5. </w:t>
      </w:r>
      <w:r w:rsidR="006D314A" w:rsidRPr="003F566C">
        <w:rPr>
          <w:rFonts w:ascii="Arial" w:hAnsi="Arial" w:cs="Arial"/>
          <w:sz w:val="20"/>
          <w:szCs w:val="20"/>
        </w:rPr>
        <w:t>Vzhledem ke spolupráci na společném pracovišti vytvořit podmínky bezpečnosti a ochrany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zdraví zaměstnanců a poskytnout zhotoviteli informace o opatřeních na zajištění bezpečnosti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a ochrany zdraví při práci formou školících textů. Proškolení svých zaměstnanců v souladu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se školícími texty provede zhotovitel.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6. Objednatel prohlašuje, že byl seznámen s registrem rizik zhotovitele v oblasti bezpečnosti 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práce a ochrany zdraví (registr rizik zhotovitel v oblasti BOZP je nedílnou přílohou této </w:t>
      </w:r>
    </w:p>
    <w:p w:rsidR="006D314A" w:rsidRPr="003F566C" w:rsidRDefault="006D314A" w:rsidP="006D314A">
      <w:pPr>
        <w:spacing w:after="0" w:line="0" w:lineRule="atLeast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smlouvy).</w:t>
      </w:r>
    </w:p>
    <w:p w:rsidR="006D314A" w:rsidRPr="003F566C" w:rsidRDefault="006D314A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</w:t>
      </w:r>
    </w:p>
    <w:p w:rsidR="002343D3" w:rsidRPr="003F566C" w:rsidRDefault="002343D3" w:rsidP="006D314A">
      <w:pPr>
        <w:spacing w:after="0"/>
        <w:rPr>
          <w:rFonts w:ascii="Arial" w:hAnsi="Arial" w:cs="Arial"/>
          <w:sz w:val="20"/>
          <w:szCs w:val="20"/>
        </w:rPr>
      </w:pPr>
    </w:p>
    <w:p w:rsidR="002343D3" w:rsidRPr="003F566C" w:rsidRDefault="006D314A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7. Pokud plochy, předměty či zařízení, na kterých je prováděn úklid vyžadují použití speciálních </w:t>
      </w:r>
    </w:p>
    <w:p w:rsidR="006D314A" w:rsidRPr="003F566C" w:rsidRDefault="006D314A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</w:t>
      </w:r>
      <w:proofErr w:type="gramStart"/>
      <w:r w:rsidRPr="003F566C">
        <w:rPr>
          <w:rFonts w:ascii="Arial" w:hAnsi="Arial" w:cs="Arial"/>
          <w:sz w:val="20"/>
          <w:szCs w:val="20"/>
        </w:rPr>
        <w:t>čistících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prostředků a/nebo čistících metod a postupů nebo je v souvislosti s jejich úklidem</w:t>
      </w:r>
    </w:p>
    <w:p w:rsidR="006D314A" w:rsidRPr="003F566C" w:rsidRDefault="006D314A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</w:t>
      </w:r>
      <w:r w:rsidR="00587D1E" w:rsidRPr="003F566C">
        <w:rPr>
          <w:rFonts w:ascii="Arial" w:hAnsi="Arial" w:cs="Arial"/>
          <w:sz w:val="20"/>
          <w:szCs w:val="20"/>
        </w:rPr>
        <w:t xml:space="preserve">zakázáno používání běžně požívaných </w:t>
      </w:r>
      <w:proofErr w:type="gramStart"/>
      <w:r w:rsidR="00587D1E" w:rsidRPr="003F566C">
        <w:rPr>
          <w:rFonts w:ascii="Arial" w:hAnsi="Arial" w:cs="Arial"/>
          <w:sz w:val="20"/>
          <w:szCs w:val="20"/>
        </w:rPr>
        <w:t>čistících</w:t>
      </w:r>
      <w:proofErr w:type="gramEnd"/>
      <w:r w:rsidR="00587D1E" w:rsidRPr="003F566C">
        <w:rPr>
          <w:rFonts w:ascii="Arial" w:hAnsi="Arial" w:cs="Arial"/>
          <w:sz w:val="20"/>
          <w:szCs w:val="20"/>
        </w:rPr>
        <w:t xml:space="preserve"> prostředků a/nebo čistících metod a 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postupů, je objednatel povinen zhotovitele na takovou okolnost upozornit před zahájením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samotného úklidu, jinak nevznikne zhotoviteli odpovědnost za škodu případně způsobenou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prováděním úklidu takových ploch, předmětů či zařízení. Nedílnou součástí smlouvy je 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příloha </w:t>
      </w:r>
      <w:proofErr w:type="gramStart"/>
      <w:r w:rsidRPr="003F566C">
        <w:rPr>
          <w:rFonts w:ascii="Arial" w:hAnsi="Arial" w:cs="Arial"/>
          <w:sz w:val="20"/>
          <w:szCs w:val="20"/>
        </w:rPr>
        <w:t>č.4 – soupis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použité úklidové chemie pro provádění úklidu.</w:t>
      </w:r>
    </w:p>
    <w:p w:rsidR="00587D1E" w:rsidRDefault="00587D1E" w:rsidP="006D314A">
      <w:pPr>
        <w:spacing w:after="0"/>
        <w:rPr>
          <w:sz w:val="20"/>
          <w:szCs w:val="20"/>
        </w:rPr>
      </w:pPr>
    </w:p>
    <w:p w:rsidR="00587D1E" w:rsidRDefault="00587D1E" w:rsidP="006D314A">
      <w:pPr>
        <w:spacing w:after="0"/>
        <w:rPr>
          <w:b/>
          <w:sz w:val="28"/>
          <w:szCs w:val="28"/>
        </w:rPr>
      </w:pPr>
      <w:r w:rsidRPr="00587D1E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 </w:t>
      </w:r>
      <w:r w:rsidRPr="00587D1E">
        <w:rPr>
          <w:b/>
          <w:sz w:val="28"/>
          <w:szCs w:val="28"/>
        </w:rPr>
        <w:t xml:space="preserve">   III. </w:t>
      </w:r>
    </w:p>
    <w:p w:rsidR="00587D1E" w:rsidRPr="003F566C" w:rsidRDefault="00587D1E" w:rsidP="006D314A">
      <w:pPr>
        <w:spacing w:after="0"/>
        <w:rPr>
          <w:rFonts w:ascii="Arial" w:hAnsi="Arial" w:cs="Arial"/>
          <w:b/>
          <w:sz w:val="20"/>
          <w:szCs w:val="20"/>
        </w:rPr>
      </w:pPr>
      <w:r w:rsidRPr="003F566C">
        <w:rPr>
          <w:rFonts w:ascii="Arial" w:hAnsi="Arial" w:cs="Arial"/>
          <w:b/>
          <w:sz w:val="20"/>
          <w:szCs w:val="20"/>
        </w:rPr>
        <w:t xml:space="preserve">                                                   Místo plnění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Místem plnění jsou objekty objednatel –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Kulturní centrum Zahrada, adresa Malenická 1784, 148 00 Praha 4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Chodovská Tvrz, adresa Ledvinova 8, 149 00 Praha 4</w:t>
      </w:r>
    </w:p>
    <w:p w:rsidR="00587D1E" w:rsidRDefault="00587D1E" w:rsidP="006D314A">
      <w:pPr>
        <w:spacing w:after="0"/>
        <w:rPr>
          <w:sz w:val="20"/>
          <w:szCs w:val="20"/>
        </w:rPr>
      </w:pPr>
    </w:p>
    <w:p w:rsidR="00587D1E" w:rsidRDefault="00587D1E" w:rsidP="006D314A">
      <w:pPr>
        <w:spacing w:after="0"/>
        <w:rPr>
          <w:b/>
          <w:sz w:val="28"/>
          <w:szCs w:val="28"/>
        </w:rPr>
      </w:pPr>
      <w:r w:rsidRPr="00587D1E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           </w:t>
      </w:r>
      <w:r w:rsidRPr="00587D1E">
        <w:rPr>
          <w:b/>
          <w:sz w:val="28"/>
          <w:szCs w:val="28"/>
        </w:rPr>
        <w:t xml:space="preserve">   IV.</w:t>
      </w:r>
    </w:p>
    <w:p w:rsidR="00587D1E" w:rsidRDefault="00587D1E" w:rsidP="006D314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Čas plnění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1. Dnem dokončení provedené služby je den, kdy je tato provedená služba převzata 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</w:t>
      </w:r>
      <w:r w:rsidR="003A5167" w:rsidRPr="003F566C">
        <w:rPr>
          <w:rFonts w:ascii="Arial" w:hAnsi="Arial" w:cs="Arial"/>
          <w:sz w:val="20"/>
          <w:szCs w:val="20"/>
        </w:rPr>
        <w:t>z</w:t>
      </w:r>
      <w:r w:rsidRPr="003F566C">
        <w:rPr>
          <w:rFonts w:ascii="Arial" w:hAnsi="Arial" w:cs="Arial"/>
          <w:sz w:val="20"/>
          <w:szCs w:val="20"/>
        </w:rPr>
        <w:t>ákazníkem. V případě, že je služba prováděna soustavně v určitých časových intervalech,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</w:t>
      </w:r>
      <w:r w:rsidR="003A5167" w:rsidRPr="003F566C">
        <w:rPr>
          <w:rFonts w:ascii="Arial" w:hAnsi="Arial" w:cs="Arial"/>
          <w:sz w:val="20"/>
          <w:szCs w:val="20"/>
        </w:rPr>
        <w:t>p</w:t>
      </w:r>
      <w:r w:rsidRPr="003F566C">
        <w:rPr>
          <w:rFonts w:ascii="Arial" w:hAnsi="Arial" w:cs="Arial"/>
          <w:sz w:val="20"/>
          <w:szCs w:val="20"/>
        </w:rPr>
        <w:t>ovažuje se za dílčí předání splnění jednotlivě provedené služby.</w:t>
      </w:r>
    </w:p>
    <w:p w:rsidR="00AA0525" w:rsidRPr="003F566C" w:rsidRDefault="00AA0525" w:rsidP="006D314A">
      <w:pPr>
        <w:spacing w:after="0"/>
        <w:rPr>
          <w:rFonts w:ascii="Arial" w:hAnsi="Arial" w:cs="Arial"/>
          <w:sz w:val="20"/>
          <w:szCs w:val="20"/>
        </w:rPr>
      </w:pP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2. Pokud odběratel nepřevezme provedenou službu v předem sjednaném termínu a sjednaném</w:t>
      </w:r>
    </w:p>
    <w:p w:rsidR="00587D1E" w:rsidRPr="003F566C" w:rsidRDefault="00587D1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</w:t>
      </w:r>
      <w:r w:rsidR="00AA0525" w:rsidRPr="003F566C">
        <w:rPr>
          <w:rFonts w:ascii="Arial" w:hAnsi="Arial" w:cs="Arial"/>
          <w:sz w:val="20"/>
          <w:szCs w:val="20"/>
        </w:rPr>
        <w:t>m</w:t>
      </w:r>
      <w:r w:rsidRPr="003F566C">
        <w:rPr>
          <w:rFonts w:ascii="Arial" w:hAnsi="Arial" w:cs="Arial"/>
          <w:sz w:val="20"/>
          <w:szCs w:val="20"/>
        </w:rPr>
        <w:t>ístě</w:t>
      </w:r>
      <w:r w:rsidR="003A5167" w:rsidRPr="003F566C">
        <w:rPr>
          <w:rFonts w:ascii="Arial" w:hAnsi="Arial" w:cs="Arial"/>
          <w:sz w:val="20"/>
          <w:szCs w:val="20"/>
        </w:rPr>
        <w:t>, bylo smluvními stranami dohodnuto, že se za termín předání považuje okamžik, kdy</w:t>
      </w:r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AA0525" w:rsidRPr="003F566C" w:rsidRDefault="00AA0525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měla být provedená služba předána. </w:t>
      </w:r>
    </w:p>
    <w:p w:rsidR="00416509" w:rsidRDefault="00416509" w:rsidP="006D314A">
      <w:pPr>
        <w:spacing w:after="0"/>
        <w:rPr>
          <w:sz w:val="20"/>
          <w:szCs w:val="20"/>
        </w:rPr>
      </w:pPr>
    </w:p>
    <w:p w:rsidR="00416509" w:rsidRDefault="00416509" w:rsidP="006D314A">
      <w:pPr>
        <w:spacing w:after="0"/>
        <w:rPr>
          <w:b/>
          <w:sz w:val="28"/>
          <w:szCs w:val="28"/>
        </w:rPr>
      </w:pPr>
      <w:r w:rsidRPr="00416509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416509">
        <w:rPr>
          <w:b/>
          <w:sz w:val="28"/>
          <w:szCs w:val="28"/>
        </w:rPr>
        <w:t xml:space="preserve">   V.</w:t>
      </w:r>
    </w:p>
    <w:p w:rsidR="00416509" w:rsidRDefault="00416509" w:rsidP="006D314A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4"/>
          <w:szCs w:val="24"/>
        </w:rPr>
        <w:t>Vadné a pozdní plnění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1. Odběratel je povinen prohlédnout provedenou službu při jejím převzetí. V případě, že zjistí na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Provedené službě vadu, je oprávněn požadovat na dodavateli odstranění vady. Pokud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nemůže být vada odstraněna bezodkladně, zhotovitel se dohodne s odběratelem na termínu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odstranění vady na provedené službě, a to písemně v dodacím listu. Pokud nebude vada 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provedené služby uvedena v dodacím listu, nebude brán na pozdější reklamace zřetel.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Odběratel je povinen reklamovat případné vady a nedostatky na provedené službě ihned po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Jejich dokončení, nejpozději však do dvou dnů od dokončení prací.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2. V případě opakujících se služeb má odběratel stejnou povinnost, za termín dokončení prací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Se považuje vždy jednotlivé dílčí plnění. Reklamace musí být dodavateli oznámena písemně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S popisem vady.</w:t>
      </w:r>
    </w:p>
    <w:p w:rsidR="00416509" w:rsidRDefault="00416509" w:rsidP="006D314A">
      <w:pPr>
        <w:spacing w:after="0"/>
        <w:rPr>
          <w:sz w:val="20"/>
          <w:szCs w:val="20"/>
        </w:rPr>
      </w:pPr>
    </w:p>
    <w:p w:rsidR="00416509" w:rsidRDefault="00416509" w:rsidP="006D314A">
      <w:pPr>
        <w:spacing w:after="0"/>
        <w:rPr>
          <w:b/>
          <w:sz w:val="28"/>
          <w:szCs w:val="28"/>
        </w:rPr>
      </w:pPr>
      <w:r w:rsidRPr="00416509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      </w:t>
      </w:r>
      <w:r w:rsidRPr="00416509">
        <w:rPr>
          <w:b/>
          <w:sz w:val="28"/>
          <w:szCs w:val="28"/>
        </w:rPr>
        <w:t xml:space="preserve">      VI.</w:t>
      </w:r>
    </w:p>
    <w:p w:rsidR="00416509" w:rsidRDefault="00416509" w:rsidP="006D314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Ceny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1</w:t>
      </w:r>
      <w:r w:rsidRPr="003F566C">
        <w:rPr>
          <w:rFonts w:ascii="Arial" w:hAnsi="Arial" w:cs="Arial"/>
          <w:sz w:val="20"/>
          <w:szCs w:val="20"/>
        </w:rPr>
        <w:t>. Za služby poskytované dodavatelem v prostorech uvedených v příloze č. 1 této smlouvy byla</w:t>
      </w:r>
    </w:p>
    <w:p w:rsidR="00416509" w:rsidRPr="003F566C" w:rsidRDefault="00416509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</w:t>
      </w:r>
      <w:r w:rsidR="00F16BEE" w:rsidRPr="003F566C">
        <w:rPr>
          <w:rFonts w:ascii="Arial" w:hAnsi="Arial" w:cs="Arial"/>
          <w:sz w:val="20"/>
          <w:szCs w:val="20"/>
        </w:rPr>
        <w:t>o</w:t>
      </w:r>
      <w:r w:rsidRPr="003F566C">
        <w:rPr>
          <w:rFonts w:ascii="Arial" w:hAnsi="Arial" w:cs="Arial"/>
          <w:sz w:val="20"/>
          <w:szCs w:val="20"/>
        </w:rPr>
        <w:t xml:space="preserve">běma stranami sjednána smluvní cena dohodou ve výši </w:t>
      </w:r>
      <w:proofErr w:type="gramStart"/>
      <w:r w:rsidRPr="003F566C">
        <w:rPr>
          <w:rFonts w:ascii="Arial" w:hAnsi="Arial" w:cs="Arial"/>
          <w:b/>
          <w:sz w:val="20"/>
          <w:szCs w:val="20"/>
        </w:rPr>
        <w:t>21 450 ,- Kč</w:t>
      </w:r>
      <w:r w:rsidR="00F16BEE" w:rsidRPr="003F566C">
        <w:rPr>
          <w:rFonts w:ascii="Arial" w:hAnsi="Arial" w:cs="Arial"/>
          <w:b/>
          <w:sz w:val="20"/>
          <w:szCs w:val="20"/>
        </w:rPr>
        <w:t>/měsíc</w:t>
      </w:r>
      <w:proofErr w:type="gramEnd"/>
      <w:r w:rsidR="00F16BEE" w:rsidRPr="003F566C">
        <w:rPr>
          <w:rFonts w:ascii="Arial" w:hAnsi="Arial" w:cs="Arial"/>
          <w:b/>
          <w:sz w:val="20"/>
          <w:szCs w:val="20"/>
        </w:rPr>
        <w:t xml:space="preserve"> </w:t>
      </w:r>
      <w:r w:rsidRPr="003F566C">
        <w:rPr>
          <w:rFonts w:ascii="Arial" w:hAnsi="Arial" w:cs="Arial"/>
          <w:b/>
          <w:sz w:val="20"/>
          <w:szCs w:val="20"/>
        </w:rPr>
        <w:t xml:space="preserve"> bez DPH za</w:t>
      </w:r>
      <w:r w:rsidRPr="003F566C">
        <w:rPr>
          <w:rFonts w:ascii="Arial" w:hAnsi="Arial" w:cs="Arial"/>
          <w:sz w:val="20"/>
          <w:szCs w:val="20"/>
        </w:rPr>
        <w:t xml:space="preserve"> 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b/>
          <w:sz w:val="20"/>
          <w:szCs w:val="20"/>
        </w:rPr>
        <w:t xml:space="preserve">   objekt Kulturní centrum Zahrada a 6 760,- Kč/ měsíc za objekt Chodovská Tvrz. </w:t>
      </w:r>
      <w:r w:rsidRPr="003F566C">
        <w:rPr>
          <w:rFonts w:ascii="Arial" w:hAnsi="Arial" w:cs="Arial"/>
          <w:sz w:val="20"/>
          <w:szCs w:val="20"/>
        </w:rPr>
        <w:t xml:space="preserve">Faktura 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za případný dodaný hygienický servis (toaletní </w:t>
      </w:r>
      <w:proofErr w:type="spellStart"/>
      <w:r w:rsidRPr="003F566C">
        <w:rPr>
          <w:rFonts w:ascii="Arial" w:hAnsi="Arial" w:cs="Arial"/>
          <w:sz w:val="20"/>
          <w:szCs w:val="20"/>
        </w:rPr>
        <w:t>paír</w:t>
      </w:r>
      <w:proofErr w:type="spellEnd"/>
      <w:r w:rsidRPr="003F566C">
        <w:rPr>
          <w:rFonts w:ascii="Arial" w:hAnsi="Arial" w:cs="Arial"/>
          <w:sz w:val="20"/>
          <w:szCs w:val="20"/>
        </w:rPr>
        <w:t>, papírové ručníky, tekuté mýdlo,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neutralizační kameny do pisoárů, osvěžovače </w:t>
      </w:r>
      <w:proofErr w:type="gramStart"/>
      <w:r w:rsidRPr="003F566C">
        <w:rPr>
          <w:rFonts w:ascii="Arial" w:hAnsi="Arial" w:cs="Arial"/>
          <w:sz w:val="20"/>
          <w:szCs w:val="20"/>
        </w:rPr>
        <w:t>vzduchu , hygienické</w:t>
      </w:r>
      <w:proofErr w:type="gramEnd"/>
      <w:r w:rsidRPr="003F566C">
        <w:rPr>
          <w:rFonts w:ascii="Arial" w:hAnsi="Arial" w:cs="Arial"/>
          <w:sz w:val="20"/>
          <w:szCs w:val="20"/>
        </w:rPr>
        <w:t xml:space="preserve"> sáčky aj.) bude vystavena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zvlášť´, dle skutečně spotřebovaného množství. </w:t>
      </w:r>
    </w:p>
    <w:p w:rsidR="00F16BEE" w:rsidRPr="003F566C" w:rsidRDefault="003F566C" w:rsidP="006D314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F16BEE" w:rsidRDefault="00F16BEE" w:rsidP="006D314A">
      <w:pPr>
        <w:spacing w:after="0"/>
        <w:rPr>
          <w:b/>
          <w:sz w:val="20"/>
          <w:szCs w:val="20"/>
        </w:rPr>
      </w:pP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3F566C">
        <w:rPr>
          <w:rFonts w:ascii="Arial" w:hAnsi="Arial" w:cs="Arial"/>
          <w:sz w:val="20"/>
          <w:szCs w:val="20"/>
        </w:rPr>
        <w:t>K ceně bude účtováno DPH dle platných předpisů.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3. Při právních předpisů týkajících se daní, nemocenského pojištění a pojištění 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pracovníků bude cena znovu projednána a dohodnuta její případná změna. 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>4. Smluvní strany se dohodly, že cena smlouvy může být zhotovitelem valorizována po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předchozí vzájemné dohodě a to: </w:t>
      </w:r>
    </w:p>
    <w:p w:rsidR="006D314A" w:rsidRPr="003F566C" w:rsidRDefault="006D314A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 </w:t>
      </w:r>
    </w:p>
    <w:p w:rsidR="00F16BEE" w:rsidRPr="003F566C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 w:rsidRPr="003F566C">
        <w:rPr>
          <w:rFonts w:ascii="Arial" w:hAnsi="Arial" w:cs="Arial"/>
          <w:sz w:val="20"/>
          <w:szCs w:val="20"/>
        </w:rPr>
        <w:t xml:space="preserve">    a) v případě zákonné změny sazby DPH,</w:t>
      </w:r>
    </w:p>
    <w:p w:rsidR="00F16BEE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b) jedenkrát ročně v návaznosti na míru inflace vyjádřenou přírůstkem průměrného ročního </w:t>
      </w:r>
    </w:p>
    <w:p w:rsidR="00F16BEE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indexu spotřebitelských cen</w:t>
      </w:r>
    </w:p>
    <w:p w:rsidR="00F16BEE" w:rsidRDefault="00F16BEE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c) dojde ke změně zákonných </w:t>
      </w:r>
      <w:proofErr w:type="gramStart"/>
      <w:r>
        <w:rPr>
          <w:rFonts w:ascii="Arial" w:hAnsi="Arial" w:cs="Arial"/>
          <w:sz w:val="20"/>
          <w:szCs w:val="20"/>
        </w:rPr>
        <w:t>předpisů na</w:t>
      </w:r>
      <w:proofErr w:type="gramEnd"/>
      <w:r>
        <w:rPr>
          <w:rFonts w:ascii="Arial" w:hAnsi="Arial" w:cs="Arial"/>
          <w:sz w:val="20"/>
          <w:szCs w:val="20"/>
        </w:rPr>
        <w:t xml:space="preserve"> základě kterých bude </w:t>
      </w:r>
      <w:r w:rsidR="00E50CFF">
        <w:rPr>
          <w:rFonts w:ascii="Arial" w:hAnsi="Arial" w:cs="Arial"/>
          <w:sz w:val="20"/>
          <w:szCs w:val="20"/>
        </w:rPr>
        <w:t>zhotovitel nucen zvýšit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sjednanou cenu nebo ke změně ceny vyplývající z právních předpisů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 Tato smlouva nezahrnuje úklidové práce po malířských, rekonstrukčních a jiných pracích.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případné vícepráce budou provedeny na základě předem odsouhlasených cen a písemné</w:t>
      </w:r>
    </w:p>
    <w:p w:rsidR="00E50CFF" w:rsidRPr="00F16BEE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objednávky objednatele dle přílohy </w:t>
      </w:r>
      <w:proofErr w:type="gramStart"/>
      <w:r>
        <w:rPr>
          <w:rFonts w:ascii="Arial" w:hAnsi="Arial" w:cs="Arial"/>
          <w:sz w:val="20"/>
          <w:szCs w:val="20"/>
        </w:rPr>
        <w:t>č.3 ceníku</w:t>
      </w:r>
      <w:proofErr w:type="gramEnd"/>
      <w:r>
        <w:rPr>
          <w:rFonts w:ascii="Arial" w:hAnsi="Arial" w:cs="Arial"/>
          <w:sz w:val="20"/>
          <w:szCs w:val="20"/>
        </w:rPr>
        <w:t xml:space="preserve"> víceprací zhotovitele.</w:t>
      </w:r>
    </w:p>
    <w:p w:rsidR="006D314A" w:rsidRDefault="006D314A" w:rsidP="006D314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E50CFF" w:rsidRPr="00E50CFF" w:rsidRDefault="00E50CFF" w:rsidP="006D314A">
      <w:pPr>
        <w:spacing w:after="0"/>
        <w:rPr>
          <w:rFonts w:ascii="Arial" w:hAnsi="Arial" w:cs="Arial"/>
          <w:sz w:val="28"/>
          <w:szCs w:val="28"/>
        </w:rPr>
      </w:pPr>
      <w:r w:rsidRPr="00E50CFF">
        <w:rPr>
          <w:rFonts w:ascii="Arial" w:hAnsi="Arial" w:cs="Arial"/>
          <w:sz w:val="28"/>
          <w:szCs w:val="28"/>
        </w:rPr>
        <w:t xml:space="preserve">                             </w:t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Pr="00E50CFF">
        <w:rPr>
          <w:rFonts w:ascii="Arial" w:hAnsi="Arial" w:cs="Arial"/>
          <w:sz w:val="28"/>
          <w:szCs w:val="28"/>
        </w:rPr>
        <w:t xml:space="preserve">  VI. </w:t>
      </w:r>
    </w:p>
    <w:p w:rsidR="006D314A" w:rsidRPr="006D314A" w:rsidRDefault="00E50CFF" w:rsidP="006D314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840AE" w:rsidRDefault="007840AE" w:rsidP="006D314A">
      <w:pPr>
        <w:spacing w:after="0"/>
        <w:rPr>
          <w:rFonts w:ascii="Arial" w:hAnsi="Arial" w:cs="Arial"/>
          <w:b/>
        </w:rPr>
      </w:pPr>
      <w:r>
        <w:t xml:space="preserve">     </w:t>
      </w:r>
      <w:r w:rsidR="00E50CFF">
        <w:rPr>
          <w:rFonts w:ascii="Arial" w:hAnsi="Arial" w:cs="Arial"/>
        </w:rPr>
        <w:t xml:space="preserve">                                       </w:t>
      </w:r>
      <w:r w:rsidR="00E50CFF">
        <w:rPr>
          <w:rFonts w:ascii="Arial" w:hAnsi="Arial" w:cs="Arial"/>
          <w:b/>
        </w:rPr>
        <w:t>Fakturační a platební podmínky</w:t>
      </w:r>
    </w:p>
    <w:p w:rsidR="00E50CFF" w:rsidRDefault="00E50CFF" w:rsidP="006D314A">
      <w:pPr>
        <w:spacing w:after="0"/>
        <w:rPr>
          <w:rFonts w:ascii="Arial" w:hAnsi="Arial" w:cs="Arial"/>
          <w:b/>
        </w:rPr>
      </w:pPr>
    </w:p>
    <w:p w:rsidR="00E50CFF" w:rsidRDefault="00E50CFF" w:rsidP="006D314A">
      <w:pPr>
        <w:spacing w:after="0"/>
        <w:rPr>
          <w:rFonts w:ascii="Arial" w:hAnsi="Arial" w:cs="Arial"/>
          <w:b/>
        </w:rPr>
      </w:pP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Zhotovitel vystaví 1x měsíčně fakturu a to nejpozději do 10. dne následujícího měsíce podle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skutečného rozsahu plnění a dle dohodnutých cen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Splatnost faktur je do 14 dnů ode dne doručení faktury.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Nebude-li faktura obsahovat náležitosti daňového dokladu a smluvních dojednání,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dohodly se smluvní strany, že mají právo tuto fakturu vrátit s uvedením důvodů vrácení a 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lhůta splatnosti začíná běžet znovu až od doručení opravené faktury. 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</w:p>
    <w:p w:rsidR="00E50CFF" w:rsidRDefault="00E50CFF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E50CFF">
        <w:rPr>
          <w:rFonts w:ascii="Arial" w:hAnsi="Arial" w:cs="Arial"/>
          <w:b/>
          <w:sz w:val="28"/>
          <w:szCs w:val="28"/>
        </w:rPr>
        <w:t xml:space="preserve">                                                  VII.</w:t>
      </w:r>
    </w:p>
    <w:p w:rsidR="00E50CFF" w:rsidRPr="00E50CFF" w:rsidRDefault="00E50CFF" w:rsidP="006D314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Sankce</w:t>
      </w:r>
    </w:p>
    <w:p w:rsidR="00693033" w:rsidRDefault="00693033" w:rsidP="006D314A">
      <w:pPr>
        <w:spacing w:after="0"/>
        <w:rPr>
          <w:rFonts w:ascii="Arial" w:hAnsi="Arial" w:cs="Arial"/>
          <w:sz w:val="20"/>
          <w:szCs w:val="20"/>
        </w:rPr>
      </w:pPr>
      <w:r>
        <w:t xml:space="preserve">            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V případě prodlení s placením faktur se smluvní strany vzájemně dohodly na úroku z </w:t>
      </w:r>
    </w:p>
    <w:p w:rsidR="00E50CFF" w:rsidRDefault="00E50CFF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7086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rodlení ve výši 0,05 % z dlužné částky, a to za každý den prodlení </w:t>
      </w:r>
      <w:r w:rsidR="00F70865">
        <w:rPr>
          <w:rFonts w:ascii="Arial" w:hAnsi="Arial" w:cs="Arial"/>
          <w:sz w:val="20"/>
          <w:szCs w:val="20"/>
        </w:rPr>
        <w:t>až do zaplacení celé</w:t>
      </w:r>
    </w:p>
    <w:p w:rsidR="00F70865" w:rsidRPr="00E50CFF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fakturované částky. </w:t>
      </w:r>
    </w:p>
    <w:p w:rsidR="00693033" w:rsidRDefault="00693033" w:rsidP="006D314A">
      <w:pPr>
        <w:spacing w:after="0"/>
      </w:pPr>
    </w:p>
    <w:p w:rsidR="00F70865" w:rsidRDefault="00F70865" w:rsidP="006D314A">
      <w:pPr>
        <w:spacing w:after="0"/>
      </w:pPr>
      <w:r>
        <w:t>2. V případě, že odběratel nedodrží termín splatnosti faktury, je dodavatel oprávněn pozastavit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t xml:space="preserve">    provádění úklidových prací, a to až do </w:t>
      </w:r>
      <w:proofErr w:type="gramStart"/>
      <w:r>
        <w:t xml:space="preserve">termínu </w:t>
      </w:r>
      <w:r>
        <w:rPr>
          <w:rFonts w:ascii="Arial" w:hAnsi="Arial" w:cs="Arial"/>
          <w:sz w:val="20"/>
          <w:szCs w:val="20"/>
        </w:rPr>
        <w:t xml:space="preserve"> uhrazení</w:t>
      </w:r>
      <w:proofErr w:type="gramEnd"/>
      <w:r>
        <w:rPr>
          <w:rFonts w:ascii="Arial" w:hAnsi="Arial" w:cs="Arial"/>
          <w:sz w:val="20"/>
          <w:szCs w:val="20"/>
        </w:rPr>
        <w:t xml:space="preserve"> dlužné částky, včetně případných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úroků a smluvní pokuty. Zhotovitel se tímto nedostává do prodlení a o tuto dobu se </w:t>
      </w:r>
    </w:p>
    <w:p w:rsidR="00F70865" w:rsidRP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prodlužuje termín na provedení dalších prací.</w:t>
      </w:r>
    </w:p>
    <w:p w:rsidR="00DB27D4" w:rsidRDefault="00DB27D4" w:rsidP="006D314A">
      <w:pPr>
        <w:spacing w:after="0"/>
      </w:pP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t xml:space="preserve">3. </w:t>
      </w:r>
      <w:r w:rsidRPr="00F70865">
        <w:rPr>
          <w:rFonts w:ascii="Arial" w:hAnsi="Arial" w:cs="Arial"/>
          <w:sz w:val="20"/>
          <w:szCs w:val="20"/>
        </w:rPr>
        <w:t xml:space="preserve">Dojde-li k vypovězení této smlouvy má zhotovitel právo na </w:t>
      </w:r>
      <w:r>
        <w:rPr>
          <w:rFonts w:ascii="Arial" w:hAnsi="Arial" w:cs="Arial"/>
          <w:sz w:val="20"/>
          <w:szCs w:val="20"/>
        </w:rPr>
        <w:t>úhradu poměrné části sjednané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Ceny připadající na práce již provedené. 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Zhotovitel si vyhrazuje právo na odůvodněné přerušení poskytování veškerých služeb,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vyplývajících z předmětu plnění této smlouvy, a to v případě nedodržení platebních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podmínek stanovených v čl. VI. Této smlouvy ze strany objednatele. Tato skutečnost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nezakládá objednateli právo na náhradu jakékoli škody, vzniklé v důsledku přerušení plnění</w:t>
      </w:r>
    </w:p>
    <w:p w:rsidR="00F70865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poskytovaných služeb ze strany zhotovitele. Zhotovitel je oprávněn požadovat po 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objednateli náhradu nákladů či škody, která takto vznikne.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</w:p>
    <w:p w:rsidR="008F0394" w:rsidRDefault="008F0394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8F0394">
        <w:rPr>
          <w:rFonts w:ascii="Arial" w:hAnsi="Arial" w:cs="Arial"/>
          <w:b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</w:t>
      </w:r>
      <w:r w:rsidRPr="008F0394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8F0394">
        <w:rPr>
          <w:rFonts w:ascii="Arial" w:hAnsi="Arial" w:cs="Arial"/>
          <w:b/>
          <w:sz w:val="28"/>
          <w:szCs w:val="28"/>
        </w:rPr>
        <w:t xml:space="preserve"> VIII.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8F0394" w:rsidRDefault="008F0394" w:rsidP="006D31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Ostatní ustanovení</w:t>
      </w:r>
    </w:p>
    <w:p w:rsidR="008F0394" w:rsidRDefault="008F0394" w:rsidP="006D314A">
      <w:pPr>
        <w:spacing w:after="0"/>
        <w:rPr>
          <w:rFonts w:ascii="Arial" w:hAnsi="Arial" w:cs="Arial"/>
          <w:b/>
          <w:sz w:val="24"/>
          <w:szCs w:val="24"/>
        </w:rPr>
      </w:pP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Zhotovitel bude u objednatele používat při svých činnostech pouze zařízení, přístroje a 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prostředky, kterými nebude znečišťovat, ohrožovat a poškozovat ŽP. V případě tohoto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ohrožení nebo poškození okamžitě ohlásí tuto skutečnost odpovědným pracovníkům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objednatel (bezpečnostní technik, požární technik, ekolog apod.).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Zhotovitel bude veškeré své činnosti vyplývající z této smlouvy zabezpečovat v souladu s 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vnitrozávodovými předpisy objednatele, se kterými bude prokazatelně objednatelem</w:t>
      </w:r>
    </w:p>
    <w:p w:rsidR="008F0394" w:rsidRP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seznámen. Tyto přepisy nesmí být v rozporu s platnými zákonnými normami.  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Zhotovitel dokládá, že splňuje všechny zákonné podmínky pro provozování této činnosti.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Objednatel vytvoří bezplatně pro zhotovitele vhodné podmínky pro plnění předmětu smlouvy</w:t>
      </w:r>
    </w:p>
    <w:p w:rsidR="008F0394" w:rsidRDefault="008F039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zejména:</w:t>
      </w:r>
    </w:p>
    <w:p w:rsidR="008F0394" w:rsidRDefault="008F0394" w:rsidP="008F0394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Umožnění trvalého přístupu a vstupu do objektů souvisejících s předmětem smlouvy</w:t>
      </w:r>
    </w:p>
    <w:p w:rsidR="008F0394" w:rsidRDefault="008F0394" w:rsidP="008F0394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Včasné informování zhotovitele o směrnicích a ostatních dokumentech objednatele</w:t>
      </w:r>
    </w:p>
    <w:p w:rsidR="008F0394" w:rsidRPr="008F0394" w:rsidRDefault="008F0394" w:rsidP="008F0394">
      <w:pPr>
        <w:spacing w:after="0"/>
        <w:ind w:left="5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souvisejících s předmětem smlouvy </w:t>
      </w:r>
    </w:p>
    <w:p w:rsidR="00F70865" w:rsidRDefault="00F70865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proofErr w:type="gramStart"/>
      <w:r>
        <w:rPr>
          <w:rFonts w:ascii="Arial" w:hAnsi="Arial" w:cs="Arial"/>
          <w:sz w:val="20"/>
          <w:szCs w:val="20"/>
        </w:rPr>
        <w:t>Objednatel</w:t>
      </w:r>
      <w:proofErr w:type="gramEnd"/>
      <w:r>
        <w:rPr>
          <w:rFonts w:ascii="Arial" w:hAnsi="Arial" w:cs="Arial"/>
          <w:sz w:val="20"/>
          <w:szCs w:val="20"/>
        </w:rPr>
        <w:t xml:space="preserve"> předkládá všechny vnitrozávodové předpisy vztahující se k činnostem, </w:t>
      </w:r>
      <w:proofErr w:type="gramStart"/>
      <w:r>
        <w:rPr>
          <w:rFonts w:ascii="Arial" w:hAnsi="Arial" w:cs="Arial"/>
          <w:sz w:val="20"/>
          <w:szCs w:val="20"/>
        </w:rPr>
        <w:t>které</w:t>
      </w:r>
      <w:proofErr w:type="gramEnd"/>
    </w:p>
    <w:p w:rsidR="00B21990" w:rsidRPr="00F70865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jsou předmětem této smlouvy.</w:t>
      </w:r>
    </w:p>
    <w:p w:rsidR="00DB27D4" w:rsidRDefault="00DB27D4" w:rsidP="006D314A">
      <w:pPr>
        <w:spacing w:after="0"/>
        <w:rPr>
          <w:rFonts w:ascii="Arial" w:hAnsi="Arial" w:cs="Arial"/>
          <w:sz w:val="20"/>
          <w:szCs w:val="20"/>
        </w:rPr>
      </w:pPr>
      <w:r w:rsidRPr="00F70865">
        <w:rPr>
          <w:rFonts w:ascii="Arial" w:hAnsi="Arial" w:cs="Arial"/>
          <w:sz w:val="20"/>
          <w:szCs w:val="20"/>
        </w:rPr>
        <w:t xml:space="preserve">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Zhotovitel neodpovídá odběrateli za škodu vzniklou okolnostmi vylučujícími odpovědnost,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např. zásahy státu, provozními, dopravními a energetickými poruchami, poruchami systému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elektronického obchodu, stávkami či výlukami. Tyto okolnosti jsou důvodem k odkladu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plnění smluvních povinností na straně dodavatele po dobu a v rozsahu účinnosti těchto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okolností. Totéž platí, i když uvedené okolnosti nastaly u subdodavatelů zhotovitele.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</w:p>
    <w:p w:rsidR="00B21990" w:rsidRDefault="00B21990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B21990">
        <w:rPr>
          <w:rFonts w:ascii="Arial" w:hAnsi="Arial" w:cs="Arial"/>
          <w:b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Pr="00B21990">
        <w:rPr>
          <w:rFonts w:ascii="Arial" w:hAnsi="Arial" w:cs="Arial"/>
          <w:b/>
          <w:sz w:val="28"/>
          <w:szCs w:val="28"/>
        </w:rPr>
        <w:t>IX.</w:t>
      </w:r>
    </w:p>
    <w:p w:rsidR="00B21990" w:rsidRDefault="00B21990" w:rsidP="006D31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4"/>
          <w:szCs w:val="24"/>
        </w:rPr>
        <w:t>Obchodní tajemství</w:t>
      </w:r>
    </w:p>
    <w:p w:rsidR="00B21990" w:rsidRDefault="00B21990" w:rsidP="006D314A">
      <w:pPr>
        <w:spacing w:after="0"/>
        <w:rPr>
          <w:rFonts w:ascii="Arial" w:hAnsi="Arial" w:cs="Arial"/>
          <w:b/>
          <w:sz w:val="24"/>
          <w:szCs w:val="24"/>
        </w:rPr>
      </w:pP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Účastníci smlouvy se dohodli, že veškeré informace, které při vzájemných jednáních získají o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B08A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bchodních záležitostech smluvního partnera jsou považovány za obchodní tajemství a </w:t>
      </w:r>
    </w:p>
    <w:p w:rsidR="00B21990" w:rsidRP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B08A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avazují se je nesdělovat třetím osobám, a to ani po skončení této smlouvy. 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Zhotovitel je povinen zacházet </w:t>
      </w:r>
      <w:r w:rsidR="00DB08A6">
        <w:rPr>
          <w:rFonts w:ascii="Arial" w:hAnsi="Arial" w:cs="Arial"/>
          <w:sz w:val="20"/>
          <w:szCs w:val="20"/>
        </w:rPr>
        <w:t>s objednávkami, obchodními a technickými specifikacemi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Věcí spojených s předmětem smlouvy jako s obchodním tajemstvím. 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nesmí ve svém zájmu ani v zájmu třetích osob zveřejňovat nic co se týká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způsobu plnění předmětu této smlouvy zhotovitelem bez svolení zhotovitele. </w:t>
      </w:r>
    </w:p>
    <w:p w:rsidR="00B21990" w:rsidRDefault="00B21990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DB08A6">
        <w:rPr>
          <w:rFonts w:ascii="Arial" w:hAnsi="Arial" w:cs="Arial"/>
          <w:b/>
          <w:sz w:val="28"/>
          <w:szCs w:val="28"/>
        </w:rPr>
        <w:t xml:space="preserve">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Pr="00DB08A6">
        <w:rPr>
          <w:rFonts w:ascii="Arial" w:hAnsi="Arial" w:cs="Arial"/>
          <w:b/>
          <w:sz w:val="28"/>
          <w:szCs w:val="28"/>
        </w:rPr>
        <w:t xml:space="preserve">             X. </w:t>
      </w:r>
    </w:p>
    <w:p w:rsidR="00DB08A6" w:rsidRDefault="00DB08A6" w:rsidP="006D31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Trvání smlouvy</w:t>
      </w:r>
    </w:p>
    <w:p w:rsidR="00DB08A6" w:rsidRDefault="00DB08A6" w:rsidP="006D314A">
      <w:pPr>
        <w:spacing w:after="0"/>
        <w:rPr>
          <w:rFonts w:ascii="Arial" w:hAnsi="Arial" w:cs="Arial"/>
          <w:b/>
          <w:sz w:val="24"/>
          <w:szCs w:val="24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neurčitou.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lze zrušit kdykoli dohodou obou účastníků.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Každý z účastníků má právo tuto smlouvu vypovědět písemnou výpovědí doručenou druhému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účastníkovi. Výpovědní doba činí 3 měsíce a počíná prvého dne kalendářního měsíce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následujícího po doručení výpovědi. Účastníci se mohou dohodnout na zkrácení či prodloužení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výpovědní doby. 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zaniká, zanikne-li bez právního nástupce kterýkoli z účastníků, či ztratí-li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oprávnění k podnikání v oblasti, která souvisí s předmětem smlouvy.</w:t>
      </w: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</w:p>
    <w:p w:rsidR="00DB08A6" w:rsidRDefault="00DB08A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Zánikem účinnosti této smlouvy zanikají práva a povinnosti z ní pro strany plynoucí, vyjma</w:t>
      </w:r>
    </w:p>
    <w:p w:rsidR="00DB08A6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B08A6">
        <w:rPr>
          <w:rFonts w:ascii="Arial" w:hAnsi="Arial" w:cs="Arial"/>
          <w:sz w:val="20"/>
          <w:szCs w:val="20"/>
        </w:rPr>
        <w:t>ztahů odpovědnostních, sankčních a vyjma povinnosti uhradit své vzájemné, ke dni zániku</w:t>
      </w:r>
    </w:p>
    <w:p w:rsidR="00DB08A6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účinnosti této smlouvy existujících finančních závazků do třiceti dnů od ukončení účinnosti. </w:t>
      </w:r>
      <w:r w:rsidR="00DB08A6">
        <w:rPr>
          <w:rFonts w:ascii="Arial" w:hAnsi="Arial" w:cs="Arial"/>
          <w:sz w:val="20"/>
          <w:szCs w:val="20"/>
        </w:rPr>
        <w:t xml:space="preserve"> 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180A64">
        <w:rPr>
          <w:rFonts w:ascii="Arial" w:hAnsi="Arial" w:cs="Arial"/>
          <w:b/>
          <w:sz w:val="28"/>
          <w:szCs w:val="28"/>
        </w:rPr>
        <w:t xml:space="preserve">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Pr="00180A64">
        <w:rPr>
          <w:rFonts w:ascii="Arial" w:hAnsi="Arial" w:cs="Arial"/>
          <w:b/>
          <w:sz w:val="28"/>
          <w:szCs w:val="28"/>
        </w:rPr>
        <w:t xml:space="preserve">   XI.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180A64" w:rsidRDefault="00180A64" w:rsidP="006D31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Součinnost objednatele</w:t>
      </w:r>
    </w:p>
    <w:p w:rsidR="00180A64" w:rsidRDefault="00180A64" w:rsidP="006D314A">
      <w:pPr>
        <w:spacing w:after="0"/>
        <w:rPr>
          <w:rFonts w:ascii="Arial" w:hAnsi="Arial" w:cs="Arial"/>
          <w:b/>
          <w:sz w:val="24"/>
          <w:szCs w:val="24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zhotovitele s objednatelem za účelem řádného provádění prací, operativního řešení 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požadavků, hlášení závad, odstraňování závad apod. bude zajišťován pověřenými zástupci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smluvních stran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Pověření zástupci smluvních stran: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18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objednatele:      Jaroslava </w:t>
      </w:r>
      <w:proofErr w:type="gramStart"/>
      <w:r>
        <w:rPr>
          <w:rFonts w:ascii="Arial" w:hAnsi="Arial" w:cs="Arial"/>
          <w:sz w:val="20"/>
          <w:szCs w:val="20"/>
        </w:rPr>
        <w:t>Polcarová             Tel</w:t>
      </w:r>
      <w:proofErr w:type="gramEnd"/>
      <w:r>
        <w:rPr>
          <w:rFonts w:ascii="Arial" w:hAnsi="Arial" w:cs="Arial"/>
          <w:sz w:val="20"/>
          <w:szCs w:val="20"/>
        </w:rPr>
        <w:t>: 777 242 315</w:t>
      </w:r>
    </w:p>
    <w:p w:rsidR="00180A64" w:rsidRDefault="00180A64" w:rsidP="0018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18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zhotovitele:        Barbora </w:t>
      </w:r>
      <w:proofErr w:type="gramStart"/>
      <w:r>
        <w:rPr>
          <w:rFonts w:ascii="Arial" w:hAnsi="Arial" w:cs="Arial"/>
          <w:sz w:val="20"/>
          <w:szCs w:val="20"/>
        </w:rPr>
        <w:t>Kroutilová               Tel</w:t>
      </w:r>
      <w:proofErr w:type="gramEnd"/>
      <w:r>
        <w:rPr>
          <w:rFonts w:ascii="Arial" w:hAnsi="Arial" w:cs="Arial"/>
          <w:sz w:val="20"/>
          <w:szCs w:val="20"/>
        </w:rPr>
        <w:t>: 602 503 855</w:t>
      </w:r>
    </w:p>
    <w:p w:rsidR="00180A64" w:rsidRDefault="00180A64" w:rsidP="0018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Radim </w:t>
      </w:r>
      <w:proofErr w:type="gramStart"/>
      <w:r>
        <w:rPr>
          <w:rFonts w:ascii="Arial" w:hAnsi="Arial" w:cs="Arial"/>
          <w:sz w:val="20"/>
          <w:szCs w:val="20"/>
        </w:rPr>
        <w:t>Nečas                        Tel</w:t>
      </w:r>
      <w:proofErr w:type="gramEnd"/>
      <w:r>
        <w:rPr>
          <w:rFonts w:ascii="Arial" w:hAnsi="Arial" w:cs="Arial"/>
          <w:sz w:val="20"/>
          <w:szCs w:val="20"/>
        </w:rPr>
        <w:t>: 776 769 796</w:t>
      </w:r>
    </w:p>
    <w:p w:rsidR="00180A64" w:rsidRDefault="00180A64" w:rsidP="0018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b/>
          <w:sz w:val="28"/>
          <w:szCs w:val="28"/>
        </w:rPr>
      </w:pPr>
      <w:r w:rsidRPr="00180A64">
        <w:rPr>
          <w:rFonts w:ascii="Arial" w:hAnsi="Arial" w:cs="Arial"/>
          <w:b/>
          <w:sz w:val="28"/>
          <w:szCs w:val="28"/>
        </w:rPr>
        <w:t xml:space="preserve">                                              XII. </w:t>
      </w:r>
    </w:p>
    <w:p w:rsidR="00180A64" w:rsidRDefault="00180A64" w:rsidP="006D314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Závěrečná ustanovení</w:t>
      </w:r>
    </w:p>
    <w:p w:rsidR="00180A64" w:rsidRDefault="00180A64" w:rsidP="006D314A">
      <w:pPr>
        <w:spacing w:after="0"/>
        <w:rPr>
          <w:rFonts w:ascii="Arial" w:hAnsi="Arial" w:cs="Arial"/>
          <w:b/>
          <w:sz w:val="24"/>
          <w:szCs w:val="24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Práva a povinnosti vyplývající ze smlouvy nelze bez souhlasu smluvních stran převádět na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jiný subjekt. 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Měnit nebo doplňovat text této smlouvy lze jen formou písemných dodatků řádně </w:t>
      </w:r>
    </w:p>
    <w:p w:rsidR="00180A64" w:rsidRDefault="00180A64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70D9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otvrzených </w:t>
      </w:r>
      <w:r w:rsidR="00070D96">
        <w:rPr>
          <w:rFonts w:ascii="Arial" w:hAnsi="Arial" w:cs="Arial"/>
          <w:sz w:val="20"/>
          <w:szCs w:val="20"/>
        </w:rPr>
        <w:t xml:space="preserve">a podepsaných statutárními zástupci obou smluvních stran.  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Pro právní poměry účastníků plynoucí z této smlouvy je rozhodné právo ČR.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Smluvní strany v souladu s § 1081 občanského zákoníku sjednávají, že na jejich vzájemné 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vztahy založené touto smlouvou nebo s touto smlouvou související se nepoužijí § 1799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 1800 občanského zákoníku.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Kromě osob uvedených v čl. I. Jsou ve věcech této smlouvy stejně jako jejich dodatků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oprávněni jednat: 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za objednatel              - Jaroslava Polcarová</w:t>
      </w:r>
    </w:p>
    <w:p w:rsidR="00070D96" w:rsidRDefault="00070D96" w:rsidP="006D31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za zhotovitele             -  Ing. Dana </w:t>
      </w:r>
      <w:proofErr w:type="gramStart"/>
      <w:r>
        <w:rPr>
          <w:rFonts w:ascii="Arial" w:hAnsi="Arial" w:cs="Arial"/>
          <w:sz w:val="20"/>
          <w:szCs w:val="20"/>
        </w:rPr>
        <w:t>Udatná            smluvní</w:t>
      </w:r>
      <w:proofErr w:type="gramEnd"/>
      <w:r>
        <w:rPr>
          <w:rFonts w:ascii="Arial" w:hAnsi="Arial" w:cs="Arial"/>
          <w:sz w:val="20"/>
          <w:szCs w:val="20"/>
        </w:rPr>
        <w:t xml:space="preserve"> oblast</w:t>
      </w:r>
    </w:p>
    <w:p w:rsidR="00070D96" w:rsidRP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 w:rsidRPr="00070D96"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070D96">
        <w:rPr>
          <w:rFonts w:ascii="Arial" w:hAnsi="Arial" w:cs="Arial"/>
          <w:sz w:val="20"/>
          <w:szCs w:val="20"/>
        </w:rPr>
        <w:t xml:space="preserve">   Barbora </w:t>
      </w:r>
      <w:proofErr w:type="gramStart"/>
      <w:r w:rsidRPr="00070D96">
        <w:rPr>
          <w:rFonts w:ascii="Arial" w:hAnsi="Arial" w:cs="Arial"/>
          <w:sz w:val="20"/>
          <w:szCs w:val="20"/>
        </w:rPr>
        <w:t>Kroutilová           technická</w:t>
      </w:r>
      <w:proofErr w:type="gramEnd"/>
      <w:r w:rsidRPr="00070D96">
        <w:rPr>
          <w:rFonts w:ascii="Arial" w:hAnsi="Arial" w:cs="Arial"/>
          <w:sz w:val="20"/>
          <w:szCs w:val="20"/>
        </w:rPr>
        <w:t xml:space="preserve"> oblast (zavedení a realizace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 w:rsidRPr="00070D9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070D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070D96">
        <w:rPr>
          <w:rFonts w:ascii="Arial" w:hAnsi="Arial" w:cs="Arial"/>
          <w:sz w:val="20"/>
          <w:szCs w:val="20"/>
        </w:rPr>
        <w:t>akázky), reklamace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Radim </w:t>
      </w:r>
      <w:proofErr w:type="gramStart"/>
      <w:r>
        <w:rPr>
          <w:rFonts w:ascii="Arial" w:hAnsi="Arial" w:cs="Arial"/>
          <w:sz w:val="20"/>
          <w:szCs w:val="20"/>
        </w:rPr>
        <w:t>Nečas                    provozní</w:t>
      </w:r>
      <w:proofErr w:type="gramEnd"/>
      <w:r>
        <w:rPr>
          <w:rFonts w:ascii="Arial" w:hAnsi="Arial" w:cs="Arial"/>
          <w:sz w:val="20"/>
          <w:szCs w:val="20"/>
        </w:rPr>
        <w:t xml:space="preserve"> záležitosti po zavedení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Nedílnou součástí této smlouvy jsou přílohy: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>
        <w:rPr>
          <w:rFonts w:ascii="Arial" w:hAnsi="Arial" w:cs="Arial"/>
          <w:sz w:val="20"/>
          <w:szCs w:val="20"/>
        </w:rPr>
        <w:t>č. 1             ceník</w:t>
      </w:r>
      <w:proofErr w:type="gramEnd"/>
      <w:r>
        <w:rPr>
          <w:rFonts w:ascii="Arial" w:hAnsi="Arial" w:cs="Arial"/>
          <w:sz w:val="20"/>
          <w:szCs w:val="20"/>
        </w:rPr>
        <w:t xml:space="preserve"> úklidových služeb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č. 2             ceník hygienického servisu</w:t>
      </w:r>
    </w:p>
    <w:p w:rsidR="00070D96" w:rsidRDefault="00070D96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>
        <w:rPr>
          <w:rFonts w:ascii="Arial" w:hAnsi="Arial" w:cs="Arial"/>
          <w:sz w:val="20"/>
          <w:szCs w:val="20"/>
        </w:rPr>
        <w:t>č. 3              výpisy</w:t>
      </w:r>
      <w:proofErr w:type="gramEnd"/>
      <w:r>
        <w:rPr>
          <w:rFonts w:ascii="Arial" w:hAnsi="Arial" w:cs="Arial"/>
          <w:sz w:val="20"/>
          <w:szCs w:val="20"/>
        </w:rPr>
        <w:t xml:space="preserve"> z OR obou smluvních stran</w:t>
      </w: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vypracována ve 4 vyhotoveních, z nichž každá smluvní strana si ponechá 2</w:t>
      </w: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Vyhotovení.</w:t>
      </w: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dnem podpisu obou zúčastněných stran a účinnosti od </w:t>
      </w:r>
      <w:proofErr w:type="gramStart"/>
      <w:r>
        <w:rPr>
          <w:rFonts w:ascii="Arial" w:hAnsi="Arial" w:cs="Arial"/>
          <w:sz w:val="20"/>
          <w:szCs w:val="20"/>
        </w:rPr>
        <w:t>1.7.2015</w:t>
      </w:r>
      <w:proofErr w:type="gramEnd"/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Default="00E535A0" w:rsidP="00070D96">
      <w:pPr>
        <w:spacing w:after="0"/>
        <w:rPr>
          <w:rFonts w:ascii="Arial" w:hAnsi="Arial" w:cs="Arial"/>
          <w:sz w:val="20"/>
          <w:szCs w:val="20"/>
        </w:rPr>
      </w:pPr>
    </w:p>
    <w:p w:rsidR="00E535A0" w:rsidRPr="00070D96" w:rsidRDefault="00E535A0" w:rsidP="00070D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dne:                                                           V Praze dne:</w:t>
      </w:r>
    </w:p>
    <w:sectPr w:rsidR="00E535A0" w:rsidRPr="0007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0D0"/>
    <w:multiLevelType w:val="hybridMultilevel"/>
    <w:tmpl w:val="64941A48"/>
    <w:lvl w:ilvl="0" w:tplc="97A8B2B6">
      <w:start w:val="1"/>
      <w:numFmt w:val="upperRoman"/>
      <w:lvlText w:val="%1."/>
      <w:lvlJc w:val="left"/>
      <w:pPr>
        <w:ind w:left="29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15" w:hanging="360"/>
      </w:pPr>
    </w:lvl>
    <w:lvl w:ilvl="2" w:tplc="0405001B" w:tentative="1">
      <w:start w:val="1"/>
      <w:numFmt w:val="lowerRoman"/>
      <w:lvlText w:val="%3."/>
      <w:lvlJc w:val="right"/>
      <w:pPr>
        <w:ind w:left="4035" w:hanging="180"/>
      </w:pPr>
    </w:lvl>
    <w:lvl w:ilvl="3" w:tplc="0405000F" w:tentative="1">
      <w:start w:val="1"/>
      <w:numFmt w:val="decimal"/>
      <w:lvlText w:val="%4."/>
      <w:lvlJc w:val="left"/>
      <w:pPr>
        <w:ind w:left="4755" w:hanging="360"/>
      </w:pPr>
    </w:lvl>
    <w:lvl w:ilvl="4" w:tplc="04050019" w:tentative="1">
      <w:start w:val="1"/>
      <w:numFmt w:val="lowerLetter"/>
      <w:lvlText w:val="%5."/>
      <w:lvlJc w:val="left"/>
      <w:pPr>
        <w:ind w:left="5475" w:hanging="360"/>
      </w:pPr>
    </w:lvl>
    <w:lvl w:ilvl="5" w:tplc="0405001B" w:tentative="1">
      <w:start w:val="1"/>
      <w:numFmt w:val="lowerRoman"/>
      <w:lvlText w:val="%6."/>
      <w:lvlJc w:val="right"/>
      <w:pPr>
        <w:ind w:left="6195" w:hanging="180"/>
      </w:pPr>
    </w:lvl>
    <w:lvl w:ilvl="6" w:tplc="0405000F" w:tentative="1">
      <w:start w:val="1"/>
      <w:numFmt w:val="decimal"/>
      <w:lvlText w:val="%7."/>
      <w:lvlJc w:val="left"/>
      <w:pPr>
        <w:ind w:left="6915" w:hanging="360"/>
      </w:pPr>
    </w:lvl>
    <w:lvl w:ilvl="7" w:tplc="04050019" w:tentative="1">
      <w:start w:val="1"/>
      <w:numFmt w:val="lowerLetter"/>
      <w:lvlText w:val="%8."/>
      <w:lvlJc w:val="left"/>
      <w:pPr>
        <w:ind w:left="7635" w:hanging="360"/>
      </w:pPr>
    </w:lvl>
    <w:lvl w:ilvl="8" w:tplc="0405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" w15:restartNumberingAfterBreak="0">
    <w:nsid w:val="21AE3A96"/>
    <w:multiLevelType w:val="hybridMultilevel"/>
    <w:tmpl w:val="67443CF8"/>
    <w:lvl w:ilvl="0" w:tplc="8E689AA6">
      <w:start w:val="1"/>
      <w:numFmt w:val="upperRoman"/>
      <w:lvlText w:val="%1."/>
      <w:lvlJc w:val="left"/>
      <w:pPr>
        <w:ind w:left="3825" w:hanging="720"/>
      </w:pPr>
      <w:rPr>
        <w:rFonts w:ascii="Arial CE" w:hAnsi="Arial CE" w:cs="Arial CE" w:hint="default"/>
        <w:color w:val="666666"/>
      </w:rPr>
    </w:lvl>
    <w:lvl w:ilvl="1" w:tplc="04050019" w:tentative="1">
      <w:start w:val="1"/>
      <w:numFmt w:val="lowerLetter"/>
      <w:lvlText w:val="%2."/>
      <w:lvlJc w:val="left"/>
      <w:pPr>
        <w:ind w:left="4185" w:hanging="360"/>
      </w:pPr>
    </w:lvl>
    <w:lvl w:ilvl="2" w:tplc="0405001B" w:tentative="1">
      <w:start w:val="1"/>
      <w:numFmt w:val="lowerRoman"/>
      <w:lvlText w:val="%3."/>
      <w:lvlJc w:val="right"/>
      <w:pPr>
        <w:ind w:left="4905" w:hanging="180"/>
      </w:pPr>
    </w:lvl>
    <w:lvl w:ilvl="3" w:tplc="0405000F" w:tentative="1">
      <w:start w:val="1"/>
      <w:numFmt w:val="decimal"/>
      <w:lvlText w:val="%4."/>
      <w:lvlJc w:val="left"/>
      <w:pPr>
        <w:ind w:left="5625" w:hanging="360"/>
      </w:pPr>
    </w:lvl>
    <w:lvl w:ilvl="4" w:tplc="04050019" w:tentative="1">
      <w:start w:val="1"/>
      <w:numFmt w:val="lowerLetter"/>
      <w:lvlText w:val="%5."/>
      <w:lvlJc w:val="left"/>
      <w:pPr>
        <w:ind w:left="6345" w:hanging="360"/>
      </w:pPr>
    </w:lvl>
    <w:lvl w:ilvl="5" w:tplc="0405001B" w:tentative="1">
      <w:start w:val="1"/>
      <w:numFmt w:val="lowerRoman"/>
      <w:lvlText w:val="%6."/>
      <w:lvlJc w:val="right"/>
      <w:pPr>
        <w:ind w:left="7065" w:hanging="180"/>
      </w:pPr>
    </w:lvl>
    <w:lvl w:ilvl="6" w:tplc="0405000F" w:tentative="1">
      <w:start w:val="1"/>
      <w:numFmt w:val="decimal"/>
      <w:lvlText w:val="%7."/>
      <w:lvlJc w:val="left"/>
      <w:pPr>
        <w:ind w:left="7785" w:hanging="360"/>
      </w:pPr>
    </w:lvl>
    <w:lvl w:ilvl="7" w:tplc="04050019" w:tentative="1">
      <w:start w:val="1"/>
      <w:numFmt w:val="lowerLetter"/>
      <w:lvlText w:val="%8."/>
      <w:lvlJc w:val="left"/>
      <w:pPr>
        <w:ind w:left="8505" w:hanging="360"/>
      </w:pPr>
    </w:lvl>
    <w:lvl w:ilvl="8" w:tplc="0405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2" w15:restartNumberingAfterBreak="0">
    <w:nsid w:val="28126379"/>
    <w:multiLevelType w:val="hybridMultilevel"/>
    <w:tmpl w:val="DF3EC83A"/>
    <w:lvl w:ilvl="0" w:tplc="87008ADE">
      <w:start w:val="1"/>
      <w:numFmt w:val="upperRoman"/>
      <w:lvlText w:val="%1."/>
      <w:lvlJc w:val="left"/>
      <w:pPr>
        <w:ind w:left="3375" w:hanging="720"/>
      </w:pPr>
      <w:rPr>
        <w:rFonts w:ascii="Arial CE" w:hAnsi="Arial CE" w:cs="Arial CE" w:hint="default"/>
        <w:color w:val="666666"/>
      </w:rPr>
    </w:lvl>
    <w:lvl w:ilvl="1" w:tplc="04050019" w:tentative="1">
      <w:start w:val="1"/>
      <w:numFmt w:val="lowerLetter"/>
      <w:lvlText w:val="%2."/>
      <w:lvlJc w:val="left"/>
      <w:pPr>
        <w:ind w:left="3735" w:hanging="360"/>
      </w:pPr>
    </w:lvl>
    <w:lvl w:ilvl="2" w:tplc="0405001B" w:tentative="1">
      <w:start w:val="1"/>
      <w:numFmt w:val="lowerRoman"/>
      <w:lvlText w:val="%3."/>
      <w:lvlJc w:val="right"/>
      <w:pPr>
        <w:ind w:left="4455" w:hanging="180"/>
      </w:pPr>
    </w:lvl>
    <w:lvl w:ilvl="3" w:tplc="0405000F" w:tentative="1">
      <w:start w:val="1"/>
      <w:numFmt w:val="decimal"/>
      <w:lvlText w:val="%4."/>
      <w:lvlJc w:val="left"/>
      <w:pPr>
        <w:ind w:left="5175" w:hanging="360"/>
      </w:pPr>
    </w:lvl>
    <w:lvl w:ilvl="4" w:tplc="04050019" w:tentative="1">
      <w:start w:val="1"/>
      <w:numFmt w:val="lowerLetter"/>
      <w:lvlText w:val="%5."/>
      <w:lvlJc w:val="left"/>
      <w:pPr>
        <w:ind w:left="5895" w:hanging="360"/>
      </w:pPr>
    </w:lvl>
    <w:lvl w:ilvl="5" w:tplc="0405001B" w:tentative="1">
      <w:start w:val="1"/>
      <w:numFmt w:val="lowerRoman"/>
      <w:lvlText w:val="%6."/>
      <w:lvlJc w:val="right"/>
      <w:pPr>
        <w:ind w:left="6615" w:hanging="180"/>
      </w:pPr>
    </w:lvl>
    <w:lvl w:ilvl="6" w:tplc="0405000F" w:tentative="1">
      <w:start w:val="1"/>
      <w:numFmt w:val="decimal"/>
      <w:lvlText w:val="%7."/>
      <w:lvlJc w:val="left"/>
      <w:pPr>
        <w:ind w:left="7335" w:hanging="360"/>
      </w:pPr>
    </w:lvl>
    <w:lvl w:ilvl="7" w:tplc="04050019" w:tentative="1">
      <w:start w:val="1"/>
      <w:numFmt w:val="lowerLetter"/>
      <w:lvlText w:val="%8."/>
      <w:lvlJc w:val="left"/>
      <w:pPr>
        <w:ind w:left="8055" w:hanging="360"/>
      </w:pPr>
    </w:lvl>
    <w:lvl w:ilvl="8" w:tplc="0405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3" w15:restartNumberingAfterBreak="0">
    <w:nsid w:val="2B2C7D5F"/>
    <w:multiLevelType w:val="hybridMultilevel"/>
    <w:tmpl w:val="3A4CBF34"/>
    <w:lvl w:ilvl="0" w:tplc="0BFAFA6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C6"/>
    <w:rsid w:val="00070D96"/>
    <w:rsid w:val="00180A64"/>
    <w:rsid w:val="002343D3"/>
    <w:rsid w:val="00375EC6"/>
    <w:rsid w:val="003A5167"/>
    <w:rsid w:val="003F566C"/>
    <w:rsid w:val="00416509"/>
    <w:rsid w:val="005747D0"/>
    <w:rsid w:val="00587D1E"/>
    <w:rsid w:val="00693033"/>
    <w:rsid w:val="006D314A"/>
    <w:rsid w:val="007840AE"/>
    <w:rsid w:val="008F0394"/>
    <w:rsid w:val="00AA0525"/>
    <w:rsid w:val="00B21990"/>
    <w:rsid w:val="00DB08A6"/>
    <w:rsid w:val="00DB27D4"/>
    <w:rsid w:val="00E50CFF"/>
    <w:rsid w:val="00E535A0"/>
    <w:rsid w:val="00F16BEE"/>
    <w:rsid w:val="00F50FB5"/>
    <w:rsid w:val="00F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3FDF6-E4A5-42F9-84F0-A554B8D7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20D6-9F66-485F-8E42-4B7DC5DF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2490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2</cp:revision>
  <dcterms:created xsi:type="dcterms:W3CDTF">2024-02-19T11:35:00Z</dcterms:created>
  <dcterms:modified xsi:type="dcterms:W3CDTF">2024-02-19T11:35:00Z</dcterms:modified>
</cp:coreProperties>
</file>