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95E3B" w14:textId="77777777" w:rsidR="00793B73" w:rsidRDefault="00793B73" w:rsidP="00793B7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Smlouva o dílo</w:t>
      </w:r>
    </w:p>
    <w:p w14:paraId="3F60B781" w14:textId="77777777" w:rsidR="00793B73" w:rsidRDefault="00793B73" w:rsidP="00793B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C6CA0EF" w14:textId="77777777" w:rsidR="00793B73" w:rsidRDefault="00793B73" w:rsidP="00793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uzavřená ve smyslu ust. § 2586 a násl. zák. č. 89/2012 Sb., občanský zákoník, v platném znění.</w:t>
      </w:r>
    </w:p>
    <w:p w14:paraId="6E66F632" w14:textId="77777777" w:rsidR="00793B73" w:rsidRDefault="00793B73" w:rsidP="00793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FFC24A" w14:textId="26C6CA55" w:rsidR="00793B73" w:rsidRDefault="00793B73" w:rsidP="00793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Technické služby města Pelhřimova</w:t>
      </w:r>
      <w:r>
        <w:rPr>
          <w:rFonts w:ascii="Times New Roman" w:hAnsi="Times New Roman" w:cs="Times New Roman"/>
          <w:sz w:val="24"/>
          <w:szCs w:val="24"/>
        </w:rPr>
        <w:t xml:space="preserve">, příspěvková organizace se sídlem Myslotínská ulice 1740, 393 01  Pelhřimov, IČO: 49056689 zastoupené paní Ing. </w:t>
      </w:r>
      <w:r w:rsidR="00537506">
        <w:rPr>
          <w:rFonts w:ascii="Times New Roman" w:hAnsi="Times New Roman" w:cs="Times New Roman"/>
          <w:sz w:val="24"/>
          <w:szCs w:val="24"/>
        </w:rPr>
        <w:t xml:space="preserve">Evou Hamrlovou </w:t>
      </w:r>
      <w:r>
        <w:rPr>
          <w:rFonts w:ascii="Times New Roman" w:hAnsi="Times New Roman" w:cs="Times New Roman"/>
          <w:sz w:val="24"/>
          <w:szCs w:val="24"/>
        </w:rPr>
        <w:t>(dále jen „Technické služby“)</w:t>
      </w:r>
    </w:p>
    <w:p w14:paraId="34CD80E7" w14:textId="77777777" w:rsidR="00793B73" w:rsidRDefault="00793B73" w:rsidP="00793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4AD6E6AC" w14:textId="77777777" w:rsidR="00793B73" w:rsidRDefault="00402971" w:rsidP="00793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FOVY </w:t>
      </w:r>
      <w:r w:rsidR="00793B73">
        <w:rPr>
          <w:rFonts w:ascii="Times New Roman" w:hAnsi="Times New Roman" w:cs="Times New Roman"/>
          <w:b/>
          <w:sz w:val="24"/>
          <w:szCs w:val="24"/>
        </w:rPr>
        <w:t>s.r.o.</w:t>
      </w:r>
      <w:r w:rsidR="00793B73">
        <w:rPr>
          <w:rFonts w:ascii="Times New Roman" w:hAnsi="Times New Roman" w:cs="Times New Roman"/>
          <w:sz w:val="24"/>
          <w:szCs w:val="24"/>
        </w:rPr>
        <w:t xml:space="preserve"> se sídlem 5. května 356, 580 01  Havlíčkův Brod, IČO: 02268248</w:t>
      </w:r>
      <w:r>
        <w:rPr>
          <w:rFonts w:ascii="Times New Roman" w:hAnsi="Times New Roman" w:cs="Times New Roman"/>
          <w:sz w:val="24"/>
          <w:szCs w:val="24"/>
        </w:rPr>
        <w:t>, DIČ:02268248,</w:t>
      </w:r>
      <w:r w:rsidR="00793B73">
        <w:rPr>
          <w:rFonts w:ascii="Times New Roman" w:hAnsi="Times New Roman" w:cs="Times New Roman"/>
          <w:sz w:val="24"/>
          <w:szCs w:val="24"/>
        </w:rPr>
        <w:t xml:space="preserve"> zastoupené pan</w:t>
      </w:r>
      <w:r>
        <w:rPr>
          <w:rFonts w:ascii="Times New Roman" w:hAnsi="Times New Roman" w:cs="Times New Roman"/>
          <w:sz w:val="24"/>
          <w:szCs w:val="24"/>
        </w:rPr>
        <w:t>í</w:t>
      </w:r>
      <w:r w:rsidR="00793B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Annou Šimonovou, jednatelkou</w:t>
      </w:r>
      <w:r w:rsidR="002B1611">
        <w:rPr>
          <w:rFonts w:ascii="Times New Roman" w:hAnsi="Times New Roman" w:cs="Times New Roman"/>
          <w:sz w:val="24"/>
          <w:szCs w:val="24"/>
        </w:rPr>
        <w:t xml:space="preserve"> </w:t>
      </w:r>
      <w:r w:rsidR="00793B73">
        <w:rPr>
          <w:rFonts w:ascii="Times New Roman" w:hAnsi="Times New Roman" w:cs="Times New Roman"/>
          <w:sz w:val="24"/>
          <w:szCs w:val="24"/>
        </w:rPr>
        <w:t>(dále jen „ F</w:t>
      </w:r>
      <w:r>
        <w:rPr>
          <w:rFonts w:ascii="Times New Roman" w:hAnsi="Times New Roman" w:cs="Times New Roman"/>
          <w:sz w:val="24"/>
          <w:szCs w:val="24"/>
        </w:rPr>
        <w:t>OVY</w:t>
      </w:r>
      <w:r w:rsidR="00793B73">
        <w:rPr>
          <w:rFonts w:ascii="Times New Roman" w:hAnsi="Times New Roman" w:cs="Times New Roman"/>
          <w:sz w:val="24"/>
          <w:szCs w:val="24"/>
        </w:rPr>
        <w:t>“)</w:t>
      </w:r>
    </w:p>
    <w:p w14:paraId="315C3CA3" w14:textId="77777777" w:rsidR="00793B73" w:rsidRDefault="00793B73" w:rsidP="00793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8EFF20" w14:textId="77777777" w:rsidR="00793B73" w:rsidRDefault="00793B73" w:rsidP="00793B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uzavírají smlouvu o provedení úklidových prací</w:t>
      </w:r>
    </w:p>
    <w:p w14:paraId="1ADE3429" w14:textId="77777777" w:rsidR="00793B73" w:rsidRDefault="00793B73" w:rsidP="00793B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83D1F3" w14:textId="36611F8A" w:rsidR="00793B73" w:rsidRDefault="00793B73" w:rsidP="00793B73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402971">
        <w:rPr>
          <w:rFonts w:ascii="Times New Roman" w:hAnsi="Times New Roman" w:cs="Times New Roman"/>
          <w:sz w:val="24"/>
          <w:szCs w:val="24"/>
        </w:rPr>
        <w:t>OVY</w:t>
      </w:r>
      <w:r>
        <w:rPr>
          <w:rFonts w:ascii="Times New Roman" w:hAnsi="Times New Roman" w:cs="Times New Roman"/>
          <w:sz w:val="24"/>
          <w:szCs w:val="24"/>
        </w:rPr>
        <w:t xml:space="preserve"> se zavazuje, že v době od </w:t>
      </w:r>
      <w:r w:rsidR="00537506" w:rsidRPr="0053750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3750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11691">
        <w:rPr>
          <w:rFonts w:ascii="Times New Roman" w:hAnsi="Times New Roman" w:cs="Times New Roman"/>
          <w:b/>
          <w:bCs/>
          <w:sz w:val="24"/>
          <w:szCs w:val="24"/>
        </w:rPr>
        <w:t xml:space="preserve">března </w:t>
      </w:r>
      <w:r w:rsidRPr="00B80E6F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F205E7" w:rsidRPr="00B80E6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C0BA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80E6F">
        <w:rPr>
          <w:rFonts w:ascii="Times New Roman" w:hAnsi="Times New Roman" w:cs="Times New Roman"/>
          <w:b/>
          <w:bCs/>
          <w:sz w:val="24"/>
          <w:szCs w:val="24"/>
        </w:rPr>
        <w:t xml:space="preserve"> do 31. prosince 20</w:t>
      </w:r>
      <w:r w:rsidR="00F205E7" w:rsidRPr="00B80E6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C0BA6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provede tyto práce: Úklidové práce </w:t>
      </w:r>
      <w:r w:rsidRPr="00B061C9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80E6F">
        <w:rPr>
          <w:rFonts w:ascii="Times New Roman" w:hAnsi="Times New Roman" w:cs="Times New Roman"/>
          <w:b/>
          <w:bCs/>
          <w:sz w:val="24"/>
          <w:szCs w:val="24"/>
        </w:rPr>
        <w:t>oblasti Městské sady</w:t>
      </w:r>
      <w:r>
        <w:rPr>
          <w:rFonts w:ascii="Times New Roman" w:hAnsi="Times New Roman" w:cs="Times New Roman"/>
          <w:sz w:val="24"/>
          <w:szCs w:val="24"/>
        </w:rPr>
        <w:t xml:space="preserve"> -  ul. Humpolecká, Sadová, Zahradní, K Tenisu, Na Obci v celkovém rozsahu </w:t>
      </w:r>
      <w:r w:rsidR="009500CA">
        <w:rPr>
          <w:rFonts w:ascii="Times New Roman" w:hAnsi="Times New Roman" w:cs="Times New Roman"/>
          <w:sz w:val="24"/>
          <w:szCs w:val="24"/>
        </w:rPr>
        <w:t>760,50</w:t>
      </w:r>
      <w:r w:rsidRPr="00AA2474">
        <w:rPr>
          <w:rFonts w:ascii="Times New Roman" w:hAnsi="Times New Roman" w:cs="Times New Roman"/>
          <w:sz w:val="24"/>
          <w:szCs w:val="24"/>
        </w:rPr>
        <w:t xml:space="preserve"> hodin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9500CA">
        <w:rPr>
          <w:rFonts w:ascii="Times New Roman" w:hAnsi="Times New Roman" w:cs="Times New Roman"/>
          <w:sz w:val="24"/>
          <w:szCs w:val="24"/>
        </w:rPr>
        <w:t>140</w:t>
      </w:r>
      <w:r>
        <w:rPr>
          <w:rFonts w:ascii="Times New Roman" w:hAnsi="Times New Roman" w:cs="Times New Roman"/>
          <w:sz w:val="24"/>
          <w:szCs w:val="24"/>
        </w:rPr>
        <w:t>,--Kč /hod.) Úklidové práce budou zahrnovat sečení travnatých ploch min. 3x ročně (v závislosti na klimatických podmínkách daného roku), sběr listí, zametání a sběr odpadků</w:t>
      </w:r>
      <w:r w:rsidR="00AA2474">
        <w:rPr>
          <w:rFonts w:ascii="Times New Roman" w:hAnsi="Times New Roman" w:cs="Times New Roman"/>
          <w:sz w:val="24"/>
          <w:szCs w:val="24"/>
        </w:rPr>
        <w:t>, kompletní úklid sběrných hnízd v dané lokalitě</w:t>
      </w:r>
      <w:r>
        <w:rPr>
          <w:rFonts w:ascii="Times New Roman" w:hAnsi="Times New Roman" w:cs="Times New Roman"/>
          <w:sz w:val="24"/>
          <w:szCs w:val="24"/>
        </w:rPr>
        <w:t xml:space="preserve"> v průběhu celého roku. Rámcové řízení a kontrolu provedených prací zajistí vedoucí údržby veř.</w:t>
      </w:r>
      <w:r w:rsidR="002116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zeleně.</w:t>
      </w:r>
    </w:p>
    <w:p w14:paraId="311A34F0" w14:textId="77777777" w:rsidR="00793B73" w:rsidRDefault="00793B73" w:rsidP="00793B73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6DB6F9" w14:textId="77777777" w:rsidR="00793B73" w:rsidRDefault="00793B73" w:rsidP="00793B73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Úklidové práce budou provádět klienti F</w:t>
      </w:r>
      <w:r w:rsidR="00402971">
        <w:rPr>
          <w:rFonts w:ascii="Times New Roman" w:hAnsi="Times New Roman" w:cs="Times New Roman"/>
          <w:sz w:val="24"/>
          <w:szCs w:val="24"/>
        </w:rPr>
        <w:t>OVY</w:t>
      </w:r>
      <w:r>
        <w:rPr>
          <w:rFonts w:ascii="Times New Roman" w:hAnsi="Times New Roman" w:cs="Times New Roman"/>
          <w:sz w:val="24"/>
          <w:szCs w:val="24"/>
        </w:rPr>
        <w:t xml:space="preserve"> pod vedením terapeutů.</w:t>
      </w:r>
    </w:p>
    <w:p w14:paraId="6D115BDA" w14:textId="77777777" w:rsidR="00793B73" w:rsidRDefault="00793B73" w:rsidP="00793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FD9B87" w14:textId="1EAE1171" w:rsidR="00793B73" w:rsidRDefault="00793B73" w:rsidP="00793B73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řádně provedenou práci, odpovídajícím sjednaným podmínkám, vyplatí Technické služby F</w:t>
      </w:r>
      <w:r w:rsidR="00402971">
        <w:rPr>
          <w:rFonts w:ascii="Times New Roman" w:hAnsi="Times New Roman" w:cs="Times New Roman"/>
          <w:sz w:val="24"/>
          <w:szCs w:val="24"/>
        </w:rPr>
        <w:t>OVY</w:t>
      </w:r>
      <w:r>
        <w:rPr>
          <w:rFonts w:ascii="Times New Roman" w:hAnsi="Times New Roman" w:cs="Times New Roman"/>
          <w:sz w:val="24"/>
          <w:szCs w:val="24"/>
        </w:rPr>
        <w:t xml:space="preserve"> celkovou částku </w:t>
      </w:r>
      <w:r w:rsidR="000809E9" w:rsidRPr="000809E9">
        <w:rPr>
          <w:rFonts w:ascii="Times New Roman" w:hAnsi="Times New Roman" w:cs="Times New Roman"/>
          <w:b/>
          <w:bCs/>
          <w:sz w:val="24"/>
          <w:szCs w:val="24"/>
        </w:rPr>
        <w:t>106.470</w:t>
      </w:r>
      <w:r w:rsidR="00AA2474" w:rsidRPr="000809E9">
        <w:rPr>
          <w:rFonts w:ascii="Times New Roman" w:hAnsi="Times New Roman" w:cs="Times New Roman"/>
          <w:b/>
          <w:bCs/>
          <w:sz w:val="24"/>
          <w:szCs w:val="24"/>
        </w:rPr>
        <w:t>,-Kč</w:t>
      </w:r>
      <w:r w:rsidRPr="00AA24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bez DPH (slovy </w:t>
      </w:r>
      <w:r w:rsidR="00B061C9">
        <w:rPr>
          <w:rFonts w:ascii="Times New Roman" w:hAnsi="Times New Roman" w:cs="Times New Roman"/>
          <w:sz w:val="24"/>
          <w:szCs w:val="24"/>
        </w:rPr>
        <w:t>stošesttisícčtyřistasedmdesát</w:t>
      </w:r>
      <w:r>
        <w:rPr>
          <w:rFonts w:ascii="Times New Roman" w:hAnsi="Times New Roman" w:cs="Times New Roman"/>
          <w:sz w:val="24"/>
          <w:szCs w:val="24"/>
        </w:rPr>
        <w:t xml:space="preserve">korun) na základě vystavených faktur. Částka bude rozložena do 2 fakturačních plateb.  První ve výši </w:t>
      </w:r>
      <w:r w:rsidR="000809E9" w:rsidRPr="000809E9">
        <w:rPr>
          <w:rFonts w:ascii="Times New Roman" w:hAnsi="Times New Roman" w:cs="Times New Roman"/>
          <w:b/>
          <w:bCs/>
          <w:sz w:val="24"/>
          <w:szCs w:val="24"/>
        </w:rPr>
        <w:t>53</w:t>
      </w:r>
      <w:r w:rsidR="00AA2474" w:rsidRPr="000809E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809E9" w:rsidRPr="000809E9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0809E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A2474">
        <w:rPr>
          <w:rFonts w:ascii="Times New Roman" w:hAnsi="Times New Roman" w:cs="Times New Roman"/>
          <w:b/>
          <w:sz w:val="24"/>
          <w:szCs w:val="24"/>
        </w:rPr>
        <w:t>,- Kč</w:t>
      </w:r>
      <w:r w:rsidRPr="00AA247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+ DPH 21 % </w:t>
      </w:r>
    </w:p>
    <w:p w14:paraId="15446216" w14:textId="0114CE2B" w:rsidR="00793B73" w:rsidRDefault="00793B73" w:rsidP="00793B73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(slovy </w:t>
      </w:r>
      <w:bookmarkStart w:id="0" w:name="_Hlk121901443"/>
      <w:r w:rsidR="000809E9">
        <w:rPr>
          <w:rFonts w:ascii="Times New Roman" w:hAnsi="Times New Roman" w:cs="Times New Roman"/>
          <w:sz w:val="24"/>
          <w:szCs w:val="24"/>
        </w:rPr>
        <w:t>padesáttři</w:t>
      </w:r>
      <w:r w:rsidR="00537506">
        <w:rPr>
          <w:rFonts w:ascii="Times New Roman" w:hAnsi="Times New Roman" w:cs="Times New Roman"/>
          <w:sz w:val="24"/>
          <w:szCs w:val="24"/>
        </w:rPr>
        <w:t>t</w:t>
      </w:r>
      <w:r w:rsidR="00AA2474">
        <w:rPr>
          <w:rFonts w:ascii="Times New Roman" w:hAnsi="Times New Roman" w:cs="Times New Roman"/>
          <w:sz w:val="24"/>
          <w:szCs w:val="24"/>
        </w:rPr>
        <w:t>isíc</w:t>
      </w:r>
      <w:r w:rsidR="000809E9">
        <w:rPr>
          <w:rFonts w:ascii="Times New Roman" w:hAnsi="Times New Roman" w:cs="Times New Roman"/>
          <w:sz w:val="24"/>
          <w:szCs w:val="24"/>
        </w:rPr>
        <w:t>dvěstětřicetpět</w:t>
      </w:r>
      <w:r>
        <w:rPr>
          <w:rFonts w:ascii="Times New Roman" w:hAnsi="Times New Roman" w:cs="Times New Roman"/>
          <w:sz w:val="24"/>
          <w:szCs w:val="24"/>
        </w:rPr>
        <w:t>korun</w:t>
      </w:r>
      <w:bookmarkEnd w:id="0"/>
      <w:r>
        <w:rPr>
          <w:rFonts w:ascii="Times New Roman" w:hAnsi="Times New Roman" w:cs="Times New Roman"/>
          <w:sz w:val="24"/>
          <w:szCs w:val="24"/>
        </w:rPr>
        <w:t>) bude zaplacena k  31.5.20</w:t>
      </w:r>
      <w:r w:rsidR="00B80E6F">
        <w:rPr>
          <w:rFonts w:ascii="Times New Roman" w:hAnsi="Times New Roman" w:cs="Times New Roman"/>
          <w:sz w:val="24"/>
          <w:szCs w:val="24"/>
        </w:rPr>
        <w:t>2</w:t>
      </w:r>
      <w:r w:rsidR="0020239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druhá ve výši </w:t>
      </w:r>
      <w:r w:rsidR="000809E9" w:rsidRPr="000809E9">
        <w:rPr>
          <w:rFonts w:ascii="Times New Roman" w:hAnsi="Times New Roman" w:cs="Times New Roman"/>
          <w:b/>
          <w:bCs/>
          <w:sz w:val="24"/>
          <w:szCs w:val="24"/>
        </w:rPr>
        <w:t>53</w:t>
      </w:r>
      <w:r w:rsidR="00AA2474" w:rsidRPr="000809E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809E9" w:rsidRPr="000809E9">
        <w:rPr>
          <w:rFonts w:ascii="Times New Roman" w:hAnsi="Times New Roman" w:cs="Times New Roman"/>
          <w:b/>
          <w:bCs/>
          <w:sz w:val="24"/>
          <w:szCs w:val="24"/>
        </w:rPr>
        <w:t>235</w:t>
      </w:r>
      <w:r w:rsidRPr="002B1611">
        <w:rPr>
          <w:rFonts w:ascii="Times New Roman" w:hAnsi="Times New Roman" w:cs="Times New Roman"/>
          <w:b/>
          <w:sz w:val="24"/>
          <w:szCs w:val="24"/>
        </w:rPr>
        <w:t>,-Kč</w:t>
      </w:r>
      <w:r>
        <w:rPr>
          <w:rFonts w:ascii="Times New Roman" w:hAnsi="Times New Roman" w:cs="Times New Roman"/>
          <w:sz w:val="24"/>
          <w:szCs w:val="24"/>
        </w:rPr>
        <w:t xml:space="preserve"> + DPH 21 % (slovy </w:t>
      </w:r>
      <w:r w:rsidR="000809E9">
        <w:rPr>
          <w:rFonts w:ascii="Times New Roman" w:hAnsi="Times New Roman" w:cs="Times New Roman"/>
          <w:sz w:val="24"/>
          <w:szCs w:val="24"/>
        </w:rPr>
        <w:t>padesáttřitisícdvěstětřicetpětkorun</w:t>
      </w:r>
      <w:r>
        <w:rPr>
          <w:rFonts w:ascii="Times New Roman" w:hAnsi="Times New Roman" w:cs="Times New Roman"/>
          <w:sz w:val="24"/>
          <w:szCs w:val="24"/>
        </w:rPr>
        <w:t>) bude proplacena po skončení a odevzdání prací.</w:t>
      </w:r>
    </w:p>
    <w:p w14:paraId="7B73A9E0" w14:textId="77777777" w:rsidR="00793B73" w:rsidRDefault="00793B73" w:rsidP="00793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48E5F2" w14:textId="77777777" w:rsidR="00793B73" w:rsidRDefault="00793B73" w:rsidP="00793B73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 prostředky pro výkon prací (hrábě, koště, lopaty, pytle na odpadky, křovinořez atd.) zajistí F</w:t>
      </w:r>
      <w:r w:rsidR="00402971">
        <w:rPr>
          <w:rFonts w:ascii="Times New Roman" w:hAnsi="Times New Roman" w:cs="Times New Roman"/>
          <w:sz w:val="24"/>
          <w:szCs w:val="24"/>
        </w:rPr>
        <w:t>OVY</w:t>
      </w:r>
      <w:r>
        <w:rPr>
          <w:rFonts w:ascii="Times New Roman" w:hAnsi="Times New Roman" w:cs="Times New Roman"/>
          <w:sz w:val="24"/>
          <w:szCs w:val="24"/>
        </w:rPr>
        <w:t>. Technické služby na základě Smlouvy o výpůjčce vypůjčí F</w:t>
      </w:r>
      <w:r w:rsidR="00402971">
        <w:rPr>
          <w:rFonts w:ascii="Times New Roman" w:hAnsi="Times New Roman" w:cs="Times New Roman"/>
          <w:sz w:val="24"/>
          <w:szCs w:val="24"/>
        </w:rPr>
        <w:t>OVY</w:t>
      </w:r>
      <w:r>
        <w:rPr>
          <w:rFonts w:ascii="Times New Roman" w:hAnsi="Times New Roman" w:cs="Times New Roman"/>
          <w:sz w:val="24"/>
          <w:szCs w:val="24"/>
        </w:rPr>
        <w:t xml:space="preserve"> sekačku k výše uvedeným účelům.</w:t>
      </w:r>
    </w:p>
    <w:p w14:paraId="4AAA3A39" w14:textId="77777777" w:rsidR="00793B73" w:rsidRDefault="00793B73" w:rsidP="00793B7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7F887738" w14:textId="77777777" w:rsidR="00793B73" w:rsidRDefault="00793B73" w:rsidP="00793B73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Odvoz odpadového materiálu Technické služby zajistí  přistavením kontejneru na místo, které si předem po telefonické domluvě určí pracovník F</w:t>
      </w:r>
      <w:r w:rsidR="00402971">
        <w:rPr>
          <w:rFonts w:ascii="Times New Roman" w:hAnsi="Times New Roman" w:cs="Times New Roman"/>
          <w:sz w:val="24"/>
          <w:szCs w:val="24"/>
        </w:rPr>
        <w:t>OVY</w:t>
      </w:r>
      <w:r>
        <w:rPr>
          <w:rFonts w:ascii="Times New Roman" w:hAnsi="Times New Roman" w:cs="Times New Roman"/>
          <w:sz w:val="24"/>
          <w:szCs w:val="24"/>
        </w:rPr>
        <w:t xml:space="preserve"> s vedoucím údržby veř.</w:t>
      </w:r>
      <w:r w:rsidR="00A339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zeleně.</w:t>
      </w:r>
    </w:p>
    <w:p w14:paraId="3152895E" w14:textId="77777777" w:rsidR="00793B73" w:rsidRDefault="00793B73" w:rsidP="00793B7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466CB5E3" w14:textId="77777777" w:rsidR="00793B73" w:rsidRDefault="00793B73" w:rsidP="00793B73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Zástupci F</w:t>
      </w:r>
      <w:r w:rsidR="00402971">
        <w:rPr>
          <w:rFonts w:ascii="Times New Roman" w:hAnsi="Times New Roman" w:cs="Times New Roman"/>
          <w:sz w:val="24"/>
          <w:szCs w:val="24"/>
        </w:rPr>
        <w:t>OVY</w:t>
      </w:r>
      <w:r>
        <w:rPr>
          <w:rFonts w:ascii="Times New Roman" w:hAnsi="Times New Roman" w:cs="Times New Roman"/>
          <w:sz w:val="24"/>
          <w:szCs w:val="24"/>
        </w:rPr>
        <w:t xml:space="preserve"> zajistí dodržování podmínek sjednaných ve Smlouvě a dodrží předpisy k zajištění bezpečnosti a ochrany zdraví při práci. Škody způsobené třetím osobám shora uvedenými pracemi si hradí v plné výši F</w:t>
      </w:r>
      <w:r w:rsidR="00402971">
        <w:rPr>
          <w:rFonts w:ascii="Times New Roman" w:hAnsi="Times New Roman" w:cs="Times New Roman"/>
          <w:sz w:val="24"/>
          <w:szCs w:val="24"/>
        </w:rPr>
        <w:t>OVY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8A9E07" w14:textId="77777777" w:rsidR="00793B73" w:rsidRDefault="00793B73" w:rsidP="00793B7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07DD6736" w14:textId="77777777" w:rsidR="00793B73" w:rsidRDefault="00793B73" w:rsidP="00793B73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Smluvní strany prohlašují, že tuto smlouvu uzavírají při plném vědomí jejího obsahu a nikoli v tísni a že pokud se odchýlily od dispozitivních ustanovení občanského zákoníku, zákona č. 89/2012 Sb., v platném znění, bylo to na základě svobodně projevené vůle obou stran, nikoli v neprospěch objednatele a nikoli k zhoršení jeho postavení, ale naopak za účelem dosažení vyváženosti práv a povinnosti obou stran a zejména za účelem dosažení oboustranně přijatelné výše ceny díla při zachování požadovaného rozsahu díla.</w:t>
      </w:r>
    </w:p>
    <w:p w14:paraId="53CD2EF9" w14:textId="77777777" w:rsidR="00793B73" w:rsidRDefault="00793B73" w:rsidP="00793B7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018FF4AE" w14:textId="77777777" w:rsidR="00793B73" w:rsidRDefault="00793B73" w:rsidP="00793B73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řádného plnění Smlouvy oběma zúčastněnými stranami bude možné uzavřít tuto Smlouvu také v dalším kalendářním roce.</w:t>
      </w:r>
    </w:p>
    <w:p w14:paraId="0AAA721C" w14:textId="77777777" w:rsidR="00793B73" w:rsidRDefault="00793B73" w:rsidP="00793B7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47E846CF" w14:textId="77777777" w:rsidR="00793B73" w:rsidRDefault="00793B73" w:rsidP="00793B73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byla sepsána ve dvou vyhotoveních, z nichž jedno převzal F</w:t>
      </w:r>
      <w:r w:rsidR="00402971">
        <w:rPr>
          <w:rFonts w:ascii="Times New Roman" w:hAnsi="Times New Roman" w:cs="Times New Roman"/>
          <w:sz w:val="24"/>
          <w:szCs w:val="24"/>
        </w:rPr>
        <w:t>OVY</w:t>
      </w:r>
      <w:r>
        <w:rPr>
          <w:rFonts w:ascii="Times New Roman" w:hAnsi="Times New Roman" w:cs="Times New Roman"/>
          <w:sz w:val="24"/>
          <w:szCs w:val="24"/>
        </w:rPr>
        <w:t xml:space="preserve"> a druhé Technické služby.</w:t>
      </w:r>
    </w:p>
    <w:p w14:paraId="34F13FBD" w14:textId="77777777" w:rsidR="00793B73" w:rsidRDefault="00793B73" w:rsidP="00793B7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26271139" w14:textId="77777777" w:rsidR="00793B73" w:rsidRDefault="00793B73" w:rsidP="00793B73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tuto smlouvu před jejím podpisem přečetly a že byla uzavřena po vzájemné dohodě. Správnost této smlouvy potvrzují svými podpisy.</w:t>
      </w:r>
    </w:p>
    <w:p w14:paraId="43CC9033" w14:textId="77777777" w:rsidR="00793B73" w:rsidRDefault="00793B73" w:rsidP="00793B7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9C4BBDD" w14:textId="77777777" w:rsidR="00793B73" w:rsidRPr="002B1611" w:rsidRDefault="00F32D56" w:rsidP="00793B73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1611">
        <w:rPr>
          <w:rFonts w:ascii="Times New Roman" w:hAnsi="Times New Roman" w:cs="Times New Roman"/>
          <w:sz w:val="24"/>
          <w:szCs w:val="24"/>
        </w:rPr>
        <w:t>Smluvní strany stvrzují, že plnění z této smlouvy je plněním ve vztahu k veřejnoprávní korporaci a veřejným prostředkům, a tudíž že skutečnosti a údaje uvedené ve smlouvě nejsou obchodním tajemstvím. Smluvní strany podpisem této smlouvy dávají souhlas ke zveřejnění osobních údajů ve smlouvě obsažených pro účely uveřejnění smlouvy a metadat smlouvy v registru smluv zřízeném podle zákona č. 340/2015 Sb. o zvláštních podmínkách účinnosti některých smluv, uveřejňování těchto smluv a o registru smluv (zákon o registru smluv). V Registru smluv bude zveřejněna tato Smlouva o dílo a následně všechny případné dodatky smlouvy. Zveřejnění provedou Technické služby. Tato smlouva nabývá platnosti a účinnosti v okamžiku jejího uveřejnění v Registru smluv.</w:t>
      </w:r>
    </w:p>
    <w:p w14:paraId="2B67BDC4" w14:textId="77777777" w:rsidR="00793B73" w:rsidRDefault="00793B73" w:rsidP="00793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E7CFAF" w14:textId="77777777" w:rsidR="00793B73" w:rsidRDefault="00793B73" w:rsidP="00793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17515A" w14:textId="4E518524" w:rsidR="00793B73" w:rsidRDefault="00793B73" w:rsidP="00793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Pelhřimově dne  </w:t>
      </w:r>
    </w:p>
    <w:p w14:paraId="3E98CF4C" w14:textId="77777777" w:rsidR="00EA4451" w:rsidRDefault="00EA4451" w:rsidP="00793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557C24" w14:textId="77777777" w:rsidR="00EA4451" w:rsidRDefault="00EA4451" w:rsidP="00793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882945" w14:textId="77777777" w:rsidR="00F32D56" w:rsidRDefault="00F32D56" w:rsidP="00793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A4451D" w14:textId="77777777" w:rsidR="00F32D56" w:rsidRDefault="00F32D56" w:rsidP="00793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FC258D" w14:textId="77777777" w:rsidR="00793B73" w:rsidRDefault="00793B73" w:rsidP="00793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397F05" w14:textId="77777777" w:rsidR="00793B73" w:rsidRDefault="00793B73" w:rsidP="00793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CAB2C5" w14:textId="77777777" w:rsidR="00793B73" w:rsidRDefault="00793B73" w:rsidP="00793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                                 …… ……………………</w:t>
      </w:r>
    </w:p>
    <w:p w14:paraId="6238DBC6" w14:textId="0657319B" w:rsidR="00793B73" w:rsidRDefault="00793B73" w:rsidP="00793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</w:t>
      </w:r>
      <w:r w:rsidR="00EF371A">
        <w:rPr>
          <w:rFonts w:ascii="Times New Roman" w:hAnsi="Times New Roman" w:cs="Times New Roman"/>
          <w:sz w:val="24"/>
          <w:szCs w:val="24"/>
        </w:rPr>
        <w:t xml:space="preserve">Eva Hamrlová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2B161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B16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02971">
        <w:rPr>
          <w:rFonts w:ascii="Times New Roman" w:hAnsi="Times New Roman" w:cs="Times New Roman"/>
          <w:sz w:val="24"/>
          <w:szCs w:val="24"/>
        </w:rPr>
        <w:t>Anna Šimonová</w:t>
      </w:r>
    </w:p>
    <w:p w14:paraId="3A541B37" w14:textId="77777777" w:rsidR="00793B73" w:rsidRDefault="00793B73" w:rsidP="00793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ředitelka                                         </w:t>
      </w:r>
      <w:r w:rsidR="002B161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B1611">
        <w:rPr>
          <w:rFonts w:ascii="Times New Roman" w:hAnsi="Times New Roman" w:cs="Times New Roman"/>
          <w:sz w:val="24"/>
          <w:szCs w:val="24"/>
        </w:rPr>
        <w:tab/>
      </w:r>
      <w:r w:rsidR="002B1611">
        <w:rPr>
          <w:rFonts w:ascii="Times New Roman" w:hAnsi="Times New Roman" w:cs="Times New Roman"/>
          <w:sz w:val="24"/>
          <w:szCs w:val="24"/>
        </w:rPr>
        <w:tab/>
      </w:r>
      <w:r w:rsidR="00402971">
        <w:rPr>
          <w:rFonts w:ascii="Times New Roman" w:hAnsi="Times New Roman" w:cs="Times New Roman"/>
          <w:sz w:val="24"/>
          <w:szCs w:val="24"/>
        </w:rPr>
        <w:t>jednatelka</w:t>
      </w:r>
      <w:r w:rsidR="002B161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Technické služby města Pelhřimova, p.o.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B161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02971">
        <w:rPr>
          <w:rFonts w:ascii="Times New Roman" w:hAnsi="Times New Roman" w:cs="Times New Roman"/>
          <w:sz w:val="24"/>
          <w:szCs w:val="24"/>
        </w:rPr>
        <w:t>FOVY s.r.o.</w:t>
      </w:r>
      <w:r w:rsidR="002B16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14:paraId="47A4D01E" w14:textId="77777777" w:rsidR="004A4FF9" w:rsidRDefault="004A4FF9"/>
    <w:sectPr w:rsidR="004A4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87460"/>
    <w:multiLevelType w:val="hybridMultilevel"/>
    <w:tmpl w:val="3976B2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216623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B73"/>
    <w:rsid w:val="000809E9"/>
    <w:rsid w:val="001C27EB"/>
    <w:rsid w:val="001F456F"/>
    <w:rsid w:val="00202396"/>
    <w:rsid w:val="00211691"/>
    <w:rsid w:val="002B1611"/>
    <w:rsid w:val="00395288"/>
    <w:rsid w:val="00402971"/>
    <w:rsid w:val="004A4FF9"/>
    <w:rsid w:val="00537506"/>
    <w:rsid w:val="00793B73"/>
    <w:rsid w:val="00801394"/>
    <w:rsid w:val="00880023"/>
    <w:rsid w:val="009500CA"/>
    <w:rsid w:val="00A0366A"/>
    <w:rsid w:val="00A14F2A"/>
    <w:rsid w:val="00A33994"/>
    <w:rsid w:val="00A83147"/>
    <w:rsid w:val="00AA2474"/>
    <w:rsid w:val="00B061C9"/>
    <w:rsid w:val="00B80E6F"/>
    <w:rsid w:val="00BB7683"/>
    <w:rsid w:val="00CC0BA6"/>
    <w:rsid w:val="00D926F7"/>
    <w:rsid w:val="00DC502D"/>
    <w:rsid w:val="00EA4451"/>
    <w:rsid w:val="00EF371A"/>
    <w:rsid w:val="00F205E7"/>
    <w:rsid w:val="00F3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D7CE3"/>
  <w15:chartTrackingRefBased/>
  <w15:docId w15:val="{3C45087A-7D25-44CE-AC03-F0F8D79D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3B7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3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hamrlova</dc:creator>
  <cp:keywords/>
  <dc:description/>
  <cp:lastModifiedBy>Pokorny</cp:lastModifiedBy>
  <cp:revision>2</cp:revision>
  <cp:lastPrinted>2023-12-05T06:42:00Z</cp:lastPrinted>
  <dcterms:created xsi:type="dcterms:W3CDTF">2024-02-19T11:59:00Z</dcterms:created>
  <dcterms:modified xsi:type="dcterms:W3CDTF">2024-02-19T11:59:00Z</dcterms:modified>
</cp:coreProperties>
</file>