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9D003" w14:textId="0094C754" w:rsidR="00E073FD" w:rsidRPr="00A72328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A72328">
        <w:rPr>
          <w:rFonts w:ascii="Arial" w:hAnsi="Arial" w:cs="Arial"/>
          <w:b/>
          <w:sz w:val="24"/>
          <w:szCs w:val="24"/>
          <w:u w:val="single"/>
        </w:rPr>
        <w:t>SMLOUVA   O   DÍLO</w:t>
      </w:r>
      <w:proofErr w:type="gramEnd"/>
      <w:r w:rsidR="000B11D6" w:rsidRPr="00A7232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72328" w:rsidRPr="00A72328">
        <w:rPr>
          <w:rFonts w:ascii="Arial" w:hAnsi="Arial" w:cs="Arial"/>
          <w:b/>
          <w:bCs/>
          <w:sz w:val="24"/>
          <w:szCs w:val="24"/>
          <w:u w:val="single"/>
        </w:rPr>
        <w:t>VZ-5276/2024</w:t>
      </w:r>
      <w:r w:rsidR="003916B7" w:rsidRPr="00A72328">
        <w:rPr>
          <w:szCs w:val="18"/>
          <w:u w:val="single"/>
        </w:rPr>
        <w:t xml:space="preserve">  </w:t>
      </w:r>
    </w:p>
    <w:p w14:paraId="63DDDAC1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14:paraId="511E0BE2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7D21C2">
        <w:rPr>
          <w:rFonts w:ascii="Arial" w:hAnsi="Arial" w:cs="Arial"/>
        </w:rPr>
        <w:t>Smluvní strany:</w:t>
      </w:r>
      <w:bookmarkStart w:id="0" w:name="_GoBack"/>
      <w:bookmarkEnd w:id="0"/>
    </w:p>
    <w:p w14:paraId="08BABAEA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ind w:left="1275" w:right="1275" w:hanging="1275"/>
        <w:rPr>
          <w:rFonts w:ascii="Arial" w:hAnsi="Arial" w:cs="Arial"/>
        </w:rPr>
      </w:pPr>
    </w:p>
    <w:p w14:paraId="7EA1665D" w14:textId="77777777" w:rsidR="00E073FD" w:rsidRPr="007D21C2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>Objednatel:</w:t>
      </w:r>
    </w:p>
    <w:p w14:paraId="10E1094E" w14:textId="77777777" w:rsidR="00E073FD" w:rsidRPr="007D21C2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 xml:space="preserve">Střední škola stavební </w:t>
      </w:r>
      <w:r w:rsidR="005D41D1" w:rsidRPr="007D21C2">
        <w:rPr>
          <w:rFonts w:ascii="Arial" w:hAnsi="Arial" w:cs="Arial"/>
        </w:rPr>
        <w:t xml:space="preserve">a strojní </w:t>
      </w:r>
      <w:r w:rsidRPr="007D21C2">
        <w:rPr>
          <w:rFonts w:ascii="Arial" w:hAnsi="Arial" w:cs="Arial"/>
        </w:rPr>
        <w:t>Teplice, příspěvková organizace</w:t>
      </w:r>
    </w:p>
    <w:p w14:paraId="242EB135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>se sídlem: Fráni Šrámka 1350/1, 415 01 Teplice</w:t>
      </w:r>
    </w:p>
    <w:p w14:paraId="2E50F6C0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t>IČO:  00497088</w:t>
      </w:r>
    </w:p>
    <w:p w14:paraId="7316FBF0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t>DIČ</w:t>
      </w:r>
      <w:r w:rsidR="004A39DE" w:rsidRPr="007D21C2">
        <w:rPr>
          <w:rFonts w:ascii="Arial" w:hAnsi="Arial" w:cs="Arial"/>
        </w:rPr>
        <w:t xml:space="preserve">: </w:t>
      </w:r>
      <w:r w:rsidRPr="007D21C2">
        <w:rPr>
          <w:rFonts w:ascii="Arial" w:hAnsi="Arial" w:cs="Arial"/>
        </w:rPr>
        <w:t xml:space="preserve"> CZ 00497088</w:t>
      </w:r>
    </w:p>
    <w:p w14:paraId="53CC1E5F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t xml:space="preserve">Bankovní spojení: </w:t>
      </w:r>
      <w:r w:rsidR="00417BEE" w:rsidRPr="007D21C2">
        <w:rPr>
          <w:rFonts w:ascii="Arial" w:hAnsi="Arial" w:cs="Arial"/>
        </w:rPr>
        <w:t>KB Teplice</w:t>
      </w:r>
    </w:p>
    <w:p w14:paraId="58B609D6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t>Číslo účtu:</w:t>
      </w:r>
      <w:r w:rsidR="00417BEE" w:rsidRPr="007D21C2">
        <w:rPr>
          <w:rFonts w:ascii="Arial" w:hAnsi="Arial" w:cs="Arial"/>
        </w:rPr>
        <w:t xml:space="preserve">  33036501/0100</w:t>
      </w:r>
    </w:p>
    <w:p w14:paraId="5AA44316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t xml:space="preserve">Organizace je zřízena zřizovací listinou </w:t>
      </w:r>
      <w:r w:rsidR="004A39DE" w:rsidRPr="007D21C2">
        <w:rPr>
          <w:rFonts w:ascii="Arial" w:hAnsi="Arial" w:cs="Arial"/>
        </w:rPr>
        <w:t>č</w:t>
      </w:r>
      <w:r w:rsidRPr="007D21C2">
        <w:rPr>
          <w:rFonts w:ascii="Arial" w:hAnsi="Arial" w:cs="Arial"/>
        </w:rPr>
        <w:t>.j. 59/2001</w:t>
      </w:r>
    </w:p>
    <w:p w14:paraId="6AAE95DB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7D21C2">
        <w:rPr>
          <w:rFonts w:ascii="Arial" w:hAnsi="Arial" w:cs="Arial"/>
          <w:color w:val="000000"/>
        </w:rPr>
        <w:t>zastoupená</w:t>
      </w:r>
      <w:r w:rsidRPr="007D21C2">
        <w:rPr>
          <w:rFonts w:ascii="Arial" w:hAnsi="Arial" w:cs="Arial"/>
        </w:rPr>
        <w:t xml:space="preserve"> ředitelem panem Mgr. Alešem Frýdlem</w:t>
      </w:r>
    </w:p>
    <w:p w14:paraId="46B7DDDB" w14:textId="77777777" w:rsidR="00E073FD" w:rsidRPr="007D21C2" w:rsidRDefault="00E073FD" w:rsidP="00E073FD">
      <w:pPr>
        <w:shd w:val="clear" w:color="auto" w:fill="FFFFFF"/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>na straně jedné</w:t>
      </w:r>
    </w:p>
    <w:p w14:paraId="16C6F899" w14:textId="77777777" w:rsidR="00E073FD" w:rsidRPr="007D21C2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>(dále jen „objednatel“)</w:t>
      </w:r>
    </w:p>
    <w:p w14:paraId="6A3BB77B" w14:textId="77777777" w:rsidR="00E073FD" w:rsidRPr="007D21C2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0FFAE8D7" w14:textId="77777777" w:rsidR="00E073FD" w:rsidRPr="007D21C2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>a</w:t>
      </w:r>
    </w:p>
    <w:p w14:paraId="27C33CF3" w14:textId="77777777" w:rsidR="00E073FD" w:rsidRPr="007D21C2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0805FCA4" w14:textId="4E6E299E" w:rsidR="00E073FD" w:rsidRPr="007D21C2" w:rsidRDefault="00417BEE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 xml:space="preserve">firma:    </w:t>
      </w:r>
      <w:r w:rsidR="00F023A2">
        <w:rPr>
          <w:rFonts w:ascii="Arial" w:hAnsi="Arial" w:cs="Arial"/>
        </w:rPr>
        <w:tab/>
      </w:r>
      <w:r w:rsidR="00F023A2">
        <w:rPr>
          <w:rFonts w:ascii="Arial" w:hAnsi="Arial" w:cs="Arial"/>
        </w:rPr>
        <w:tab/>
      </w:r>
      <w:r w:rsidR="00F023A2">
        <w:rPr>
          <w:rFonts w:ascii="Arial" w:hAnsi="Arial" w:cs="Arial"/>
        </w:rPr>
        <w:tab/>
        <w:t>JP-</w:t>
      </w:r>
      <w:proofErr w:type="spellStart"/>
      <w:r w:rsidR="00F023A2">
        <w:rPr>
          <w:rFonts w:ascii="Arial" w:hAnsi="Arial" w:cs="Arial"/>
        </w:rPr>
        <w:t>Stavas</w:t>
      </w:r>
      <w:proofErr w:type="spellEnd"/>
      <w:r w:rsidR="00F023A2">
        <w:rPr>
          <w:rFonts w:ascii="Arial" w:hAnsi="Arial" w:cs="Arial"/>
        </w:rPr>
        <w:t xml:space="preserve"> s.r.o.</w:t>
      </w:r>
      <w:r w:rsidR="00F023A2">
        <w:rPr>
          <w:rFonts w:ascii="Arial" w:hAnsi="Arial" w:cs="Arial"/>
        </w:rPr>
        <w:tab/>
      </w:r>
    </w:p>
    <w:p w14:paraId="68B9C231" w14:textId="389DE512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 xml:space="preserve">se sídlem: </w:t>
      </w:r>
      <w:r w:rsidR="00F023A2">
        <w:rPr>
          <w:rFonts w:ascii="Arial" w:hAnsi="Arial" w:cs="Arial"/>
          <w:color w:val="000000"/>
        </w:rPr>
        <w:tab/>
      </w:r>
      <w:r w:rsidR="00F023A2">
        <w:rPr>
          <w:rFonts w:ascii="Arial" w:hAnsi="Arial" w:cs="Arial"/>
          <w:color w:val="000000"/>
        </w:rPr>
        <w:tab/>
      </w:r>
      <w:r w:rsidR="00F023A2">
        <w:rPr>
          <w:rFonts w:ascii="Arial" w:hAnsi="Arial" w:cs="Arial"/>
          <w:color w:val="000000"/>
        </w:rPr>
        <w:tab/>
        <w:t>Mírové náměstí 3057, 415 01 Teplice</w:t>
      </w:r>
      <w:r w:rsidR="00F023A2">
        <w:rPr>
          <w:rFonts w:ascii="Arial" w:hAnsi="Arial" w:cs="Arial"/>
          <w:color w:val="000000"/>
        </w:rPr>
        <w:tab/>
      </w:r>
    </w:p>
    <w:p w14:paraId="395BCEDB" w14:textId="16AD58E3" w:rsidR="00417BEE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 xml:space="preserve">IČO: </w:t>
      </w:r>
      <w:r w:rsidR="00F023A2">
        <w:rPr>
          <w:rFonts w:ascii="Arial" w:hAnsi="Arial" w:cs="Arial"/>
          <w:color w:val="000000"/>
        </w:rPr>
        <w:tab/>
      </w:r>
      <w:r w:rsidR="00F023A2">
        <w:rPr>
          <w:rFonts w:ascii="Arial" w:hAnsi="Arial" w:cs="Arial"/>
          <w:color w:val="000000"/>
        </w:rPr>
        <w:tab/>
      </w:r>
      <w:r w:rsidR="00F023A2">
        <w:rPr>
          <w:rFonts w:ascii="Arial" w:hAnsi="Arial" w:cs="Arial"/>
          <w:color w:val="000000"/>
        </w:rPr>
        <w:tab/>
      </w:r>
      <w:r w:rsidR="00F023A2">
        <w:rPr>
          <w:rFonts w:ascii="Arial" w:hAnsi="Arial" w:cs="Arial"/>
          <w:color w:val="000000"/>
        </w:rPr>
        <w:tab/>
        <w:t>05659426</w:t>
      </w:r>
    </w:p>
    <w:p w14:paraId="121B8778" w14:textId="21B6CE50" w:rsidR="00E073FD" w:rsidRPr="007D21C2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>DIČ:</w:t>
      </w:r>
      <w:r w:rsidR="00F023A2">
        <w:rPr>
          <w:rFonts w:ascii="Arial" w:hAnsi="Arial" w:cs="Arial"/>
          <w:color w:val="000000"/>
        </w:rPr>
        <w:tab/>
      </w:r>
      <w:r w:rsidR="00F023A2">
        <w:rPr>
          <w:rFonts w:ascii="Arial" w:hAnsi="Arial" w:cs="Arial"/>
          <w:color w:val="000000"/>
        </w:rPr>
        <w:tab/>
      </w:r>
      <w:r w:rsidR="00F023A2">
        <w:rPr>
          <w:rFonts w:ascii="Arial" w:hAnsi="Arial" w:cs="Arial"/>
          <w:color w:val="000000"/>
        </w:rPr>
        <w:tab/>
      </w:r>
      <w:r w:rsidR="00F023A2">
        <w:rPr>
          <w:rFonts w:ascii="Arial" w:hAnsi="Arial" w:cs="Arial"/>
          <w:color w:val="000000"/>
        </w:rPr>
        <w:tab/>
        <w:t>CZ05659426</w:t>
      </w:r>
    </w:p>
    <w:p w14:paraId="4528CD40" w14:textId="3BAB8DD2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>Bankovní spojení:</w:t>
      </w:r>
      <w:r w:rsidR="00F023A2">
        <w:rPr>
          <w:rFonts w:ascii="Arial" w:hAnsi="Arial" w:cs="Arial"/>
          <w:color w:val="000000"/>
        </w:rPr>
        <w:tab/>
      </w:r>
      <w:r w:rsidR="00F023A2">
        <w:rPr>
          <w:rFonts w:ascii="Arial" w:hAnsi="Arial" w:cs="Arial"/>
          <w:color w:val="000000"/>
        </w:rPr>
        <w:tab/>
        <w:t>FIO Teplice</w:t>
      </w:r>
      <w:r w:rsidR="00F023A2">
        <w:rPr>
          <w:rFonts w:ascii="Arial" w:hAnsi="Arial" w:cs="Arial"/>
          <w:color w:val="000000"/>
        </w:rPr>
        <w:tab/>
      </w:r>
    </w:p>
    <w:p w14:paraId="4956F51A" w14:textId="638C37CC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>Číslo účtu:</w:t>
      </w:r>
      <w:r w:rsidR="00F023A2">
        <w:rPr>
          <w:rFonts w:ascii="Arial" w:hAnsi="Arial" w:cs="Arial"/>
          <w:color w:val="000000"/>
        </w:rPr>
        <w:tab/>
      </w:r>
      <w:r w:rsidR="00F023A2">
        <w:rPr>
          <w:rFonts w:ascii="Arial" w:hAnsi="Arial" w:cs="Arial"/>
          <w:color w:val="000000"/>
        </w:rPr>
        <w:tab/>
      </w:r>
      <w:r w:rsidR="00F023A2">
        <w:rPr>
          <w:rFonts w:ascii="Arial" w:hAnsi="Arial" w:cs="Arial"/>
          <w:color w:val="000000"/>
        </w:rPr>
        <w:tab/>
        <w:t>2401128792/2010</w:t>
      </w:r>
      <w:r w:rsidR="00F023A2">
        <w:rPr>
          <w:rFonts w:ascii="Arial" w:hAnsi="Arial" w:cs="Arial"/>
          <w:color w:val="000000"/>
        </w:rPr>
        <w:tab/>
      </w:r>
    </w:p>
    <w:p w14:paraId="2805D305" w14:textId="119F3435" w:rsidR="00E073FD" w:rsidRPr="007D21C2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>Zastoupená:</w:t>
      </w:r>
      <w:r w:rsidR="00F023A2">
        <w:rPr>
          <w:rFonts w:ascii="Arial" w:hAnsi="Arial" w:cs="Arial"/>
          <w:color w:val="000000"/>
        </w:rPr>
        <w:tab/>
      </w:r>
      <w:r w:rsidR="00F023A2">
        <w:rPr>
          <w:rFonts w:ascii="Arial" w:hAnsi="Arial" w:cs="Arial"/>
          <w:color w:val="000000"/>
        </w:rPr>
        <w:tab/>
      </w:r>
      <w:r w:rsidR="00F023A2">
        <w:rPr>
          <w:rFonts w:ascii="Arial" w:hAnsi="Arial" w:cs="Arial"/>
          <w:color w:val="000000"/>
        </w:rPr>
        <w:tab/>
        <w:t>Jaromírem Janoutem</w:t>
      </w:r>
    </w:p>
    <w:p w14:paraId="027D21DD" w14:textId="77777777" w:rsidR="00E073FD" w:rsidRPr="007D21C2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>na straně druhé</w:t>
      </w:r>
    </w:p>
    <w:p w14:paraId="1588D3DC" w14:textId="77777777" w:rsidR="00E073FD" w:rsidRPr="007D21C2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>(dále jen „zhotovitel“)</w:t>
      </w:r>
    </w:p>
    <w:p w14:paraId="3D3457B8" w14:textId="77777777" w:rsidR="00E073FD" w:rsidRPr="007D21C2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</w:rPr>
      </w:pPr>
    </w:p>
    <w:p w14:paraId="05162116" w14:textId="77777777" w:rsidR="004850FB" w:rsidRDefault="004850FB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3CFFF5BA" w14:textId="77777777" w:rsidR="004850FB" w:rsidRDefault="004850FB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1C16128D" w14:textId="77777777" w:rsidR="00E073FD" w:rsidRPr="007D21C2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t xml:space="preserve">uzavřely níže uvedeného dne, měsíce a roku podle </w:t>
      </w:r>
      <w:proofErr w:type="spellStart"/>
      <w:r w:rsidRPr="007D21C2">
        <w:rPr>
          <w:rFonts w:ascii="Arial" w:hAnsi="Arial" w:cs="Arial"/>
        </w:rPr>
        <w:t>ust</w:t>
      </w:r>
      <w:proofErr w:type="spellEnd"/>
      <w:r w:rsidRPr="007D21C2">
        <w:rPr>
          <w:rFonts w:ascii="Arial" w:hAnsi="Arial" w:cs="Arial"/>
        </w:rPr>
        <w:t xml:space="preserve">. § 2586 a násl. občanského zákoníku tuto smlouvu o dílo: </w:t>
      </w:r>
    </w:p>
    <w:p w14:paraId="15D2637F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</w:rPr>
      </w:pPr>
    </w:p>
    <w:p w14:paraId="28FD24EF" w14:textId="77777777" w:rsidR="004850FB" w:rsidRPr="007D21C2" w:rsidRDefault="004850FB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</w:rPr>
      </w:pPr>
    </w:p>
    <w:p w14:paraId="433FC26C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</w:rPr>
      </w:pPr>
      <w:r w:rsidRPr="007D21C2">
        <w:rPr>
          <w:rFonts w:ascii="Arial" w:hAnsi="Arial" w:cs="Arial"/>
          <w:bCs/>
        </w:rPr>
        <w:t>I.</w:t>
      </w:r>
    </w:p>
    <w:p w14:paraId="0012876C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</w:rPr>
      </w:pPr>
      <w:r w:rsidRPr="007D21C2">
        <w:rPr>
          <w:rFonts w:ascii="Arial" w:hAnsi="Arial" w:cs="Arial"/>
          <w:bCs/>
        </w:rPr>
        <w:t>Předmět Smlouvy</w:t>
      </w:r>
    </w:p>
    <w:p w14:paraId="61E1FA12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</w:rPr>
      </w:pPr>
    </w:p>
    <w:p w14:paraId="35437B74" w14:textId="05371120" w:rsidR="00E073FD" w:rsidRPr="007D21C2" w:rsidRDefault="00E073FD" w:rsidP="00330CAE">
      <w:pPr>
        <w:pStyle w:val="Nadpis2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 xml:space="preserve">Zhotovitel se zavazuje provést na svůj náklad a nebezpečí pro objednatele dílo, které spočívá v </w:t>
      </w:r>
      <w:r w:rsidRPr="00330CAE">
        <w:rPr>
          <w:rFonts w:ascii="Arial" w:hAnsi="Arial" w:cs="Arial"/>
          <w:b/>
          <w:color w:val="auto"/>
        </w:rPr>
        <w:t>„</w:t>
      </w:r>
      <w:r w:rsidR="00330CAE" w:rsidRPr="00330CAE">
        <w:rPr>
          <w:rFonts w:ascii="Arial" w:hAnsi="Arial" w:cs="Arial"/>
          <w:b/>
          <w:color w:val="auto"/>
        </w:rPr>
        <w:t>H</w:t>
      </w:r>
      <w:r w:rsidR="00330CAE" w:rsidRPr="00330CAE">
        <w:rPr>
          <w:rFonts w:ascii="Arial" w:eastAsia="Times New Roman" w:hAnsi="Arial" w:cs="Arial"/>
          <w:b/>
          <w:bCs/>
          <w:color w:val="auto"/>
          <w:lang w:eastAsia="cs-CZ"/>
        </w:rPr>
        <w:t>avárie vody na SO 01</w:t>
      </w:r>
      <w:r w:rsidRPr="00330CAE">
        <w:rPr>
          <w:rFonts w:ascii="Arial" w:hAnsi="Arial" w:cs="Arial"/>
          <w:b/>
          <w:color w:val="auto"/>
        </w:rPr>
        <w:t>“</w:t>
      </w:r>
      <w:r w:rsidRPr="00330CAE">
        <w:rPr>
          <w:rFonts w:ascii="Arial" w:hAnsi="Arial" w:cs="Arial"/>
          <w:color w:val="auto"/>
        </w:rPr>
        <w:t xml:space="preserve"> </w:t>
      </w:r>
      <w:r w:rsidRPr="007D21C2">
        <w:rPr>
          <w:rFonts w:ascii="Arial" w:hAnsi="Arial" w:cs="Arial"/>
          <w:color w:val="000000"/>
        </w:rPr>
        <w:t xml:space="preserve">dle </w:t>
      </w:r>
      <w:r w:rsidR="00585DFD" w:rsidRPr="007D21C2">
        <w:rPr>
          <w:rFonts w:ascii="Arial" w:hAnsi="Arial" w:cs="Arial"/>
          <w:color w:val="000000"/>
        </w:rPr>
        <w:t xml:space="preserve">zjednodušené projektové </w:t>
      </w:r>
      <w:r w:rsidRPr="007D21C2">
        <w:rPr>
          <w:rFonts w:ascii="Arial" w:hAnsi="Arial" w:cs="Arial"/>
          <w:color w:val="000000"/>
        </w:rPr>
        <w:t>dokumentace (dále jen „dílo“), a objednatel se zavazuje dílo převzít a zaplatit za něj zhotoviteli cenu, k</w:t>
      </w:r>
      <w:r w:rsidR="003C4982" w:rsidRPr="007D21C2">
        <w:rPr>
          <w:rFonts w:ascii="Arial" w:hAnsi="Arial" w:cs="Arial"/>
          <w:color w:val="000000"/>
        </w:rPr>
        <w:t xml:space="preserve">terá je sjednána v čl. III této </w:t>
      </w:r>
      <w:r w:rsidRPr="007D21C2">
        <w:rPr>
          <w:rFonts w:ascii="Arial" w:hAnsi="Arial" w:cs="Arial"/>
          <w:color w:val="000000"/>
        </w:rPr>
        <w:t xml:space="preserve">smlouvy. </w:t>
      </w:r>
    </w:p>
    <w:p w14:paraId="2259FD76" w14:textId="77777777" w:rsidR="004850FB" w:rsidRDefault="004850FB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</w:p>
    <w:p w14:paraId="715D4A84" w14:textId="77777777" w:rsidR="004850FB" w:rsidRDefault="004850FB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</w:p>
    <w:p w14:paraId="2300A211" w14:textId="77777777" w:rsidR="004850FB" w:rsidRDefault="004850FB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</w:p>
    <w:p w14:paraId="6A56203E" w14:textId="77777777" w:rsidR="004850FB" w:rsidRDefault="004850FB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</w:p>
    <w:p w14:paraId="5889EA13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  <w:r w:rsidRPr="007D21C2">
        <w:rPr>
          <w:rFonts w:ascii="Arial" w:hAnsi="Arial" w:cs="Arial"/>
          <w:bCs/>
          <w:color w:val="000000"/>
        </w:rPr>
        <w:t>II.</w:t>
      </w:r>
    </w:p>
    <w:p w14:paraId="3DE5B258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  <w:r w:rsidRPr="007D21C2">
        <w:rPr>
          <w:rFonts w:ascii="Arial" w:hAnsi="Arial" w:cs="Arial"/>
          <w:bCs/>
          <w:color w:val="000000"/>
        </w:rPr>
        <w:t>Čas a místo plnění</w:t>
      </w:r>
    </w:p>
    <w:p w14:paraId="2FF7B2D6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4C947F8D" w14:textId="2250CC2A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proofErr w:type="gramStart"/>
      <w:r w:rsidRPr="007D21C2">
        <w:rPr>
          <w:rFonts w:ascii="Arial" w:hAnsi="Arial" w:cs="Arial"/>
          <w:color w:val="000000"/>
        </w:rPr>
        <w:t xml:space="preserve">Zahájení: </w:t>
      </w:r>
      <w:r w:rsidR="007D21C2" w:rsidRPr="007D21C2">
        <w:rPr>
          <w:rFonts w:ascii="Arial" w:hAnsi="Arial" w:cs="Arial"/>
          <w:color w:val="000000"/>
        </w:rPr>
        <w:t xml:space="preserve">   </w:t>
      </w:r>
      <w:r w:rsidR="00330CAE">
        <w:rPr>
          <w:rFonts w:ascii="Arial" w:hAnsi="Arial" w:cs="Arial"/>
          <w:color w:val="000000"/>
        </w:rPr>
        <w:t>únor</w:t>
      </w:r>
      <w:proofErr w:type="gramEnd"/>
      <w:r w:rsidR="007D21C2" w:rsidRPr="007D21C2">
        <w:rPr>
          <w:rFonts w:ascii="Arial" w:hAnsi="Arial" w:cs="Arial"/>
          <w:color w:val="000000"/>
        </w:rPr>
        <w:t xml:space="preserve"> 202</w:t>
      </w:r>
      <w:r w:rsidR="00330CAE">
        <w:rPr>
          <w:rFonts w:ascii="Arial" w:hAnsi="Arial" w:cs="Arial"/>
          <w:color w:val="000000"/>
        </w:rPr>
        <w:t>4</w:t>
      </w:r>
    </w:p>
    <w:p w14:paraId="77EE2CD2" w14:textId="7BCD5FC2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>Dokončení:</w:t>
      </w:r>
      <w:r w:rsidR="007D21C2" w:rsidRPr="007D21C2">
        <w:rPr>
          <w:rFonts w:ascii="Arial" w:hAnsi="Arial" w:cs="Arial"/>
          <w:color w:val="000000"/>
        </w:rPr>
        <w:t xml:space="preserve"> </w:t>
      </w:r>
      <w:r w:rsidR="00330CAE">
        <w:rPr>
          <w:rFonts w:ascii="Arial" w:hAnsi="Arial" w:cs="Arial"/>
          <w:color w:val="000000"/>
        </w:rPr>
        <w:t>duben</w:t>
      </w:r>
      <w:r w:rsidR="003916B7">
        <w:rPr>
          <w:rFonts w:ascii="Arial" w:hAnsi="Arial" w:cs="Arial"/>
          <w:color w:val="000000"/>
        </w:rPr>
        <w:t xml:space="preserve"> 202</w:t>
      </w:r>
      <w:r w:rsidR="00330CAE">
        <w:rPr>
          <w:rFonts w:ascii="Arial" w:hAnsi="Arial" w:cs="Arial"/>
          <w:color w:val="000000"/>
        </w:rPr>
        <w:t>4</w:t>
      </w:r>
    </w:p>
    <w:p w14:paraId="463CE9BA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29DF6F58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  <w:r w:rsidRPr="007D21C2">
        <w:rPr>
          <w:rFonts w:ascii="Arial" w:hAnsi="Arial" w:cs="Arial"/>
          <w:bCs/>
          <w:color w:val="000000"/>
        </w:rPr>
        <w:t>III.</w:t>
      </w:r>
    </w:p>
    <w:p w14:paraId="7BBF5696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  <w:r w:rsidRPr="007D21C2">
        <w:rPr>
          <w:rFonts w:ascii="Arial" w:hAnsi="Arial" w:cs="Arial"/>
          <w:bCs/>
          <w:color w:val="000000"/>
        </w:rPr>
        <w:t>Cena díla</w:t>
      </w:r>
    </w:p>
    <w:p w14:paraId="7669AD9A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4F35E98D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>Cena za provedení díla bude stanovena dle předloženého nabídkového rozpočtu vybraného vítězného uchazeče. Slepý rozpočet k vyplnění nabídkové ceny je součástí zaslané projektové dokumentace</w:t>
      </w:r>
    </w:p>
    <w:p w14:paraId="624DA2C2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4A1BEE06" w14:textId="77777777" w:rsidR="004850FB" w:rsidRDefault="004850FB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2C873126" w14:textId="77777777" w:rsidR="004850FB" w:rsidRPr="007D21C2" w:rsidRDefault="004850FB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5769D2D4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  <w:r w:rsidRPr="007D21C2">
        <w:rPr>
          <w:rFonts w:ascii="Arial" w:hAnsi="Arial" w:cs="Arial"/>
          <w:bCs/>
          <w:color w:val="000000"/>
        </w:rPr>
        <w:t>IV.</w:t>
      </w:r>
    </w:p>
    <w:p w14:paraId="11C9ED81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  <w:r w:rsidRPr="007D21C2">
        <w:rPr>
          <w:rFonts w:ascii="Arial" w:hAnsi="Arial" w:cs="Arial"/>
          <w:bCs/>
          <w:color w:val="000000"/>
        </w:rPr>
        <w:t>Platební podmínky</w:t>
      </w:r>
    </w:p>
    <w:p w14:paraId="0AA92337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15B8B50C" w14:textId="33AEBF2B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 xml:space="preserve">Cena díla je splatná ve lhůtě </w:t>
      </w:r>
      <w:r w:rsidR="00330CAE">
        <w:rPr>
          <w:rFonts w:ascii="Arial" w:hAnsi="Arial" w:cs="Arial"/>
          <w:color w:val="000000"/>
        </w:rPr>
        <w:t>14</w:t>
      </w:r>
      <w:r w:rsidRPr="007D21C2">
        <w:rPr>
          <w:rFonts w:ascii="Arial" w:hAnsi="Arial" w:cs="Arial"/>
          <w:color w:val="000000"/>
        </w:rPr>
        <w:t xml:space="preserve"> dnů od doručení daňového dokladu (faktury) objednateli a bude zaplacena formou bankovního převodu na účet zhotovitele uvedený v záhlaví smlouvy.</w:t>
      </w:r>
      <w:r w:rsidR="00EE4E9B" w:rsidRPr="007D21C2">
        <w:rPr>
          <w:rFonts w:ascii="Arial" w:hAnsi="Arial" w:cs="Arial"/>
          <w:color w:val="000000"/>
        </w:rPr>
        <w:t xml:space="preserve"> </w:t>
      </w:r>
      <w:r w:rsidRPr="007D21C2">
        <w:rPr>
          <w:rFonts w:ascii="Arial" w:hAnsi="Arial" w:cs="Arial"/>
          <w:color w:val="000000"/>
        </w:rPr>
        <w:t xml:space="preserve">Fakturace bude probíhat měsíčně dle odsouhlasených skutečně provedených prací schválených a podepsaných </w:t>
      </w:r>
      <w:r w:rsidR="00585DFD" w:rsidRPr="007D21C2">
        <w:rPr>
          <w:rFonts w:ascii="Arial" w:hAnsi="Arial" w:cs="Arial"/>
          <w:color w:val="000000"/>
        </w:rPr>
        <w:t>správcem budov Střední školy stavební a strojní Teplice Bc. Václavem Florianem.</w:t>
      </w:r>
    </w:p>
    <w:p w14:paraId="6A064C72" w14:textId="77777777" w:rsidR="00585DFD" w:rsidRPr="007D21C2" w:rsidRDefault="00585DFD" w:rsidP="00671C15">
      <w:pPr>
        <w:spacing w:before="120" w:after="120" w:line="240" w:lineRule="auto"/>
        <w:rPr>
          <w:rFonts w:ascii="Arial" w:hAnsi="Arial" w:cs="Arial"/>
        </w:rPr>
      </w:pPr>
      <w:r w:rsidRPr="007D21C2">
        <w:rPr>
          <w:rFonts w:ascii="Arial" w:hAnsi="Arial" w:cs="Arial"/>
        </w:rPr>
        <w:t xml:space="preserve">Z hlediska zákona č.235/2004 </w:t>
      </w:r>
      <w:proofErr w:type="spellStart"/>
      <w:r w:rsidRPr="007D21C2">
        <w:rPr>
          <w:rFonts w:ascii="Arial" w:hAnsi="Arial" w:cs="Arial"/>
        </w:rPr>
        <w:t>Sb</w:t>
      </w:r>
      <w:proofErr w:type="spellEnd"/>
      <w:r w:rsidRPr="007D21C2">
        <w:rPr>
          <w:rFonts w:ascii="Arial" w:hAnsi="Arial" w:cs="Arial"/>
        </w:rPr>
        <w:t xml:space="preserve"> o dani z přidané hodnoty, </w:t>
      </w:r>
      <w:r w:rsidRPr="007D21C2">
        <w:rPr>
          <w:rFonts w:ascii="Arial" w:hAnsi="Arial" w:cs="Arial"/>
          <w:b/>
          <w:bCs/>
        </w:rPr>
        <w:t>§ 5, odst.1</w:t>
      </w:r>
      <w:r w:rsidRPr="007D21C2">
        <w:rPr>
          <w:rFonts w:ascii="Arial" w:hAnsi="Arial" w:cs="Arial"/>
        </w:rPr>
        <w:t xml:space="preserve"> je zadavatel </w:t>
      </w:r>
      <w:r w:rsidRPr="007D21C2">
        <w:rPr>
          <w:rFonts w:ascii="Arial" w:hAnsi="Arial" w:cs="Arial"/>
          <w:b/>
          <w:bCs/>
        </w:rPr>
        <w:t>osoba povinná k</w:t>
      </w:r>
      <w:r w:rsidR="00671C15" w:rsidRPr="007D21C2">
        <w:rPr>
          <w:rFonts w:ascii="Arial" w:hAnsi="Arial" w:cs="Arial"/>
          <w:b/>
          <w:bCs/>
        </w:rPr>
        <w:t> </w:t>
      </w:r>
      <w:r w:rsidRPr="007D21C2">
        <w:rPr>
          <w:rFonts w:ascii="Arial" w:hAnsi="Arial" w:cs="Arial"/>
          <w:b/>
          <w:bCs/>
        </w:rPr>
        <w:t>dani</w:t>
      </w:r>
      <w:r w:rsidR="00671C15" w:rsidRPr="007D21C2">
        <w:rPr>
          <w:rFonts w:ascii="Arial" w:hAnsi="Arial" w:cs="Arial"/>
          <w:b/>
          <w:bCs/>
        </w:rPr>
        <w:t>,</w:t>
      </w:r>
      <w:r w:rsidRPr="007D21C2">
        <w:rPr>
          <w:rFonts w:ascii="Arial" w:hAnsi="Arial" w:cs="Arial"/>
        </w:rPr>
        <w:t xml:space="preserve"> a tudíž faktury podle </w:t>
      </w:r>
      <w:r w:rsidRPr="007D21C2">
        <w:rPr>
          <w:rFonts w:ascii="Arial" w:hAnsi="Arial" w:cs="Arial"/>
          <w:b/>
          <w:bCs/>
        </w:rPr>
        <w:t>§ 92e</w:t>
      </w:r>
      <w:r w:rsidRPr="007D21C2">
        <w:rPr>
          <w:rFonts w:ascii="Arial" w:hAnsi="Arial" w:cs="Arial"/>
        </w:rPr>
        <w:t xml:space="preserve"> za provedené stavební nebo montážní práce musí být v režimu „</w:t>
      </w:r>
      <w:r w:rsidRPr="007D21C2">
        <w:rPr>
          <w:rFonts w:ascii="Arial" w:hAnsi="Arial" w:cs="Arial"/>
          <w:b/>
          <w:bCs/>
        </w:rPr>
        <w:t>přenesení daňové povinnosti</w:t>
      </w:r>
      <w:r w:rsidRPr="007D21C2">
        <w:rPr>
          <w:rFonts w:ascii="Arial" w:hAnsi="Arial" w:cs="Arial"/>
        </w:rPr>
        <w:t>“</w:t>
      </w:r>
    </w:p>
    <w:p w14:paraId="0EAFAF5F" w14:textId="77777777" w:rsidR="00841A92" w:rsidRDefault="00841A9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597557E5" w14:textId="77777777" w:rsidR="004850FB" w:rsidRDefault="004850FB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05B9C4E9" w14:textId="77777777" w:rsidR="004850FB" w:rsidRPr="007D21C2" w:rsidRDefault="004850FB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04E78FF4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  <w:r w:rsidRPr="007D21C2">
        <w:rPr>
          <w:rFonts w:ascii="Arial" w:hAnsi="Arial" w:cs="Arial"/>
          <w:bCs/>
          <w:color w:val="000000"/>
        </w:rPr>
        <w:t>V.</w:t>
      </w:r>
    </w:p>
    <w:p w14:paraId="428A3F35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  <w:r w:rsidRPr="007D21C2">
        <w:rPr>
          <w:rFonts w:ascii="Arial" w:hAnsi="Arial" w:cs="Arial"/>
          <w:bCs/>
          <w:color w:val="000000"/>
        </w:rPr>
        <w:t>Způsob převzetí dodávky</w:t>
      </w:r>
    </w:p>
    <w:p w14:paraId="4CA7BD9A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</w:rPr>
      </w:pPr>
    </w:p>
    <w:p w14:paraId="5A21A59E" w14:textId="7A203181" w:rsidR="00E073FD" w:rsidRPr="007D21C2" w:rsidRDefault="00E073FD" w:rsidP="00671C15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 xml:space="preserve">Zhotovitel předmět díla předá nejpozději do </w:t>
      </w:r>
      <w:proofErr w:type="gramStart"/>
      <w:r w:rsidR="00330CAE">
        <w:rPr>
          <w:rFonts w:ascii="Arial" w:hAnsi="Arial" w:cs="Arial"/>
          <w:color w:val="000000"/>
        </w:rPr>
        <w:t>10</w:t>
      </w:r>
      <w:r w:rsidR="003916B7">
        <w:rPr>
          <w:rFonts w:ascii="Arial" w:hAnsi="Arial" w:cs="Arial"/>
          <w:color w:val="000000"/>
        </w:rPr>
        <w:t>.0</w:t>
      </w:r>
      <w:r w:rsidR="00330CAE">
        <w:rPr>
          <w:rFonts w:ascii="Arial" w:hAnsi="Arial" w:cs="Arial"/>
          <w:color w:val="000000"/>
        </w:rPr>
        <w:t>4.2024</w:t>
      </w:r>
      <w:proofErr w:type="gramEnd"/>
      <w:r w:rsidR="00585DFD" w:rsidRPr="007D21C2">
        <w:rPr>
          <w:rFonts w:ascii="Arial" w:hAnsi="Arial" w:cs="Arial"/>
          <w:color w:val="000000"/>
        </w:rPr>
        <w:t xml:space="preserve"> </w:t>
      </w:r>
      <w:r w:rsidRPr="007D21C2">
        <w:rPr>
          <w:rFonts w:ascii="Arial" w:hAnsi="Arial" w:cs="Arial"/>
          <w:color w:val="000000"/>
        </w:rPr>
        <w:t xml:space="preserve"> formou písemného předávacího protokolu, přičemž k převzetí předmětu díla poskytne objednatel nezbytnou součinnost.</w:t>
      </w:r>
    </w:p>
    <w:p w14:paraId="57DB9515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42C3D485" w14:textId="77777777" w:rsidR="004850FB" w:rsidRDefault="004850FB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6DBCBCCB" w14:textId="77777777" w:rsidR="004850FB" w:rsidRPr="007D21C2" w:rsidRDefault="004850FB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1DF33C0B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  <w:r w:rsidRPr="007D21C2">
        <w:rPr>
          <w:rFonts w:ascii="Arial" w:hAnsi="Arial" w:cs="Arial"/>
          <w:bCs/>
          <w:color w:val="000000"/>
        </w:rPr>
        <w:t>VI.</w:t>
      </w:r>
    </w:p>
    <w:p w14:paraId="17533DAD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  <w:r w:rsidRPr="007D21C2">
        <w:rPr>
          <w:rFonts w:ascii="Arial" w:hAnsi="Arial" w:cs="Arial"/>
          <w:bCs/>
          <w:color w:val="000000"/>
        </w:rPr>
        <w:t>Odpovědnost za vady, reklamační řízení</w:t>
      </w:r>
    </w:p>
    <w:p w14:paraId="6F71DADB" w14:textId="77777777" w:rsidR="00EE4E9B" w:rsidRPr="007D21C2" w:rsidRDefault="00EE4E9B" w:rsidP="00EE4E9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</w:rPr>
      </w:pPr>
    </w:p>
    <w:p w14:paraId="7DE5E88F" w14:textId="77777777" w:rsidR="00EE4E9B" w:rsidRPr="007D21C2" w:rsidRDefault="00EE4E9B" w:rsidP="00EE4E9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</w:rPr>
      </w:pPr>
      <w:r w:rsidRPr="007D21C2">
        <w:rPr>
          <w:rFonts w:ascii="Arial" w:hAnsi="Arial" w:cs="Arial"/>
          <w:bCs/>
          <w:color w:val="000000"/>
        </w:rPr>
        <w:t>Zhotovitel prohlašuje, že dílo bude mít vlastnosti obvyklé a uvedené v příslušných technických normách, které se na dílo vztahují po dobu záruční doby a přejímá záruku</w:t>
      </w:r>
      <w:r w:rsidR="003910BE" w:rsidRPr="007D21C2">
        <w:rPr>
          <w:rFonts w:ascii="Arial" w:hAnsi="Arial" w:cs="Arial"/>
          <w:bCs/>
          <w:color w:val="000000"/>
        </w:rPr>
        <w:t xml:space="preserve"> za jakost montážních prací díla po dobu </w:t>
      </w:r>
      <w:r w:rsidR="00841A92" w:rsidRPr="007D21C2">
        <w:rPr>
          <w:rFonts w:ascii="Arial" w:hAnsi="Arial" w:cs="Arial"/>
          <w:bCs/>
          <w:color w:val="000000"/>
        </w:rPr>
        <w:t>60</w:t>
      </w:r>
      <w:r w:rsidR="003910BE" w:rsidRPr="007D21C2">
        <w:rPr>
          <w:rFonts w:ascii="Arial" w:hAnsi="Arial" w:cs="Arial"/>
          <w:bCs/>
          <w:color w:val="000000"/>
        </w:rPr>
        <w:t xml:space="preserve"> /slovy </w:t>
      </w:r>
      <w:r w:rsidR="00841A92" w:rsidRPr="007D21C2">
        <w:rPr>
          <w:rFonts w:ascii="Arial" w:hAnsi="Arial" w:cs="Arial"/>
          <w:bCs/>
          <w:color w:val="000000"/>
        </w:rPr>
        <w:t>šedesát</w:t>
      </w:r>
      <w:r w:rsidR="003910BE" w:rsidRPr="007D21C2">
        <w:rPr>
          <w:rFonts w:ascii="Arial" w:hAnsi="Arial" w:cs="Arial"/>
          <w:bCs/>
          <w:color w:val="000000"/>
        </w:rPr>
        <w:t>/ měsíců</w:t>
      </w:r>
      <w:r w:rsidRPr="007D21C2">
        <w:rPr>
          <w:rFonts w:ascii="Arial" w:hAnsi="Arial" w:cs="Arial"/>
          <w:bCs/>
          <w:color w:val="000000"/>
        </w:rPr>
        <w:t xml:space="preserve"> </w:t>
      </w:r>
      <w:r w:rsidR="003910BE" w:rsidRPr="007D21C2">
        <w:rPr>
          <w:rFonts w:ascii="Arial" w:hAnsi="Arial" w:cs="Arial"/>
          <w:bCs/>
          <w:color w:val="000000"/>
        </w:rPr>
        <w:t>od data písemného převzetí díla objednatelem.</w:t>
      </w:r>
      <w:r w:rsidR="00841A92" w:rsidRPr="007D21C2">
        <w:rPr>
          <w:rFonts w:ascii="Arial" w:hAnsi="Arial" w:cs="Arial"/>
          <w:bCs/>
          <w:color w:val="000000"/>
        </w:rPr>
        <w:t xml:space="preserve"> </w:t>
      </w:r>
      <w:r w:rsidR="003910BE" w:rsidRPr="007D21C2">
        <w:rPr>
          <w:rFonts w:ascii="Arial" w:hAnsi="Arial" w:cs="Arial"/>
          <w:bCs/>
          <w:color w:val="000000"/>
        </w:rPr>
        <w:t>Záruka se nevztahuje na vady způsobené neodborným zásahem objednatele nebo třetí osoby.</w:t>
      </w:r>
      <w:r w:rsidR="00841A92" w:rsidRPr="007D21C2">
        <w:rPr>
          <w:rFonts w:ascii="Arial" w:hAnsi="Arial" w:cs="Arial"/>
          <w:bCs/>
          <w:color w:val="000000"/>
        </w:rPr>
        <w:t xml:space="preserve"> </w:t>
      </w:r>
      <w:r w:rsidR="003910BE" w:rsidRPr="007D21C2">
        <w:rPr>
          <w:rFonts w:ascii="Arial" w:hAnsi="Arial" w:cs="Arial"/>
          <w:bCs/>
          <w:color w:val="000000"/>
        </w:rPr>
        <w:t>Zhotovitel se zavazuje předat dílo bez vad a nedodělků. Smluvní stran</w:t>
      </w:r>
      <w:r w:rsidR="00841A92" w:rsidRPr="007D21C2">
        <w:rPr>
          <w:rFonts w:ascii="Arial" w:hAnsi="Arial" w:cs="Arial"/>
          <w:bCs/>
          <w:color w:val="000000"/>
        </w:rPr>
        <w:t xml:space="preserve">y se dále dohodly, že budou-li </w:t>
      </w:r>
      <w:r w:rsidR="003910BE" w:rsidRPr="007D21C2">
        <w:rPr>
          <w:rFonts w:ascii="Arial" w:hAnsi="Arial" w:cs="Arial"/>
          <w:bCs/>
          <w:color w:val="000000"/>
        </w:rPr>
        <w:t>v době předání na Díle viditelné vady či nedodělky, k předání a převzetí díla dojde až po jejich odstranění. O této skutečnosti bude smluvními stranami sepsán záznam. Náklady na odstranění vad nese zhotovitel.</w:t>
      </w:r>
    </w:p>
    <w:p w14:paraId="7817B074" w14:textId="77777777" w:rsidR="00EE4E9B" w:rsidRPr="007D21C2" w:rsidRDefault="00EE4E9B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</w:p>
    <w:p w14:paraId="3FD951BE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0F21CCC1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t xml:space="preserve">Na výše uvedený předmět díla dle bodu I. poskytuje zhotovitel záruku po dobu </w:t>
      </w:r>
      <w:r w:rsidR="00841A92" w:rsidRPr="007D21C2">
        <w:rPr>
          <w:rFonts w:ascii="Arial" w:hAnsi="Arial" w:cs="Arial"/>
        </w:rPr>
        <w:t>60</w:t>
      </w:r>
      <w:r w:rsidRPr="007D21C2">
        <w:rPr>
          <w:rFonts w:ascii="Arial" w:hAnsi="Arial" w:cs="Arial"/>
        </w:rPr>
        <w:t xml:space="preserve"> měsíců od předání objednateli. </w:t>
      </w:r>
    </w:p>
    <w:p w14:paraId="1EB8BCB7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7CA3A6B6" w14:textId="77777777" w:rsidR="004850FB" w:rsidRDefault="004850FB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2D3F94C5" w14:textId="77777777" w:rsidR="004850FB" w:rsidRDefault="004850FB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7B3B1EC2" w14:textId="77777777" w:rsidR="004850FB" w:rsidRDefault="004850FB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2617E679" w14:textId="77777777" w:rsidR="004850FB" w:rsidRDefault="004850FB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7DF17C4E" w14:textId="77777777" w:rsidR="004850FB" w:rsidRDefault="004850FB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343AC010" w14:textId="77777777" w:rsidR="004850FB" w:rsidRDefault="004850FB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4CE6E5E0" w14:textId="77777777" w:rsidR="004850FB" w:rsidRPr="007D21C2" w:rsidRDefault="004850FB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302C7F97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  <w:r w:rsidRPr="007D21C2">
        <w:rPr>
          <w:rFonts w:ascii="Arial" w:hAnsi="Arial" w:cs="Arial"/>
          <w:bCs/>
          <w:color w:val="000000"/>
        </w:rPr>
        <w:t xml:space="preserve">VII. </w:t>
      </w:r>
    </w:p>
    <w:p w14:paraId="362785CB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  <w:r w:rsidRPr="007D21C2">
        <w:rPr>
          <w:rFonts w:ascii="Arial" w:hAnsi="Arial" w:cs="Arial"/>
          <w:bCs/>
          <w:color w:val="000000"/>
        </w:rPr>
        <w:t>Smluvní sankce</w:t>
      </w:r>
    </w:p>
    <w:p w14:paraId="25449098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526BD482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14:paraId="43F24C4F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692ACA6A" w14:textId="77777777" w:rsidR="003916B7" w:rsidRPr="00C82CF5" w:rsidRDefault="003916B7" w:rsidP="003916B7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případě prodlení v předání díla ze strany zhotovitele se sjednává smluvní pokuta 5.000,-Kč za každý den prodlení. </w:t>
      </w:r>
    </w:p>
    <w:p w14:paraId="67775B39" w14:textId="77777777" w:rsidR="003916B7" w:rsidRDefault="003916B7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29A42A0A" w14:textId="77777777" w:rsidR="003916B7" w:rsidRDefault="003916B7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19ED79D5" w14:textId="77777777" w:rsidR="003916B7" w:rsidRDefault="003916B7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46679CB2" w14:textId="77777777" w:rsidR="003916B7" w:rsidRPr="007D21C2" w:rsidRDefault="003916B7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41664BA4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  <w:r w:rsidRPr="007D21C2">
        <w:rPr>
          <w:rFonts w:ascii="Arial" w:hAnsi="Arial" w:cs="Arial"/>
          <w:bCs/>
          <w:color w:val="000000"/>
        </w:rPr>
        <w:t>VIII.</w:t>
      </w:r>
    </w:p>
    <w:p w14:paraId="0C709D5C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  <w:r w:rsidRPr="007D21C2">
        <w:rPr>
          <w:rFonts w:ascii="Arial" w:hAnsi="Arial" w:cs="Arial"/>
          <w:bCs/>
          <w:color w:val="000000"/>
        </w:rPr>
        <w:t>Jiná ujednání</w:t>
      </w:r>
    </w:p>
    <w:p w14:paraId="57519089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05177056" w14:textId="77777777" w:rsidR="007D21C2" w:rsidRPr="007D21C2" w:rsidRDefault="007D21C2" w:rsidP="007D21C2">
      <w:pPr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t xml:space="preserve">Zhotovitel je povinen provádět stavbu zejména v souladu s rozhodnutím nebo jiným opatřením stavebního úřadu a s ověřenou projektovou dokumentací, zajistit dodržování povinností k ochraně života, zdraví, životního prostředí a bezpečnosti práce vyplývajících ze zvláštních právních předpisů, zajistit řádné uspořádání staveniště a provoz na něm a dodržení obecných požadavků na výstavbu, popřípadě jiných technických předpisů a technických norem. </w:t>
      </w:r>
    </w:p>
    <w:p w14:paraId="6F3D4E6F" w14:textId="77777777" w:rsidR="007D21C2" w:rsidRPr="007D21C2" w:rsidRDefault="007D21C2" w:rsidP="007D21C2">
      <w:pPr>
        <w:spacing w:after="60"/>
        <w:ind w:left="357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t xml:space="preserve">V případě existence staveb technické infrastruktury v místě stavby, je povinen zajistit vytýčení tras technické infrastruktury v místě jejich střetu se stavbou. </w:t>
      </w:r>
    </w:p>
    <w:p w14:paraId="1DF6E533" w14:textId="77777777" w:rsidR="007D21C2" w:rsidRPr="007D21C2" w:rsidRDefault="007D21C2" w:rsidP="007D21C2">
      <w:pPr>
        <w:spacing w:after="60"/>
        <w:ind w:left="357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t>Zadavatel od dodavatele vyžaduje, aby při plnění předmětu veřejné zakázky zajistil legální zaměstnávání, férové a důstojné pracovní podmínky pro všechny osoby, které se budou na plnění předmětu veřejné zakázky podílet.  Vybraný dodavatel je povinen zajistit splnění tohoto požadavku zadavatele i u svých poddodavatelů.</w:t>
      </w:r>
    </w:p>
    <w:p w14:paraId="23C38628" w14:textId="77777777" w:rsidR="007D21C2" w:rsidRPr="007D21C2" w:rsidRDefault="007D21C2" w:rsidP="007D21C2">
      <w:pPr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t>Zhotovitel je povinen být po celou dobu provádění díla pojištěn pro případ své odpovědnosti za škodu při pracovním úrazu nebo nemoci z povolání svých zaměstnanců – zákonné pojištění zaměstnanců.</w:t>
      </w:r>
    </w:p>
    <w:p w14:paraId="1EFE81F4" w14:textId="77777777" w:rsidR="007D21C2" w:rsidRPr="007D21C2" w:rsidRDefault="007D21C2" w:rsidP="007D21C2">
      <w:pPr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t xml:space="preserve">Povinnost zákonného pojištění zaměstnanců a pojištění odpovědnosti za škodu způsobenou třetím osobám se v plné míře vztahuje také na poddodavatele (podzhotovitele). Zhotovitel je povinen smluvně splnění této povinnosti zajistit. </w:t>
      </w:r>
    </w:p>
    <w:p w14:paraId="24CC23D1" w14:textId="77777777" w:rsidR="007D21C2" w:rsidRPr="007D21C2" w:rsidRDefault="007D21C2" w:rsidP="007D21C2">
      <w:pPr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t>Zhotovitel je povinen zajistit řádné a včasné plnění finančních závazků svým poddodavatelům, kdy za řádné a včasné plnění se považuje plné uhrazení poddodavatelem vystavených faktur za plnění poskytnutá k plnění veřejné zakázky, a to vždy do 5 pracovních dnů od obdržení platby ze strany objednatele za konkrétní plnění. Zhotovitel se zavazuje přenést totožnou povinnost do dalších úrovní dodavatelského řetězce a zavázat své poddodavatele k plnění a šíření této povinnosti též do nižších úrovní dodavatelského řetězce. Objednatel je oprávněn požadovat předložení smlouvy uzavřené mezi zhotovitelem a jeho poddodavatelem k nahlédnutí.</w:t>
      </w:r>
    </w:p>
    <w:p w14:paraId="4686C8EA" w14:textId="0B4375EE" w:rsidR="007D21C2" w:rsidRDefault="007D21C2" w:rsidP="007D21C2">
      <w:pPr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Arial" w:hAnsi="Arial" w:cs="Arial"/>
        </w:rPr>
      </w:pPr>
      <w:r w:rsidRPr="007D21C2">
        <w:rPr>
          <w:rFonts w:ascii="Arial" w:hAnsi="Arial" w:cs="Arial"/>
        </w:rPr>
        <w:t>Zhotovitel je povinen předcházet vzniku odpadů a prosazovat základní principy ochrany životního prostředí a zdraví lidí při nakládání s odpady a předcházet znečišťování ovzduší a snižování úrovně znečišťování, které může vzniklou během stavby.</w:t>
      </w:r>
    </w:p>
    <w:p w14:paraId="385EEB30" w14:textId="444694CF" w:rsidR="007D21C2" w:rsidRDefault="007D21C2" w:rsidP="0061005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 w:rsidRPr="0023104E">
        <w:rPr>
          <w:rFonts w:ascii="Arial" w:hAnsi="Arial" w:cs="Arial"/>
          <w:color w:val="000000"/>
        </w:rPr>
        <w:t xml:space="preserve">Případné změny této smlouvy budou provedeny písemně formou dodatků odsouhlasených oběma stranami. </w:t>
      </w:r>
    </w:p>
    <w:p w14:paraId="510DA7D4" w14:textId="77777777" w:rsidR="004850FB" w:rsidRDefault="004850FB" w:rsidP="004850FB">
      <w:pPr>
        <w:pStyle w:val="Odstavecseseznamem"/>
        <w:autoSpaceDE w:val="0"/>
        <w:autoSpaceDN w:val="0"/>
        <w:adjustRightInd w:val="0"/>
        <w:spacing w:after="0" w:line="240" w:lineRule="atLeast"/>
        <w:ind w:left="283"/>
        <w:rPr>
          <w:rFonts w:ascii="Arial" w:hAnsi="Arial" w:cs="Arial"/>
          <w:color w:val="000000"/>
        </w:rPr>
      </w:pPr>
    </w:p>
    <w:p w14:paraId="13EC479C" w14:textId="77777777" w:rsidR="004850FB" w:rsidRDefault="004850FB" w:rsidP="004850FB">
      <w:pPr>
        <w:pStyle w:val="Odstavecseseznamem"/>
        <w:autoSpaceDE w:val="0"/>
        <w:autoSpaceDN w:val="0"/>
        <w:adjustRightInd w:val="0"/>
        <w:spacing w:after="0" w:line="240" w:lineRule="atLeast"/>
        <w:ind w:left="283"/>
        <w:rPr>
          <w:rFonts w:ascii="Arial" w:hAnsi="Arial" w:cs="Arial"/>
          <w:color w:val="000000"/>
        </w:rPr>
      </w:pPr>
    </w:p>
    <w:p w14:paraId="6A83EC1C" w14:textId="77777777" w:rsidR="004850FB" w:rsidRPr="0023104E" w:rsidRDefault="004850FB" w:rsidP="004850FB">
      <w:pPr>
        <w:pStyle w:val="Odstavecseseznamem"/>
        <w:autoSpaceDE w:val="0"/>
        <w:autoSpaceDN w:val="0"/>
        <w:adjustRightInd w:val="0"/>
        <w:spacing w:after="0" w:line="240" w:lineRule="atLeast"/>
        <w:ind w:left="283"/>
        <w:rPr>
          <w:rFonts w:ascii="Arial" w:hAnsi="Arial" w:cs="Arial"/>
          <w:color w:val="000000"/>
        </w:rPr>
      </w:pPr>
    </w:p>
    <w:p w14:paraId="245A38F0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</w:p>
    <w:p w14:paraId="344705F6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  <w:r w:rsidRPr="007D21C2">
        <w:rPr>
          <w:rFonts w:ascii="Arial" w:hAnsi="Arial" w:cs="Arial"/>
          <w:bCs/>
          <w:color w:val="000000"/>
        </w:rPr>
        <w:lastRenderedPageBreak/>
        <w:t>IX.</w:t>
      </w:r>
    </w:p>
    <w:p w14:paraId="23BC7FBE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</w:rPr>
      </w:pPr>
      <w:r w:rsidRPr="007D21C2">
        <w:rPr>
          <w:rFonts w:ascii="Arial" w:hAnsi="Arial" w:cs="Arial"/>
          <w:bCs/>
          <w:color w:val="000000"/>
        </w:rPr>
        <w:t>Ustanovení přechodná a závěrečná</w:t>
      </w:r>
    </w:p>
    <w:p w14:paraId="117D598B" w14:textId="77777777" w:rsidR="005671EB" w:rsidRPr="007D21C2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</w:rPr>
      </w:pPr>
    </w:p>
    <w:p w14:paraId="10E0E1D8" w14:textId="77777777" w:rsidR="005671EB" w:rsidRPr="007D21C2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</w:rPr>
      </w:pPr>
    </w:p>
    <w:p w14:paraId="1E44E5BA" w14:textId="77777777" w:rsidR="005671EB" w:rsidRPr="007D21C2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</w:rPr>
      </w:pPr>
      <w:r w:rsidRPr="007D21C2">
        <w:rPr>
          <w:rFonts w:ascii="Arial" w:hAnsi="Arial" w:cs="Arial"/>
          <w:bCs/>
          <w:color w:val="000000"/>
        </w:rPr>
        <w:t xml:space="preserve">Smluvní strany se dohodly, že tato smlouva se řídí českým právem, tedy příslušnými ustanoveními  </w:t>
      </w:r>
      <w:r w:rsidRPr="007D21C2">
        <w:rPr>
          <w:rFonts w:ascii="Arial" w:hAnsi="Arial" w:cs="Arial"/>
        </w:rPr>
        <w:t xml:space="preserve"> § 2586 a násl.</w:t>
      </w:r>
      <w:r w:rsidRPr="007D21C2">
        <w:rPr>
          <w:rFonts w:ascii="Arial" w:hAnsi="Arial" w:cs="Arial"/>
          <w:bCs/>
          <w:color w:val="000000"/>
        </w:rPr>
        <w:t xml:space="preserve"> občanského zákoníku a v případě sporu bude tento řešen, nedojde-li k mimosoudnímu řešení</w:t>
      </w:r>
      <w:r w:rsidR="008E2CBA" w:rsidRPr="007D21C2">
        <w:rPr>
          <w:rFonts w:ascii="Arial" w:hAnsi="Arial" w:cs="Arial"/>
          <w:bCs/>
          <w:color w:val="000000"/>
        </w:rPr>
        <w:t>, věcně a místně příslušným soudem České republiky.</w:t>
      </w:r>
    </w:p>
    <w:p w14:paraId="542DC445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6205D01A" w14:textId="77777777" w:rsidR="004850FB" w:rsidRDefault="004850FB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140D5ECC" w14:textId="77777777" w:rsidR="004850FB" w:rsidRDefault="004850FB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5FFA7A6B" w14:textId="77777777" w:rsidR="004850FB" w:rsidRDefault="004850FB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14:paraId="7ACF71A4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7D21C2">
        <w:rPr>
          <w:rFonts w:ascii="Arial" w:hAnsi="Arial" w:cs="Arial"/>
          <w:color w:val="000000"/>
        </w:rPr>
        <w:t>Dáno ve dvou vyhotoveních s platností originálu.</w:t>
      </w:r>
    </w:p>
    <w:p w14:paraId="034793F9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6C046071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</w:p>
    <w:p w14:paraId="7EF4B69A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</w:p>
    <w:p w14:paraId="0D0E23EA" w14:textId="698FC7C9" w:rsidR="00E073FD" w:rsidRPr="007D21C2" w:rsidRDefault="008E2CBA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>V Teplicích</w:t>
      </w:r>
      <w:r w:rsidR="00E073FD" w:rsidRPr="007D21C2">
        <w:rPr>
          <w:rFonts w:ascii="Arial" w:hAnsi="Arial" w:cs="Arial"/>
        </w:rPr>
        <w:t xml:space="preserve"> dne </w:t>
      </w:r>
      <w:proofErr w:type="gramStart"/>
      <w:r w:rsidR="00330CAE">
        <w:rPr>
          <w:rFonts w:ascii="Arial" w:hAnsi="Arial" w:cs="Arial"/>
        </w:rPr>
        <w:t>08.02.2024</w:t>
      </w:r>
      <w:proofErr w:type="gramEnd"/>
    </w:p>
    <w:p w14:paraId="7284861F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611A435A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2737518F" w14:textId="77777777" w:rsidR="004850FB" w:rsidRDefault="004850FB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1040AA00" w14:textId="77777777" w:rsidR="004850FB" w:rsidRDefault="004850FB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1BC68DAE" w14:textId="77777777" w:rsidR="004850FB" w:rsidRDefault="004850FB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2B361139" w14:textId="77777777" w:rsidR="004850FB" w:rsidRDefault="004850FB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14:paraId="543F7659" w14:textId="48A0CAA4" w:rsidR="004850FB" w:rsidRPr="007D21C2" w:rsidRDefault="004D2D37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………………………………..</w:t>
      </w:r>
    </w:p>
    <w:p w14:paraId="4796C9B5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14:paraId="7EC501D0" w14:textId="4678E5B4" w:rsidR="00E073FD" w:rsidRDefault="00EE4E9B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7D21C2">
        <w:rPr>
          <w:rFonts w:ascii="Arial" w:hAnsi="Arial" w:cs="Arial"/>
        </w:rPr>
        <w:t xml:space="preserve">Za zhotovitele: </w:t>
      </w:r>
      <w:r w:rsidRPr="007D21C2">
        <w:rPr>
          <w:rFonts w:ascii="Arial" w:hAnsi="Arial" w:cs="Arial"/>
        </w:rPr>
        <w:tab/>
      </w:r>
      <w:r w:rsidRPr="007D21C2">
        <w:rPr>
          <w:rFonts w:ascii="Arial" w:hAnsi="Arial" w:cs="Arial"/>
        </w:rPr>
        <w:tab/>
      </w:r>
      <w:r w:rsidRPr="007D21C2">
        <w:rPr>
          <w:rFonts w:ascii="Arial" w:hAnsi="Arial" w:cs="Arial"/>
        </w:rPr>
        <w:tab/>
      </w:r>
      <w:r w:rsidRPr="007D21C2">
        <w:rPr>
          <w:rFonts w:ascii="Arial" w:hAnsi="Arial" w:cs="Arial"/>
        </w:rPr>
        <w:tab/>
      </w:r>
      <w:r w:rsidRPr="007D21C2">
        <w:rPr>
          <w:rFonts w:ascii="Arial" w:hAnsi="Arial" w:cs="Arial"/>
        </w:rPr>
        <w:tab/>
      </w:r>
      <w:r w:rsidRPr="007D21C2">
        <w:rPr>
          <w:rFonts w:ascii="Arial" w:hAnsi="Arial" w:cs="Arial"/>
        </w:rPr>
        <w:tab/>
        <w:t>Za o</w:t>
      </w:r>
      <w:r w:rsidR="00E073FD" w:rsidRPr="007D21C2">
        <w:rPr>
          <w:rFonts w:ascii="Arial" w:hAnsi="Arial" w:cs="Arial"/>
        </w:rPr>
        <w:t>bjednatel</w:t>
      </w:r>
      <w:r w:rsidRPr="007D21C2">
        <w:rPr>
          <w:rFonts w:ascii="Arial" w:hAnsi="Arial" w:cs="Arial"/>
        </w:rPr>
        <w:t>e</w:t>
      </w:r>
      <w:r w:rsidR="00E073FD" w:rsidRPr="007D21C2">
        <w:rPr>
          <w:rFonts w:ascii="Arial" w:hAnsi="Arial" w:cs="Arial"/>
        </w:rPr>
        <w:t xml:space="preserve">: </w:t>
      </w:r>
    </w:p>
    <w:p w14:paraId="2710F2C6" w14:textId="649A8198" w:rsidR="00F023A2" w:rsidRPr="007D21C2" w:rsidRDefault="00F023A2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>Jaromír Janout – jednatel společnosti</w:t>
      </w:r>
    </w:p>
    <w:p w14:paraId="66E37954" w14:textId="77777777" w:rsidR="00E073FD" w:rsidRPr="007D21C2" w:rsidRDefault="00E073FD" w:rsidP="00E07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3FB27397" w14:textId="77777777" w:rsidR="00E073FD" w:rsidRDefault="00E073FD" w:rsidP="00E073FD">
      <w:pPr>
        <w:rPr>
          <w:sz w:val="24"/>
          <w:szCs w:val="24"/>
        </w:rPr>
      </w:pPr>
    </w:p>
    <w:p w14:paraId="3C094D29" w14:textId="77777777" w:rsidR="005E53E8" w:rsidRDefault="005E53E8"/>
    <w:sectPr w:rsidR="005E53E8" w:rsidSect="005E5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02F2A"/>
    <w:multiLevelType w:val="hybridMultilevel"/>
    <w:tmpl w:val="438838C4"/>
    <w:lvl w:ilvl="0" w:tplc="0BFAE0A6">
      <w:start w:val="1"/>
      <w:numFmt w:val="decimal"/>
      <w:lvlText w:val="%1."/>
      <w:lvlJc w:val="left"/>
      <w:pPr>
        <w:ind w:left="283" w:hanging="283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FD"/>
    <w:rsid w:val="000B11D6"/>
    <w:rsid w:val="000D4814"/>
    <w:rsid w:val="001566F0"/>
    <w:rsid w:val="0023104E"/>
    <w:rsid w:val="00330CAE"/>
    <w:rsid w:val="003910BE"/>
    <w:rsid w:val="003916B7"/>
    <w:rsid w:val="003C4982"/>
    <w:rsid w:val="00417BEE"/>
    <w:rsid w:val="004850FB"/>
    <w:rsid w:val="004A39DE"/>
    <w:rsid w:val="004D2D37"/>
    <w:rsid w:val="005671EB"/>
    <w:rsid w:val="00585DFD"/>
    <w:rsid w:val="005D41D1"/>
    <w:rsid w:val="005E53E8"/>
    <w:rsid w:val="00671C15"/>
    <w:rsid w:val="007D21C2"/>
    <w:rsid w:val="00841A92"/>
    <w:rsid w:val="00842645"/>
    <w:rsid w:val="008E2CBA"/>
    <w:rsid w:val="00A144D9"/>
    <w:rsid w:val="00A72328"/>
    <w:rsid w:val="00BD2483"/>
    <w:rsid w:val="00C147DC"/>
    <w:rsid w:val="00CD7438"/>
    <w:rsid w:val="00E073FD"/>
    <w:rsid w:val="00EE4E9B"/>
    <w:rsid w:val="00EF0F68"/>
    <w:rsid w:val="00F023A2"/>
    <w:rsid w:val="00F3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D4E7"/>
  <w15:docId w15:val="{0A4A58FA-A35D-4C45-9143-CC34CB79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73FD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30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21C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30C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921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SŠS Teplice</Company>
  <LinksUpToDate>false</LinksUpToDate>
  <CharactersWithSpaces>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Vladimír Kosař</dc:creator>
  <cp:lastModifiedBy>Petr Ocásek</cp:lastModifiedBy>
  <cp:revision>4</cp:revision>
  <cp:lastPrinted>2022-08-04T08:26:00Z</cp:lastPrinted>
  <dcterms:created xsi:type="dcterms:W3CDTF">2024-02-08T18:49:00Z</dcterms:created>
  <dcterms:modified xsi:type="dcterms:W3CDTF">2024-02-08T18:53:00Z</dcterms:modified>
</cp:coreProperties>
</file>