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4B9A1" w14:textId="77777777" w:rsidR="00AE449F" w:rsidRDefault="00000000">
      <w:pPr>
        <w:pStyle w:val="Heading110"/>
        <w:keepNext/>
        <w:keepLines/>
        <w:tabs>
          <w:tab w:val="left" w:pos="8631"/>
        </w:tabs>
        <w:spacing w:after="120"/>
      </w:pPr>
      <w:bookmarkStart w:id="0" w:name="bookmark0"/>
      <w:r>
        <w:rPr>
          <w:rStyle w:val="Heading11"/>
          <w:b/>
          <w:bCs/>
        </w:rPr>
        <w:t>Nabídka:</w:t>
      </w:r>
      <w:r>
        <w:rPr>
          <w:rStyle w:val="Heading11"/>
          <w:b/>
          <w:bCs/>
        </w:rPr>
        <w:tab/>
        <w:t>NA240027</w:t>
      </w:r>
      <w:bookmarkEnd w:id="0"/>
    </w:p>
    <w:p w14:paraId="208213E8" w14:textId="77777777" w:rsidR="00AE449F" w:rsidRDefault="00000000">
      <w:pPr>
        <w:pStyle w:val="Heading110"/>
        <w:keepNext/>
        <w:keepLines/>
        <w:pBdr>
          <w:bottom w:val="single" w:sz="4" w:space="0" w:color="auto"/>
        </w:pBdr>
        <w:tabs>
          <w:tab w:val="left" w:pos="8631"/>
        </w:tabs>
        <w:spacing w:after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1F7C895" wp14:editId="7F2F511D">
                <wp:simplePos x="0" y="0"/>
                <wp:positionH relativeFrom="page">
                  <wp:posOffset>504825</wp:posOffset>
                </wp:positionH>
                <wp:positionV relativeFrom="paragraph">
                  <wp:posOffset>473710</wp:posOffset>
                </wp:positionV>
                <wp:extent cx="1461770" cy="10058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2A10ED" w14:textId="77777777" w:rsidR="00AE449F" w:rsidRDefault="00000000">
                            <w:pPr>
                              <w:pStyle w:val="Bodytext20"/>
                              <w:tabs>
                                <w:tab w:val="left" w:pos="684"/>
                              </w:tabs>
                              <w:spacing w:after="80"/>
                            </w:pPr>
                            <w:r>
                              <w:rPr>
                                <w:rStyle w:val="Bodytext2"/>
                              </w:rPr>
                              <w:t>Tel.:</w:t>
                            </w:r>
                            <w:r>
                              <w:rPr>
                                <w:rStyle w:val="Bodytext2"/>
                              </w:rPr>
                              <w:tab/>
                              <w:t>241 470 361</w:t>
                            </w:r>
                          </w:p>
                          <w:p w14:paraId="4AD8405E" w14:textId="77777777" w:rsidR="00AE449F" w:rsidRDefault="00000000">
                            <w:pPr>
                              <w:pStyle w:val="Bodytext20"/>
                              <w:spacing w:after="0"/>
                            </w:pPr>
                            <w:r>
                              <w:rPr>
                                <w:rStyle w:val="Bodytext2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Bodytext2"/>
                                  <w:lang w:val="en-US" w:eastAsia="en-US" w:bidi="en-US"/>
                                </w:rPr>
                                <w:t>info@dartin.cz</w:t>
                              </w:r>
                            </w:hyperlink>
                          </w:p>
                          <w:p w14:paraId="652A420B" w14:textId="77777777" w:rsidR="00AE449F" w:rsidRDefault="00000000">
                            <w:pPr>
                              <w:pStyle w:val="Bodytext20"/>
                              <w:spacing w:after="80"/>
                            </w:pPr>
                            <w:r>
                              <w:rPr>
                                <w:rStyle w:val="Bodytext2"/>
                              </w:rPr>
                              <w:t xml:space="preserve">Http:// </w:t>
                            </w:r>
                            <w:hyperlink r:id="rId8" w:history="1">
                              <w:r>
                                <w:rPr>
                                  <w:rStyle w:val="Bodytext2"/>
                                  <w:lang w:val="en-US" w:eastAsia="en-US" w:bidi="en-US"/>
                                </w:rPr>
                                <w:t>www.dartin.cz</w:t>
                              </w:r>
                            </w:hyperlink>
                          </w:p>
                          <w:p w14:paraId="3F6AFEF5" w14:textId="77777777" w:rsidR="00E8273C" w:rsidRDefault="00E8273C">
                            <w:pPr>
                              <w:pStyle w:val="Bodytext20"/>
                              <w:spacing w:after="80"/>
                              <w:rPr>
                                <w:rStyle w:val="Bodytext2"/>
                              </w:rPr>
                            </w:pPr>
                          </w:p>
                          <w:p w14:paraId="03E60A8E" w14:textId="5547D2B3" w:rsidR="00AE449F" w:rsidRDefault="00000000">
                            <w:pPr>
                              <w:pStyle w:val="Bodytext20"/>
                              <w:spacing w:after="80"/>
                            </w:pPr>
                            <w:r>
                              <w:rPr>
                                <w:rStyle w:val="Bodytext2"/>
                              </w:rPr>
                              <w:t>IČ 40763781 • DIČ CZ40763781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F7C89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.75pt;margin-top:37.3pt;width:115.1pt;height:79.2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mteAEAAOkCAAAOAAAAZHJzL2Uyb0RvYy54bWysUttOwzAMfUfiH6K8s3aIm6p1kxACISFA&#10;Aj4gS5O1UhMHO6zd3+OEXRC8IV5cx06Oj8/pbDG6XqwNUge+ltNJKYXxGprOr2r59np7ciUFReUb&#10;1YM3tdwYkov58dFsCJU5hRb6xqBgEE/VEGrZxhiqoiDdGqdoAsF4blpApyIfcVU0qAZGd31xWpYX&#10;xQDYBARtiLh689WU84xvrdHxyVoyUfS1ZG4xR8xxmWIxn6lqhSq0nd7SUH9g4VTneege6kZFJT6w&#10;+wXlOo1AYONEgyvA2k6bvANvMy1/bPPSqmDyLiwOhb1M9H+w+nH9Ep5RxPEaRjYwCTIEqoiLaZ/R&#10;oktfZiq4zxJu9rKZMQqdHp1dTC8vuaW5Ny3L86uzLGxxeB6Q4p0BJ1JSS2Rfslxq/UCRR/LV3ZU0&#10;zcNt1/epfuCSsjguxy3BJTQb5j2wdbWk9w+FRor+3rM2yeddgrtkuU12oKxnHrv1Phn2/ZxHH/7Q&#10;+ScAAAD//wMAUEsDBBQABgAIAAAAIQDNAAWq4AAAAAkBAAAPAAAAZHJzL2Rvd25yZXYueG1sTI/B&#10;TsMwEETvSPyDtUjcqE0DaRPiVBWCExIiDYcenXibWI3XIXbb8PeYE5xGqxnNvC02sx3YGSdvHEm4&#10;XwhgSK3ThjoJn/Xr3RqYD4q0GhyhhG/0sCmvrwqVa3ehCs+70LFYQj5XEvoQxpxz3/ZolV+4ESl6&#10;BzdZFeI5dVxP6hLL7cCXQqTcKkNxoVcjPvfYHncnK2G7p+rFfL03H9WhMnWdCXpLj1Le3szbJ2AB&#10;5/AXhl/8iA5lZGrcibRng4RV9hiTUR9SYNFPRLYC1khYJokAXhb8/wflDwAAAP//AwBQSwECLQAU&#10;AAYACAAAACEAtoM4kv4AAADhAQAAEwAAAAAAAAAAAAAAAAAAAAAAW0NvbnRlbnRfVHlwZXNdLnht&#10;bFBLAQItABQABgAIAAAAIQA4/SH/1gAAAJQBAAALAAAAAAAAAAAAAAAAAC8BAABfcmVscy8ucmVs&#10;c1BLAQItABQABgAIAAAAIQBpJumteAEAAOkCAAAOAAAAAAAAAAAAAAAAAC4CAABkcnMvZTJvRG9j&#10;LnhtbFBLAQItABQABgAIAAAAIQDNAAWq4AAAAAkBAAAPAAAAAAAAAAAAAAAAANIDAABkcnMvZG93&#10;bnJldi54bWxQSwUGAAAAAAQABADzAAAA3wQAAAAA&#10;" filled="f" stroked="f">
                <v:textbox inset="0,0,0,0">
                  <w:txbxContent>
                    <w:p w14:paraId="4A2A10ED" w14:textId="77777777" w:rsidR="00AE449F" w:rsidRDefault="00000000">
                      <w:pPr>
                        <w:pStyle w:val="Bodytext20"/>
                        <w:tabs>
                          <w:tab w:val="left" w:pos="684"/>
                        </w:tabs>
                        <w:spacing w:after="80"/>
                      </w:pPr>
                      <w:r>
                        <w:rPr>
                          <w:rStyle w:val="Bodytext2"/>
                        </w:rPr>
                        <w:t>Tel.:</w:t>
                      </w:r>
                      <w:r>
                        <w:rPr>
                          <w:rStyle w:val="Bodytext2"/>
                        </w:rPr>
                        <w:tab/>
                        <w:t>241 470 361</w:t>
                      </w:r>
                    </w:p>
                    <w:p w14:paraId="4AD8405E" w14:textId="77777777" w:rsidR="00AE449F" w:rsidRDefault="00000000">
                      <w:pPr>
                        <w:pStyle w:val="Bodytext20"/>
                        <w:spacing w:after="0"/>
                      </w:pPr>
                      <w:r>
                        <w:rPr>
                          <w:rStyle w:val="Bodytext2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Bodytext2"/>
                            <w:lang w:val="en-US" w:eastAsia="en-US" w:bidi="en-US"/>
                          </w:rPr>
                          <w:t>info@dartin.cz</w:t>
                        </w:r>
                      </w:hyperlink>
                    </w:p>
                    <w:p w14:paraId="652A420B" w14:textId="77777777" w:rsidR="00AE449F" w:rsidRDefault="00000000">
                      <w:pPr>
                        <w:pStyle w:val="Bodytext20"/>
                        <w:spacing w:after="80"/>
                      </w:pPr>
                      <w:r>
                        <w:rPr>
                          <w:rStyle w:val="Bodytext2"/>
                        </w:rPr>
                        <w:t xml:space="preserve">Http:// </w:t>
                      </w:r>
                      <w:hyperlink r:id="rId10" w:history="1">
                        <w:r>
                          <w:rPr>
                            <w:rStyle w:val="Bodytext2"/>
                            <w:lang w:val="en-US" w:eastAsia="en-US" w:bidi="en-US"/>
                          </w:rPr>
                          <w:t>www.dartin.cz</w:t>
                        </w:r>
                      </w:hyperlink>
                    </w:p>
                    <w:p w14:paraId="3F6AFEF5" w14:textId="77777777" w:rsidR="00E8273C" w:rsidRDefault="00E8273C">
                      <w:pPr>
                        <w:pStyle w:val="Bodytext20"/>
                        <w:spacing w:after="80"/>
                        <w:rPr>
                          <w:rStyle w:val="Bodytext2"/>
                        </w:rPr>
                      </w:pPr>
                    </w:p>
                    <w:p w14:paraId="03E60A8E" w14:textId="5547D2B3" w:rsidR="00AE449F" w:rsidRDefault="00000000">
                      <w:pPr>
                        <w:pStyle w:val="Bodytext20"/>
                        <w:spacing w:after="80"/>
                      </w:pPr>
                      <w:r>
                        <w:rPr>
                          <w:rStyle w:val="Bodytext2"/>
                        </w:rPr>
                        <w:t>IČ 40763781 • DIČ CZ40763781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Heading11"/>
          <w:b/>
          <w:bCs/>
        </w:rPr>
        <w:t>Datum:</w:t>
      </w:r>
      <w:r>
        <w:rPr>
          <w:rStyle w:val="Heading11"/>
          <w:b/>
          <w:bCs/>
        </w:rPr>
        <w:tab/>
        <w:t>5.2.2024</w:t>
      </w:r>
    </w:p>
    <w:p w14:paraId="39426A85" w14:textId="77777777" w:rsidR="00AE449F" w:rsidRDefault="00000000">
      <w:pPr>
        <w:pStyle w:val="Heading210"/>
        <w:keepNext/>
        <w:keepLines/>
        <w:ind w:left="3280"/>
      </w:pPr>
      <w:bookmarkStart w:id="1" w:name="bookmark3"/>
      <w:r>
        <w:rPr>
          <w:rStyle w:val="Heading21"/>
          <w:b/>
          <w:bCs/>
        </w:rPr>
        <w:t>Nemocnice Havířov, příspěvková organizace</w:t>
      </w:r>
      <w:bookmarkEnd w:id="1"/>
    </w:p>
    <w:p w14:paraId="43FD55D8" w14:textId="77777777" w:rsidR="00AE449F" w:rsidRDefault="00000000">
      <w:pPr>
        <w:pStyle w:val="Heading310"/>
        <w:keepNext/>
        <w:keepLines/>
        <w:spacing w:after="0"/>
        <w:ind w:left="3280"/>
      </w:pPr>
      <w:bookmarkStart w:id="2" w:name="bookmark5"/>
      <w:r>
        <w:rPr>
          <w:rStyle w:val="Heading31"/>
        </w:rPr>
        <w:t>Dělnická 1132/24</w:t>
      </w:r>
      <w:bookmarkEnd w:id="2"/>
    </w:p>
    <w:p w14:paraId="68D31E07" w14:textId="77777777" w:rsidR="00AE449F" w:rsidRDefault="00000000">
      <w:pPr>
        <w:pStyle w:val="Heading310"/>
        <w:keepNext/>
        <w:keepLines/>
        <w:spacing w:after="1720"/>
        <w:ind w:left="3280"/>
      </w:pPr>
      <w:bookmarkStart w:id="3" w:name="bookmark7"/>
      <w:r>
        <w:rPr>
          <w:rStyle w:val="Heading31"/>
        </w:rPr>
        <w:t>736 01 Havířov</w:t>
      </w:r>
      <w:bookmarkEnd w:id="3"/>
    </w:p>
    <w:p w14:paraId="0633D53A" w14:textId="77777777" w:rsidR="00AE449F" w:rsidRDefault="00000000">
      <w:pPr>
        <w:pStyle w:val="Tablecaption10"/>
        <w:ind w:left="3953"/>
      </w:pPr>
      <w:r>
        <w:rPr>
          <w:rStyle w:val="Tablecaption1"/>
          <w:b/>
          <w:bCs/>
        </w:rPr>
        <w:t>ATOM MEDICAL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458"/>
        <w:gridCol w:w="1267"/>
        <w:gridCol w:w="475"/>
        <w:gridCol w:w="1397"/>
        <w:gridCol w:w="1397"/>
      </w:tblGrid>
      <w:tr w:rsidR="00AE449F" w14:paraId="42C26544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61" w:type="dxa"/>
            <w:shd w:val="clear" w:color="auto" w:fill="5E8DCF"/>
            <w:vAlign w:val="center"/>
          </w:tcPr>
          <w:p w14:paraId="0D87CE04" w14:textId="77777777" w:rsidR="00AE449F" w:rsidRDefault="00000000">
            <w:pPr>
              <w:pStyle w:val="Other10"/>
              <w:pBdr>
                <w:top w:val="single" w:sz="0" w:space="0" w:color="6790CD"/>
                <w:left w:val="single" w:sz="0" w:space="0" w:color="6790CD"/>
                <w:bottom w:val="single" w:sz="0" w:space="0" w:color="6790CD"/>
                <w:right w:val="single" w:sz="0" w:space="0" w:color="6790CD"/>
              </w:pBdr>
              <w:shd w:val="clear" w:color="auto" w:fill="6790CD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pol.</w:t>
            </w:r>
          </w:p>
        </w:tc>
        <w:tc>
          <w:tcPr>
            <w:tcW w:w="5458" w:type="dxa"/>
            <w:shd w:val="clear" w:color="auto" w:fill="5E8DCF"/>
            <w:vAlign w:val="center"/>
          </w:tcPr>
          <w:p w14:paraId="2DF72EEB" w14:textId="77777777" w:rsidR="00AE449F" w:rsidRDefault="00000000">
            <w:pPr>
              <w:pStyle w:val="Other10"/>
              <w:pBdr>
                <w:top w:val="single" w:sz="0" w:space="0" w:color="6990CD"/>
                <w:left w:val="single" w:sz="0" w:space="0" w:color="6990CD"/>
                <w:bottom w:val="single" w:sz="0" w:space="0" w:color="6990CD"/>
                <w:right w:val="single" w:sz="0" w:space="0" w:color="6990CD"/>
              </w:pBdr>
              <w:shd w:val="clear" w:color="auto" w:fill="6990CD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popis</w:t>
            </w:r>
          </w:p>
        </w:tc>
        <w:tc>
          <w:tcPr>
            <w:tcW w:w="1267" w:type="dxa"/>
            <w:shd w:val="clear" w:color="auto" w:fill="5E8DCF"/>
            <w:vAlign w:val="center"/>
          </w:tcPr>
          <w:p w14:paraId="7ECFC170" w14:textId="77777777" w:rsidR="00AE449F" w:rsidRDefault="00000000">
            <w:pPr>
              <w:pStyle w:val="Other10"/>
              <w:pBdr>
                <w:top w:val="single" w:sz="0" w:space="0" w:color="5B8DCB"/>
                <w:left w:val="single" w:sz="0" w:space="0" w:color="5B8DCB"/>
                <w:bottom w:val="single" w:sz="0" w:space="0" w:color="5B8DCB"/>
                <w:right w:val="single" w:sz="0" w:space="0" w:color="5B8DCB"/>
              </w:pBdr>
              <w:shd w:val="clear" w:color="auto" w:fill="5B8DCB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obj</w:t>
            </w:r>
            <w:proofErr w:type="spellEnd"/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. č.</w:t>
            </w:r>
          </w:p>
        </w:tc>
        <w:tc>
          <w:tcPr>
            <w:tcW w:w="475" w:type="dxa"/>
            <w:shd w:val="clear" w:color="auto" w:fill="5E8DCF"/>
            <w:vAlign w:val="center"/>
          </w:tcPr>
          <w:p w14:paraId="033CDE40" w14:textId="77777777" w:rsidR="00AE449F" w:rsidRDefault="00000000">
            <w:pPr>
              <w:pStyle w:val="Other10"/>
              <w:pBdr>
                <w:top w:val="single" w:sz="0" w:space="0" w:color="5A8ECB"/>
                <w:left w:val="single" w:sz="0" w:space="0" w:color="5A8ECB"/>
                <w:bottom w:val="single" w:sz="0" w:space="0" w:color="5A8ECB"/>
                <w:right w:val="single" w:sz="0" w:space="0" w:color="5A8ECB"/>
              </w:pBdr>
              <w:shd w:val="clear" w:color="auto" w:fill="5A8ECB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ks</w:t>
            </w:r>
          </w:p>
        </w:tc>
        <w:tc>
          <w:tcPr>
            <w:tcW w:w="1397" w:type="dxa"/>
            <w:shd w:val="clear" w:color="auto" w:fill="5E8DCF"/>
            <w:vAlign w:val="center"/>
          </w:tcPr>
          <w:p w14:paraId="5126FAC4" w14:textId="77777777" w:rsidR="00AE449F" w:rsidRDefault="00000000">
            <w:pPr>
              <w:pStyle w:val="Other10"/>
              <w:pBdr>
                <w:top w:val="single" w:sz="0" w:space="0" w:color="538CCA"/>
                <w:left w:val="single" w:sz="0" w:space="0" w:color="538CCA"/>
                <w:bottom w:val="single" w:sz="0" w:space="0" w:color="538CCA"/>
                <w:right w:val="single" w:sz="0" w:space="0" w:color="538CCA"/>
              </w:pBdr>
              <w:shd w:val="clear" w:color="auto" w:fill="538CCA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cena</w:t>
            </w:r>
          </w:p>
        </w:tc>
        <w:tc>
          <w:tcPr>
            <w:tcW w:w="1397" w:type="dxa"/>
            <w:shd w:val="clear" w:color="auto" w:fill="5E8DCF"/>
            <w:vAlign w:val="center"/>
          </w:tcPr>
          <w:p w14:paraId="5F6F0FEA" w14:textId="77777777" w:rsidR="00AE449F" w:rsidRDefault="00000000">
            <w:pPr>
              <w:pStyle w:val="Other10"/>
              <w:pBdr>
                <w:top w:val="single" w:sz="0" w:space="0" w:color="508BC7"/>
                <w:left w:val="single" w:sz="0" w:space="0" w:color="508BC7"/>
                <w:bottom w:val="single" w:sz="0" w:space="0" w:color="508BC7"/>
                <w:right w:val="single" w:sz="0" w:space="0" w:color="508BC7"/>
              </w:pBdr>
              <w:shd w:val="clear" w:color="auto" w:fill="508BC7"/>
              <w:ind w:firstLine="24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cena celkem</w:t>
            </w:r>
          </w:p>
        </w:tc>
      </w:tr>
      <w:tr w:rsidR="00AE449F" w14:paraId="64988563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36B3B2B4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859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DB646E" w14:textId="77777777" w:rsidR="00AE449F" w:rsidRDefault="00000000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 xml:space="preserve">Nabídka na novorozenecké vyhřívané lůžko Atom </w:t>
            </w:r>
            <w:proofErr w:type="spellStart"/>
            <w:r>
              <w:rPr>
                <w:rStyle w:val="Other1"/>
                <w:b/>
                <w:bCs/>
                <w:sz w:val="22"/>
                <w:szCs w:val="22"/>
              </w:rPr>
              <w:t>Sunflower</w:t>
            </w:r>
            <w:proofErr w:type="spellEnd"/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9CE9" w14:textId="77777777" w:rsidR="00AE449F" w:rsidRDefault="00AE449F">
            <w:pPr>
              <w:rPr>
                <w:sz w:val="10"/>
                <w:szCs w:val="10"/>
              </w:rPr>
            </w:pPr>
          </w:p>
        </w:tc>
      </w:tr>
      <w:tr w:rsidR="00AE449F" w14:paraId="0D3D2121" w14:textId="77777777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4A4212A3" w14:textId="77777777" w:rsidR="00AE449F" w:rsidRDefault="00000000">
            <w:pPr>
              <w:pStyle w:val="Other10"/>
              <w:spacing w:before="10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1D1BA" w14:textId="77777777" w:rsidR="00AE449F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 xml:space="preserve">ATOM </w:t>
            </w:r>
            <w:proofErr w:type="spellStart"/>
            <w:r>
              <w:rPr>
                <w:rStyle w:val="Other1"/>
                <w:b/>
                <w:bCs/>
              </w:rPr>
              <w:t>Sunflower</w:t>
            </w:r>
            <w:proofErr w:type="spellEnd"/>
            <w:r>
              <w:rPr>
                <w:rStyle w:val="Other1"/>
                <w:b/>
                <w:bCs/>
              </w:rPr>
              <w:t xml:space="preserve"> </w:t>
            </w:r>
            <w:r>
              <w:rPr>
                <w:rStyle w:val="Other1"/>
              </w:rPr>
              <w:t>novorozenecké vyhřívané lůžko splňuje nejvyšší kritéria moderních termoregulačních přístrojů. Kompletně vybavené lůžko se dodává s nehlučně sklopnými bočními panely, snadno ovladatelnými jednou rukou.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7B699" w14:textId="77777777" w:rsidR="00AE449F" w:rsidRDefault="00000000">
            <w:pPr>
              <w:pStyle w:val="Other10"/>
              <w:spacing w:before="80"/>
              <w:jc w:val="center"/>
            </w:pPr>
            <w:r>
              <w:rPr>
                <w:rStyle w:val="Other1"/>
              </w:rPr>
              <w:t>61567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4BFE2" w14:textId="77777777" w:rsidR="00AE449F" w:rsidRDefault="00000000">
            <w:pPr>
              <w:pStyle w:val="Other10"/>
              <w:spacing w:before="10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212B3" w14:textId="77777777" w:rsidR="00AE449F" w:rsidRDefault="00000000">
            <w:pPr>
              <w:pStyle w:val="Other10"/>
              <w:spacing w:before="80"/>
              <w:jc w:val="right"/>
            </w:pPr>
            <w:r>
              <w:rPr>
                <w:rStyle w:val="Other1"/>
              </w:rPr>
              <w:t>187 564,00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2F73" w14:textId="77777777" w:rsidR="00AE449F" w:rsidRDefault="00000000">
            <w:pPr>
              <w:pStyle w:val="Other10"/>
              <w:spacing w:before="80"/>
              <w:jc w:val="right"/>
            </w:pPr>
            <w:r>
              <w:rPr>
                <w:rStyle w:val="Other1"/>
              </w:rPr>
              <w:t>187 564,00</w:t>
            </w:r>
          </w:p>
        </w:tc>
      </w:tr>
      <w:tr w:rsidR="00AE449F" w14:paraId="20FE8F6D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7D2C9400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6B9DD" w14:textId="77777777" w:rsidR="00AE449F" w:rsidRDefault="00000000">
            <w:pPr>
              <w:pStyle w:val="Other10"/>
            </w:pPr>
            <w:r>
              <w:rPr>
                <w:rStyle w:val="Other1"/>
              </w:rPr>
              <w:t xml:space="preserve">Unikátní konstrukce navíc umožňuje </w:t>
            </w:r>
            <w:r>
              <w:rPr>
                <w:rStyle w:val="Other1"/>
                <w:u w:val="single"/>
              </w:rPr>
              <w:t>přístup k pacientovi ze všech čtyř stran,</w:t>
            </w:r>
            <w:r>
              <w:rPr>
                <w:rStyle w:val="Other1"/>
              </w:rPr>
              <w:t xml:space="preserve"> což z lůžka </w:t>
            </w:r>
            <w:proofErr w:type="spellStart"/>
            <w:r>
              <w:rPr>
                <w:rStyle w:val="Other1"/>
                <w:i/>
                <w:iCs/>
              </w:rPr>
              <w:t>Sunflower</w:t>
            </w:r>
            <w:proofErr w:type="spellEnd"/>
            <w:r>
              <w:rPr>
                <w:rStyle w:val="Other1"/>
              </w:rPr>
              <w:t xml:space="preserve"> činí ideální volbu pro novorozence vyžadujícího týmový přístup.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7885227B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2688C8AA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14:paraId="6886DE86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3A06F" w14:textId="77777777" w:rsidR="00AE449F" w:rsidRDefault="00AE449F">
            <w:pPr>
              <w:rPr>
                <w:sz w:val="10"/>
                <w:szCs w:val="10"/>
              </w:rPr>
            </w:pPr>
          </w:p>
        </w:tc>
      </w:tr>
      <w:tr w:rsidR="00AE449F" w14:paraId="179B1DED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60D11EEA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BDA70" w14:textId="77777777" w:rsidR="00AE449F" w:rsidRDefault="00000000">
            <w:pPr>
              <w:pStyle w:val="Other10"/>
            </w:pPr>
            <w:r>
              <w:rPr>
                <w:rStyle w:val="Other1"/>
              </w:rPr>
              <w:t xml:space="preserve">Elektronická regulace teploty v prostoru matrace zajišťuje optimální termální prostředí pro </w:t>
            </w:r>
            <w:proofErr w:type="gramStart"/>
            <w:r>
              <w:rPr>
                <w:rStyle w:val="Other1"/>
              </w:rPr>
              <w:t>novorozence</w:t>
            </w:r>
            <w:proofErr w:type="gramEnd"/>
            <w:r>
              <w:rPr>
                <w:rStyle w:val="Other1"/>
              </w:rPr>
              <w:t xml:space="preserve"> přičemž teplotní stabilitu kontroluje automatický alarmový systém.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6317D5F3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2477AE42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14:paraId="1E64F1CB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CCE17" w14:textId="77777777" w:rsidR="00AE449F" w:rsidRDefault="00AE449F">
            <w:pPr>
              <w:rPr>
                <w:sz w:val="10"/>
                <w:szCs w:val="10"/>
              </w:rPr>
            </w:pPr>
          </w:p>
        </w:tc>
      </w:tr>
      <w:tr w:rsidR="00AE449F" w14:paraId="0DB9E8E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34D7D135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1BC5D" w14:textId="77777777" w:rsidR="00AE449F" w:rsidRDefault="00000000">
            <w:pPr>
              <w:pStyle w:val="Other10"/>
            </w:pPr>
            <w:r>
              <w:rPr>
                <w:rStyle w:val="Other1"/>
              </w:rPr>
              <w:t xml:space="preserve">Bohatá škála příslušenství umožňuje konfigurovat lůžko </w:t>
            </w:r>
            <w:proofErr w:type="spellStart"/>
            <w:r>
              <w:rPr>
                <w:rStyle w:val="Other1"/>
                <w:i/>
                <w:iCs/>
              </w:rPr>
              <w:t>Sunflower</w:t>
            </w:r>
            <w:proofErr w:type="spellEnd"/>
            <w:r>
              <w:rPr>
                <w:rStyle w:val="Other1"/>
              </w:rPr>
              <w:t xml:space="preserve"> podle individuálních požadavků.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4A241B05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662D637C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14:paraId="764E6FA0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D3653" w14:textId="77777777" w:rsidR="00AE449F" w:rsidRDefault="00AE449F">
            <w:pPr>
              <w:rPr>
                <w:sz w:val="10"/>
                <w:szCs w:val="10"/>
              </w:rPr>
            </w:pPr>
          </w:p>
        </w:tc>
      </w:tr>
      <w:tr w:rsidR="00AE449F" w14:paraId="2750EAF4" w14:textId="77777777">
        <w:tblPrEx>
          <w:tblCellMar>
            <w:top w:w="0" w:type="dxa"/>
            <w:bottom w:w="0" w:type="dxa"/>
          </w:tblCellMar>
        </w:tblPrEx>
        <w:trPr>
          <w:trHeight w:hRule="exact" w:val="5328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30284B65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12FFF" w14:textId="77777777" w:rsidR="00AE449F" w:rsidRDefault="00000000">
            <w:pPr>
              <w:pStyle w:val="Other10"/>
              <w:spacing w:after="40"/>
            </w:pPr>
            <w:r>
              <w:rPr>
                <w:rStyle w:val="Other1"/>
                <w:u w:val="single"/>
              </w:rPr>
              <w:t>Hlavní specifikace:</w:t>
            </w:r>
          </w:p>
          <w:p w14:paraId="1DFAF5FF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 w:line="252" w:lineRule="auto"/>
              <w:ind w:left="740" w:hanging="340"/>
            </w:pPr>
            <w:r>
              <w:rPr>
                <w:rStyle w:val="Other1"/>
              </w:rPr>
              <w:t>speciální teplo vodivá antidekubitní pasivně vyhřívaná matrace 50 x 70 cm</w:t>
            </w:r>
          </w:p>
          <w:p w14:paraId="3FBBFF7E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left="740" w:hanging="340"/>
            </w:pPr>
            <w:r>
              <w:rPr>
                <w:rStyle w:val="Other1"/>
              </w:rPr>
              <w:t>odklopné boční panely s tlumícím systémem zabezpečující nehlučné automatické sklopení</w:t>
            </w:r>
          </w:p>
          <w:p w14:paraId="2A456608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left="740" w:hanging="340"/>
            </w:pPr>
            <w:r>
              <w:rPr>
                <w:rStyle w:val="Other1"/>
              </w:rPr>
              <w:t xml:space="preserve">unikátní výklopný výkonný zářič s dlouhovlnným infračerveným </w:t>
            </w:r>
            <w:proofErr w:type="spellStart"/>
            <w:r>
              <w:rPr>
                <w:rStyle w:val="Other1"/>
              </w:rPr>
              <w:t>vyhřivacím</w:t>
            </w:r>
            <w:proofErr w:type="spellEnd"/>
            <w:r>
              <w:rPr>
                <w:rStyle w:val="Other1"/>
              </w:rPr>
              <w:t xml:space="preserve"> tělesem o výkonu </w:t>
            </w:r>
            <w:proofErr w:type="gramStart"/>
            <w:r>
              <w:rPr>
                <w:rStyle w:val="Other1"/>
              </w:rPr>
              <w:t>500W</w:t>
            </w:r>
            <w:proofErr w:type="gramEnd"/>
          </w:p>
          <w:p w14:paraId="436811E7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left="740" w:hanging="340"/>
            </w:pPr>
            <w:r>
              <w:rPr>
                <w:rStyle w:val="Other1"/>
              </w:rPr>
              <w:t>ovládací panel s integrovanými centrálními alarmy a displejem měřených i nastavených hodnot</w:t>
            </w:r>
          </w:p>
          <w:p w14:paraId="0A83B253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firstLine="400"/>
            </w:pPr>
            <w:r>
              <w:rPr>
                <w:rStyle w:val="Other1"/>
              </w:rPr>
              <w:t>APGAR časomíra a KPR časovač</w:t>
            </w:r>
          </w:p>
          <w:p w14:paraId="795CC0BD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firstLine="400"/>
            </w:pPr>
            <w:r>
              <w:rPr>
                <w:rStyle w:val="Other1"/>
              </w:rPr>
              <w:t>předehřívací režim bez alarmů</w:t>
            </w:r>
          </w:p>
          <w:p w14:paraId="765B0167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firstLine="400"/>
            </w:pPr>
            <w:r>
              <w:rPr>
                <w:rStyle w:val="Other1"/>
              </w:rPr>
              <w:t>manuální řízení vyhřívání, nastavení v krocích po 5 %</w:t>
            </w:r>
          </w:p>
          <w:p w14:paraId="1C51B83E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firstLine="400"/>
            </w:pPr>
            <w:r>
              <w:rPr>
                <w:rStyle w:val="Other1"/>
              </w:rPr>
              <w:t>servořízení vyhřívání s kožní teplotní sondou</w:t>
            </w:r>
          </w:p>
          <w:p w14:paraId="0615E4B0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firstLine="400"/>
            </w:pPr>
            <w:r>
              <w:rPr>
                <w:rStyle w:val="Other1"/>
              </w:rPr>
              <w:t>integrované vyšetřovací světlo</w:t>
            </w:r>
          </w:p>
          <w:p w14:paraId="10F2F654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left="740" w:hanging="340"/>
            </w:pPr>
            <w:r>
              <w:rPr>
                <w:rStyle w:val="Other1"/>
              </w:rPr>
              <w:t>plynulé nastavování sklonu matrace (</w:t>
            </w:r>
            <w:proofErr w:type="spellStart"/>
            <w:r>
              <w:rPr>
                <w:rStyle w:val="Other1"/>
              </w:rPr>
              <w:t>Trendelenburg</w:t>
            </w:r>
            <w:proofErr w:type="spellEnd"/>
            <w:r>
              <w:rPr>
                <w:rStyle w:val="Other1"/>
              </w:rPr>
              <w:t>/anti-</w:t>
            </w:r>
            <w:proofErr w:type="spellStart"/>
            <w:r>
              <w:rPr>
                <w:rStyle w:val="Other1"/>
              </w:rPr>
              <w:t>Trendelenburg</w:t>
            </w:r>
            <w:proofErr w:type="spellEnd"/>
            <w:r>
              <w:rPr>
                <w:rStyle w:val="Other1"/>
              </w:rPr>
              <w:t>) až do 13°</w:t>
            </w:r>
          </w:p>
          <w:p w14:paraId="53E0A571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firstLine="400"/>
            </w:pPr>
            <w:r>
              <w:rPr>
                <w:rStyle w:val="Other1"/>
              </w:rPr>
              <w:t>integrovaná zásuvka pro RTG kazetu</w:t>
            </w:r>
          </w:p>
          <w:p w14:paraId="6C37D157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 w:line="252" w:lineRule="auto"/>
              <w:ind w:left="740" w:hanging="340"/>
            </w:pPr>
            <w:r>
              <w:rPr>
                <w:rStyle w:val="Other1"/>
              </w:rPr>
              <w:t>pojízdný podvozek s úložným prostorem, dvojitými kolečky a brzdou</w:t>
            </w:r>
          </w:p>
          <w:p w14:paraId="3466E906" w14:textId="77777777" w:rsidR="00AE449F" w:rsidRDefault="00000000">
            <w:pPr>
              <w:pStyle w:val="Other10"/>
              <w:numPr>
                <w:ilvl w:val="0"/>
                <w:numId w:val="1"/>
              </w:numPr>
              <w:tabs>
                <w:tab w:val="left" w:pos="753"/>
              </w:tabs>
              <w:spacing w:after="40"/>
              <w:ind w:firstLine="400"/>
            </w:pPr>
            <w:r>
              <w:rPr>
                <w:rStyle w:val="Other1"/>
              </w:rPr>
              <w:t>opční resuscitační výbava (T-resuscitátor, směšovač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6B064CBD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6BBAEC63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14:paraId="7D0B8A5F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85AD1" w14:textId="77777777" w:rsidR="00AE449F" w:rsidRDefault="00AE449F">
            <w:pPr>
              <w:rPr>
                <w:sz w:val="10"/>
                <w:szCs w:val="10"/>
              </w:rPr>
            </w:pPr>
          </w:p>
        </w:tc>
      </w:tr>
    </w:tbl>
    <w:p w14:paraId="6652631D" w14:textId="77777777" w:rsidR="00AE449F" w:rsidRDefault="00AE449F">
      <w:pPr>
        <w:sectPr w:rsidR="00AE449F" w:rsidSect="00AA4EA8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048" w:right="809" w:bottom="1500" w:left="636" w:header="0" w:footer="3" w:gutter="0"/>
          <w:pgNumType w:start="1"/>
          <w:cols w:space="720"/>
          <w:noEndnote/>
          <w:docGrid w:linePitch="360"/>
        </w:sectPr>
      </w:pPr>
    </w:p>
    <w:p w14:paraId="01B12C86" w14:textId="77777777" w:rsidR="00AE449F" w:rsidRDefault="00000000">
      <w:pPr>
        <w:pStyle w:val="Heading110"/>
        <w:keepNext/>
        <w:keepLines/>
        <w:tabs>
          <w:tab w:val="left" w:pos="8461"/>
        </w:tabs>
        <w:spacing w:after="100"/>
        <w:ind w:left="5840"/>
      </w:pPr>
      <w:bookmarkStart w:id="4" w:name="bookmark9"/>
      <w:r>
        <w:rPr>
          <w:rStyle w:val="Heading11"/>
          <w:b/>
          <w:bCs/>
        </w:rPr>
        <w:lastRenderedPageBreak/>
        <w:t>Nabídka:</w:t>
      </w:r>
      <w:r>
        <w:rPr>
          <w:rStyle w:val="Heading11"/>
          <w:b/>
          <w:bCs/>
        </w:rPr>
        <w:tab/>
        <w:t>NA240027</w:t>
      </w:r>
      <w:bookmarkEnd w:id="4"/>
    </w:p>
    <w:p w14:paraId="0505D41E" w14:textId="77777777" w:rsidR="00AE449F" w:rsidRDefault="00000000">
      <w:pPr>
        <w:pStyle w:val="Heading110"/>
        <w:keepNext/>
        <w:keepLines/>
        <w:pBdr>
          <w:bottom w:val="single" w:sz="4" w:space="0" w:color="auto"/>
        </w:pBdr>
        <w:tabs>
          <w:tab w:val="left" w:pos="8461"/>
        </w:tabs>
        <w:spacing w:after="920"/>
        <w:ind w:left="5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F5779BD" wp14:editId="79E5FD15">
                <wp:simplePos x="0" y="0"/>
                <wp:positionH relativeFrom="page">
                  <wp:posOffset>516255</wp:posOffset>
                </wp:positionH>
                <wp:positionV relativeFrom="paragraph">
                  <wp:posOffset>469900</wp:posOffset>
                </wp:positionV>
                <wp:extent cx="1499870" cy="1001395"/>
                <wp:effectExtent l="0" t="0" r="0" b="0"/>
                <wp:wrapSquare wrapText="righ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001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C34AD4" w14:textId="77777777" w:rsidR="00AE449F" w:rsidRDefault="00000000">
                            <w:pPr>
                              <w:pStyle w:val="Bodytext20"/>
                              <w:tabs>
                                <w:tab w:val="left" w:pos="691"/>
                              </w:tabs>
                              <w:spacing w:after="80"/>
                            </w:pPr>
                            <w:r>
                              <w:rPr>
                                <w:rStyle w:val="Bodytext2"/>
                              </w:rPr>
                              <w:t>Tel.:</w:t>
                            </w:r>
                            <w:r>
                              <w:rPr>
                                <w:rStyle w:val="Bodytext2"/>
                              </w:rPr>
                              <w:tab/>
                              <w:t>241 470 361</w:t>
                            </w:r>
                          </w:p>
                          <w:p w14:paraId="6E1A972E" w14:textId="77777777" w:rsidR="00AE449F" w:rsidRDefault="00000000">
                            <w:pPr>
                              <w:pStyle w:val="Bodytext20"/>
                              <w:spacing w:after="0"/>
                            </w:pPr>
                            <w:r>
                              <w:rPr>
                                <w:rStyle w:val="Bodytext2"/>
                              </w:rPr>
                              <w:t xml:space="preserve">E-mail: </w:t>
                            </w:r>
                            <w:hyperlink r:id="rId15" w:history="1">
                              <w:r>
                                <w:rPr>
                                  <w:rStyle w:val="Bodytext2"/>
                                  <w:lang w:val="en-US" w:eastAsia="en-US" w:bidi="en-US"/>
                                </w:rPr>
                                <w:t>info@dartin.cz</w:t>
                              </w:r>
                            </w:hyperlink>
                          </w:p>
                          <w:p w14:paraId="0D26BCB2" w14:textId="77777777" w:rsidR="00AE449F" w:rsidRDefault="00000000">
                            <w:pPr>
                              <w:pStyle w:val="Bodytext20"/>
                              <w:spacing w:after="80"/>
                            </w:pPr>
                            <w:r>
                              <w:rPr>
                                <w:rStyle w:val="Bodytext2"/>
                              </w:rPr>
                              <w:t xml:space="preserve">Http:// </w:t>
                            </w:r>
                            <w:hyperlink r:id="rId16" w:history="1">
                              <w:r>
                                <w:rPr>
                                  <w:rStyle w:val="Bodytext2"/>
                                  <w:lang w:val="en-US" w:eastAsia="en-US" w:bidi="en-US"/>
                                </w:rPr>
                                <w:t>www.dartin.cz</w:t>
                              </w:r>
                            </w:hyperlink>
                          </w:p>
                          <w:p w14:paraId="2468F35F" w14:textId="77777777" w:rsidR="00E8273C" w:rsidRDefault="00E8273C">
                            <w:pPr>
                              <w:pStyle w:val="Bodytext20"/>
                              <w:spacing w:after="80"/>
                              <w:rPr>
                                <w:rStyle w:val="Bodytext2"/>
                              </w:rPr>
                            </w:pPr>
                          </w:p>
                          <w:p w14:paraId="310A4733" w14:textId="06C3E65B" w:rsidR="00AE449F" w:rsidRDefault="00000000">
                            <w:pPr>
                              <w:pStyle w:val="Bodytext20"/>
                              <w:spacing w:after="80"/>
                            </w:pPr>
                            <w:r>
                              <w:rPr>
                                <w:rStyle w:val="Bodytext2"/>
                              </w:rPr>
                              <w:t>IČ 40763781 • DIČ CZ40763781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5779BD" id="Shape 14" o:spid="_x0000_s1027" type="#_x0000_t202" style="position:absolute;left:0;text-align:left;margin-left:40.65pt;margin-top:37pt;width:118.1pt;height:78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bHcQEAAOICAAAOAAAAZHJzL2Uyb0RvYy54bWysUstOwzAQvCPxD5bvNEl5tVGTSqgqQkKA&#10;VPgAx7EbS7HXsk2T/j3r0LQV3BCXzXjXnp2dzWLZ65bshPMKTEGzSUqJMBxqZbYF/XhfX80o8YGZ&#10;mrVgREH3wtNleXmx6GwuptBAWwtHkMT4vLMFbUKweZJ43gjN/ASsMFiU4DQLeHTbpHasQ3bdJtM0&#10;vUs6cLV1wIX3mF19F2k58EspeHiV0otA2oKitjBEN8QqxqRcsHzrmG0UP8hgf1ChmTLY9Ei1YoGR&#10;T6d+UWnFHXiQYcJBJyCl4mKYAafJ0h/TbBpmxTALmuPt0Sb/f7T8Zbexb46E/gF6XGA0pLM+95iM&#10;8/TS6fhFpQTraOH+aJvoA+Hx0c18PrvHEsdalqbZ9fw28iSn59b58ChAkwgK6nAvg11s9+zD99Xx&#10;SuxmYK3aNuZPWiIKfdUTVZ/prKDeo/z2yaApccEjcCOoDmBkQyMHaYelx02dn4eep1+z/AIAAP//&#10;AwBQSwMEFAAGAAgAAAAhACPDjZHfAAAACQEAAA8AAABkcnMvZG93bnJldi54bWxMj8FOwzAQRO9I&#10;/IO1SNyokxbaErKpKgQnJEQaDhyd2E2sxusQu234e5ZTue1oRrNv8s3kenEyY7CeENJZAsJQ47Wl&#10;FuGzer1bgwhRkVa9J4PwYwJsiuurXGXan6k0p11sBZdQyBRCF+OQSRmazjgVZn4wxN7ej05FlmMr&#10;9ajOXO56OU+SpXTKEn/o1GCeO9McdkeHsP2i8sV+v9cf5b60VfWY0NvygHh7M22fQEQzxUsY/vAZ&#10;HQpmqv2RdBA9wjpdcBJhdc+T2F+kqwcQNcKcL5BFLv8vKH4BAAD//wMAUEsBAi0AFAAGAAgAAAAh&#10;ALaDOJL+AAAA4QEAABMAAAAAAAAAAAAAAAAAAAAAAFtDb250ZW50X1R5cGVzXS54bWxQSwECLQAU&#10;AAYACAAAACEAOP0h/9YAAACUAQAACwAAAAAAAAAAAAAAAAAvAQAAX3JlbHMvLnJlbHNQSwECLQAU&#10;AAYACAAAACEAS7OWx3EBAADiAgAADgAAAAAAAAAAAAAAAAAuAgAAZHJzL2Uyb0RvYy54bWxQSwEC&#10;LQAUAAYACAAAACEAI8ONkd8AAAAJAQAADwAAAAAAAAAAAAAAAADLAwAAZHJzL2Rvd25yZXYueG1s&#10;UEsFBgAAAAAEAAQA8wAAANcEAAAAAA==&#10;" filled="f" stroked="f">
                <v:textbox inset="0,0,0,0">
                  <w:txbxContent>
                    <w:p w14:paraId="5BC34AD4" w14:textId="77777777" w:rsidR="00AE449F" w:rsidRDefault="00000000">
                      <w:pPr>
                        <w:pStyle w:val="Bodytext20"/>
                        <w:tabs>
                          <w:tab w:val="left" w:pos="691"/>
                        </w:tabs>
                        <w:spacing w:after="80"/>
                      </w:pPr>
                      <w:r>
                        <w:rPr>
                          <w:rStyle w:val="Bodytext2"/>
                        </w:rPr>
                        <w:t>Tel.:</w:t>
                      </w:r>
                      <w:r>
                        <w:rPr>
                          <w:rStyle w:val="Bodytext2"/>
                        </w:rPr>
                        <w:tab/>
                        <w:t>241 470 361</w:t>
                      </w:r>
                    </w:p>
                    <w:p w14:paraId="6E1A972E" w14:textId="77777777" w:rsidR="00AE449F" w:rsidRDefault="00000000">
                      <w:pPr>
                        <w:pStyle w:val="Bodytext20"/>
                        <w:spacing w:after="0"/>
                      </w:pPr>
                      <w:r>
                        <w:rPr>
                          <w:rStyle w:val="Bodytext2"/>
                        </w:rPr>
                        <w:t xml:space="preserve">E-mail: </w:t>
                      </w:r>
                      <w:hyperlink r:id="rId17" w:history="1">
                        <w:r>
                          <w:rPr>
                            <w:rStyle w:val="Bodytext2"/>
                            <w:lang w:val="en-US" w:eastAsia="en-US" w:bidi="en-US"/>
                          </w:rPr>
                          <w:t>info@dartin.cz</w:t>
                        </w:r>
                      </w:hyperlink>
                    </w:p>
                    <w:p w14:paraId="0D26BCB2" w14:textId="77777777" w:rsidR="00AE449F" w:rsidRDefault="00000000">
                      <w:pPr>
                        <w:pStyle w:val="Bodytext20"/>
                        <w:spacing w:after="80"/>
                      </w:pPr>
                      <w:r>
                        <w:rPr>
                          <w:rStyle w:val="Bodytext2"/>
                        </w:rPr>
                        <w:t xml:space="preserve">Http:// </w:t>
                      </w:r>
                      <w:hyperlink r:id="rId18" w:history="1">
                        <w:r>
                          <w:rPr>
                            <w:rStyle w:val="Bodytext2"/>
                            <w:lang w:val="en-US" w:eastAsia="en-US" w:bidi="en-US"/>
                          </w:rPr>
                          <w:t>www.dartin.cz</w:t>
                        </w:r>
                      </w:hyperlink>
                    </w:p>
                    <w:p w14:paraId="2468F35F" w14:textId="77777777" w:rsidR="00E8273C" w:rsidRDefault="00E8273C">
                      <w:pPr>
                        <w:pStyle w:val="Bodytext20"/>
                        <w:spacing w:after="80"/>
                        <w:rPr>
                          <w:rStyle w:val="Bodytext2"/>
                        </w:rPr>
                      </w:pPr>
                    </w:p>
                    <w:p w14:paraId="310A4733" w14:textId="06C3E65B" w:rsidR="00AE449F" w:rsidRDefault="00000000">
                      <w:pPr>
                        <w:pStyle w:val="Bodytext20"/>
                        <w:spacing w:after="80"/>
                      </w:pPr>
                      <w:r>
                        <w:rPr>
                          <w:rStyle w:val="Bodytext2"/>
                        </w:rPr>
                        <w:t>IČ 40763781 • DIČ CZ40763781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Heading11"/>
          <w:b/>
          <w:bCs/>
        </w:rPr>
        <w:t>Datum:</w:t>
      </w:r>
      <w:r>
        <w:rPr>
          <w:rStyle w:val="Heading11"/>
          <w:b/>
          <w:bCs/>
        </w:rPr>
        <w:tab/>
        <w:t>5.2.2024</w:t>
      </w:r>
    </w:p>
    <w:p w14:paraId="4BA748A9" w14:textId="77777777" w:rsidR="00AE449F" w:rsidRDefault="00000000">
      <w:pPr>
        <w:pStyle w:val="Heading210"/>
        <w:keepNext/>
        <w:keepLines/>
        <w:ind w:left="3260"/>
      </w:pPr>
      <w:bookmarkStart w:id="5" w:name="bookmark12"/>
      <w:r>
        <w:rPr>
          <w:rStyle w:val="Heading21"/>
          <w:b/>
          <w:bCs/>
        </w:rPr>
        <w:t>Nemocnice Havířov, příspěvková organizace</w:t>
      </w:r>
      <w:bookmarkEnd w:id="5"/>
    </w:p>
    <w:p w14:paraId="6B9B49FC" w14:textId="77777777" w:rsidR="00AE449F" w:rsidRDefault="00000000">
      <w:pPr>
        <w:pStyle w:val="Heading310"/>
        <w:keepNext/>
        <w:keepLines/>
        <w:spacing w:after="0"/>
      </w:pPr>
      <w:bookmarkStart w:id="6" w:name="bookmark14"/>
      <w:r>
        <w:rPr>
          <w:rStyle w:val="Heading31"/>
        </w:rPr>
        <w:t>Dělnická 1132/24</w:t>
      </w:r>
      <w:bookmarkEnd w:id="6"/>
    </w:p>
    <w:p w14:paraId="3F7227DB" w14:textId="77777777" w:rsidR="00AE449F" w:rsidRDefault="00000000">
      <w:pPr>
        <w:pStyle w:val="Heading310"/>
        <w:keepNext/>
        <w:keepLines/>
        <w:spacing w:after="1720"/>
      </w:pPr>
      <w:bookmarkStart w:id="7" w:name="bookmark16"/>
      <w:r>
        <w:rPr>
          <w:rStyle w:val="Heading31"/>
        </w:rPr>
        <w:t>736 01 Havířov</w:t>
      </w:r>
      <w:bookmarkEnd w:id="7"/>
    </w:p>
    <w:p w14:paraId="196FD833" w14:textId="77777777" w:rsidR="00AE449F" w:rsidRDefault="00000000">
      <w:pPr>
        <w:pStyle w:val="Tablecaption10"/>
        <w:ind w:left="3823"/>
      </w:pPr>
      <w:r>
        <w:rPr>
          <w:rStyle w:val="Tablecaption1"/>
          <w:b/>
          <w:bCs/>
        </w:rPr>
        <w:t>ATOM MEDICAL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5443"/>
        <w:gridCol w:w="1246"/>
        <w:gridCol w:w="461"/>
        <w:gridCol w:w="1411"/>
        <w:gridCol w:w="1382"/>
      </w:tblGrid>
      <w:tr w:rsidR="00AE449F" w14:paraId="0FD1C399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74" w:type="dxa"/>
            <w:shd w:val="clear" w:color="auto" w:fill="5E8DCF"/>
            <w:vAlign w:val="center"/>
          </w:tcPr>
          <w:p w14:paraId="72C5D59F" w14:textId="77777777" w:rsidR="00AE449F" w:rsidRDefault="00000000">
            <w:pPr>
              <w:pStyle w:val="Other10"/>
              <w:pBdr>
                <w:top w:val="single" w:sz="0" w:space="0" w:color="6388D5"/>
                <w:left w:val="single" w:sz="0" w:space="0" w:color="6388D5"/>
                <w:bottom w:val="single" w:sz="0" w:space="0" w:color="6388D5"/>
                <w:right w:val="single" w:sz="0" w:space="0" w:color="6388D5"/>
              </w:pBdr>
              <w:shd w:val="clear" w:color="auto" w:fill="6388D5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pol.</w:t>
            </w:r>
          </w:p>
        </w:tc>
        <w:tc>
          <w:tcPr>
            <w:tcW w:w="5443" w:type="dxa"/>
            <w:shd w:val="clear" w:color="auto" w:fill="5E8DCF"/>
            <w:vAlign w:val="center"/>
          </w:tcPr>
          <w:p w14:paraId="2AA11E56" w14:textId="77777777" w:rsidR="00AE449F" w:rsidRDefault="00000000">
            <w:pPr>
              <w:pStyle w:val="Other10"/>
              <w:pBdr>
                <w:top w:val="single" w:sz="0" w:space="0" w:color="6389D4"/>
                <w:left w:val="single" w:sz="0" w:space="0" w:color="6389D4"/>
                <w:bottom w:val="single" w:sz="0" w:space="0" w:color="6389D4"/>
                <w:right w:val="single" w:sz="0" w:space="0" w:color="6389D4"/>
              </w:pBdr>
              <w:shd w:val="clear" w:color="auto" w:fill="6389D4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popis</w:t>
            </w:r>
          </w:p>
        </w:tc>
        <w:tc>
          <w:tcPr>
            <w:tcW w:w="1246" w:type="dxa"/>
            <w:shd w:val="clear" w:color="auto" w:fill="5E8DCF"/>
            <w:vAlign w:val="center"/>
          </w:tcPr>
          <w:p w14:paraId="0215A08A" w14:textId="77777777" w:rsidR="00AE449F" w:rsidRDefault="00000000">
            <w:pPr>
              <w:pStyle w:val="Other10"/>
              <w:pBdr>
                <w:top w:val="single" w:sz="0" w:space="0" w:color="5A84D2"/>
                <w:left w:val="single" w:sz="0" w:space="0" w:color="5A84D2"/>
                <w:bottom w:val="single" w:sz="0" w:space="0" w:color="5A84D2"/>
                <w:right w:val="single" w:sz="0" w:space="0" w:color="5A84D2"/>
              </w:pBdr>
              <w:shd w:val="clear" w:color="auto" w:fill="5A84D2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obj</w:t>
            </w:r>
            <w:proofErr w:type="spellEnd"/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. č.</w:t>
            </w:r>
          </w:p>
        </w:tc>
        <w:tc>
          <w:tcPr>
            <w:tcW w:w="461" w:type="dxa"/>
            <w:shd w:val="clear" w:color="auto" w:fill="5E8DCF"/>
            <w:vAlign w:val="center"/>
          </w:tcPr>
          <w:p w14:paraId="12BC72B3" w14:textId="77777777" w:rsidR="00AE449F" w:rsidRDefault="00000000">
            <w:pPr>
              <w:pStyle w:val="Other10"/>
              <w:pBdr>
                <w:top w:val="single" w:sz="0" w:space="0" w:color="5E85D2"/>
                <w:left w:val="single" w:sz="0" w:space="0" w:color="5E85D2"/>
                <w:bottom w:val="single" w:sz="0" w:space="0" w:color="5E85D2"/>
                <w:right w:val="single" w:sz="0" w:space="0" w:color="5E85D2"/>
              </w:pBdr>
              <w:shd w:val="clear" w:color="auto" w:fill="5E85D2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ks</w:t>
            </w:r>
          </w:p>
        </w:tc>
        <w:tc>
          <w:tcPr>
            <w:tcW w:w="1411" w:type="dxa"/>
            <w:shd w:val="clear" w:color="auto" w:fill="5E8DCF"/>
            <w:vAlign w:val="center"/>
          </w:tcPr>
          <w:p w14:paraId="62890915" w14:textId="77777777" w:rsidR="00AE449F" w:rsidRDefault="00000000">
            <w:pPr>
              <w:pStyle w:val="Other10"/>
              <w:pBdr>
                <w:top w:val="single" w:sz="0" w:space="0" w:color="5A83D2"/>
                <w:left w:val="single" w:sz="0" w:space="0" w:color="5A83D2"/>
                <w:bottom w:val="single" w:sz="0" w:space="0" w:color="5A83D2"/>
                <w:right w:val="single" w:sz="0" w:space="0" w:color="5A83D2"/>
              </w:pBdr>
              <w:shd w:val="clear" w:color="auto" w:fill="5A83D2"/>
              <w:ind w:firstLine="48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cena</w:t>
            </w:r>
          </w:p>
        </w:tc>
        <w:tc>
          <w:tcPr>
            <w:tcW w:w="1382" w:type="dxa"/>
            <w:shd w:val="clear" w:color="auto" w:fill="5E8DCF"/>
            <w:vAlign w:val="center"/>
          </w:tcPr>
          <w:p w14:paraId="3E2E431F" w14:textId="77777777" w:rsidR="00AE449F" w:rsidRDefault="00000000">
            <w:pPr>
              <w:pStyle w:val="Other10"/>
              <w:pBdr>
                <w:top w:val="single" w:sz="0" w:space="0" w:color="5782D2"/>
                <w:left w:val="single" w:sz="0" w:space="0" w:color="5782D2"/>
                <w:bottom w:val="single" w:sz="0" w:space="0" w:color="5782D2"/>
                <w:right w:val="single" w:sz="0" w:space="0" w:color="5782D2"/>
              </w:pBdr>
              <w:shd w:val="clear" w:color="auto" w:fill="5782D2"/>
              <w:ind w:right="220"/>
              <w:jc w:val="right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cena celkem</w:t>
            </w:r>
          </w:p>
        </w:tc>
      </w:tr>
      <w:tr w:rsidR="00AE449F" w14:paraId="3F5A9A45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74" w:type="dxa"/>
            <w:shd w:val="clear" w:color="auto" w:fill="auto"/>
          </w:tcPr>
          <w:p w14:paraId="7D49750F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061CAE4C" w14:textId="77777777" w:rsidR="00AE449F" w:rsidRDefault="00000000">
            <w:pPr>
              <w:pStyle w:val="Other10"/>
              <w:ind w:firstLine="740"/>
            </w:pPr>
            <w:r>
              <w:rPr>
                <w:rStyle w:val="Other1"/>
              </w:rPr>
              <w:t>kyslík/vzduch, průtokoměr a odsávačka)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1557582D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52DE8386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3D6888F7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B4B09" w14:textId="77777777" w:rsidR="00AE449F" w:rsidRDefault="00AE449F">
            <w:pPr>
              <w:rPr>
                <w:sz w:val="10"/>
                <w:szCs w:val="10"/>
              </w:rPr>
            </w:pPr>
          </w:p>
        </w:tc>
      </w:tr>
      <w:tr w:rsidR="00AE449F" w14:paraId="150BB6BD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374" w:type="dxa"/>
            <w:shd w:val="clear" w:color="auto" w:fill="auto"/>
          </w:tcPr>
          <w:p w14:paraId="11DD289A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D3D5D4"/>
            <w:vAlign w:val="bottom"/>
          </w:tcPr>
          <w:p w14:paraId="6C6B661F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  <w:shd w:val="clear" w:color="auto" w:fill="D1D3CF"/>
              </w:rPr>
              <w:t>Opční příslušenství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F39ACB8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12A3F99F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37ABF618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CCC6F" w14:textId="77777777" w:rsidR="00AE449F" w:rsidRDefault="00AE449F">
            <w:pPr>
              <w:rPr>
                <w:sz w:val="10"/>
                <w:szCs w:val="10"/>
              </w:rPr>
            </w:pPr>
          </w:p>
        </w:tc>
      </w:tr>
      <w:tr w:rsidR="00AE449F" w14:paraId="4FA0CED0" w14:textId="77777777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374" w:type="dxa"/>
            <w:shd w:val="clear" w:color="auto" w:fill="auto"/>
          </w:tcPr>
          <w:p w14:paraId="7D6E2029" w14:textId="77777777" w:rsidR="00AE449F" w:rsidRDefault="00000000">
            <w:pPr>
              <w:pStyle w:val="Other10"/>
            </w:pPr>
            <w:r>
              <w:rPr>
                <w:rStyle w:val="Other1"/>
              </w:rPr>
              <w:t>2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4CB3F" w14:textId="77777777" w:rsidR="00AE449F" w:rsidRDefault="00000000">
            <w:pPr>
              <w:pStyle w:val="Other10"/>
            </w:pPr>
            <w:r>
              <w:rPr>
                <w:rStyle w:val="Other1"/>
                <w:b/>
                <w:bCs/>
                <w:i/>
                <w:iCs/>
              </w:rPr>
              <w:t>Resuscitační modul BQ70</w:t>
            </w:r>
            <w:r>
              <w:rPr>
                <w:rStyle w:val="Other1"/>
              </w:rPr>
              <w:t xml:space="preserve"> zahrnuje nejen T-resuscitátor, směšovač kyslík / vzduch, 2x průtokoměr, </w:t>
            </w:r>
            <w:r>
              <w:rPr>
                <w:rStyle w:val="Other1"/>
                <w:u w:val="single"/>
              </w:rPr>
              <w:t>ale navíc i odsávačku.</w:t>
            </w:r>
            <w:r>
              <w:rPr>
                <w:rStyle w:val="Other1"/>
              </w:rPr>
              <w:t xml:space="preserve"> Vše v jednom kompaktním bloku.</w:t>
            </w:r>
          </w:p>
          <w:p w14:paraId="7285D739" w14:textId="77777777" w:rsidR="00AE449F" w:rsidRDefault="00000000">
            <w:pPr>
              <w:pStyle w:val="Other10"/>
            </w:pPr>
            <w:r>
              <w:rPr>
                <w:rStyle w:val="Other1"/>
              </w:rPr>
              <w:t>T-resuscitátor je jednoduchý, snadno ovladatelný přístroj pro kontrolovanou, protektivní resuscitaci novorozenců s přesným manometrem tlaku (-</w:t>
            </w:r>
            <w:proofErr w:type="gramStart"/>
            <w:r>
              <w:rPr>
                <w:rStyle w:val="Other1"/>
              </w:rPr>
              <w:t>20-100cmH20</w:t>
            </w:r>
            <w:proofErr w:type="gramEnd"/>
            <w:r>
              <w:rPr>
                <w:rStyle w:val="Other1"/>
              </w:rPr>
              <w:t xml:space="preserve">) v dýchacích cestách, (předem) nastavitelným </w:t>
            </w:r>
            <w:proofErr w:type="spellStart"/>
            <w:r>
              <w:rPr>
                <w:rStyle w:val="Other1"/>
              </w:rPr>
              <w:t>PEEPem</w:t>
            </w:r>
            <w:proofErr w:type="spellEnd"/>
            <w:r>
              <w:rPr>
                <w:rStyle w:val="Other1"/>
              </w:rPr>
              <w:t xml:space="preserve"> a špičkovým inspiračním tlakem pro maximální bezpečnost. Ti a frekvence jsou ovládány manuálně pomocí T-kusu.</w:t>
            </w:r>
          </w:p>
          <w:p w14:paraId="139E8D69" w14:textId="77777777" w:rsidR="00AE449F" w:rsidRDefault="00000000">
            <w:pPr>
              <w:pStyle w:val="Other10"/>
            </w:pPr>
            <w:r>
              <w:rPr>
                <w:rStyle w:val="Other1"/>
              </w:rPr>
              <w:t>Směšovač kyslík/vzduch pro přesnou regulaci a dávkování směsi se zvolenou koncentrací FiO</w:t>
            </w:r>
            <w:r>
              <w:rPr>
                <w:rStyle w:val="Other1"/>
                <w:vertAlign w:val="subscript"/>
              </w:rPr>
              <w:t>2</w:t>
            </w:r>
            <w:r>
              <w:rPr>
                <w:rStyle w:val="Other1"/>
              </w:rPr>
              <w:t xml:space="preserve"> od 0,21 do 1,0.</w:t>
            </w:r>
          </w:p>
          <w:p w14:paraId="44A3B79B" w14:textId="77777777" w:rsidR="00AE449F" w:rsidRDefault="00000000">
            <w:pPr>
              <w:pStyle w:val="Other10"/>
            </w:pPr>
            <w:r>
              <w:rPr>
                <w:rStyle w:val="Other1"/>
              </w:rPr>
              <w:t>Směšovač má přehledné nastavení koncentrace a je osazen i druhým průtokoměrem 0-15 l/min.</w:t>
            </w:r>
          </w:p>
          <w:p w14:paraId="57C79391" w14:textId="77777777" w:rsidR="00AE449F" w:rsidRDefault="00000000">
            <w:pPr>
              <w:pStyle w:val="Other10"/>
            </w:pPr>
            <w:r>
              <w:rPr>
                <w:rStyle w:val="Other1"/>
              </w:rPr>
              <w:t xml:space="preserve">Odsávačka 0-150 </w:t>
            </w:r>
            <w:proofErr w:type="spellStart"/>
            <w:r>
              <w:rPr>
                <w:rStyle w:val="Other1"/>
              </w:rPr>
              <w:t>kPa</w:t>
            </w:r>
            <w:proofErr w:type="spellEnd"/>
            <w:r>
              <w:rPr>
                <w:rStyle w:val="Other1"/>
              </w:rPr>
              <w:t xml:space="preserve"> s plynulým nastavením podtlaku a možností zapnutí a vypnutí odsávání při zachování nastavené hodnoty sání. Umožňuje resuscitaci maskou i nasální resuscitaci pomocí </w:t>
            </w:r>
            <w:proofErr w:type="spellStart"/>
            <w:r>
              <w:rPr>
                <w:rStyle w:val="Other1"/>
              </w:rPr>
              <w:t>nostrilek</w:t>
            </w:r>
            <w:proofErr w:type="spellEnd"/>
            <w:r>
              <w:rPr>
                <w:rStyle w:val="Other1"/>
              </w:rPr>
              <w:t xml:space="preserve"> a masek Infant </w:t>
            </w:r>
            <w:proofErr w:type="spellStart"/>
            <w:r>
              <w:rPr>
                <w:rStyle w:val="Other1"/>
              </w:rPr>
              <w:t>Flow</w:t>
            </w:r>
            <w:proofErr w:type="spellEnd"/>
            <w:r>
              <w:rPr>
                <w:rStyle w:val="Other1"/>
              </w:rPr>
              <w:t xml:space="preserve"> pro podávání </w:t>
            </w:r>
            <w:proofErr w:type="spellStart"/>
            <w:r>
              <w:rPr>
                <w:rStyle w:val="Other1"/>
              </w:rPr>
              <w:t>nCPAP</w:t>
            </w:r>
            <w:proofErr w:type="spellEnd"/>
            <w:r>
              <w:rPr>
                <w:rStyle w:val="Other1"/>
              </w:rPr>
              <w:t xml:space="preserve"> kyslíková a vzduchová tlaková hadice s konektory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1E750ED9" w14:textId="77777777" w:rsidR="00AE449F" w:rsidRDefault="00000000">
            <w:pPr>
              <w:pStyle w:val="Other10"/>
              <w:ind w:firstLine="360"/>
            </w:pPr>
            <w:r>
              <w:rPr>
                <w:rStyle w:val="Other1"/>
              </w:rPr>
              <w:t>BQ70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0BC76743" w14:textId="77777777" w:rsidR="00AE449F" w:rsidRDefault="00000000">
            <w:pPr>
              <w:pStyle w:val="Other10"/>
            </w:pPr>
            <w:r>
              <w:rPr>
                <w:rStyle w:val="Other1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7BD1334D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92 996,00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A197E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92 996,00</w:t>
            </w:r>
          </w:p>
        </w:tc>
      </w:tr>
      <w:tr w:rsidR="00AE449F" w14:paraId="6C898721" w14:textId="77777777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374" w:type="dxa"/>
            <w:shd w:val="clear" w:color="auto" w:fill="auto"/>
          </w:tcPr>
          <w:p w14:paraId="672AEBCF" w14:textId="77777777" w:rsidR="00AE449F" w:rsidRDefault="00000000">
            <w:pPr>
              <w:pStyle w:val="Other10"/>
            </w:pPr>
            <w:r>
              <w:rPr>
                <w:rStyle w:val="Other1"/>
              </w:rPr>
              <w:t>3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74A553C4" w14:textId="77777777" w:rsidR="00AE449F" w:rsidRDefault="00000000">
            <w:pPr>
              <w:pStyle w:val="Other10"/>
            </w:pPr>
            <w:r>
              <w:rPr>
                <w:rStyle w:val="Other1"/>
              </w:rPr>
              <w:t>Horizontální držák na kolejnicové sloupy pro středové upevnění modulu BQ70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058B71CE" w14:textId="77777777" w:rsidR="00AE449F" w:rsidRDefault="00000000">
            <w:pPr>
              <w:pStyle w:val="Other10"/>
            </w:pPr>
            <w:r>
              <w:rPr>
                <w:rStyle w:val="Other1"/>
              </w:rPr>
              <w:t>14301SFBQ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51999904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0C901C9A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2 708,00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5F3E0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2 708,00</w:t>
            </w:r>
          </w:p>
        </w:tc>
      </w:tr>
      <w:tr w:rsidR="00AE449F" w14:paraId="608C7868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374" w:type="dxa"/>
            <w:shd w:val="clear" w:color="auto" w:fill="auto"/>
          </w:tcPr>
          <w:p w14:paraId="7311E403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D3D5D4"/>
            <w:vAlign w:val="bottom"/>
          </w:tcPr>
          <w:p w14:paraId="10653E01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  <w:shd w:val="clear" w:color="auto" w:fill="DFE2DE"/>
              </w:rPr>
              <w:t>Volitelné příslušenství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17086A08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38D87B31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63FAC8D0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AE61" w14:textId="77777777" w:rsidR="00AE449F" w:rsidRDefault="00AE449F">
            <w:pPr>
              <w:rPr>
                <w:sz w:val="10"/>
                <w:szCs w:val="10"/>
              </w:rPr>
            </w:pPr>
          </w:p>
        </w:tc>
      </w:tr>
      <w:tr w:rsidR="00AE449F" w14:paraId="1003659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74" w:type="dxa"/>
            <w:shd w:val="clear" w:color="auto" w:fill="auto"/>
          </w:tcPr>
          <w:p w14:paraId="07F41E54" w14:textId="77777777" w:rsidR="00AE449F" w:rsidRDefault="00000000">
            <w:pPr>
              <w:pStyle w:val="Other10"/>
            </w:pPr>
            <w:r>
              <w:rPr>
                <w:rStyle w:val="Other1"/>
              </w:rPr>
              <w:t>4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3B3C2940" w14:textId="77777777" w:rsidR="00AE449F" w:rsidRDefault="00000000">
            <w:pPr>
              <w:pStyle w:val="Other10"/>
            </w:pPr>
            <w:r>
              <w:rPr>
                <w:rStyle w:val="Other1"/>
              </w:rPr>
              <w:t>Stojan na infuzi s držákem na kolejnicový sloup, výškově nastavitelný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0E074097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115-</w:t>
            </w:r>
            <w:proofErr w:type="gramStart"/>
            <w:r>
              <w:rPr>
                <w:rStyle w:val="Other1"/>
              </w:rPr>
              <w:t>003933- 00</w:t>
            </w:r>
            <w:proofErr w:type="gramEnd"/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47458725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515E6950" w14:textId="77777777" w:rsidR="00AE449F" w:rsidRDefault="00000000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4 700,00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AF7DB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4 700,00</w:t>
            </w:r>
          </w:p>
        </w:tc>
      </w:tr>
      <w:tr w:rsidR="00AE449F" w14:paraId="13664E5C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74" w:type="dxa"/>
            <w:shd w:val="clear" w:color="auto" w:fill="auto"/>
          </w:tcPr>
          <w:p w14:paraId="6D5C8A26" w14:textId="77777777" w:rsidR="00AE449F" w:rsidRDefault="00000000">
            <w:pPr>
              <w:pStyle w:val="Other10"/>
            </w:pPr>
            <w:r>
              <w:rPr>
                <w:rStyle w:val="Other1"/>
              </w:rPr>
              <w:t>5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122CB42A" w14:textId="77777777" w:rsidR="00AE449F" w:rsidRDefault="00000000">
            <w:pPr>
              <w:pStyle w:val="Other10"/>
            </w:pPr>
            <w:r>
              <w:rPr>
                <w:rStyle w:val="Other1"/>
              </w:rPr>
              <w:t>Police na příslušenství s držákem na kolejnicový sloup, plynule výškově nastavitelná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58087983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115-</w:t>
            </w:r>
            <w:proofErr w:type="gramStart"/>
            <w:r>
              <w:rPr>
                <w:rStyle w:val="Other1"/>
              </w:rPr>
              <w:t>006304- 00</w:t>
            </w:r>
            <w:proofErr w:type="gramEnd"/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582A70A7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6F309D3E" w14:textId="77777777" w:rsidR="00AE449F" w:rsidRDefault="00000000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4 350,00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D46EA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8 700,00</w:t>
            </w:r>
          </w:p>
        </w:tc>
      </w:tr>
      <w:tr w:rsidR="00AE449F" w14:paraId="27ADDCF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4" w:type="dxa"/>
            <w:shd w:val="clear" w:color="auto" w:fill="auto"/>
          </w:tcPr>
          <w:p w14:paraId="56D8E09C" w14:textId="77777777" w:rsidR="00AE449F" w:rsidRDefault="00000000">
            <w:pPr>
              <w:pStyle w:val="Other10"/>
            </w:pPr>
            <w:r>
              <w:rPr>
                <w:rStyle w:val="Other1"/>
              </w:rPr>
              <w:t>6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592D9B8F" w14:textId="77777777" w:rsidR="00AE449F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Inspire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rPAP</w:t>
            </w:r>
            <w:proofErr w:type="spellEnd"/>
            <w:r>
              <w:rPr>
                <w:rStyle w:val="Other1"/>
              </w:rPr>
              <w:t xml:space="preserve"> aplikátor s okruhem, bal/20 ks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45B5A373" w14:textId="77777777" w:rsidR="00AE449F" w:rsidRDefault="00000000">
            <w:pPr>
              <w:pStyle w:val="Other10"/>
              <w:ind w:firstLine="160"/>
            </w:pPr>
            <w:r>
              <w:rPr>
                <w:rStyle w:val="Other1"/>
              </w:rPr>
              <w:t>IHC700/20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644C5F32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60ECFAFF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22 450,00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5EFCF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22 450,00</w:t>
            </w:r>
          </w:p>
        </w:tc>
      </w:tr>
      <w:tr w:rsidR="00AE449F" w14:paraId="5639CB0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74" w:type="dxa"/>
            <w:shd w:val="clear" w:color="auto" w:fill="auto"/>
          </w:tcPr>
          <w:p w14:paraId="54031133" w14:textId="77777777" w:rsidR="00AE449F" w:rsidRDefault="00000000">
            <w:pPr>
              <w:pStyle w:val="Other10"/>
            </w:pPr>
            <w:r>
              <w:rPr>
                <w:rStyle w:val="Other1"/>
              </w:rPr>
              <w:t>7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14B7BC14" w14:textId="77777777" w:rsidR="00AE449F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Inspire</w:t>
            </w:r>
            <w:proofErr w:type="spellEnd"/>
            <w:r>
              <w:rPr>
                <w:rStyle w:val="Other1"/>
              </w:rPr>
              <w:t xml:space="preserve"> Infant </w:t>
            </w:r>
            <w:proofErr w:type="spellStart"/>
            <w:r>
              <w:rPr>
                <w:rStyle w:val="Other1"/>
              </w:rPr>
              <w:t>Flow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nCPAP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nostrilky</w:t>
            </w:r>
            <w:proofErr w:type="spellEnd"/>
            <w:r>
              <w:rPr>
                <w:rStyle w:val="Other1"/>
              </w:rPr>
              <w:t>, vel. M, bal/10 ks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7B709FA" w14:textId="77777777" w:rsidR="00AE449F" w:rsidRDefault="00000000">
            <w:pPr>
              <w:pStyle w:val="Other10"/>
              <w:ind w:firstLine="160"/>
            </w:pPr>
            <w:r>
              <w:rPr>
                <w:rStyle w:val="Other1"/>
              </w:rPr>
              <w:t>IHC606/10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7406BD4B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4198E1A7" w14:textId="77777777" w:rsidR="00AE449F" w:rsidRDefault="00000000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1 692,00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A3CE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1 692,00</w:t>
            </w:r>
          </w:p>
        </w:tc>
      </w:tr>
      <w:tr w:rsidR="00AE449F" w14:paraId="6CBA187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74" w:type="dxa"/>
            <w:shd w:val="clear" w:color="auto" w:fill="auto"/>
          </w:tcPr>
          <w:p w14:paraId="022EF0C4" w14:textId="77777777" w:rsidR="00AE449F" w:rsidRDefault="00000000">
            <w:pPr>
              <w:pStyle w:val="Other10"/>
            </w:pPr>
            <w:r>
              <w:rPr>
                <w:rStyle w:val="Other1"/>
              </w:rPr>
              <w:t>8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5DD7302C" w14:textId="77777777" w:rsidR="00AE449F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Inspire</w:t>
            </w:r>
            <w:proofErr w:type="spellEnd"/>
            <w:r>
              <w:rPr>
                <w:rStyle w:val="Other1"/>
              </w:rPr>
              <w:t xml:space="preserve"> Infant </w:t>
            </w:r>
            <w:proofErr w:type="spellStart"/>
            <w:r>
              <w:rPr>
                <w:rStyle w:val="Other1"/>
              </w:rPr>
              <w:t>Flow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nCPAP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nostrilky</w:t>
            </w:r>
            <w:proofErr w:type="spellEnd"/>
            <w:r>
              <w:rPr>
                <w:rStyle w:val="Other1"/>
              </w:rPr>
              <w:t>, vel. L, bal/10 ks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235FDED5" w14:textId="77777777" w:rsidR="00AE449F" w:rsidRDefault="00000000">
            <w:pPr>
              <w:pStyle w:val="Other10"/>
              <w:ind w:firstLine="160"/>
            </w:pPr>
            <w:r>
              <w:rPr>
                <w:rStyle w:val="Other1"/>
              </w:rPr>
              <w:t>IHC607/10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2FF44980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49B48F36" w14:textId="77777777" w:rsidR="00AE449F" w:rsidRDefault="00000000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1 692,00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6F10C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1 692,00</w:t>
            </w:r>
          </w:p>
        </w:tc>
      </w:tr>
      <w:tr w:rsidR="00AE449F" w14:paraId="0953A4D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4" w:type="dxa"/>
            <w:shd w:val="clear" w:color="auto" w:fill="auto"/>
          </w:tcPr>
          <w:p w14:paraId="3A48CB5F" w14:textId="77777777" w:rsidR="00AE449F" w:rsidRDefault="00000000">
            <w:pPr>
              <w:pStyle w:val="Other10"/>
            </w:pPr>
            <w:r>
              <w:rPr>
                <w:rStyle w:val="Other1"/>
              </w:rPr>
              <w:t>9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EBC07" w14:textId="77777777" w:rsidR="00AE449F" w:rsidRDefault="00000000">
            <w:pPr>
              <w:pStyle w:val="Other10"/>
            </w:pPr>
            <w:r>
              <w:rPr>
                <w:rStyle w:val="Other1"/>
              </w:rPr>
              <w:t xml:space="preserve">Pacientský okruh pro T-resuscitátor s PEEP, jednorázový, </w:t>
            </w:r>
            <w:proofErr w:type="gramStart"/>
            <w:r>
              <w:rPr>
                <w:rStyle w:val="Other1"/>
              </w:rPr>
              <w:t>bal./</w:t>
            </w:r>
            <w:proofErr w:type="gramEnd"/>
            <w:r>
              <w:rPr>
                <w:rStyle w:val="Other1"/>
              </w:rPr>
              <w:t>5 ks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6B701B14" w14:textId="77777777" w:rsidR="00AE449F" w:rsidRDefault="00000000">
            <w:pPr>
              <w:pStyle w:val="Other10"/>
              <w:ind w:firstLine="360"/>
            </w:pPr>
            <w:r>
              <w:rPr>
                <w:rStyle w:val="Other1"/>
              </w:rPr>
              <w:t>RD-02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46CBB37E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0FB1D1E7" w14:textId="77777777" w:rsidR="00AE449F" w:rsidRDefault="00000000">
            <w:pPr>
              <w:pStyle w:val="Other10"/>
              <w:ind w:firstLine="580"/>
              <w:jc w:val="both"/>
            </w:pPr>
            <w:r>
              <w:rPr>
                <w:rStyle w:val="Other1"/>
              </w:rPr>
              <w:t>1 585,00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E3853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1 585,00</w:t>
            </w:r>
          </w:p>
        </w:tc>
      </w:tr>
      <w:tr w:rsidR="00AE449F" w14:paraId="3E1D845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4" w:type="dxa"/>
            <w:shd w:val="clear" w:color="auto" w:fill="auto"/>
          </w:tcPr>
          <w:p w14:paraId="68E79A07" w14:textId="77777777" w:rsidR="00AE449F" w:rsidRDefault="00000000">
            <w:pPr>
              <w:pStyle w:val="Other10"/>
            </w:pPr>
            <w:r>
              <w:rPr>
                <w:rStyle w:val="Other1"/>
              </w:rPr>
              <w:t>10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180CFB27" w14:textId="77777777" w:rsidR="00AE449F" w:rsidRDefault="00000000">
            <w:pPr>
              <w:pStyle w:val="Other10"/>
            </w:pPr>
            <w:r>
              <w:rPr>
                <w:rStyle w:val="Other1"/>
              </w:rPr>
              <w:t>Připojovací konektor jednorázový k pacientským okruhům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14:paraId="450BBD44" w14:textId="77777777" w:rsidR="00AE449F" w:rsidRDefault="00000000">
            <w:pPr>
              <w:pStyle w:val="Other10"/>
              <w:ind w:right="220"/>
              <w:jc w:val="right"/>
            </w:pPr>
            <w:r>
              <w:rPr>
                <w:rStyle w:val="Other1"/>
              </w:rPr>
              <w:t>1661000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6E68B916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42916399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830,00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6BFEB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830,00</w:t>
            </w:r>
          </w:p>
        </w:tc>
      </w:tr>
    </w:tbl>
    <w:p w14:paraId="0D6A117D" w14:textId="77777777" w:rsidR="00AE449F" w:rsidRDefault="00AE449F">
      <w:pPr>
        <w:spacing w:after="219" w:line="1" w:lineRule="exact"/>
      </w:pPr>
    </w:p>
    <w:p w14:paraId="392D97C4" w14:textId="77777777" w:rsidR="00AE449F" w:rsidRDefault="00000000">
      <w:pPr>
        <w:pStyle w:val="Bodytext30"/>
      </w:pPr>
      <w:proofErr w:type="spellStart"/>
      <w:r>
        <w:rPr>
          <w:rStyle w:val="Bodytext3"/>
        </w:rPr>
        <w:t>difference</w:t>
      </w:r>
      <w:proofErr w:type="spellEnd"/>
    </w:p>
    <w:p w14:paraId="25240C40" w14:textId="77777777" w:rsidR="00AE449F" w:rsidRDefault="00000000">
      <w:pPr>
        <w:pStyle w:val="Bodytext40"/>
        <w:sectPr w:rsidR="00AE449F" w:rsidSect="00AA4EA8">
          <w:pgSz w:w="11900" w:h="16840"/>
          <w:pgMar w:top="1026" w:right="798" w:bottom="1127" w:left="784" w:header="0" w:footer="3" w:gutter="0"/>
          <w:cols w:space="720"/>
          <w:noEndnote/>
          <w:docGrid w:linePitch="360"/>
        </w:sectPr>
      </w:pPr>
      <w:proofErr w:type="spellStart"/>
      <w:r>
        <w:rPr>
          <w:rStyle w:val="Bodytext4"/>
        </w:rPr>
        <w:t>MEsassai</w:t>
      </w:r>
      <w:proofErr w:type="spellEnd"/>
    </w:p>
    <w:p w14:paraId="72F6C91D" w14:textId="77777777" w:rsidR="00AE449F" w:rsidRDefault="00000000">
      <w:pPr>
        <w:pStyle w:val="Heading110"/>
        <w:keepNext/>
        <w:keepLines/>
        <w:tabs>
          <w:tab w:val="left" w:pos="8595"/>
        </w:tabs>
        <w:spacing w:after="120"/>
      </w:pPr>
      <w:bookmarkStart w:id="8" w:name="bookmark18"/>
      <w:r>
        <w:rPr>
          <w:rStyle w:val="Heading11"/>
          <w:b/>
          <w:bCs/>
        </w:rPr>
        <w:lastRenderedPageBreak/>
        <w:t>Nabídka:</w:t>
      </w:r>
      <w:r>
        <w:rPr>
          <w:rStyle w:val="Heading11"/>
          <w:b/>
          <w:bCs/>
        </w:rPr>
        <w:tab/>
        <w:t>NA240027</w:t>
      </w:r>
      <w:bookmarkEnd w:id="8"/>
    </w:p>
    <w:p w14:paraId="008E63E3" w14:textId="77777777" w:rsidR="00AE449F" w:rsidRDefault="00000000">
      <w:pPr>
        <w:pStyle w:val="Heading110"/>
        <w:keepNext/>
        <w:keepLines/>
        <w:pBdr>
          <w:bottom w:val="single" w:sz="4" w:space="0" w:color="auto"/>
        </w:pBdr>
        <w:tabs>
          <w:tab w:val="left" w:pos="8595"/>
        </w:tabs>
        <w:spacing w:after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72AFC07" wp14:editId="17135384">
                <wp:simplePos x="0" y="0"/>
                <wp:positionH relativeFrom="page">
                  <wp:posOffset>481965</wp:posOffset>
                </wp:positionH>
                <wp:positionV relativeFrom="paragraph">
                  <wp:posOffset>469900</wp:posOffset>
                </wp:positionV>
                <wp:extent cx="1485900" cy="100139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01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10C913" w14:textId="77777777" w:rsidR="00AE449F" w:rsidRDefault="00000000">
                            <w:pPr>
                              <w:pStyle w:val="Bodytext20"/>
                              <w:tabs>
                                <w:tab w:val="left" w:pos="691"/>
                              </w:tabs>
                              <w:spacing w:after="80"/>
                            </w:pPr>
                            <w:r>
                              <w:rPr>
                                <w:rStyle w:val="Bodytext2"/>
                              </w:rPr>
                              <w:t>Tel.:</w:t>
                            </w:r>
                            <w:r>
                              <w:rPr>
                                <w:rStyle w:val="Bodytext2"/>
                              </w:rPr>
                              <w:tab/>
                              <w:t>241 470 361</w:t>
                            </w:r>
                          </w:p>
                          <w:p w14:paraId="57FE8C95" w14:textId="77777777" w:rsidR="00AE449F" w:rsidRDefault="00000000">
                            <w:pPr>
                              <w:pStyle w:val="Bodytext20"/>
                              <w:spacing w:after="0"/>
                            </w:pPr>
                            <w:r>
                              <w:rPr>
                                <w:rStyle w:val="Bodytext2"/>
                              </w:rPr>
                              <w:t xml:space="preserve">E-mail: </w:t>
                            </w:r>
                            <w:hyperlink r:id="rId19" w:history="1">
                              <w:r>
                                <w:rPr>
                                  <w:rStyle w:val="Bodytext2"/>
                                  <w:lang w:val="en-US" w:eastAsia="en-US" w:bidi="en-US"/>
                                </w:rPr>
                                <w:t>info@dartin.cz</w:t>
                              </w:r>
                            </w:hyperlink>
                          </w:p>
                          <w:p w14:paraId="5B641030" w14:textId="77777777" w:rsidR="00AE449F" w:rsidRDefault="00000000">
                            <w:pPr>
                              <w:pStyle w:val="Bodytext20"/>
                              <w:spacing w:after="80"/>
                            </w:pPr>
                            <w:r>
                              <w:rPr>
                                <w:rStyle w:val="Bodytext2"/>
                              </w:rPr>
                              <w:t xml:space="preserve">Http:// </w:t>
                            </w:r>
                            <w:hyperlink r:id="rId20" w:history="1">
                              <w:r>
                                <w:rPr>
                                  <w:rStyle w:val="Bodytext2"/>
                                  <w:lang w:val="en-US" w:eastAsia="en-US" w:bidi="en-US"/>
                                </w:rPr>
                                <w:t>www.dartin.cz</w:t>
                              </w:r>
                            </w:hyperlink>
                          </w:p>
                          <w:p w14:paraId="569607CA" w14:textId="77777777" w:rsidR="00E8273C" w:rsidRDefault="00E8273C">
                            <w:pPr>
                              <w:pStyle w:val="Bodytext20"/>
                              <w:spacing w:after="40"/>
                              <w:rPr>
                                <w:rStyle w:val="Bodytext2"/>
                              </w:rPr>
                            </w:pPr>
                          </w:p>
                          <w:p w14:paraId="2805E0B5" w14:textId="694D53D5" w:rsidR="00AE449F" w:rsidRDefault="00000000">
                            <w:pPr>
                              <w:pStyle w:val="Bodytext20"/>
                              <w:spacing w:after="40"/>
                            </w:pPr>
                            <w:r>
                              <w:rPr>
                                <w:rStyle w:val="Bodytext2"/>
                              </w:rPr>
                              <w:t>IČ 40763781 ■ DIČ CZ40763781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2AFC07" id="Shape 16" o:spid="_x0000_s1028" type="#_x0000_t202" style="position:absolute;left:0;text-align:left;margin-left:37.95pt;margin-top:37pt;width:117pt;height:78.8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DCcgEAAOICAAAOAAAAZHJzL2Uyb0RvYy54bWysUlFLwzAQfhf8DyHvru10spW1AxkTQVSY&#10;/oA0TdZAkwtJXLt/76VbN9E38eX65S757rvvulz1uiV74bwCU9BsklIiDIdamV1BP943N3NKfGCm&#10;Zi0YUdCD8HRVXl8tO5uLKTTQ1sIRJDE+72xBmxBsniSeN0IzPwErDBYlOM0CHt0uqR3rkF23yTRN&#10;75MOXG0dcOE9ZtfHIi0HfikFD69SehFIW1DUFobohljFmJRLlu8cs43iJxnsDyo0UwabnqnWLDDy&#10;6dQvKq24Aw8yTDjoBKRUXAwz4DRZ+mOabcOsGGZBc7w92+T/j5a/7Lf2zZHQP0CPC4yGdNbnHpNx&#10;nl46Hb+olGAdLTycbRN9IDw+upvPFimWONayNM1uF7PIk1yeW+fDowBNIiiow70MdrH9sw/Hq+OV&#10;2M3ARrVtzF+0RBT6qieqLuh01FlBfUD57ZNBU+KCR+BGUJ3AyIZGDtJOS4+b+n4eel5+zfILAAD/&#10;/wMAUEsDBBQABgAIAAAAIQAvJ/AF3wAAAAkBAAAPAAAAZHJzL2Rvd25yZXYueG1sTI9BT8MwDIXv&#10;SPyHyEjcWLINNlqaThOCExKiKweOaeO11RqnNNlW/j3mNE6W/Z6ev5dtJteLE46h86RhPlMgkGpv&#10;O2o0fJavd48gQjRkTe8JNfxggE1+fZWZ1PozFXjaxUZwCIXUaGhjHFIpQ92iM2HmByTW9n50JvI6&#10;NtKO5szhrpcLpVbSmY74Q2sGfG6xPuyOTsP2i4qX7vu9+ij2RVeWiaK31UHr25tp+wQi4hQvZvjD&#10;Z3TImanyR7JB9BrWDwk7ed5zJdaXKuFDpWGxnK9B5pn83yD/BQAA//8DAFBLAQItABQABgAIAAAA&#10;IQC2gziS/gAAAOEBAAATAAAAAAAAAAAAAAAAAAAAAABbQ29udGVudF9UeXBlc10ueG1sUEsBAi0A&#10;FAAGAAgAAAAhADj9If/WAAAAlAEAAAsAAAAAAAAAAAAAAAAALwEAAF9yZWxzLy5yZWxzUEsBAi0A&#10;FAAGAAgAAAAhAOksIMJyAQAA4gIAAA4AAAAAAAAAAAAAAAAALgIAAGRycy9lMm9Eb2MueG1sUEsB&#10;Ai0AFAAGAAgAAAAhAC8n8AXfAAAACQEAAA8AAAAAAAAAAAAAAAAAzAMAAGRycy9kb3ducmV2Lnht&#10;bFBLBQYAAAAABAAEAPMAAADYBAAAAAA=&#10;" filled="f" stroked="f">
                <v:textbox inset="0,0,0,0">
                  <w:txbxContent>
                    <w:p w14:paraId="0D10C913" w14:textId="77777777" w:rsidR="00AE449F" w:rsidRDefault="00000000">
                      <w:pPr>
                        <w:pStyle w:val="Bodytext20"/>
                        <w:tabs>
                          <w:tab w:val="left" w:pos="691"/>
                        </w:tabs>
                        <w:spacing w:after="80"/>
                      </w:pPr>
                      <w:r>
                        <w:rPr>
                          <w:rStyle w:val="Bodytext2"/>
                        </w:rPr>
                        <w:t>Tel.:</w:t>
                      </w:r>
                      <w:r>
                        <w:rPr>
                          <w:rStyle w:val="Bodytext2"/>
                        </w:rPr>
                        <w:tab/>
                        <w:t>241 470 361</w:t>
                      </w:r>
                    </w:p>
                    <w:p w14:paraId="57FE8C95" w14:textId="77777777" w:rsidR="00AE449F" w:rsidRDefault="00000000">
                      <w:pPr>
                        <w:pStyle w:val="Bodytext20"/>
                        <w:spacing w:after="0"/>
                      </w:pPr>
                      <w:r>
                        <w:rPr>
                          <w:rStyle w:val="Bodytext2"/>
                        </w:rPr>
                        <w:t xml:space="preserve">E-mail: </w:t>
                      </w:r>
                      <w:hyperlink r:id="rId21" w:history="1">
                        <w:r>
                          <w:rPr>
                            <w:rStyle w:val="Bodytext2"/>
                            <w:lang w:val="en-US" w:eastAsia="en-US" w:bidi="en-US"/>
                          </w:rPr>
                          <w:t>info@dartin.cz</w:t>
                        </w:r>
                      </w:hyperlink>
                    </w:p>
                    <w:p w14:paraId="5B641030" w14:textId="77777777" w:rsidR="00AE449F" w:rsidRDefault="00000000">
                      <w:pPr>
                        <w:pStyle w:val="Bodytext20"/>
                        <w:spacing w:after="80"/>
                      </w:pPr>
                      <w:r>
                        <w:rPr>
                          <w:rStyle w:val="Bodytext2"/>
                        </w:rPr>
                        <w:t xml:space="preserve">Http:// </w:t>
                      </w:r>
                      <w:hyperlink r:id="rId22" w:history="1">
                        <w:r>
                          <w:rPr>
                            <w:rStyle w:val="Bodytext2"/>
                            <w:lang w:val="en-US" w:eastAsia="en-US" w:bidi="en-US"/>
                          </w:rPr>
                          <w:t>www.dartin.cz</w:t>
                        </w:r>
                      </w:hyperlink>
                    </w:p>
                    <w:p w14:paraId="569607CA" w14:textId="77777777" w:rsidR="00E8273C" w:rsidRDefault="00E8273C">
                      <w:pPr>
                        <w:pStyle w:val="Bodytext20"/>
                        <w:spacing w:after="40"/>
                        <w:rPr>
                          <w:rStyle w:val="Bodytext2"/>
                        </w:rPr>
                      </w:pPr>
                    </w:p>
                    <w:p w14:paraId="2805E0B5" w14:textId="694D53D5" w:rsidR="00AE449F" w:rsidRDefault="00000000">
                      <w:pPr>
                        <w:pStyle w:val="Bodytext20"/>
                        <w:spacing w:after="40"/>
                      </w:pPr>
                      <w:r>
                        <w:rPr>
                          <w:rStyle w:val="Bodytext2"/>
                        </w:rPr>
                        <w:t>IČ 40763781 ■ DIČ CZ40763781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Heading11"/>
          <w:b/>
          <w:bCs/>
        </w:rPr>
        <w:t>Datum:</w:t>
      </w:r>
      <w:r>
        <w:rPr>
          <w:rStyle w:val="Heading11"/>
          <w:b/>
          <w:bCs/>
        </w:rPr>
        <w:tab/>
        <w:t>5.2.2024</w:t>
      </w:r>
    </w:p>
    <w:p w14:paraId="719AA2CD" w14:textId="77777777" w:rsidR="00AE449F" w:rsidRDefault="00000000">
      <w:pPr>
        <w:pStyle w:val="Heading210"/>
        <w:keepNext/>
        <w:keepLines/>
        <w:ind w:left="3260"/>
      </w:pPr>
      <w:bookmarkStart w:id="9" w:name="bookmark21"/>
      <w:r>
        <w:rPr>
          <w:rStyle w:val="Heading21"/>
          <w:b/>
          <w:bCs/>
        </w:rPr>
        <w:t>Nemocnice Havířov, příspěvková organizace</w:t>
      </w:r>
      <w:bookmarkEnd w:id="9"/>
    </w:p>
    <w:p w14:paraId="54647A2C" w14:textId="77777777" w:rsidR="00AE449F" w:rsidRDefault="00000000">
      <w:pPr>
        <w:pStyle w:val="Heading310"/>
        <w:keepNext/>
        <w:keepLines/>
        <w:spacing w:after="0"/>
      </w:pPr>
      <w:bookmarkStart w:id="10" w:name="bookmark23"/>
      <w:r>
        <w:rPr>
          <w:rStyle w:val="Heading31"/>
        </w:rPr>
        <w:t>Dělnická 1132/24</w:t>
      </w:r>
      <w:bookmarkEnd w:id="10"/>
    </w:p>
    <w:p w14:paraId="2DAFDE59" w14:textId="77777777" w:rsidR="00AE449F" w:rsidRDefault="00000000">
      <w:pPr>
        <w:pStyle w:val="Heading310"/>
        <w:keepNext/>
        <w:keepLines/>
        <w:spacing w:after="1720"/>
      </w:pPr>
      <w:bookmarkStart w:id="11" w:name="bookmark25"/>
      <w:r>
        <w:rPr>
          <w:rStyle w:val="Heading31"/>
        </w:rPr>
        <w:t>736 01 Havířov</w:t>
      </w:r>
      <w:bookmarkEnd w:id="11"/>
    </w:p>
    <w:p w14:paraId="4EF1D98B" w14:textId="77777777" w:rsidR="00AE449F" w:rsidRDefault="00000000">
      <w:pPr>
        <w:pStyle w:val="Tablecaption10"/>
        <w:ind w:left="3938"/>
      </w:pPr>
      <w:r>
        <w:rPr>
          <w:rStyle w:val="Tablecaption1"/>
          <w:b/>
          <w:bCs/>
        </w:rPr>
        <w:t>ATOM MEDICAL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443"/>
        <w:gridCol w:w="1267"/>
        <w:gridCol w:w="468"/>
        <w:gridCol w:w="1404"/>
        <w:gridCol w:w="1418"/>
      </w:tblGrid>
      <w:tr w:rsidR="00AE449F" w14:paraId="489FB88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shd w:val="clear" w:color="auto" w:fill="5E8DCF"/>
            <w:vAlign w:val="center"/>
          </w:tcPr>
          <w:p w14:paraId="2F3381D7" w14:textId="77777777" w:rsidR="00AE449F" w:rsidRDefault="00000000">
            <w:pPr>
              <w:pStyle w:val="Other10"/>
              <w:pBdr>
                <w:top w:val="single" w:sz="0" w:space="0" w:color="6296D2"/>
                <w:left w:val="single" w:sz="0" w:space="0" w:color="6296D2"/>
                <w:bottom w:val="single" w:sz="0" w:space="0" w:color="6296D2"/>
                <w:right w:val="single" w:sz="0" w:space="0" w:color="6296D2"/>
              </w:pBdr>
              <w:shd w:val="clear" w:color="auto" w:fill="6296D2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</w:rPr>
              <w:t>pol.</w:t>
            </w:r>
          </w:p>
        </w:tc>
        <w:tc>
          <w:tcPr>
            <w:tcW w:w="5443" w:type="dxa"/>
            <w:shd w:val="clear" w:color="auto" w:fill="5E8DCF"/>
            <w:vAlign w:val="center"/>
          </w:tcPr>
          <w:p w14:paraId="6608CE80" w14:textId="77777777" w:rsidR="00AE449F" w:rsidRDefault="00000000">
            <w:pPr>
              <w:pStyle w:val="Other10"/>
              <w:pBdr>
                <w:top w:val="single" w:sz="0" w:space="0" w:color="6295D0"/>
                <w:left w:val="single" w:sz="0" w:space="0" w:color="6295D0"/>
                <w:bottom w:val="single" w:sz="0" w:space="0" w:color="6295D0"/>
                <w:right w:val="single" w:sz="0" w:space="0" w:color="6295D0"/>
              </w:pBdr>
              <w:shd w:val="clear" w:color="auto" w:fill="6295D0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  <w:shd w:val="clear" w:color="auto" w:fill="5F91CC"/>
              </w:rPr>
              <w:t>popis</w:t>
            </w:r>
          </w:p>
        </w:tc>
        <w:tc>
          <w:tcPr>
            <w:tcW w:w="1267" w:type="dxa"/>
            <w:shd w:val="clear" w:color="auto" w:fill="5E8DCF"/>
            <w:vAlign w:val="center"/>
          </w:tcPr>
          <w:p w14:paraId="7AE6E395" w14:textId="77777777" w:rsidR="00AE449F" w:rsidRDefault="00000000">
            <w:pPr>
              <w:pStyle w:val="Other10"/>
              <w:pBdr>
                <w:top w:val="single" w:sz="0" w:space="0" w:color="6394D0"/>
                <w:left w:val="single" w:sz="0" w:space="0" w:color="6394D0"/>
                <w:bottom w:val="single" w:sz="0" w:space="0" w:color="6394D0"/>
                <w:right w:val="single" w:sz="0" w:space="0" w:color="6394D0"/>
              </w:pBdr>
              <w:shd w:val="clear" w:color="auto" w:fill="6394D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Style w:val="Other1"/>
                <w:b/>
                <w:bCs/>
                <w:color w:val="FFFFFF"/>
                <w:sz w:val="15"/>
                <w:szCs w:val="15"/>
                <w:shd w:val="clear" w:color="auto" w:fill="5F91CC"/>
              </w:rPr>
              <w:t>obj</w:t>
            </w:r>
            <w:proofErr w:type="spellEnd"/>
            <w:r>
              <w:rPr>
                <w:rStyle w:val="Other1"/>
                <w:b/>
                <w:bCs/>
                <w:color w:val="FFFFFF"/>
                <w:sz w:val="15"/>
                <w:szCs w:val="15"/>
                <w:shd w:val="clear" w:color="auto" w:fill="5F91CC"/>
              </w:rPr>
              <w:t>. č.</w:t>
            </w:r>
          </w:p>
        </w:tc>
        <w:tc>
          <w:tcPr>
            <w:tcW w:w="468" w:type="dxa"/>
            <w:shd w:val="clear" w:color="auto" w:fill="5E8DCF"/>
            <w:vAlign w:val="center"/>
          </w:tcPr>
          <w:p w14:paraId="06B5B83A" w14:textId="77777777" w:rsidR="00AE449F" w:rsidRDefault="00000000">
            <w:pPr>
              <w:pStyle w:val="Other10"/>
              <w:pBdr>
                <w:top w:val="single" w:sz="0" w:space="0" w:color="6492D0"/>
                <w:left w:val="single" w:sz="0" w:space="0" w:color="6492D0"/>
                <w:bottom w:val="single" w:sz="0" w:space="0" w:color="6492D0"/>
                <w:right w:val="single" w:sz="0" w:space="0" w:color="6492D0"/>
              </w:pBdr>
              <w:shd w:val="clear" w:color="auto" w:fill="6492D0"/>
              <w:jc w:val="center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  <w:shd w:val="clear" w:color="auto" w:fill="5F91CC"/>
              </w:rPr>
              <w:t>ks</w:t>
            </w:r>
          </w:p>
        </w:tc>
        <w:tc>
          <w:tcPr>
            <w:tcW w:w="1404" w:type="dxa"/>
            <w:shd w:val="clear" w:color="auto" w:fill="5E8DCF"/>
            <w:vAlign w:val="center"/>
          </w:tcPr>
          <w:p w14:paraId="04694E88" w14:textId="77777777" w:rsidR="00AE449F" w:rsidRDefault="00000000">
            <w:pPr>
              <w:pStyle w:val="Other10"/>
              <w:pBdr>
                <w:top w:val="single" w:sz="0" w:space="0" w:color="6393D0"/>
                <w:left w:val="single" w:sz="0" w:space="0" w:color="6393D0"/>
                <w:bottom w:val="single" w:sz="0" w:space="0" w:color="6393D0"/>
                <w:right w:val="single" w:sz="0" w:space="0" w:color="6393D0"/>
              </w:pBdr>
              <w:shd w:val="clear" w:color="auto" w:fill="6393D0"/>
              <w:ind w:firstLine="52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  <w:shd w:val="clear" w:color="auto" w:fill="5F91CC"/>
              </w:rPr>
              <w:t>cena</w:t>
            </w:r>
          </w:p>
        </w:tc>
        <w:tc>
          <w:tcPr>
            <w:tcW w:w="1418" w:type="dxa"/>
            <w:shd w:val="clear" w:color="auto" w:fill="5E8DCF"/>
            <w:vAlign w:val="center"/>
          </w:tcPr>
          <w:p w14:paraId="56F6797E" w14:textId="77777777" w:rsidR="00AE449F" w:rsidRDefault="00000000">
            <w:pPr>
              <w:pStyle w:val="Other10"/>
              <w:pBdr>
                <w:top w:val="single" w:sz="0" w:space="0" w:color="5F91D1"/>
                <w:left w:val="single" w:sz="0" w:space="0" w:color="5F91D1"/>
                <w:bottom w:val="single" w:sz="0" w:space="0" w:color="5F91D1"/>
                <w:right w:val="single" w:sz="0" w:space="0" w:color="5F91D1"/>
              </w:pBdr>
              <w:shd w:val="clear" w:color="auto" w:fill="5F91D1"/>
              <w:ind w:firstLine="22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color w:val="FFFFFF"/>
                <w:sz w:val="15"/>
                <w:szCs w:val="15"/>
                <w:shd w:val="clear" w:color="auto" w:fill="5F91CC"/>
              </w:rPr>
              <w:t>cena celkem</w:t>
            </w:r>
          </w:p>
        </w:tc>
      </w:tr>
      <w:tr w:rsidR="00AE449F" w14:paraId="1E87B72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3277FB00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E4F98E" w14:textId="77777777" w:rsidR="00AE449F" w:rsidRDefault="00000000">
            <w:pPr>
              <w:pStyle w:val="Other10"/>
            </w:pPr>
            <w:r>
              <w:rPr>
                <w:rStyle w:val="Other1"/>
              </w:rPr>
              <w:t xml:space="preserve">pro T-resuscitátor s PEEP, </w:t>
            </w:r>
            <w:proofErr w:type="gramStart"/>
            <w:r>
              <w:rPr>
                <w:rStyle w:val="Other1"/>
              </w:rPr>
              <w:t>bal./</w:t>
            </w:r>
            <w:proofErr w:type="gramEnd"/>
            <w:r>
              <w:rPr>
                <w:rStyle w:val="Other1"/>
              </w:rPr>
              <w:t>25 ks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4E468C29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037BD6FE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40F3766F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367F3" w14:textId="77777777" w:rsidR="00AE449F" w:rsidRDefault="00AE449F">
            <w:pPr>
              <w:rPr>
                <w:sz w:val="10"/>
                <w:szCs w:val="10"/>
              </w:rPr>
            </w:pPr>
          </w:p>
        </w:tc>
      </w:tr>
      <w:tr w:rsidR="00AE449F" w14:paraId="76A913A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578975BB" w14:textId="77777777" w:rsidR="00AE449F" w:rsidRDefault="00000000">
            <w:pPr>
              <w:pStyle w:val="Other10"/>
            </w:pPr>
            <w:r>
              <w:rPr>
                <w:rStyle w:val="Other1"/>
              </w:rPr>
              <w:t>11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4F7673BB" w14:textId="77777777" w:rsidR="00AE449F" w:rsidRDefault="00000000">
            <w:pPr>
              <w:pStyle w:val="Other10"/>
            </w:pPr>
            <w:r>
              <w:rPr>
                <w:rStyle w:val="Other1"/>
              </w:rPr>
              <w:t>Testovací plíce pro přednastavení hodnot PEEP a PIP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0E429CE3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RD-01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2C895CAD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2CB512C5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745,00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DD2B4" w14:textId="77777777" w:rsidR="00AE449F" w:rsidRDefault="00000000">
            <w:pPr>
              <w:pStyle w:val="Other10"/>
              <w:ind w:firstLine="740"/>
            </w:pPr>
            <w:r>
              <w:rPr>
                <w:rStyle w:val="Other1"/>
              </w:rPr>
              <w:t>745,00</w:t>
            </w:r>
          </w:p>
        </w:tc>
      </w:tr>
      <w:tr w:rsidR="00AE449F" w14:paraId="4D9141C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4F6342A9" w14:textId="77777777" w:rsidR="00AE449F" w:rsidRDefault="00000000">
            <w:pPr>
              <w:pStyle w:val="Other10"/>
            </w:pPr>
            <w:r>
              <w:rPr>
                <w:rStyle w:val="Other1"/>
              </w:rPr>
              <w:t>12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2E011D58" w14:textId="77777777" w:rsidR="00AE449F" w:rsidRDefault="00000000">
            <w:pPr>
              <w:pStyle w:val="Other10"/>
            </w:pPr>
            <w:r>
              <w:rPr>
                <w:rStyle w:val="Other1"/>
              </w:rPr>
              <w:t>Ochranný bakteriální filtr pro odsávačky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7BCF8B89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BSU999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64290D6A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15F48516" w14:textId="77777777" w:rsidR="00AE449F" w:rsidRDefault="00000000">
            <w:pPr>
              <w:pStyle w:val="Other10"/>
              <w:ind w:firstLine="680"/>
              <w:jc w:val="both"/>
            </w:pPr>
            <w:r>
              <w:rPr>
                <w:rStyle w:val="Other1"/>
              </w:rPr>
              <w:t>140,00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24DD8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700,00</w:t>
            </w:r>
          </w:p>
        </w:tc>
      </w:tr>
      <w:tr w:rsidR="00AE449F" w14:paraId="434F9EDC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5895D8EB" w14:textId="77777777" w:rsidR="00AE449F" w:rsidRDefault="00000000">
            <w:pPr>
              <w:pStyle w:val="Other10"/>
            </w:pPr>
            <w:r>
              <w:rPr>
                <w:rStyle w:val="Other1"/>
              </w:rPr>
              <w:t>13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07AF96DA" w14:textId="77777777" w:rsidR="00AE449F" w:rsidRDefault="00000000">
            <w:pPr>
              <w:pStyle w:val="Other10"/>
            </w:pPr>
            <w:r>
              <w:rPr>
                <w:rStyle w:val="Other1"/>
              </w:rPr>
              <w:t>Držák nádobky odsávačky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763AD6C0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SH24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4A4D6E5F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17901EA3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981,00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40AD1" w14:textId="77777777" w:rsidR="00AE449F" w:rsidRDefault="00000000">
            <w:pPr>
              <w:pStyle w:val="Other10"/>
              <w:ind w:firstLine="740"/>
            </w:pPr>
            <w:r>
              <w:rPr>
                <w:rStyle w:val="Other1"/>
              </w:rPr>
              <w:t>981,00</w:t>
            </w:r>
          </w:p>
        </w:tc>
      </w:tr>
      <w:tr w:rsidR="00AE449F" w14:paraId="39A6B09F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608E3AD5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D3D5D4"/>
            <w:vAlign w:val="bottom"/>
          </w:tcPr>
          <w:p w14:paraId="4B73E035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  <w:shd w:val="clear" w:color="auto" w:fill="CED2CD"/>
              </w:rPr>
              <w:t>Běžné náhradní díly a BTK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376D417F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757682B8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5E81C806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37FB2" w14:textId="77777777" w:rsidR="00AE449F" w:rsidRDefault="00AE449F">
            <w:pPr>
              <w:rPr>
                <w:sz w:val="10"/>
                <w:szCs w:val="10"/>
              </w:rPr>
            </w:pPr>
          </w:p>
        </w:tc>
      </w:tr>
      <w:tr w:rsidR="00AE449F" w14:paraId="473C0FA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4AD29F40" w14:textId="77777777" w:rsidR="00AE449F" w:rsidRDefault="00000000">
            <w:pPr>
              <w:pStyle w:val="Other10"/>
            </w:pPr>
            <w:r>
              <w:rPr>
                <w:rStyle w:val="Other1"/>
              </w:rPr>
              <w:t>14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0D342BC7" w14:textId="77777777" w:rsidR="00AE449F" w:rsidRDefault="00000000">
            <w:pPr>
              <w:pStyle w:val="Other10"/>
            </w:pPr>
            <w:r>
              <w:rPr>
                <w:rStyle w:val="Other1"/>
              </w:rPr>
              <w:t xml:space="preserve">BTK </w:t>
            </w:r>
            <w:proofErr w:type="spellStart"/>
            <w:r>
              <w:rPr>
                <w:rStyle w:val="Other1"/>
              </w:rPr>
              <w:t>Sunflower</w:t>
            </w:r>
            <w:proofErr w:type="spellEnd"/>
            <w:r>
              <w:rPr>
                <w:rStyle w:val="Other1"/>
              </w:rPr>
              <w:t xml:space="preserve"> po dobu záruky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25801662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BTK ASF 1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3DE78412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75C2718A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zdarma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AB484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zdarma</w:t>
            </w:r>
          </w:p>
        </w:tc>
      </w:tr>
      <w:tr w:rsidR="00AE449F" w14:paraId="543B8169" w14:textId="77777777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66327D58" w14:textId="77777777" w:rsidR="00AE449F" w:rsidRDefault="00000000">
            <w:pPr>
              <w:pStyle w:val="Other10"/>
            </w:pPr>
            <w:r>
              <w:rPr>
                <w:rStyle w:val="Other1"/>
              </w:rPr>
              <w:t>15</w:t>
            </w:r>
          </w:p>
        </w:tc>
        <w:tc>
          <w:tcPr>
            <w:tcW w:w="5443" w:type="dxa"/>
            <w:tcBorders>
              <w:left w:val="single" w:sz="4" w:space="0" w:color="auto"/>
            </w:tcBorders>
            <w:shd w:val="clear" w:color="auto" w:fill="auto"/>
          </w:tcPr>
          <w:p w14:paraId="39FF91D4" w14:textId="77777777" w:rsidR="00AE449F" w:rsidRDefault="00000000">
            <w:pPr>
              <w:pStyle w:val="Other10"/>
            </w:pPr>
            <w:r>
              <w:rPr>
                <w:rStyle w:val="Other1"/>
              </w:rPr>
              <w:t>BTK BQ70 po dobu záruky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1C8A4B55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BTK BQ70 1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0078C324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33E2E597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zdarma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E9D76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zdarma</w:t>
            </w:r>
          </w:p>
        </w:tc>
      </w:tr>
      <w:tr w:rsidR="00AE449F" w14:paraId="2DF8B946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09E06A8F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649DCF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Celkový součet: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0C06C7F9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7B3250A7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2106" w14:textId="77777777" w:rsidR="00AE449F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327 343,00</w:t>
            </w:r>
          </w:p>
        </w:tc>
      </w:tr>
      <w:tr w:rsidR="00AE449F" w14:paraId="7662DD8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39E880F5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7F845" w14:textId="77777777" w:rsidR="00AE449F" w:rsidRDefault="00000000">
            <w:pPr>
              <w:pStyle w:val="Other10"/>
              <w:ind w:left="1100"/>
            </w:pPr>
            <w:r>
              <w:rPr>
                <w:rStyle w:val="Other1"/>
                <w:i/>
                <w:iCs/>
              </w:rPr>
              <w:t xml:space="preserve">Recyklační </w:t>
            </w:r>
            <w:proofErr w:type="gramStart"/>
            <w:r>
              <w:rPr>
                <w:rStyle w:val="Other1"/>
                <w:i/>
                <w:iCs/>
              </w:rPr>
              <w:t>poplatek - zpětný</w:t>
            </w:r>
            <w:proofErr w:type="gramEnd"/>
            <w:r>
              <w:rPr>
                <w:rStyle w:val="Other1"/>
                <w:i/>
                <w:iCs/>
              </w:rPr>
              <w:t xml:space="preserve"> odběr EEZ a OEEZ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</w:tcPr>
          <w:p w14:paraId="71EC2A8F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  <w:i/>
                <w:iCs/>
              </w:rPr>
              <w:t>SNC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99255" w14:textId="77777777" w:rsidR="00AE449F" w:rsidRDefault="00000000">
            <w:pPr>
              <w:pStyle w:val="Other10"/>
              <w:jc w:val="center"/>
            </w:pPr>
            <w:r>
              <w:rPr>
                <w:rStyle w:val="Other1"/>
                <w:i/>
                <w:iCs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F8D63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  <w:i/>
                <w:iCs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E5E1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  <w:i/>
                <w:iCs/>
              </w:rPr>
              <w:t>96,00</w:t>
            </w:r>
          </w:p>
        </w:tc>
      </w:tr>
      <w:tr w:rsidR="00AE449F" w14:paraId="0094AB09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49DA4AE1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777FDD" w14:textId="77777777" w:rsidR="00AE449F" w:rsidRDefault="00000000">
            <w:pPr>
              <w:pStyle w:val="Other10"/>
              <w:spacing w:after="100"/>
              <w:jc w:val="right"/>
            </w:pPr>
            <w:r>
              <w:rPr>
                <w:rStyle w:val="Other1"/>
              </w:rPr>
              <w:t>Celková cena bez DPH:</w:t>
            </w:r>
          </w:p>
          <w:p w14:paraId="4171313A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DPH 21 %: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2E7A6626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28AD7EBF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42F0B" w14:textId="77777777" w:rsidR="00AE449F" w:rsidRDefault="00000000">
            <w:pPr>
              <w:pStyle w:val="Other10"/>
              <w:spacing w:after="100"/>
              <w:ind w:firstLine="360"/>
              <w:jc w:val="both"/>
            </w:pPr>
            <w:r>
              <w:rPr>
                <w:rStyle w:val="Other1"/>
              </w:rPr>
              <w:t>327 439,00</w:t>
            </w:r>
          </w:p>
          <w:p w14:paraId="26ED81AE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68 762,19</w:t>
            </w:r>
          </w:p>
        </w:tc>
      </w:tr>
      <w:tr w:rsidR="00AE449F" w14:paraId="6053829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</w:tcPr>
          <w:p w14:paraId="62721BEF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A68B59" w14:textId="77777777" w:rsidR="00AE449F" w:rsidRDefault="00000000">
            <w:pPr>
              <w:pStyle w:val="Other10"/>
              <w:jc w:val="right"/>
            </w:pPr>
            <w:r>
              <w:rPr>
                <w:rStyle w:val="Other1"/>
              </w:rPr>
              <w:t>Celková cena v Kč včetně DPH: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663CAD5F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14:paraId="40D3FFC3" w14:textId="77777777" w:rsidR="00AE449F" w:rsidRDefault="00AE449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A50C" w14:textId="77777777" w:rsidR="00AE449F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396 201,19</w:t>
            </w:r>
          </w:p>
        </w:tc>
      </w:tr>
    </w:tbl>
    <w:p w14:paraId="7EC5D4C3" w14:textId="77777777" w:rsidR="00AE449F" w:rsidRDefault="00AE449F">
      <w:pPr>
        <w:spacing w:after="499" w:line="1" w:lineRule="exact"/>
      </w:pPr>
    </w:p>
    <w:p w14:paraId="06802AFD" w14:textId="77777777" w:rsidR="00AE449F" w:rsidRDefault="00000000">
      <w:pPr>
        <w:pStyle w:val="Bodytext10"/>
        <w:spacing w:line="230" w:lineRule="auto"/>
        <w:ind w:left="2180"/>
      </w:pPr>
      <w:r>
        <w:rPr>
          <w:rStyle w:val="Bodytext1"/>
        </w:rPr>
        <w:t xml:space="preserve">Zboží dopraveno vyplaceně Havířov. Ceny jsou uvedeny </w:t>
      </w:r>
      <w:r>
        <w:rPr>
          <w:rStyle w:val="Bodytext1"/>
          <w:b/>
          <w:bCs/>
        </w:rPr>
        <w:t xml:space="preserve">bez DPH </w:t>
      </w:r>
      <w:r>
        <w:rPr>
          <w:rStyle w:val="Bodytext1"/>
          <w:i/>
          <w:iCs/>
        </w:rPr>
        <w:t>(dle platných daňových zákonů)</w:t>
      </w:r>
    </w:p>
    <w:p w14:paraId="7DFDDFFB" w14:textId="77777777" w:rsidR="00AE449F" w:rsidRDefault="00000000">
      <w:pPr>
        <w:pStyle w:val="Bodytext10"/>
        <w:spacing w:line="230" w:lineRule="auto"/>
        <w:ind w:left="2180"/>
      </w:pPr>
      <w:r>
        <w:rPr>
          <w:rStyle w:val="Bodytext1"/>
        </w:rPr>
        <w:t>Dodací lhůta: 12-14 týdnů</w:t>
      </w:r>
    </w:p>
    <w:p w14:paraId="0F86A99B" w14:textId="77777777" w:rsidR="00AE449F" w:rsidRDefault="00000000">
      <w:pPr>
        <w:pStyle w:val="Bodytext10"/>
        <w:spacing w:line="230" w:lineRule="auto"/>
        <w:ind w:left="2180"/>
      </w:pPr>
      <w:r>
        <w:rPr>
          <w:rStyle w:val="Bodytext1"/>
        </w:rPr>
        <w:t>Platba: podle uzavřené KS, do max. 30 dnů</w:t>
      </w:r>
    </w:p>
    <w:p w14:paraId="3C2557E1" w14:textId="77777777" w:rsidR="00AE449F" w:rsidRDefault="00000000">
      <w:pPr>
        <w:pStyle w:val="Bodytext10"/>
        <w:spacing w:line="230" w:lineRule="auto"/>
        <w:ind w:left="2180"/>
      </w:pPr>
      <w:r>
        <w:rPr>
          <w:rStyle w:val="Bodytext1"/>
        </w:rPr>
        <w:t>Ceny platné do: 29.2.2024</w:t>
      </w:r>
    </w:p>
    <w:p w14:paraId="7FA931E5" w14:textId="77777777" w:rsidR="00AE449F" w:rsidRDefault="00000000">
      <w:pPr>
        <w:pStyle w:val="Bodytext10"/>
        <w:spacing w:line="230" w:lineRule="auto"/>
        <w:ind w:left="2180"/>
      </w:pPr>
      <w:r>
        <w:rPr>
          <w:rStyle w:val="Bodytext1"/>
        </w:rPr>
        <w:t>Záruční lhůta: 2 roky</w:t>
      </w:r>
    </w:p>
    <w:p w14:paraId="18EC1242" w14:textId="77777777" w:rsidR="00AE449F" w:rsidRDefault="00000000">
      <w:pPr>
        <w:pStyle w:val="Bodytext10"/>
        <w:spacing w:line="230" w:lineRule="auto"/>
        <w:ind w:left="2180"/>
      </w:pPr>
      <w:r>
        <w:rPr>
          <w:rStyle w:val="Bodytext1"/>
        </w:rPr>
        <w:t xml:space="preserve">Instalace, periodické prohlídky a servis: </w:t>
      </w:r>
      <w:r>
        <w:rPr>
          <w:rStyle w:val="Bodytext1"/>
          <w:b/>
          <w:bCs/>
          <w:i/>
          <w:iCs/>
        </w:rPr>
        <w:t>DARTIN spol. s r.o., Horoměřice</w:t>
      </w:r>
    </w:p>
    <w:p w14:paraId="33852F64" w14:textId="77777777" w:rsidR="00AE449F" w:rsidRDefault="00000000">
      <w:pPr>
        <w:pStyle w:val="Bodytext10"/>
        <w:spacing w:after="0" w:line="230" w:lineRule="auto"/>
        <w:ind w:left="2180"/>
      </w:pPr>
      <w:r>
        <w:rPr>
          <w:rStyle w:val="Bodytext1"/>
        </w:rPr>
        <w:t>Recyklační poplatek: v ceně je zahrnut recyklační poplatek podle zákona č. 185/2001 Sb. o odpadech v platném znění. Zpětný odběr a oddělený sběr tohoto elektrozařízení je řešený kolektivním systémem</w:t>
      </w:r>
    </w:p>
    <w:p w14:paraId="1777D8C3" w14:textId="77777777" w:rsidR="00AE449F" w:rsidRDefault="00000000">
      <w:pPr>
        <w:pStyle w:val="Bodytext10"/>
        <w:spacing w:line="230" w:lineRule="auto"/>
        <w:ind w:left="2180"/>
      </w:pPr>
      <w:r>
        <w:rPr>
          <w:rStyle w:val="Bodytext1"/>
        </w:rPr>
        <w:t xml:space="preserve">ASEKOL a.s., 0asek </w:t>
      </w:r>
      <w:hyperlink r:id="rId23" w:history="1">
        <w:r>
          <w:rPr>
            <w:rStyle w:val="Bodytext1"/>
            <w:color w:val="557098"/>
            <w:u w:val="single"/>
            <w:lang w:val="en-US" w:eastAsia="en-US" w:bidi="en-US"/>
          </w:rPr>
          <w:t>https://www.asekol.cz</w:t>
        </w:r>
      </w:hyperlink>
    </w:p>
    <w:p w14:paraId="6BC3649D" w14:textId="77777777" w:rsidR="00AE449F" w:rsidRDefault="00000000">
      <w:pPr>
        <w:pStyle w:val="Bodytext10"/>
        <w:spacing w:line="230" w:lineRule="auto"/>
        <w:ind w:left="2180"/>
      </w:pPr>
      <w:r>
        <w:rPr>
          <w:rStyle w:val="Bodytext1"/>
          <w:i/>
          <w:iCs/>
        </w:rPr>
        <w:t>BTK nejsou součástí standardních cen, pokud nejsou výslovně uvedeny v nabídce.</w:t>
      </w:r>
    </w:p>
    <w:sectPr w:rsidR="00AE449F">
      <w:pgSz w:w="11900" w:h="16840"/>
      <w:pgMar w:top="1034" w:right="838" w:bottom="1522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8927E" w14:textId="77777777" w:rsidR="00AA4EA8" w:rsidRDefault="00AA4EA8">
      <w:r>
        <w:separator/>
      </w:r>
    </w:p>
  </w:endnote>
  <w:endnote w:type="continuationSeparator" w:id="0">
    <w:p w14:paraId="09C58C6D" w14:textId="77777777" w:rsidR="00AA4EA8" w:rsidRDefault="00AA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C906F" w14:textId="77777777" w:rsidR="00AE44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3378759" wp14:editId="54501D0D">
              <wp:simplePos x="0" y="0"/>
              <wp:positionH relativeFrom="page">
                <wp:posOffset>1919605</wp:posOffset>
              </wp:positionH>
              <wp:positionV relativeFrom="page">
                <wp:posOffset>9804400</wp:posOffset>
              </wp:positionV>
              <wp:extent cx="5043170" cy="1098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31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C244D4" w14:textId="77777777" w:rsidR="00AE449F" w:rsidRDefault="00000000">
                          <w:pPr>
                            <w:pStyle w:val="Headerorfooter20"/>
                            <w:tabs>
                              <w:tab w:val="right" w:pos="794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DARTIN spol. s r.o. - zapsáno v obchodním rejstříku u Městského soudu v Praze, pod spisovou značkou C / 2666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78759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151.15pt;margin-top:772pt;width:397.1pt;height:8.6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X2fgEAAPsCAAAOAAAAZHJzL2Uyb0RvYy54bWysUttOwzAMfUfiH6K8s3aDcanWIRACISFA&#10;Aj4gS5M1UhNHcVi7v8fJbgjeEC+OYzvHx8eZXQ+2YysV0ICr+XhUcqachMa4Zc0/3u9PLjnDKFwj&#10;OnCq5muF/Hp+fDTrfaUm0ELXqMAIxGHV+5q3MfqqKFC2ygocgVeOkhqCFZGuYVk0QfSEbrtiUpbn&#10;RQ+h8QGkQqTo3SbJ5xlfayXji9aoIutqTtxitiHbRbLFfCaqZRC+NXJLQ/yBhRXGUdM91J2Ign0G&#10;8wvKGhkAQceRBFuA1kaqPANNMy5/TPPWCq/yLCQO+r1M+H+w8nn15l8Di8MtDLTAJEjvsUIKpnkG&#10;HWw6iSmjPEm43sumhsgkBafl2en4glKScuPy6nI6TTDF4bUPGB8UWJacmgdaS1ZLrJ4wbkp3JamZ&#10;g3vTdSl+oJK8OCwGZpqaT3Y0F9CsiX336EiTtN+dE3bOYuskXPQ3n5Gwc8sEuHm+7UMKZ9Lb35BW&#10;+P2eqw5/dv4FAAD//wMAUEsDBBQABgAIAAAAIQBKCWKr4AAAAA4BAAAPAAAAZHJzL2Rvd25yZXYu&#10;eG1sTI/BTsMwEETvSPyDtUhcELWTtFEb4lQIwYUbhQs3N94mEfY6it0k9OtxTvS4M0+zM+V+toaN&#10;OPjOkYRkJYAh1U531Ej4+nx73ALzQZFWxhFK+EUP++r2plSFdhN94HgIDYsh5AsloQ2hLzj3dYtW&#10;+ZXrkaJ3coNVIZ5Dw/WgphhuDU+FyLlVHcUPrerxpcX653C2EvL5tX9432E6XWoz0vclSQImUt7f&#10;zc9PwALO4R+GpX6sDlXsdHRn0p4ZCZlIs4hGY7Nex1ULInb5Bthx0fIkA16V/HpG9QcAAP//AwBQ&#10;SwECLQAUAAYACAAAACEAtoM4kv4AAADhAQAAEwAAAAAAAAAAAAAAAAAAAAAAW0NvbnRlbnRfVHlw&#10;ZXNdLnhtbFBLAQItABQABgAIAAAAIQA4/SH/1gAAAJQBAAALAAAAAAAAAAAAAAAAAC8BAABfcmVs&#10;cy8ucmVsc1BLAQItABQABgAIAAAAIQDwCrX2fgEAAPsCAAAOAAAAAAAAAAAAAAAAAC4CAABkcnMv&#10;ZTJvRG9jLnhtbFBLAQItABQABgAIAAAAIQBKCWKr4AAAAA4BAAAPAAAAAAAAAAAAAAAAANgDAABk&#10;cnMvZG93bnJldi54bWxQSwUGAAAAAAQABADzAAAA5QQAAAAA&#10;" filled="f" stroked="f">
              <v:textbox style="mso-fit-shape-to-text:t" inset="0,0,0,0">
                <w:txbxContent>
                  <w:p w14:paraId="18C244D4" w14:textId="77777777" w:rsidR="00AE449F" w:rsidRDefault="00000000">
                    <w:pPr>
                      <w:pStyle w:val="Headerorfooter20"/>
                      <w:tabs>
                        <w:tab w:val="right" w:pos="7942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>DARTIN spol. s r.o. - zapsáno v obchodním rejstříku u Městského soudu v Praze, pod spisovou značkou C / 2666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0774CA6" wp14:editId="1BC43660">
              <wp:simplePos x="0" y="0"/>
              <wp:positionH relativeFrom="page">
                <wp:posOffset>1672590</wp:posOffset>
              </wp:positionH>
              <wp:positionV relativeFrom="page">
                <wp:posOffset>9879330</wp:posOffset>
              </wp:positionV>
              <wp:extent cx="454025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402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1.69999999999999pt;margin-top:777.89999999999998pt;width:357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29E7D" w14:textId="77777777" w:rsidR="00AE44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166D1F2" wp14:editId="70911F48">
              <wp:simplePos x="0" y="0"/>
              <wp:positionH relativeFrom="page">
                <wp:posOffset>490855</wp:posOffset>
              </wp:positionH>
              <wp:positionV relativeFrom="page">
                <wp:posOffset>9740900</wp:posOffset>
              </wp:positionV>
              <wp:extent cx="676910" cy="1231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A02B2C" w14:textId="77777777" w:rsidR="00AE449F" w:rsidRDefault="00000000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557098"/>
                              <w:sz w:val="24"/>
                              <w:szCs w:val="24"/>
                            </w:rPr>
                            <w:t>difference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6D1F2"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38.65pt;margin-top:767pt;width:53.3pt;height:9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KshgEAAAYDAAAOAAAAZHJzL2Uyb0RvYy54bWysUttOwzAMfUfiH6K8s65DGlCtm0BoCAkB&#10;EvABWZqskZo4irO1+3ucsAuCN8SL69jpOcfHmS0G27GtCmjA1bwcjTlTTkJj3LrmH+/Li2vOMArX&#10;iA6cqvlOIV/Mz89mva/UBFroGhUYgTisel/zNkZfFQXKVlmBI/DKUVNDsCLSMayLJoie0G1XTMbj&#10;adFDaHwAqRCpev/V5POMr7WS8UVrVJF1NSdtMceQ4yrFYj4T1ToI3xq5lyH+oMIK44j0CHUvomCb&#10;YH5BWSMDIOg4kmAL0NpIlWegacrxj2neWuFVnoXMQX+0Cf8PVj5v3/xrYHG4g4EWmAzpPVZIxTTP&#10;oINNX1LKqE8W7o62qSEyScXp1fSmpI6kVjm5LG+yrcXpZx8wPiiwLCU1D7SVbJbYPmEkQrp6uJK4&#10;HCxN16X6SUnK4rAamGlqfnlQuYJmR+J72l/NHT0wzrpHR/akVR+ScEhW+yRxoL/dROLJ9An8C2rP&#10;SWZnVfuHkbb5/ZxvnZ7v/BMAAP//AwBQSwMEFAAGAAgAAAAhAHdFfpTbAAAADAEAAA8AAABkcnMv&#10;ZG93bnJldi54bWxMjz1PwzAQhnck/oN1SGzUgQANaZwKVWJhoyAkNje+xlHtcxS7afLvuUww3nOv&#10;3o9qO3knRhxiF0jB/SoDgdQE01Gr4Ovz7a4AEZMmo10gVDBjhG19fVXp0oQLfeC4T61gE4qlVmBT&#10;6kspY2PR67gKPRL/jmHwOvE5tNIM+sLm3smHLHuWXnfECVb3uLPYnPZnr2A9fQfsI+7w5zg2g+3m&#10;wr3PSt3eTK8bEAmn9CeGpT5Xh5o7HcKZTBSOPdY5K5k/5Y88alEU+QuIw4KYgawr+X9E/QsAAP//&#10;AwBQSwECLQAUAAYACAAAACEAtoM4kv4AAADhAQAAEwAAAAAAAAAAAAAAAAAAAAAAW0NvbnRlbnRf&#10;VHlwZXNdLnhtbFBLAQItABQABgAIAAAAIQA4/SH/1gAAAJQBAAALAAAAAAAAAAAAAAAAAC8BAABf&#10;cmVscy8ucmVsc1BLAQItABQABgAIAAAAIQAF77KshgEAAAYDAAAOAAAAAAAAAAAAAAAAAC4CAABk&#10;cnMvZTJvRG9jLnhtbFBLAQItABQABgAIAAAAIQB3RX6U2wAAAAwBAAAPAAAAAAAAAAAAAAAAAOAD&#10;AABkcnMvZG93bnJldi54bWxQSwUGAAAAAAQABADzAAAA6AQAAAAA&#10;" filled="f" stroked="f">
              <v:textbox style="mso-fit-shape-to-text:t" inset="0,0,0,0">
                <w:txbxContent>
                  <w:p w14:paraId="49A02B2C" w14:textId="77777777" w:rsidR="00AE449F" w:rsidRDefault="00000000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color w:val="557098"/>
                        <w:sz w:val="24"/>
                        <w:szCs w:val="24"/>
                      </w:rPr>
                      <w:t>difference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A69FC5A" wp14:editId="1F02D174">
              <wp:simplePos x="0" y="0"/>
              <wp:positionH relativeFrom="page">
                <wp:posOffset>1849120</wp:posOffset>
              </wp:positionH>
              <wp:positionV relativeFrom="page">
                <wp:posOffset>9850755</wp:posOffset>
              </wp:positionV>
              <wp:extent cx="5052060" cy="1054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206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7817DC" w14:textId="77777777" w:rsidR="00AE449F" w:rsidRDefault="00000000">
                          <w:pPr>
                            <w:pStyle w:val="Headerorfooter20"/>
                            <w:tabs>
                              <w:tab w:val="right" w:pos="7956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DARTIN spol. s r.o. - zapsáno v obchodním rejstříku u Městského soudu v Praze, pod spisovou značkou C / 2666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69FC5A" id="Shape 7" o:spid="_x0000_s1033" type="#_x0000_t202" style="position:absolute;margin-left:145.6pt;margin-top:775.65pt;width:397.8pt;height:8.3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pUfgEAAPsCAAAOAAAAZHJzL2Uyb0RvYy54bWysUttKAzEQfRf8h5B3u9tiRZZui1IUQVSo&#10;fkCaTbqBTSZkYnf7907Sm+ib+DKZzEzOnDmT2WKwHduqgAZczcejkjPlJDTGbWr+8f5wdcsZRuEa&#10;0YFTNd8p5Iv55cWs95WaQAtdowIjEIdV72vexuirokDZKitwBF45SmoIVkS6hk3RBNETuu2KSVne&#10;FD2ExgeQCpGiy32SzzO+1krGV61RRdbVnLjFbEO262SL+UxUmyB8a+SBhvgDCyuMo6YnqKWIgn0G&#10;8wvKGhkAQceRBFuA1kaqPANNMy5/TLNqhVd5FhIH/Ukm/D9Y+bJd+bfA4nAPAy0wCdJ7rJCCaZ5B&#10;B5tOYsooTxLuTrKpITJJwWk5nZQ3lJKUG5fT63HWtTi/9gHjowLLklPzQGvJaontM0bqSKXHktTM&#10;wYPpuhQ/U0leHNYDM03Nr48019DsiH335EiTtN+jE47O+uAkXPR3n5Gwc8sEuH9+6EMKZyaH35BW&#10;+P2eq85/dv4FAAD//wMAUEsDBBQABgAIAAAAIQCty4Ue3wAAAA4BAAAPAAAAZHJzL2Rvd25yZXYu&#10;eG1sTI9BT4QwEIXvJv6HZky8GLcUs7ggZWOMXry5evHWpSMQ6ZTQLuD+eoeTHue9L2/eK/eL68WE&#10;Y+g8aVCbBARS7W1HjYaP95fbHYgQDVnTe0INPxhgX11elKawfqY3nA6xERxCoTAa2hiHQspQt+hM&#10;2PgBib0vPzoT+RwbaUczc7jrZZokmXSmI/7QmgGfWqy/DyenIVueh5vXHNP5XPcTfZ6Viqi0vr5a&#10;Hh9ARFziHwxrfa4OFXc6+hPZIHoNaa5SRtnYbtUdiBVJdhnPOa5adp+DrEr5f0b1CwAA//8DAFBL&#10;AQItABQABgAIAAAAIQC2gziS/gAAAOEBAAATAAAAAAAAAAAAAAAAAAAAAABbQ29udGVudF9UeXBl&#10;c10ueG1sUEsBAi0AFAAGAAgAAAAhADj9If/WAAAAlAEAAAsAAAAAAAAAAAAAAAAALwEAAF9yZWxz&#10;Ly5yZWxzUEsBAi0AFAAGAAgAAAAhAKbG6lR+AQAA+wIAAA4AAAAAAAAAAAAAAAAALgIAAGRycy9l&#10;Mm9Eb2MueG1sUEsBAi0AFAAGAAgAAAAhAK3LhR7fAAAADgEAAA8AAAAAAAAAAAAAAAAA2AMAAGRy&#10;cy9kb3ducmV2LnhtbFBLBQYAAAAABAAEAPMAAADkBAAAAAA=&#10;" filled="f" stroked="f">
              <v:textbox style="mso-fit-shape-to-text:t" inset="0,0,0,0">
                <w:txbxContent>
                  <w:p w14:paraId="757817DC" w14:textId="77777777" w:rsidR="00AE449F" w:rsidRDefault="00000000">
                    <w:pPr>
                      <w:pStyle w:val="Headerorfooter20"/>
                      <w:tabs>
                        <w:tab w:val="right" w:pos="7956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>DARTIN spol. s r.o. - zapsáno v obchodním rejstříku u Městského soudu v Praze, pod spisovou značkou C / 2666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844DD" w14:textId="77777777" w:rsidR="00AA4EA8" w:rsidRDefault="00AA4EA8"/>
  </w:footnote>
  <w:footnote w:type="continuationSeparator" w:id="0">
    <w:p w14:paraId="58FC5B91" w14:textId="77777777" w:rsidR="00AA4EA8" w:rsidRDefault="00AA4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CFC81" w14:textId="77777777" w:rsidR="00AE44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96E75DD" wp14:editId="5DAC66B1">
              <wp:simplePos x="0" y="0"/>
              <wp:positionH relativeFrom="page">
                <wp:posOffset>543560</wp:posOffset>
              </wp:positionH>
              <wp:positionV relativeFrom="page">
                <wp:posOffset>683260</wp:posOffset>
              </wp:positionV>
              <wp:extent cx="1371600" cy="5899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899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3362E4" w14:textId="77777777" w:rsidR="00AE449F" w:rsidRDefault="00000000">
                          <w:pPr>
                            <w:pStyle w:val="Headerorfooter20"/>
                            <w:rPr>
                              <w:sz w:val="62"/>
                              <w:szCs w:val="62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F7DBA"/>
                              <w:sz w:val="62"/>
                              <w:szCs w:val="62"/>
                            </w:rPr>
                            <w:t>DARTiN</w:t>
                          </w:r>
                          <w:proofErr w:type="spellEnd"/>
                        </w:p>
                        <w:p w14:paraId="4665B2AC" w14:textId="77777777" w:rsidR="00AE449F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DARTIN spol. s r. o.</w:t>
                          </w:r>
                        </w:p>
                        <w:p w14:paraId="46845543" w14:textId="77777777" w:rsidR="00AE449F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Suchdolská 688</w:t>
                          </w:r>
                        </w:p>
                        <w:p w14:paraId="5DC7D0F1" w14:textId="77777777" w:rsidR="00AE449F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252 62 Horoměřice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E75DD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42.8pt;margin-top:53.8pt;width:108pt;height:46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j+ggEAAAADAAAOAAAAZHJzL2Uyb0RvYy54bWysUsFOwzAMvSPxD1HurB1og1XrEAiBkBAg&#10;DT4gS5O1UhNHcbZ2f4+TdRuCG+LiOHby/Pzs+W1vWrZVHhuwJR+Pcs6UlVA1dl3yz4/HixvOMAhb&#10;iRasKvlOIb9dnJ/NO1eoS6ihrZRnBGKx6FzJ6xBckWUoa2UEjsApS0kN3ohAV7/OKi86Qjdtdpnn&#10;06wDXzkPUiFS9GGf5IuEr7WS4U1rVIG1JSduIVmf7CrabDEXxdoLVzdyoCH+wMKIxlLRI9SDCIJt&#10;fPMLyjTSA4IOIwkmA60bqVIP1M04/9HNshZOpV5IHHRHmfD/YOXrdunePQv9PfQ0wChI57BACsZ+&#10;eu1NPIkpozxJuDvKpvrAZPx0dT2e5pSSlJvczGbjSYTJTr+dx/CkwLDolNzTWJJaYvuCYf/08CQW&#10;s/DYtG2Mn6hEL/SrfuC3gmpHtDuaXMktrRZn7bMlYeKQD44/OKvBieDo7jaBCqS6EXUPNRQjmRPz&#10;YSXiHL/f06vT4i6+AAAA//8DAFBLAwQUAAYACAAAACEAwxXL+9wAAAAKAQAADwAAAGRycy9kb3du&#10;cmV2LnhtbEyPQU/DMAyF70j8h8iTuLF0oG1VaTqhSVy4MdAkblnjNdUSp0qyrv33mBPcnu2n9z7X&#10;u8k7MWJMfSAFq2UBAqkNpqdOwdfn22MJImVNRrtAqGDGBLvm/q7WlQk3+sDxkDvBIZQqrcDmPFRS&#10;ptai12kZBiS+nUP0OvMYO2mivnG4d/KpKDbS6564weoB9xbby+HqFWynY8Ah4R6/z2MbbT+X7n1W&#10;6mExvb6AyDjlPzP84jM6NMx0ClcySTgF5XrDTt4XWxZseC5WLE4KuHcNsqnl/xeaHwAAAP//AwBQ&#10;SwECLQAUAAYACAAAACEAtoM4kv4AAADhAQAAEwAAAAAAAAAAAAAAAAAAAAAAW0NvbnRlbnRfVHlw&#10;ZXNdLnhtbFBLAQItABQABgAIAAAAIQA4/SH/1gAAAJQBAAALAAAAAAAAAAAAAAAAAC8BAABfcmVs&#10;cy8ucmVsc1BLAQItABQABgAIAAAAIQDMQ4j+ggEAAAADAAAOAAAAAAAAAAAAAAAAAC4CAABkcnMv&#10;ZTJvRG9jLnhtbFBLAQItABQABgAIAAAAIQDDFcv73AAAAAoBAAAPAAAAAAAAAAAAAAAAANwDAABk&#10;cnMvZG93bnJldi54bWxQSwUGAAAAAAQABADzAAAA5QQAAAAA&#10;" filled="f" stroked="f">
              <v:textbox style="mso-fit-shape-to-text:t" inset="0,0,0,0">
                <w:txbxContent>
                  <w:p w14:paraId="583362E4" w14:textId="77777777" w:rsidR="00AE449F" w:rsidRDefault="00000000">
                    <w:pPr>
                      <w:pStyle w:val="Headerorfooter20"/>
                      <w:rPr>
                        <w:sz w:val="62"/>
                        <w:szCs w:val="62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color w:val="5F7DBA"/>
                        <w:sz w:val="62"/>
                        <w:szCs w:val="62"/>
                      </w:rPr>
                      <w:t>DARTiN</w:t>
                    </w:r>
                    <w:proofErr w:type="spellEnd"/>
                  </w:p>
                  <w:p w14:paraId="4665B2AC" w14:textId="77777777" w:rsidR="00AE449F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DARTIN spol. s r. o.</w:t>
                    </w:r>
                  </w:p>
                  <w:p w14:paraId="46845543" w14:textId="77777777" w:rsidR="00AE449F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Suchdolská 688</w:t>
                    </w:r>
                  </w:p>
                  <w:p w14:paraId="5DC7D0F1" w14:textId="77777777" w:rsidR="00AE449F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252 62 Horoměřice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56651" w14:textId="77777777" w:rsidR="00AE44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EC721D" wp14:editId="3EE285E5">
              <wp:simplePos x="0" y="0"/>
              <wp:positionH relativeFrom="page">
                <wp:posOffset>513715</wp:posOffset>
              </wp:positionH>
              <wp:positionV relativeFrom="page">
                <wp:posOffset>674370</wp:posOffset>
              </wp:positionV>
              <wp:extent cx="1362710" cy="594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710" cy="594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55A1FB" w14:textId="77777777" w:rsidR="00AE449F" w:rsidRDefault="00000000">
                          <w:pPr>
                            <w:pStyle w:val="Headerorfooter20"/>
                            <w:rPr>
                              <w:sz w:val="62"/>
                              <w:szCs w:val="6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5F7DBA"/>
                              <w:sz w:val="62"/>
                              <w:szCs w:val="62"/>
                            </w:rPr>
                            <w:t>DARTÍN</w:t>
                          </w:r>
                        </w:p>
                        <w:p w14:paraId="3C340123" w14:textId="77777777" w:rsidR="00AE449F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DARTIN spol. s r. o.</w:t>
                          </w:r>
                        </w:p>
                        <w:p w14:paraId="321C6538" w14:textId="77777777" w:rsidR="00AE449F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Suchdolská 688</w:t>
                          </w:r>
                        </w:p>
                        <w:p w14:paraId="0663F674" w14:textId="77777777" w:rsidR="00AE449F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252 62 Horoměřice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C721D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40.45pt;margin-top:53.1pt;width:107.3pt;height:46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LAhQEAAAcDAAAOAAAAZHJzL2Uyb0RvYy54bWysUttOAyEQfTfxHwjvdtuqVTfdGk2jMTFq&#10;Uv0AykKXZGEIg93t3ztgb9E348swMHDOmTNMb3vbsrUKaMBVfDQYcqachNq4VcU/3h/OrjnDKFwt&#10;WnCq4huF/HZ2ejLtfKnG0EBbq8AIxGHZ+Yo3MfqyKFA2ygocgFeOihqCFZG2YVXUQXSEbttiPBxO&#10;ig5C7QNIhUin8+8in2V8rZWMr1qjiqytOGmLOYYclykWs6koV0H4xsitDPEHFVYYR6R7qLmIgn0G&#10;8wvKGhkAQceBBFuA1kaq3AN1Mxr+6GbRCK9yL2QO+r1N+H+w8mW98G+Bxf4eehpgMqTzWCIdpn56&#10;HWxaSSmjOlm42dum+shkenQ+GV+NqCSpdnlzcT7JvhaH1z5gfFRgWUoqHmgs2S2xfsZIjHR1dyWR&#10;OXgwbZvOD1JSFvtlz0x9JHMJ9YbUdzTAijv6YZy1T478SbPeJWGXLLdJ4kB/9xmJJ9Mn8G+oLSe5&#10;nVVtf0Ya5/E+3zr839kXAAAA//8DAFBLAwQUAAYACAAAACEAwaDZ8N0AAAAKAQAADwAAAGRycy9k&#10;b3ducmV2LnhtbEyPy07DMBBF90j8gzVI7KjdSC1JiFOhSmzYUVAldm48jaP6Edlumvw9wwqWc+fo&#10;zplmNzvLJoxpCF7CeiWAoe+CHnwv4evz7akElrLyWtngUcKCCXbt/V2jah1u/gOnQ+4ZlfhUKwkm&#10;57HmPHUGnUqrMKKn3TlEpzKNsec6qhuVO8sLIbbcqcHTBaNG3BvsLoerk/A8HwOOCff4fZ66aIal&#10;tO+LlI8P8+sLsIxz/oPhV5/UoSWnU7h6nZiVUIqKSMrFtgBGQFFtNsBOlFRVCbxt+P8X2h8AAAD/&#10;/wMAUEsBAi0AFAAGAAgAAAAhALaDOJL+AAAA4QEAABMAAAAAAAAAAAAAAAAAAAAAAFtDb250ZW50&#10;X1R5cGVzXS54bWxQSwECLQAUAAYACAAAACEAOP0h/9YAAACUAQAACwAAAAAAAAAAAAAAAAAvAQAA&#10;X3JlbHMvLnJlbHNQSwECLQAUAAYACAAAACEAKHEywIUBAAAHAwAADgAAAAAAAAAAAAAAAAAuAgAA&#10;ZHJzL2Uyb0RvYy54bWxQSwECLQAUAAYACAAAACEAwaDZ8N0AAAAKAQAADwAAAAAAAAAAAAAAAADf&#10;AwAAZHJzL2Rvd25yZXYueG1sUEsFBgAAAAAEAAQA8wAAAOkEAAAAAA==&#10;" filled="f" stroked="f">
              <v:textbox style="mso-fit-shape-to-text:t" inset="0,0,0,0">
                <w:txbxContent>
                  <w:p w14:paraId="3C55A1FB" w14:textId="77777777" w:rsidR="00AE449F" w:rsidRDefault="00000000">
                    <w:pPr>
                      <w:pStyle w:val="Headerorfooter20"/>
                      <w:rPr>
                        <w:sz w:val="62"/>
                        <w:szCs w:val="6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i/>
                        <w:iCs/>
                        <w:color w:val="5F7DBA"/>
                        <w:sz w:val="62"/>
                        <w:szCs w:val="62"/>
                      </w:rPr>
                      <w:t>DARTÍN</w:t>
                    </w:r>
                  </w:p>
                  <w:p w14:paraId="3C340123" w14:textId="77777777" w:rsidR="00AE449F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DARTIN spol. s r. o.</w:t>
                    </w:r>
                  </w:p>
                  <w:p w14:paraId="321C6538" w14:textId="77777777" w:rsidR="00AE449F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Suchdolská 688</w:t>
                    </w:r>
                  </w:p>
                  <w:p w14:paraId="0663F674" w14:textId="77777777" w:rsidR="00AE449F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252 62 Horoměřice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EE1588"/>
    <w:multiLevelType w:val="multilevel"/>
    <w:tmpl w:val="5C545E0C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409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9F"/>
    <w:rsid w:val="00AA4EA8"/>
    <w:rsid w:val="00AE449F"/>
    <w:rsid w:val="00E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81FD"/>
  <w15:docId w15:val="{8CF6E4F8-B35B-472B-B874-457ADD0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5709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A7F8A"/>
      <w:sz w:val="28"/>
      <w:szCs w:val="28"/>
      <w:u w:val="none"/>
      <w:shd w:val="clear" w:color="auto" w:fill="F6D7D1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|2"/>
    <w:basedOn w:val="Normln"/>
    <w:link w:val="Bodytext2"/>
    <w:pPr>
      <w:spacing w:after="20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pPr>
      <w:spacing w:after="520"/>
      <w:ind w:left="5960"/>
      <w:outlineLvl w:val="0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ind w:left="3270"/>
      <w:outlineLvl w:val="1"/>
    </w:pPr>
    <w:rPr>
      <w:b/>
      <w:bCs/>
      <w:sz w:val="22"/>
      <w:szCs w:val="22"/>
    </w:rPr>
  </w:style>
  <w:style w:type="paragraph" w:customStyle="1" w:styleId="Heading310">
    <w:name w:val="Heading #3|1"/>
    <w:basedOn w:val="Normln"/>
    <w:link w:val="Heading31"/>
    <w:pPr>
      <w:spacing w:after="860"/>
      <w:ind w:left="3260"/>
      <w:outlineLvl w:val="2"/>
    </w:pPr>
    <w:rPr>
      <w:sz w:val="22"/>
      <w:szCs w:val="22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7"/>
      <w:szCs w:val="17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color w:val="557098"/>
    </w:rPr>
  </w:style>
  <w:style w:type="paragraph" w:customStyle="1" w:styleId="Bodytext40">
    <w:name w:val="Body text|4"/>
    <w:basedOn w:val="Normln"/>
    <w:link w:val="Bodytext4"/>
    <w:pPr>
      <w:spacing w:line="180" w:lineRule="auto"/>
    </w:pPr>
    <w:rPr>
      <w:rFonts w:ascii="Arial" w:eastAsia="Arial" w:hAnsi="Arial" w:cs="Arial"/>
      <w:color w:val="AA7F8A"/>
      <w:sz w:val="28"/>
      <w:szCs w:val="28"/>
      <w:shd w:val="clear" w:color="auto" w:fill="F6D7D1"/>
    </w:rPr>
  </w:style>
  <w:style w:type="paragraph" w:customStyle="1" w:styleId="Bodytext10">
    <w:name w:val="Body text|1"/>
    <w:basedOn w:val="Normln"/>
    <w:link w:val="Bodytext1"/>
    <w:pPr>
      <w:spacing w:after="4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in.cz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dartin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dartin.cz" TargetMode="External"/><Relationship Id="rId7" Type="http://schemas.openxmlformats.org/officeDocument/2006/relationships/hyperlink" Target="mailto:info@dartin.cz" TargetMode="External"/><Relationship Id="rId12" Type="http://schemas.openxmlformats.org/officeDocument/2006/relationships/header" Target="header2.xml"/><Relationship Id="rId17" Type="http://schemas.openxmlformats.org/officeDocument/2006/relationships/hyperlink" Target="mailto:info@dartin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artin.cz" TargetMode="External"/><Relationship Id="rId20" Type="http://schemas.openxmlformats.org/officeDocument/2006/relationships/hyperlink" Target="http://www.darti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dartin.cz" TargetMode="External"/><Relationship Id="rId23" Type="http://schemas.openxmlformats.org/officeDocument/2006/relationships/hyperlink" Target="https://www.asekol.cz" TargetMode="External"/><Relationship Id="rId10" Type="http://schemas.openxmlformats.org/officeDocument/2006/relationships/hyperlink" Target="http://www.dartin.cz" TargetMode="External"/><Relationship Id="rId19" Type="http://schemas.openxmlformats.org/officeDocument/2006/relationships/hyperlink" Target="mailto:info@dart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rtin.cz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dar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2024-02-19T08:54:00Z</dcterms:created>
  <dcterms:modified xsi:type="dcterms:W3CDTF">2024-02-19T08:54:00Z</dcterms:modified>
</cp:coreProperties>
</file>