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2C541" w14:textId="77777777" w:rsidR="00D42598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2906017E" w14:textId="77777777" w:rsidR="00D42598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6673FF0F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 xml:space="preserve">S M L O U V </w:t>
      </w:r>
      <w:proofErr w:type="gramStart"/>
      <w:r w:rsidRPr="000C57BD">
        <w:rPr>
          <w:rFonts w:ascii="Courier New" w:hAnsi="Courier New" w:cs="Courier New"/>
          <w:b/>
          <w:bCs/>
          <w:kern w:val="0"/>
          <w:sz w:val="20"/>
        </w:rPr>
        <w:t>A  o</w:t>
      </w:r>
      <w:proofErr w:type="gramEnd"/>
      <w:r w:rsidRPr="000C57BD">
        <w:rPr>
          <w:rFonts w:ascii="Courier New" w:hAnsi="Courier New" w:cs="Courier New"/>
          <w:b/>
          <w:bCs/>
          <w:kern w:val="0"/>
          <w:sz w:val="20"/>
        </w:rPr>
        <w:t xml:space="preserve"> zajištění uměleckého pořadu uzavřená mezi:</w:t>
      </w:r>
      <w:r w:rsidRPr="000C57BD">
        <w:rPr>
          <w:rFonts w:ascii="Courier New" w:hAnsi="Courier New" w:cs="Courier New"/>
          <w:kern w:val="0"/>
          <w:sz w:val="20"/>
        </w:rPr>
        <w:t xml:space="preserve">     strana 1</w:t>
      </w:r>
    </w:p>
    <w:p w14:paraId="0B0CDCD0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77FBC6E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1. </w:t>
      </w:r>
      <w:proofErr w:type="gramStart"/>
      <w:r w:rsidRPr="000C57BD">
        <w:rPr>
          <w:rFonts w:ascii="Courier New" w:hAnsi="Courier New" w:cs="Courier New"/>
          <w:kern w:val="0"/>
          <w:sz w:val="20"/>
        </w:rPr>
        <w:t>Pořadatelem - odběratelem</w:t>
      </w:r>
      <w:proofErr w:type="gramEnd"/>
      <w:r w:rsidRPr="000C57BD">
        <w:rPr>
          <w:rFonts w:ascii="Courier New" w:hAnsi="Courier New" w:cs="Courier New"/>
          <w:kern w:val="0"/>
          <w:sz w:val="20"/>
        </w:rPr>
        <w:t xml:space="preserve">     a     2. Agenturou</w:t>
      </w:r>
    </w:p>
    <w:p w14:paraId="4A6C8986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0E4B10C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Městské kulturní středisko            Agentura HARLEKÝN s.r.o.          </w:t>
      </w:r>
    </w:p>
    <w:p w14:paraId="2068EB42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Strakonice                            </w:t>
      </w:r>
      <w:r>
        <w:rPr>
          <w:rFonts w:ascii="Courier New" w:hAnsi="Courier New" w:cs="Courier New"/>
          <w:kern w:val="0"/>
          <w:sz w:val="20"/>
        </w:rPr>
        <w:t>………………………………</w:t>
      </w:r>
      <w:proofErr w:type="gramStart"/>
      <w:r>
        <w:rPr>
          <w:rFonts w:ascii="Courier New" w:hAnsi="Courier New" w:cs="Courier New"/>
          <w:kern w:val="0"/>
          <w:sz w:val="20"/>
        </w:rPr>
        <w:t>…….</w:t>
      </w:r>
      <w:proofErr w:type="gramEnd"/>
      <w:r>
        <w:rPr>
          <w:rFonts w:ascii="Courier New" w:hAnsi="Courier New" w:cs="Courier New"/>
          <w:kern w:val="0"/>
          <w:sz w:val="20"/>
        </w:rPr>
        <w:t>.</w:t>
      </w:r>
    </w:p>
    <w:p w14:paraId="74160AE8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……………………………………………                </w:t>
      </w:r>
      <w:r w:rsidRPr="000C57BD">
        <w:rPr>
          <w:rFonts w:ascii="Courier New" w:hAnsi="Courier New" w:cs="Courier New"/>
          <w:kern w:val="0"/>
          <w:sz w:val="20"/>
        </w:rPr>
        <w:t xml:space="preserve">      Jarníkova 1875/14</w:t>
      </w:r>
    </w:p>
    <w:p w14:paraId="0CAD4E83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Mírová 831                            148 00 Praha 4                    </w:t>
      </w:r>
    </w:p>
    <w:p w14:paraId="6FA99E2D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386 01 Strakonice                     IČO: </w:t>
      </w:r>
      <w:r>
        <w:rPr>
          <w:rFonts w:ascii="Courier New" w:hAnsi="Courier New" w:cs="Courier New"/>
          <w:kern w:val="0"/>
          <w:sz w:val="20"/>
        </w:rPr>
        <w:tab/>
      </w:r>
      <w:r w:rsidRPr="000C57BD">
        <w:rPr>
          <w:rFonts w:ascii="Courier New" w:hAnsi="Courier New" w:cs="Courier New"/>
          <w:kern w:val="0"/>
          <w:sz w:val="20"/>
        </w:rPr>
        <w:t xml:space="preserve">DIČ:     </w:t>
      </w:r>
    </w:p>
    <w:p w14:paraId="59261317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IČO: </w:t>
      </w:r>
      <w:r>
        <w:rPr>
          <w:rFonts w:ascii="Courier New" w:hAnsi="Courier New" w:cs="Courier New"/>
          <w:kern w:val="0"/>
          <w:sz w:val="20"/>
        </w:rPr>
        <w:tab/>
      </w:r>
      <w:r w:rsidRPr="000C57BD">
        <w:rPr>
          <w:rFonts w:ascii="Courier New" w:hAnsi="Courier New" w:cs="Courier New"/>
          <w:kern w:val="0"/>
          <w:sz w:val="20"/>
        </w:rPr>
        <w:t xml:space="preserve">DIČ:                                           </w:t>
      </w:r>
    </w:p>
    <w:p w14:paraId="24B7452E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            </w:t>
      </w:r>
      <w:proofErr w:type="gramStart"/>
      <w:r w:rsidRPr="000C57BD">
        <w:rPr>
          <w:rFonts w:ascii="Courier New" w:hAnsi="Courier New" w:cs="Courier New"/>
          <w:kern w:val="0"/>
          <w:sz w:val="20"/>
        </w:rPr>
        <w:t>( dále</w:t>
      </w:r>
      <w:proofErr w:type="gramEnd"/>
      <w:r w:rsidRPr="000C57BD">
        <w:rPr>
          <w:rFonts w:ascii="Courier New" w:hAnsi="Courier New" w:cs="Courier New"/>
          <w:kern w:val="0"/>
          <w:sz w:val="20"/>
        </w:rPr>
        <w:t xml:space="preserve"> jen pořadatel )                 ( dále jen agentura )</w:t>
      </w:r>
    </w:p>
    <w:p w14:paraId="25E5B7CD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8C8EEE3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Vystavená v Praze dne: 28.01.2024     Číslo smlouvy: 12/24/5</w:t>
      </w:r>
    </w:p>
    <w:p w14:paraId="4F817C3D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5882114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 xml:space="preserve">I. Předmět </w:t>
      </w:r>
      <w:proofErr w:type="gramStart"/>
      <w:r w:rsidRPr="000C57BD">
        <w:rPr>
          <w:rFonts w:ascii="Courier New" w:hAnsi="Courier New" w:cs="Courier New"/>
          <w:b/>
          <w:bCs/>
          <w:kern w:val="0"/>
          <w:sz w:val="20"/>
        </w:rPr>
        <w:t>smlouvy:</w:t>
      </w:r>
      <w:r w:rsidRPr="000C57BD">
        <w:rPr>
          <w:rFonts w:ascii="Courier New" w:hAnsi="Courier New" w:cs="Courier New"/>
          <w:kern w:val="0"/>
          <w:sz w:val="20"/>
        </w:rPr>
        <w:t xml:space="preserve">  Uskutečnění</w:t>
      </w:r>
      <w:proofErr w:type="gramEnd"/>
      <w:r w:rsidRPr="000C57BD">
        <w:rPr>
          <w:rFonts w:ascii="Courier New" w:hAnsi="Courier New" w:cs="Courier New"/>
          <w:kern w:val="0"/>
          <w:sz w:val="20"/>
        </w:rPr>
        <w:t xml:space="preserve"> pořadu</w:t>
      </w:r>
    </w:p>
    <w:p w14:paraId="4269CBD7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FBDCD32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   </w:t>
      </w:r>
      <w:r w:rsidRPr="000C57BD">
        <w:rPr>
          <w:rFonts w:ascii="Courier New" w:hAnsi="Courier New" w:cs="Courier New"/>
          <w:b/>
          <w:bCs/>
          <w:kern w:val="0"/>
          <w:sz w:val="20"/>
        </w:rPr>
        <w:t xml:space="preserve">DROBEČKY Z PERNÍKU Neil Simon                               </w:t>
      </w:r>
    </w:p>
    <w:p w14:paraId="5F75EC0D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Dojemná komedie inspirovaná skutečným příběhem. Hrají </w:t>
      </w:r>
      <w:proofErr w:type="spellStart"/>
      <w:r w:rsidRPr="000C57BD">
        <w:rPr>
          <w:rFonts w:ascii="Courier New" w:hAnsi="Courier New" w:cs="Courier New"/>
          <w:kern w:val="0"/>
          <w:sz w:val="20"/>
        </w:rPr>
        <w:t>S.Stašová</w:t>
      </w:r>
      <w:proofErr w:type="spellEnd"/>
      <w:r w:rsidRPr="000C57BD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0C57BD">
        <w:rPr>
          <w:rFonts w:ascii="Courier New" w:hAnsi="Courier New" w:cs="Courier New"/>
          <w:kern w:val="0"/>
          <w:sz w:val="20"/>
        </w:rPr>
        <w:t>Ř.Gebouský</w:t>
      </w:r>
      <w:proofErr w:type="spellEnd"/>
      <w:r w:rsidRPr="000C57BD">
        <w:rPr>
          <w:rFonts w:ascii="Courier New" w:hAnsi="Courier New" w:cs="Courier New"/>
          <w:kern w:val="0"/>
          <w:sz w:val="20"/>
        </w:rPr>
        <w:t>,</w:t>
      </w:r>
    </w:p>
    <w:p w14:paraId="49ED9659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0C57BD">
        <w:rPr>
          <w:rFonts w:ascii="Courier New" w:hAnsi="Courier New" w:cs="Courier New"/>
          <w:kern w:val="0"/>
          <w:sz w:val="20"/>
        </w:rPr>
        <w:t>H.Karochová</w:t>
      </w:r>
      <w:proofErr w:type="spellEnd"/>
      <w:r w:rsidRPr="000C57BD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0C57BD">
        <w:rPr>
          <w:rFonts w:ascii="Courier New" w:hAnsi="Courier New" w:cs="Courier New"/>
          <w:kern w:val="0"/>
          <w:sz w:val="20"/>
        </w:rPr>
        <w:t>A.Daňková</w:t>
      </w:r>
      <w:proofErr w:type="spellEnd"/>
      <w:r w:rsidRPr="000C57BD">
        <w:rPr>
          <w:rFonts w:ascii="Courier New" w:hAnsi="Courier New" w:cs="Courier New"/>
          <w:kern w:val="0"/>
          <w:sz w:val="20"/>
        </w:rPr>
        <w:t xml:space="preserve"> </w:t>
      </w:r>
      <w:proofErr w:type="gramStart"/>
      <w:r w:rsidRPr="000C57BD">
        <w:rPr>
          <w:rFonts w:ascii="Courier New" w:hAnsi="Courier New" w:cs="Courier New"/>
          <w:kern w:val="0"/>
          <w:sz w:val="20"/>
        </w:rPr>
        <w:t>/  Isabella</w:t>
      </w:r>
      <w:proofErr w:type="gramEnd"/>
      <w:r w:rsidRPr="000C57BD">
        <w:rPr>
          <w:rFonts w:ascii="Courier New" w:hAnsi="Courier New" w:cs="Courier New"/>
          <w:kern w:val="0"/>
          <w:sz w:val="20"/>
        </w:rPr>
        <w:t xml:space="preserve"> </w:t>
      </w:r>
      <w:proofErr w:type="spellStart"/>
      <w:r w:rsidRPr="000C57BD">
        <w:rPr>
          <w:rFonts w:ascii="Courier New" w:hAnsi="Courier New" w:cs="Courier New"/>
          <w:kern w:val="0"/>
          <w:sz w:val="20"/>
        </w:rPr>
        <w:t>Rossini</w:t>
      </w:r>
      <w:proofErr w:type="spellEnd"/>
      <w:r w:rsidRPr="000C57BD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0C57BD">
        <w:rPr>
          <w:rFonts w:ascii="Courier New" w:hAnsi="Courier New" w:cs="Courier New"/>
          <w:kern w:val="0"/>
          <w:sz w:val="20"/>
        </w:rPr>
        <w:t>E.Čekan</w:t>
      </w:r>
      <w:proofErr w:type="spellEnd"/>
      <w:r w:rsidRPr="000C57BD">
        <w:rPr>
          <w:rFonts w:ascii="Courier New" w:hAnsi="Courier New" w:cs="Courier New"/>
          <w:kern w:val="0"/>
          <w:sz w:val="20"/>
        </w:rPr>
        <w:t xml:space="preserve"> / </w:t>
      </w:r>
      <w:proofErr w:type="spellStart"/>
      <w:r w:rsidRPr="000C57BD">
        <w:rPr>
          <w:rFonts w:ascii="Courier New" w:hAnsi="Courier New" w:cs="Courier New"/>
          <w:kern w:val="0"/>
          <w:sz w:val="20"/>
        </w:rPr>
        <w:t>F.Cíl</w:t>
      </w:r>
      <w:proofErr w:type="spellEnd"/>
      <w:r w:rsidRPr="000C57BD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0C57BD">
        <w:rPr>
          <w:rFonts w:ascii="Courier New" w:hAnsi="Courier New" w:cs="Courier New"/>
          <w:kern w:val="0"/>
          <w:sz w:val="20"/>
        </w:rPr>
        <w:t>J.Fečo</w:t>
      </w:r>
      <w:proofErr w:type="spellEnd"/>
      <w:r w:rsidRPr="000C57BD">
        <w:rPr>
          <w:rFonts w:ascii="Courier New" w:hAnsi="Courier New" w:cs="Courier New"/>
          <w:kern w:val="0"/>
          <w:sz w:val="20"/>
        </w:rPr>
        <w:t>.</w:t>
      </w:r>
    </w:p>
    <w:p w14:paraId="3AADB630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Režie a úprava Milan Schejbal.</w:t>
      </w:r>
    </w:p>
    <w:p w14:paraId="353331D2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080B0BBA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0C57BD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0C57BD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2ACD8828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 xml:space="preserve">08.04.2024    19.00   Dům kultury / Mírová </w:t>
      </w:r>
      <w:proofErr w:type="gramStart"/>
      <w:r w:rsidRPr="000C57BD">
        <w:rPr>
          <w:rFonts w:ascii="Courier New" w:hAnsi="Courier New" w:cs="Courier New"/>
          <w:b/>
          <w:bCs/>
          <w:kern w:val="0"/>
          <w:sz w:val="20"/>
        </w:rPr>
        <w:t>831  STRAKONICE</w:t>
      </w:r>
      <w:proofErr w:type="gramEnd"/>
      <w:r w:rsidRPr="000C57BD">
        <w:rPr>
          <w:rFonts w:ascii="Courier New" w:hAnsi="Courier New" w:cs="Courier New"/>
          <w:b/>
          <w:bCs/>
          <w:kern w:val="0"/>
          <w:sz w:val="20"/>
        </w:rPr>
        <w:t xml:space="preserve">             </w:t>
      </w:r>
    </w:p>
    <w:p w14:paraId="29ED391B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CB47ABB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02D51B13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447C51CA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0C57BD">
        <w:rPr>
          <w:rFonts w:ascii="Courier New" w:hAnsi="Courier New" w:cs="Courier New"/>
          <w:b/>
          <w:bCs/>
          <w:kern w:val="0"/>
          <w:sz w:val="20"/>
        </w:rPr>
        <w:t>68970 Kč</w:t>
      </w:r>
      <w:r w:rsidRPr="000C57BD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705A7A77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>57000 Kč</w:t>
      </w:r>
      <w:r w:rsidRPr="000C57BD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5A190E08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Cena je za pořad. Pořadatel hradí autorské odměny </w:t>
      </w:r>
      <w:proofErr w:type="spellStart"/>
      <w:r w:rsidRPr="000C57BD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0C57BD">
        <w:rPr>
          <w:rFonts w:ascii="Courier New" w:hAnsi="Courier New" w:cs="Courier New"/>
          <w:kern w:val="0"/>
          <w:sz w:val="20"/>
        </w:rPr>
        <w:t xml:space="preserve"> </w:t>
      </w:r>
      <w:proofErr w:type="gramStart"/>
      <w:r w:rsidRPr="000C57BD">
        <w:rPr>
          <w:rFonts w:ascii="Courier New" w:hAnsi="Courier New" w:cs="Courier New"/>
          <w:kern w:val="0"/>
          <w:sz w:val="20"/>
        </w:rPr>
        <w:t>16%</w:t>
      </w:r>
      <w:proofErr w:type="gramEnd"/>
      <w:r w:rsidRPr="000C57BD">
        <w:rPr>
          <w:rFonts w:ascii="Courier New" w:hAnsi="Courier New" w:cs="Courier New"/>
          <w:kern w:val="0"/>
          <w:sz w:val="20"/>
        </w:rPr>
        <w:t xml:space="preserve"> z celkových hrubých</w:t>
      </w:r>
    </w:p>
    <w:p w14:paraId="0E3C2AD7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tržeb včetně předplatného /z toho </w:t>
      </w:r>
      <w:proofErr w:type="gramStart"/>
      <w:r w:rsidRPr="000C57BD">
        <w:rPr>
          <w:rFonts w:ascii="Courier New" w:hAnsi="Courier New" w:cs="Courier New"/>
          <w:kern w:val="0"/>
          <w:sz w:val="20"/>
        </w:rPr>
        <w:t>8%</w:t>
      </w:r>
      <w:proofErr w:type="gramEnd"/>
      <w:r w:rsidRPr="000C57BD">
        <w:rPr>
          <w:rFonts w:ascii="Courier New" w:hAnsi="Courier New" w:cs="Courier New"/>
          <w:kern w:val="0"/>
          <w:sz w:val="20"/>
        </w:rPr>
        <w:t xml:space="preserve"> netto autor, 6% překlad, 2% úprava/</w:t>
      </w:r>
    </w:p>
    <w:p w14:paraId="35443D18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+ provize Dilia </w:t>
      </w:r>
      <w:proofErr w:type="gramStart"/>
      <w:r w:rsidRPr="000C57BD">
        <w:rPr>
          <w:rFonts w:ascii="Courier New" w:hAnsi="Courier New" w:cs="Courier New"/>
          <w:kern w:val="0"/>
          <w:sz w:val="20"/>
        </w:rPr>
        <w:t>10%</w:t>
      </w:r>
      <w:proofErr w:type="gramEnd"/>
      <w:r w:rsidRPr="000C57BD">
        <w:rPr>
          <w:rFonts w:ascii="Courier New" w:hAnsi="Courier New" w:cs="Courier New"/>
          <w:kern w:val="0"/>
          <w:sz w:val="20"/>
        </w:rPr>
        <w:t xml:space="preserve"> z netto autora, bankovní výlohy, DPH.</w:t>
      </w:r>
    </w:p>
    <w:p w14:paraId="15E88408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41DF73B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5CA2617B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5C829DB9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9E9AD95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34B4EBC5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Pořadatel dále uhradí na účet fakturu na částku 15000 Kč za provozní zajištění.</w:t>
      </w:r>
    </w:p>
    <w:p w14:paraId="1BC5B8B7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B4BF749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Pořadatel dále uhradí dopravu podle faktury dopravce 46 Kč/km + DPH na účet</w:t>
      </w:r>
    </w:p>
    <w:p w14:paraId="7C5A64D6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2DB6439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0C57BD">
        <w:rPr>
          <w:rFonts w:ascii="Courier New" w:hAnsi="Courier New" w:cs="Courier New"/>
          <w:kern w:val="0"/>
          <w:sz w:val="20"/>
        </w:rPr>
        <w:t xml:space="preserve"> Světla na jeviště, horizont na boční</w:t>
      </w:r>
    </w:p>
    <w:p w14:paraId="25A0A990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výkryty, v PORTÁLE 2x STOLY na rekvizity, stojanový </w:t>
      </w:r>
      <w:proofErr w:type="gramStart"/>
      <w:r w:rsidRPr="000C57BD">
        <w:rPr>
          <w:rFonts w:ascii="Courier New" w:hAnsi="Courier New" w:cs="Courier New"/>
          <w:kern w:val="0"/>
          <w:sz w:val="20"/>
        </w:rPr>
        <w:t>VĚŠÁK,LAMPIČKY</w:t>
      </w:r>
      <w:proofErr w:type="gramEnd"/>
      <w:r w:rsidRPr="000C57BD">
        <w:rPr>
          <w:rFonts w:ascii="Courier New" w:hAnsi="Courier New" w:cs="Courier New"/>
          <w:kern w:val="0"/>
          <w:sz w:val="20"/>
        </w:rPr>
        <w:t xml:space="preserve"> na orientaci.</w:t>
      </w:r>
    </w:p>
    <w:p w14:paraId="1F95BE66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POJÍZDNÝ VĚŠÁK /pokud je/, 2x ZÁSUVKA na stmívání, na JEVIŠTI TAH /nebo lanko/</w:t>
      </w:r>
    </w:p>
    <w:p w14:paraId="4EB614AA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před </w:t>
      </w:r>
      <w:proofErr w:type="gramStart"/>
      <w:r w:rsidRPr="000C57BD">
        <w:rPr>
          <w:rFonts w:ascii="Courier New" w:hAnsi="Courier New" w:cs="Courier New"/>
          <w:kern w:val="0"/>
          <w:sz w:val="20"/>
        </w:rPr>
        <w:t>horizontem ,</w:t>
      </w:r>
      <w:proofErr w:type="gramEnd"/>
      <w:r w:rsidRPr="000C57BD">
        <w:rPr>
          <w:rFonts w:ascii="Courier New" w:hAnsi="Courier New" w:cs="Courier New"/>
          <w:kern w:val="0"/>
          <w:sz w:val="20"/>
        </w:rPr>
        <w:t xml:space="preserve"> 2x stejné ŽIDLE, 1x ŽIDLIČKA K PIANU, MÍSTNÍ TECHNIKA</w:t>
      </w:r>
    </w:p>
    <w:p w14:paraId="3A438DC8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>cca 3 hodiny před začátkem představení</w:t>
      </w:r>
      <w:r w:rsidRPr="000C57BD">
        <w:rPr>
          <w:rFonts w:ascii="Courier New" w:hAnsi="Courier New" w:cs="Courier New"/>
          <w:kern w:val="0"/>
          <w:sz w:val="20"/>
        </w:rPr>
        <w:t>, /jeviště, 2-3 lidi na nošení scény,</w:t>
      </w:r>
    </w:p>
    <w:p w14:paraId="4CA30B32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proofErr w:type="gramStart"/>
      <w:r w:rsidRPr="000C57BD">
        <w:rPr>
          <w:rFonts w:ascii="Courier New" w:hAnsi="Courier New" w:cs="Courier New"/>
          <w:kern w:val="0"/>
          <w:sz w:val="20"/>
        </w:rPr>
        <w:t>zvuk,světla</w:t>
      </w:r>
      <w:proofErr w:type="spellEnd"/>
      <w:proofErr w:type="gramEnd"/>
      <w:r w:rsidRPr="000C57BD">
        <w:rPr>
          <w:rFonts w:ascii="Courier New" w:hAnsi="Courier New" w:cs="Courier New"/>
          <w:kern w:val="0"/>
          <w:sz w:val="20"/>
        </w:rPr>
        <w:t>/.Připojení počítače technika Agentury na místní MIX-PULT +reprobedny</w:t>
      </w:r>
    </w:p>
    <w:p w14:paraId="25F15954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2x ŠATNA - TEPLO předem s HYGIENICKÝM VYBAVENÍM a DROBNÉ </w:t>
      </w:r>
      <w:proofErr w:type="gramStart"/>
      <w:r w:rsidRPr="000C57BD">
        <w:rPr>
          <w:rFonts w:ascii="Courier New" w:hAnsi="Courier New" w:cs="Courier New"/>
          <w:kern w:val="0"/>
          <w:sz w:val="20"/>
        </w:rPr>
        <w:t>OBČERSTVENÍ..</w:t>
      </w:r>
      <w:proofErr w:type="gramEnd"/>
    </w:p>
    <w:p w14:paraId="36FCAF07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>Délka s přestávkou cca 140 minut</w:t>
      </w:r>
      <w:r w:rsidRPr="000C57BD">
        <w:rPr>
          <w:rFonts w:ascii="Courier New" w:hAnsi="Courier New" w:cs="Courier New"/>
          <w:kern w:val="0"/>
          <w:sz w:val="20"/>
        </w:rPr>
        <w:t>. 4x volné přístavky pro agenturu.</w:t>
      </w:r>
    </w:p>
    <w:p w14:paraId="16D36C46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7ED6CE8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>Dopravce a technik agentury Petr Mrázek t.608 816 156</w:t>
      </w:r>
    </w:p>
    <w:p w14:paraId="7A77D1F3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t>- DOHODNOUT SE PŘEDEM I CENU ZA DOPRAVU</w:t>
      </w:r>
      <w:r w:rsidRPr="000C57BD">
        <w:rPr>
          <w:rFonts w:ascii="Courier New" w:hAnsi="Courier New" w:cs="Courier New"/>
          <w:kern w:val="0"/>
          <w:sz w:val="20"/>
        </w:rPr>
        <w:t>.</w:t>
      </w:r>
    </w:p>
    <w:p w14:paraId="61BE5707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E1D9C34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0C57BD">
        <w:rPr>
          <w:rFonts w:ascii="Courier New" w:hAnsi="Courier New" w:cs="Courier New"/>
          <w:b/>
          <w:bCs/>
          <w:kern w:val="0"/>
          <w:sz w:val="20"/>
        </w:rPr>
        <w:lastRenderedPageBreak/>
        <w:t>IV. Závěrečná ustanovení</w:t>
      </w:r>
    </w:p>
    <w:p w14:paraId="30FE6FFA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2C1A91AE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12537B1C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27A68BCF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3B4E453D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44C3021D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0834DAEB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6EBF2EAD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76EA3BA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2A8BDA3B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523FE419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781E64AD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410939A2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19F4CE33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5F9745E7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0C57BD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4961A4C8" w14:textId="77777777" w:rsidR="00D42598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1FB5BC8" w14:textId="77777777" w:rsidR="00D42598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2FCDA4D" w14:textId="77777777" w:rsidR="00D42598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94FA33A" w14:textId="77777777" w:rsidR="00D42598" w:rsidRPr="000C57BD" w:rsidRDefault="00D42598" w:rsidP="00D425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bookmarkStart w:id="0" w:name="_Hlk100560423"/>
      <w:r w:rsidRPr="000C57BD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1F35A716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0C57BD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6857C79D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0A91BCF6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1.1.2023 do odvolání pro všechny pořady Agentury Harlekýn </w:t>
      </w:r>
      <w:r w:rsidRPr="000C57BD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140AE490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0EF2ED3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72E40534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0A890B5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4DC435A9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7B4B804A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1A85864E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0F7E15B6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313A382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0C57B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53749B80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3B7E5F48" w14:textId="77777777" w:rsidR="00D42598" w:rsidRPr="000C57BD" w:rsidRDefault="00D42598" w:rsidP="00D4259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7A1A2891" w14:textId="77777777" w:rsidR="00D42598" w:rsidRPr="000C57BD" w:rsidRDefault="00D42598" w:rsidP="00D4259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0C57BD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58933397" w14:textId="77777777" w:rsidR="00D42598" w:rsidRPr="000C57BD" w:rsidRDefault="00D42598" w:rsidP="00D4259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222F1DDF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499AAB7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1636D286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50372051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6DDFA1C2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74D839E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33BF0CDB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435CF9D6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60E95D22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3A6CBBF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60E35BE4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lastRenderedPageBreak/>
        <w:t xml:space="preserve">a) pořadatele, uhradí pořadatel Agentuře celou smluvní částku za vystoupení /mimo důvody v bodě 6./, </w:t>
      </w:r>
    </w:p>
    <w:p w14:paraId="0D491D43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48F4483D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E842F24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10114FE6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332D98A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50D03256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E27F7B7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3E571C98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EF0C963" w14:textId="77777777" w:rsidR="00D42598" w:rsidRPr="000C57BD" w:rsidRDefault="00D42598" w:rsidP="00D4259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0C57BD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666AB075" w14:textId="77777777" w:rsidR="00D42598" w:rsidRPr="000C57BD" w:rsidRDefault="00D42598" w:rsidP="00D4259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6005C03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C57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76D69AF4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220387DE" w14:textId="77777777" w:rsidR="00D42598" w:rsidRPr="000C57BD" w:rsidRDefault="00D42598" w:rsidP="00D425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0C57B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4" w:history="1">
        <w:r w:rsidRPr="000C57BD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0C57B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0C57B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0C57BD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0C57BD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0C57BD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0C57BD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7C80019F" w14:textId="77777777" w:rsidR="00D42598" w:rsidRPr="000C57BD" w:rsidRDefault="00D42598" w:rsidP="00D425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0C57BD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0C57BD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55CB36E2" w14:textId="77777777" w:rsidR="00D42598" w:rsidRPr="000C57BD" w:rsidRDefault="00D42598" w:rsidP="00D425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70055B55" w14:textId="77777777" w:rsidR="00D42598" w:rsidRPr="000C57BD" w:rsidRDefault="00D42598" w:rsidP="00D425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188DC6EA" w14:textId="77777777" w:rsidR="00D42598" w:rsidRPr="000C57BD" w:rsidRDefault="00D42598" w:rsidP="00D425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1214BC61" w14:textId="77777777" w:rsidR="00D42598" w:rsidRPr="000C57BD" w:rsidRDefault="00D42598" w:rsidP="00D425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408B7FA6" w14:textId="77777777" w:rsidR="00D42598" w:rsidRPr="000C57BD" w:rsidRDefault="00D42598" w:rsidP="00D425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r w:rsidRPr="000C57BD">
        <w:rPr>
          <w:rFonts w:ascii="Arial" w:eastAsia="Times New Roman" w:hAnsi="Arial" w:cs="Arial"/>
          <w:b/>
          <w:noProof/>
          <w:kern w:val="0"/>
          <w:sz w:val="20"/>
          <w:szCs w:val="18"/>
          <w14:ligatures w14:val="none"/>
        </w:rPr>
        <w:drawing>
          <wp:inline distT="0" distB="0" distL="0" distR="0" wp14:anchorId="6E9AC186" wp14:editId="41FF2A9D">
            <wp:extent cx="1757680" cy="106172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CD5CD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B92F2C9" w14:textId="77777777" w:rsidR="00D42598" w:rsidRPr="000C57BD" w:rsidRDefault="00D42598" w:rsidP="00D4259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0C57B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0C57BD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p w14:paraId="4F78F6A4" w14:textId="77777777" w:rsidR="00D42598" w:rsidRPr="000C57BD" w:rsidRDefault="00D42598" w:rsidP="00D425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14:ligatures w14:val="none"/>
        </w:rPr>
      </w:pPr>
    </w:p>
    <w:p w14:paraId="30472B3E" w14:textId="77777777" w:rsidR="00D42598" w:rsidRDefault="00D42598"/>
    <w:sectPr w:rsidR="00D4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98"/>
    <w:rsid w:val="00D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F38E"/>
  <w15:chartTrackingRefBased/>
  <w15:docId w15:val="{26CCA6D5-C467-41C9-A39C-D8B78253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59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2024-02-16T08:32:00Z</dcterms:created>
  <dcterms:modified xsi:type="dcterms:W3CDTF">2024-02-16T08:32:00Z</dcterms:modified>
</cp:coreProperties>
</file>