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095A" w14:textId="77777777" w:rsidR="00E754AF" w:rsidRDefault="00000000">
      <w:pPr>
        <w:tabs>
          <w:tab w:val="left" w:pos="3127"/>
          <w:tab w:val="left" w:pos="5185"/>
          <w:tab w:val="left" w:pos="7066"/>
        </w:tabs>
        <w:spacing w:before="67"/>
        <w:ind w:left="2108" w:right="896" w:hanging="1207"/>
        <w:rPr>
          <w:b/>
          <w:sz w:val="30"/>
        </w:rPr>
      </w:pPr>
      <w:r>
        <w:rPr>
          <w:b/>
          <w:color w:val="262626"/>
          <w:w w:val="125"/>
          <w:sz w:val="30"/>
        </w:rPr>
        <w:t>SMLOUVA</w:t>
      </w:r>
      <w:r>
        <w:rPr>
          <w:b/>
          <w:color w:val="262626"/>
          <w:w w:val="125"/>
          <w:sz w:val="30"/>
        </w:rPr>
        <w:tab/>
        <w:t xml:space="preserve">O </w:t>
      </w:r>
      <w:r>
        <w:rPr>
          <w:b/>
          <w:color w:val="262626"/>
          <w:spacing w:val="47"/>
          <w:w w:val="125"/>
          <w:sz w:val="30"/>
        </w:rPr>
        <w:t xml:space="preserve"> </w:t>
      </w:r>
      <w:r>
        <w:rPr>
          <w:b/>
          <w:color w:val="262626"/>
          <w:w w:val="125"/>
          <w:sz w:val="30"/>
        </w:rPr>
        <w:t>KRÁTKODOBÉM</w:t>
      </w:r>
      <w:r>
        <w:rPr>
          <w:b/>
          <w:color w:val="262626"/>
          <w:w w:val="125"/>
          <w:sz w:val="30"/>
        </w:rPr>
        <w:tab/>
      </w:r>
      <w:r>
        <w:rPr>
          <w:b/>
          <w:color w:val="383838"/>
          <w:w w:val="125"/>
          <w:sz w:val="30"/>
        </w:rPr>
        <w:t xml:space="preserve">NÁJMU </w:t>
      </w:r>
      <w:r>
        <w:rPr>
          <w:b/>
          <w:color w:val="262626"/>
          <w:w w:val="125"/>
          <w:sz w:val="30"/>
        </w:rPr>
        <w:t>NEBYTOVÉHO</w:t>
      </w:r>
      <w:r>
        <w:rPr>
          <w:b/>
          <w:color w:val="262626"/>
          <w:w w:val="125"/>
          <w:sz w:val="30"/>
        </w:rPr>
        <w:tab/>
        <w:t>PROSTORU</w:t>
      </w:r>
    </w:p>
    <w:p w14:paraId="3171BADB" w14:textId="77777777" w:rsidR="00E754AF" w:rsidRDefault="00E754AF">
      <w:pPr>
        <w:pStyle w:val="Zkladntext"/>
        <w:rPr>
          <w:b/>
          <w:sz w:val="32"/>
        </w:rPr>
      </w:pPr>
    </w:p>
    <w:p w14:paraId="731A3261" w14:textId="77777777" w:rsidR="00E754AF" w:rsidRDefault="00E754AF">
      <w:pPr>
        <w:pStyle w:val="Zkladntext"/>
        <w:spacing w:before="1"/>
        <w:rPr>
          <w:b/>
          <w:sz w:val="40"/>
        </w:rPr>
      </w:pPr>
    </w:p>
    <w:p w14:paraId="4F0BB6BD" w14:textId="77777777" w:rsidR="00E754AF" w:rsidRDefault="00000000">
      <w:pPr>
        <w:ind w:left="103"/>
        <w:rPr>
          <w:b/>
          <w:sz w:val="23"/>
        </w:rPr>
      </w:pPr>
      <w:proofErr w:type="spellStart"/>
      <w:r>
        <w:rPr>
          <w:b/>
          <w:color w:val="383838"/>
          <w:w w:val="105"/>
          <w:sz w:val="23"/>
        </w:rPr>
        <w:t>Smluvní</w:t>
      </w:r>
      <w:proofErr w:type="spellEnd"/>
      <w:r>
        <w:rPr>
          <w:b/>
          <w:color w:val="383838"/>
          <w:w w:val="105"/>
          <w:sz w:val="23"/>
        </w:rPr>
        <w:t xml:space="preserve"> </w:t>
      </w:r>
      <w:proofErr w:type="spellStart"/>
      <w:r>
        <w:rPr>
          <w:b/>
          <w:color w:val="383838"/>
          <w:w w:val="105"/>
          <w:sz w:val="23"/>
        </w:rPr>
        <w:t>strany</w:t>
      </w:r>
      <w:proofErr w:type="spellEnd"/>
      <w:r>
        <w:rPr>
          <w:b/>
          <w:color w:val="383838"/>
          <w:w w:val="105"/>
          <w:sz w:val="23"/>
        </w:rPr>
        <w:t>:</w:t>
      </w:r>
    </w:p>
    <w:p w14:paraId="0F6E421C" w14:textId="77777777" w:rsidR="00E754AF" w:rsidRDefault="00000000">
      <w:pPr>
        <w:pStyle w:val="Odstavecseseznamem"/>
        <w:numPr>
          <w:ilvl w:val="0"/>
          <w:numId w:val="7"/>
        </w:numPr>
        <w:tabs>
          <w:tab w:val="left" w:pos="472"/>
        </w:tabs>
        <w:spacing w:before="133"/>
        <w:rPr>
          <w:b/>
          <w:color w:val="383838"/>
          <w:sz w:val="23"/>
        </w:rPr>
      </w:pPr>
      <w:proofErr w:type="spellStart"/>
      <w:r>
        <w:rPr>
          <w:b/>
          <w:color w:val="262626"/>
          <w:w w:val="105"/>
          <w:sz w:val="23"/>
        </w:rPr>
        <w:t>Západočeská</w:t>
      </w:r>
      <w:proofErr w:type="spellEnd"/>
      <w:r>
        <w:rPr>
          <w:b/>
          <w:color w:val="262626"/>
          <w:w w:val="105"/>
          <w:sz w:val="23"/>
        </w:rPr>
        <w:t xml:space="preserve"> </w:t>
      </w:r>
      <w:proofErr w:type="spellStart"/>
      <w:r>
        <w:rPr>
          <w:b/>
          <w:color w:val="383838"/>
          <w:w w:val="105"/>
          <w:sz w:val="23"/>
        </w:rPr>
        <w:t>univerzita</w:t>
      </w:r>
      <w:proofErr w:type="spellEnd"/>
      <w:r>
        <w:rPr>
          <w:b/>
          <w:color w:val="383838"/>
          <w:w w:val="105"/>
          <w:sz w:val="23"/>
        </w:rPr>
        <w:t xml:space="preserve"> v</w:t>
      </w:r>
      <w:r>
        <w:rPr>
          <w:b/>
          <w:color w:val="383838"/>
          <w:spacing w:val="-10"/>
          <w:w w:val="105"/>
          <w:sz w:val="23"/>
        </w:rPr>
        <w:t xml:space="preserve"> </w:t>
      </w:r>
      <w:proofErr w:type="spellStart"/>
      <w:r>
        <w:rPr>
          <w:b/>
          <w:color w:val="262626"/>
          <w:w w:val="105"/>
          <w:sz w:val="23"/>
        </w:rPr>
        <w:t>Plzni</w:t>
      </w:r>
      <w:proofErr w:type="spellEnd"/>
    </w:p>
    <w:p w14:paraId="13EAF0A9" w14:textId="1E46959B" w:rsidR="00E754AF" w:rsidRDefault="00000000">
      <w:pPr>
        <w:pStyle w:val="Zkladntext"/>
        <w:tabs>
          <w:tab w:val="left" w:pos="2960"/>
        </w:tabs>
        <w:spacing w:before="3" w:line="252" w:lineRule="auto"/>
        <w:ind w:left="464" w:right="904" w:firstLine="1"/>
      </w:pPr>
      <w:proofErr w:type="spellStart"/>
      <w:r>
        <w:rPr>
          <w:color w:val="383838"/>
          <w:w w:val="105"/>
        </w:rPr>
        <w:t>zastoupená</w:t>
      </w:r>
      <w:proofErr w:type="spellEnd"/>
      <w:r>
        <w:rPr>
          <w:color w:val="383838"/>
          <w:w w:val="105"/>
        </w:rPr>
        <w:t>:</w:t>
      </w:r>
      <w:r>
        <w:rPr>
          <w:color w:val="383838"/>
          <w:w w:val="105"/>
        </w:rPr>
        <w:tab/>
      </w:r>
      <w:proofErr w:type="spellStart"/>
      <w:r w:rsidR="00142C29">
        <w:rPr>
          <w:color w:val="383838"/>
          <w:w w:val="105"/>
        </w:rPr>
        <w:t>xxxxxxxxxxxxxxxxxxx</w:t>
      </w:r>
      <w:proofErr w:type="spellEnd"/>
      <w:r>
        <w:rPr>
          <w:color w:val="383838"/>
          <w:w w:val="105"/>
        </w:rPr>
        <w:t xml:space="preserve"> </w:t>
      </w:r>
      <w:r>
        <w:rPr>
          <w:color w:val="4B4B4B"/>
          <w:w w:val="105"/>
        </w:rPr>
        <w:t xml:space="preserve">-  </w:t>
      </w:r>
      <w:proofErr w:type="spellStart"/>
      <w:r>
        <w:rPr>
          <w:color w:val="4B4B4B"/>
          <w:w w:val="105"/>
        </w:rPr>
        <w:t>ředite</w:t>
      </w:r>
      <w:r>
        <w:rPr>
          <w:color w:val="262626"/>
          <w:w w:val="105"/>
        </w:rPr>
        <w:t>lkou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383838"/>
          <w:w w:val="105"/>
        </w:rPr>
        <w:t>Provozu</w:t>
      </w:r>
      <w:proofErr w:type="spellEnd"/>
      <w:r>
        <w:rPr>
          <w:color w:val="383838"/>
          <w:spacing w:val="-11"/>
          <w:w w:val="105"/>
        </w:rPr>
        <w:t xml:space="preserve"> </w:t>
      </w:r>
      <w:r>
        <w:rPr>
          <w:color w:val="383838"/>
          <w:w w:val="105"/>
        </w:rPr>
        <w:t xml:space="preserve">a </w:t>
      </w:r>
      <w:proofErr w:type="spellStart"/>
      <w:r>
        <w:rPr>
          <w:color w:val="383838"/>
          <w:w w:val="105"/>
        </w:rPr>
        <w:t>služeb</w:t>
      </w:r>
      <w:proofErr w:type="spellEnd"/>
      <w:r>
        <w:rPr>
          <w:color w:val="383838"/>
          <w:w w:val="104"/>
        </w:rPr>
        <w:t xml:space="preserve"> </w:t>
      </w:r>
      <w:r>
        <w:rPr>
          <w:color w:val="383838"/>
          <w:w w:val="105"/>
        </w:rPr>
        <w:t>se</w:t>
      </w:r>
      <w:r>
        <w:rPr>
          <w:color w:val="383838"/>
          <w:spacing w:val="-5"/>
          <w:w w:val="105"/>
        </w:rPr>
        <w:t xml:space="preserve"> </w:t>
      </w:r>
      <w:proofErr w:type="spellStart"/>
      <w:r>
        <w:rPr>
          <w:color w:val="383838"/>
          <w:w w:val="105"/>
        </w:rPr>
        <w:t>sídlem</w:t>
      </w:r>
      <w:proofErr w:type="spellEnd"/>
      <w:r>
        <w:rPr>
          <w:color w:val="383838"/>
          <w:w w:val="105"/>
        </w:rPr>
        <w:t>:</w:t>
      </w:r>
      <w:r>
        <w:rPr>
          <w:color w:val="383838"/>
          <w:w w:val="105"/>
        </w:rPr>
        <w:tab/>
      </w:r>
      <w:proofErr w:type="spellStart"/>
      <w:r>
        <w:rPr>
          <w:color w:val="383838"/>
          <w:w w:val="105"/>
        </w:rPr>
        <w:t>Univerzitní</w:t>
      </w:r>
      <w:proofErr w:type="spellEnd"/>
      <w:r>
        <w:rPr>
          <w:color w:val="383838"/>
          <w:w w:val="105"/>
        </w:rPr>
        <w:t xml:space="preserve"> 2732/8, </w:t>
      </w:r>
      <w:proofErr w:type="spellStart"/>
      <w:r>
        <w:rPr>
          <w:color w:val="383838"/>
          <w:w w:val="105"/>
        </w:rPr>
        <w:t>Plzeň</w:t>
      </w:r>
      <w:proofErr w:type="spellEnd"/>
      <w:r>
        <w:rPr>
          <w:color w:val="383838"/>
          <w:w w:val="105"/>
        </w:rPr>
        <w:t>, PSČ 301</w:t>
      </w:r>
      <w:r>
        <w:rPr>
          <w:color w:val="383838"/>
          <w:spacing w:val="4"/>
          <w:w w:val="105"/>
        </w:rPr>
        <w:t xml:space="preserve"> </w:t>
      </w:r>
      <w:r>
        <w:rPr>
          <w:color w:val="383838"/>
          <w:w w:val="105"/>
        </w:rPr>
        <w:t>00</w:t>
      </w:r>
    </w:p>
    <w:p w14:paraId="371F379F" w14:textId="77777777" w:rsidR="00E754AF" w:rsidRDefault="00000000">
      <w:pPr>
        <w:pStyle w:val="Zkladntext"/>
        <w:tabs>
          <w:tab w:val="left" w:pos="2962"/>
        </w:tabs>
        <w:spacing w:before="5"/>
        <w:ind w:left="460"/>
      </w:pPr>
      <w:r>
        <w:rPr>
          <w:color w:val="383838"/>
          <w:w w:val="105"/>
        </w:rPr>
        <w:t>IČ:</w:t>
      </w:r>
      <w:r>
        <w:rPr>
          <w:color w:val="383838"/>
          <w:w w:val="105"/>
        </w:rPr>
        <w:tab/>
        <w:t>49777513</w:t>
      </w:r>
    </w:p>
    <w:p w14:paraId="43A59964" w14:textId="77777777" w:rsidR="00E754AF" w:rsidRDefault="00000000">
      <w:pPr>
        <w:pStyle w:val="Zkladntext"/>
        <w:tabs>
          <w:tab w:val="left" w:pos="2962"/>
        </w:tabs>
        <w:spacing w:before="4"/>
        <w:ind w:left="462"/>
      </w:pPr>
      <w:r>
        <w:rPr>
          <w:color w:val="383838"/>
          <w:w w:val="105"/>
        </w:rPr>
        <w:t>DIČ:</w:t>
      </w:r>
      <w:r>
        <w:rPr>
          <w:color w:val="383838"/>
          <w:w w:val="105"/>
        </w:rPr>
        <w:tab/>
        <w:t>CZ49777513</w:t>
      </w:r>
    </w:p>
    <w:p w14:paraId="42FA67DF" w14:textId="77777777" w:rsidR="00E754AF" w:rsidRDefault="00E754AF">
      <w:pPr>
        <w:sectPr w:rsidR="00E754AF" w:rsidSect="00252EAD">
          <w:type w:val="continuous"/>
          <w:pgSz w:w="11900" w:h="16840"/>
          <w:pgMar w:top="1160" w:right="1260" w:bottom="280" w:left="1300" w:header="708" w:footer="708" w:gutter="0"/>
          <w:cols w:space="708"/>
        </w:sectPr>
      </w:pPr>
    </w:p>
    <w:p w14:paraId="1B6FA7FC" w14:textId="77777777" w:rsidR="00E754AF" w:rsidRDefault="00000000">
      <w:pPr>
        <w:pStyle w:val="Zkladntext"/>
        <w:spacing w:before="19" w:line="252" w:lineRule="auto"/>
        <w:ind w:left="462" w:right="-18" w:firstLine="3"/>
      </w:pPr>
      <w:proofErr w:type="spellStart"/>
      <w:r>
        <w:rPr>
          <w:color w:val="383838"/>
          <w:w w:val="105"/>
        </w:rPr>
        <w:t>bankovní</w:t>
      </w:r>
      <w:proofErr w:type="spellEnd"/>
      <w:r>
        <w:rPr>
          <w:color w:val="383838"/>
          <w:spacing w:val="-5"/>
          <w:w w:val="105"/>
        </w:rPr>
        <w:t xml:space="preserve"> </w:t>
      </w:r>
      <w:proofErr w:type="spellStart"/>
      <w:r>
        <w:rPr>
          <w:color w:val="383838"/>
          <w:w w:val="105"/>
        </w:rPr>
        <w:t>spojení</w:t>
      </w:r>
      <w:proofErr w:type="spellEnd"/>
      <w:r>
        <w:rPr>
          <w:color w:val="383838"/>
          <w:w w:val="105"/>
        </w:rPr>
        <w:t>:</w:t>
      </w:r>
      <w:r>
        <w:rPr>
          <w:color w:val="383838"/>
          <w:w w:val="103"/>
        </w:rPr>
        <w:t xml:space="preserve"> </w:t>
      </w:r>
      <w:proofErr w:type="spellStart"/>
      <w:r>
        <w:rPr>
          <w:color w:val="383838"/>
          <w:w w:val="105"/>
        </w:rPr>
        <w:t>číslo</w:t>
      </w:r>
      <w:proofErr w:type="spellEnd"/>
      <w:r>
        <w:rPr>
          <w:color w:val="383838"/>
          <w:spacing w:val="4"/>
          <w:w w:val="105"/>
        </w:rPr>
        <w:t xml:space="preserve"> </w:t>
      </w:r>
      <w:proofErr w:type="spellStart"/>
      <w:r>
        <w:rPr>
          <w:color w:val="383838"/>
          <w:w w:val="105"/>
        </w:rPr>
        <w:t>účtu</w:t>
      </w:r>
      <w:proofErr w:type="spellEnd"/>
      <w:r>
        <w:rPr>
          <w:color w:val="383838"/>
          <w:w w:val="105"/>
        </w:rPr>
        <w:t>:</w:t>
      </w:r>
    </w:p>
    <w:p w14:paraId="258C3D73" w14:textId="77777777" w:rsidR="00E754AF" w:rsidRDefault="00000000">
      <w:pPr>
        <w:pStyle w:val="Zkladntext"/>
        <w:spacing w:before="14" w:line="252" w:lineRule="auto"/>
        <w:ind w:left="462" w:right="4315"/>
      </w:pPr>
      <w:r>
        <w:br w:type="column"/>
      </w:r>
      <w:r>
        <w:rPr>
          <w:color w:val="383838"/>
          <w:w w:val="105"/>
        </w:rPr>
        <w:t xml:space="preserve">KB </w:t>
      </w:r>
      <w:proofErr w:type="spellStart"/>
      <w:r>
        <w:rPr>
          <w:color w:val="383838"/>
          <w:w w:val="105"/>
        </w:rPr>
        <w:t>Plzeň</w:t>
      </w:r>
      <w:proofErr w:type="spellEnd"/>
      <w:r>
        <w:rPr>
          <w:color w:val="383838"/>
          <w:w w:val="105"/>
        </w:rPr>
        <w:t xml:space="preserve"> </w:t>
      </w:r>
      <w:r>
        <w:rPr>
          <w:color w:val="383838"/>
        </w:rPr>
        <w:t xml:space="preserve">4811530257 </w:t>
      </w:r>
      <w:r>
        <w:rPr>
          <w:color w:val="696969"/>
        </w:rPr>
        <w:t>/</w:t>
      </w:r>
      <w:r>
        <w:rPr>
          <w:color w:val="383838"/>
        </w:rPr>
        <w:t>0100</w:t>
      </w:r>
    </w:p>
    <w:p w14:paraId="101E2286" w14:textId="77777777" w:rsidR="00E754AF" w:rsidRDefault="00E754AF">
      <w:pPr>
        <w:spacing w:line="252" w:lineRule="auto"/>
        <w:sectPr w:rsidR="00E754AF" w:rsidSect="00252EAD">
          <w:type w:val="continuous"/>
          <w:pgSz w:w="11900" w:h="16840"/>
          <w:pgMar w:top="1160" w:right="1260" w:bottom="280" w:left="1300" w:header="708" w:footer="708" w:gutter="0"/>
          <w:cols w:num="2" w:space="708" w:equalWidth="0">
            <w:col w:w="2186" w:space="314"/>
            <w:col w:w="6840"/>
          </w:cols>
        </w:sectPr>
      </w:pPr>
    </w:p>
    <w:p w14:paraId="6F1F1591" w14:textId="77777777" w:rsidR="00E754AF" w:rsidRDefault="00E754AF">
      <w:pPr>
        <w:pStyle w:val="Zkladntext"/>
        <w:rPr>
          <w:sz w:val="16"/>
        </w:rPr>
      </w:pPr>
    </w:p>
    <w:p w14:paraId="168B3FEF" w14:textId="77777777" w:rsidR="00E754AF" w:rsidRDefault="00000000">
      <w:pPr>
        <w:pStyle w:val="Zkladntext"/>
        <w:spacing w:before="91"/>
        <w:ind w:left="461"/>
      </w:pPr>
      <w:r>
        <w:rPr>
          <w:color w:val="383838"/>
          <w:w w:val="105"/>
        </w:rPr>
        <w:t>(</w:t>
      </w:r>
      <w:proofErr w:type="spellStart"/>
      <w:r>
        <w:rPr>
          <w:color w:val="383838"/>
          <w:w w:val="105"/>
        </w:rPr>
        <w:t>dále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jen</w:t>
      </w:r>
      <w:proofErr w:type="spellEnd"/>
      <w:r>
        <w:rPr>
          <w:color w:val="383838"/>
          <w:w w:val="105"/>
        </w:rPr>
        <w:t xml:space="preserve"> </w:t>
      </w:r>
      <w:r>
        <w:rPr>
          <w:color w:val="4B4B4B"/>
          <w:w w:val="105"/>
        </w:rPr>
        <w:t>„</w:t>
      </w:r>
      <w:proofErr w:type="spellStart"/>
      <w:r>
        <w:rPr>
          <w:color w:val="4B4B4B"/>
          <w:w w:val="105"/>
        </w:rPr>
        <w:t>pronajímatel</w:t>
      </w:r>
      <w:proofErr w:type="spellEnd"/>
      <w:r>
        <w:rPr>
          <w:color w:val="4B4B4B"/>
          <w:w w:val="105"/>
        </w:rPr>
        <w:t>")</w:t>
      </w:r>
    </w:p>
    <w:p w14:paraId="772068CC" w14:textId="77777777" w:rsidR="00E754AF" w:rsidRDefault="00000000">
      <w:pPr>
        <w:spacing w:before="41"/>
        <w:ind w:left="103"/>
        <w:rPr>
          <w:rFonts w:ascii="Arial"/>
          <w:sz w:val="20"/>
        </w:rPr>
      </w:pPr>
      <w:r>
        <w:rPr>
          <w:rFonts w:ascii="Arial"/>
          <w:color w:val="383838"/>
          <w:w w:val="105"/>
          <w:sz w:val="20"/>
        </w:rPr>
        <w:t>a</w:t>
      </w:r>
    </w:p>
    <w:p w14:paraId="3161440F" w14:textId="77777777" w:rsidR="00E754AF" w:rsidRDefault="00E754AF">
      <w:pPr>
        <w:pStyle w:val="Zkladntext"/>
        <w:spacing w:before="2"/>
        <w:rPr>
          <w:rFonts w:ascii="Arial"/>
          <w:sz w:val="18"/>
        </w:rPr>
      </w:pPr>
    </w:p>
    <w:p w14:paraId="7B7CC74A" w14:textId="77777777" w:rsidR="00E754AF" w:rsidRDefault="00000000">
      <w:pPr>
        <w:pStyle w:val="Odstavecseseznamem"/>
        <w:numPr>
          <w:ilvl w:val="0"/>
          <w:numId w:val="7"/>
        </w:numPr>
        <w:tabs>
          <w:tab w:val="left" w:pos="461"/>
        </w:tabs>
        <w:spacing w:before="90"/>
        <w:ind w:left="460" w:hanging="359"/>
        <w:rPr>
          <w:b/>
          <w:color w:val="383838"/>
          <w:sz w:val="23"/>
        </w:rPr>
      </w:pPr>
      <w:proofErr w:type="spellStart"/>
      <w:r>
        <w:rPr>
          <w:b/>
          <w:color w:val="383838"/>
          <w:w w:val="105"/>
          <w:sz w:val="23"/>
        </w:rPr>
        <w:t>Univerzita</w:t>
      </w:r>
      <w:proofErr w:type="spellEnd"/>
      <w:r>
        <w:rPr>
          <w:b/>
          <w:color w:val="383838"/>
          <w:w w:val="105"/>
          <w:sz w:val="23"/>
        </w:rPr>
        <w:t xml:space="preserve"> </w:t>
      </w:r>
      <w:proofErr w:type="spellStart"/>
      <w:r>
        <w:rPr>
          <w:b/>
          <w:color w:val="262626"/>
          <w:w w:val="105"/>
          <w:sz w:val="23"/>
        </w:rPr>
        <w:t>Karlova</w:t>
      </w:r>
      <w:proofErr w:type="spellEnd"/>
      <w:r>
        <w:rPr>
          <w:b/>
          <w:color w:val="262626"/>
          <w:w w:val="105"/>
          <w:sz w:val="23"/>
        </w:rPr>
        <w:t xml:space="preserve">, </w:t>
      </w:r>
      <w:proofErr w:type="spellStart"/>
      <w:r>
        <w:rPr>
          <w:b/>
          <w:color w:val="383838"/>
          <w:w w:val="105"/>
          <w:sz w:val="23"/>
        </w:rPr>
        <w:t>Lékařská</w:t>
      </w:r>
      <w:proofErr w:type="spellEnd"/>
      <w:r>
        <w:rPr>
          <w:b/>
          <w:color w:val="383838"/>
          <w:w w:val="105"/>
          <w:sz w:val="23"/>
        </w:rPr>
        <w:t xml:space="preserve"> </w:t>
      </w:r>
      <w:proofErr w:type="spellStart"/>
      <w:r>
        <w:rPr>
          <w:b/>
          <w:color w:val="262626"/>
          <w:w w:val="105"/>
          <w:sz w:val="23"/>
        </w:rPr>
        <w:t>fakulta</w:t>
      </w:r>
      <w:proofErr w:type="spellEnd"/>
      <w:r>
        <w:rPr>
          <w:b/>
          <w:color w:val="262626"/>
          <w:w w:val="105"/>
          <w:sz w:val="23"/>
        </w:rPr>
        <w:t xml:space="preserve"> </w:t>
      </w:r>
      <w:r>
        <w:rPr>
          <w:b/>
          <w:color w:val="383838"/>
          <w:w w:val="105"/>
          <w:sz w:val="23"/>
        </w:rPr>
        <w:t>v</w:t>
      </w:r>
      <w:r>
        <w:rPr>
          <w:b/>
          <w:color w:val="383838"/>
          <w:spacing w:val="2"/>
          <w:w w:val="105"/>
          <w:sz w:val="23"/>
        </w:rPr>
        <w:t xml:space="preserve"> </w:t>
      </w:r>
      <w:proofErr w:type="spellStart"/>
      <w:r>
        <w:rPr>
          <w:b/>
          <w:color w:val="262626"/>
          <w:w w:val="105"/>
          <w:sz w:val="23"/>
        </w:rPr>
        <w:t>Plzni</w:t>
      </w:r>
      <w:proofErr w:type="spellEnd"/>
    </w:p>
    <w:p w14:paraId="7CF66BE6" w14:textId="57E8EF3A" w:rsidR="00E754AF" w:rsidRDefault="00000000">
      <w:pPr>
        <w:pStyle w:val="Zkladntext"/>
        <w:tabs>
          <w:tab w:val="left" w:pos="2957"/>
        </w:tabs>
        <w:spacing w:before="3" w:line="256" w:lineRule="auto"/>
        <w:ind w:left="459" w:right="812" w:firstLine="1"/>
      </w:pPr>
      <w:proofErr w:type="spellStart"/>
      <w:r>
        <w:rPr>
          <w:color w:val="383838"/>
          <w:w w:val="105"/>
        </w:rPr>
        <w:t>zastoupená</w:t>
      </w:r>
      <w:proofErr w:type="spellEnd"/>
      <w:r>
        <w:rPr>
          <w:color w:val="383838"/>
          <w:w w:val="105"/>
        </w:rPr>
        <w:t>:</w:t>
      </w:r>
      <w:r>
        <w:rPr>
          <w:color w:val="383838"/>
          <w:w w:val="105"/>
        </w:rPr>
        <w:tab/>
      </w:r>
      <w:proofErr w:type="spellStart"/>
      <w:r w:rsidR="00142C29">
        <w:rPr>
          <w:color w:val="262626"/>
          <w:w w:val="105"/>
        </w:rPr>
        <w:t>xxxxxxxxxxxxxxxxxxxxxxxxxxxxxx</w:t>
      </w:r>
      <w:proofErr w:type="spellEnd"/>
      <w:r>
        <w:rPr>
          <w:color w:val="383838"/>
          <w:w w:val="105"/>
        </w:rPr>
        <w:t>.,</w:t>
      </w:r>
      <w:r>
        <w:rPr>
          <w:color w:val="383838"/>
          <w:spacing w:val="-4"/>
          <w:w w:val="105"/>
        </w:rPr>
        <w:t xml:space="preserve"> </w:t>
      </w:r>
      <w:proofErr w:type="spellStart"/>
      <w:r>
        <w:rPr>
          <w:color w:val="383838"/>
          <w:w w:val="105"/>
        </w:rPr>
        <w:t>děkanem</w:t>
      </w:r>
      <w:proofErr w:type="spellEnd"/>
      <w:r>
        <w:rPr>
          <w:color w:val="383838"/>
          <w:spacing w:val="-2"/>
          <w:w w:val="105"/>
        </w:rPr>
        <w:t xml:space="preserve"> </w:t>
      </w:r>
      <w:proofErr w:type="spellStart"/>
      <w:r>
        <w:rPr>
          <w:color w:val="383838"/>
          <w:w w:val="105"/>
        </w:rPr>
        <w:t>fakulty</w:t>
      </w:r>
      <w:proofErr w:type="spellEnd"/>
      <w:r>
        <w:rPr>
          <w:color w:val="383838"/>
          <w:w w:val="103"/>
        </w:rPr>
        <w:t xml:space="preserve"> </w:t>
      </w:r>
      <w:r>
        <w:rPr>
          <w:color w:val="383838"/>
          <w:w w:val="105"/>
        </w:rPr>
        <w:t>se</w:t>
      </w:r>
      <w:r>
        <w:rPr>
          <w:color w:val="383838"/>
          <w:spacing w:val="-2"/>
          <w:w w:val="105"/>
        </w:rPr>
        <w:t xml:space="preserve"> </w:t>
      </w:r>
      <w:proofErr w:type="spellStart"/>
      <w:r>
        <w:rPr>
          <w:color w:val="383838"/>
          <w:w w:val="105"/>
        </w:rPr>
        <w:t>sídlem</w:t>
      </w:r>
      <w:proofErr w:type="spellEnd"/>
      <w:r>
        <w:rPr>
          <w:color w:val="383838"/>
          <w:w w:val="105"/>
        </w:rPr>
        <w:t>/</w:t>
      </w:r>
      <w:proofErr w:type="spellStart"/>
      <w:r>
        <w:rPr>
          <w:color w:val="383838"/>
          <w:w w:val="105"/>
        </w:rPr>
        <w:t>bydliště</w:t>
      </w:r>
      <w:proofErr w:type="spellEnd"/>
      <w:r>
        <w:rPr>
          <w:color w:val="383838"/>
          <w:w w:val="105"/>
        </w:rPr>
        <w:t>:</w:t>
      </w:r>
      <w:r>
        <w:rPr>
          <w:color w:val="383838"/>
          <w:w w:val="105"/>
        </w:rPr>
        <w:tab/>
      </w:r>
      <w:proofErr w:type="spellStart"/>
      <w:r>
        <w:rPr>
          <w:color w:val="383838"/>
          <w:w w:val="105"/>
        </w:rPr>
        <w:t>alej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Svobody</w:t>
      </w:r>
      <w:proofErr w:type="spellEnd"/>
      <w:r>
        <w:rPr>
          <w:color w:val="383838"/>
          <w:w w:val="105"/>
        </w:rPr>
        <w:t xml:space="preserve"> </w:t>
      </w:r>
      <w:r>
        <w:rPr>
          <w:color w:val="262626"/>
          <w:spacing w:val="-6"/>
          <w:w w:val="105"/>
        </w:rPr>
        <w:t>76</w:t>
      </w:r>
      <w:r>
        <w:rPr>
          <w:color w:val="696969"/>
          <w:spacing w:val="-6"/>
          <w:w w:val="105"/>
        </w:rPr>
        <w:t xml:space="preserve">, </w:t>
      </w:r>
      <w:r>
        <w:rPr>
          <w:color w:val="383838"/>
          <w:w w:val="105"/>
        </w:rPr>
        <w:t>323 00</w:t>
      </w:r>
      <w:r>
        <w:rPr>
          <w:color w:val="383838"/>
          <w:spacing w:val="19"/>
          <w:w w:val="105"/>
        </w:rPr>
        <w:t xml:space="preserve"> </w:t>
      </w:r>
      <w:proofErr w:type="spellStart"/>
      <w:r>
        <w:rPr>
          <w:color w:val="383838"/>
          <w:w w:val="105"/>
        </w:rPr>
        <w:t>Plzeň</w:t>
      </w:r>
      <w:proofErr w:type="spellEnd"/>
    </w:p>
    <w:p w14:paraId="149646E0" w14:textId="77777777" w:rsidR="00E754AF" w:rsidRDefault="00000000">
      <w:pPr>
        <w:pStyle w:val="Zkladntext"/>
        <w:tabs>
          <w:tab w:val="left" w:pos="2955"/>
        </w:tabs>
        <w:spacing w:line="251" w:lineRule="exact"/>
        <w:ind w:left="460"/>
      </w:pPr>
      <w:r>
        <w:rPr>
          <w:color w:val="383838"/>
          <w:w w:val="105"/>
        </w:rPr>
        <w:t>IČ:</w:t>
      </w:r>
      <w:r>
        <w:rPr>
          <w:color w:val="383838"/>
          <w:w w:val="105"/>
        </w:rPr>
        <w:tab/>
        <w:t>IČ: 00216208, DIČ:</w:t>
      </w:r>
      <w:r>
        <w:rPr>
          <w:color w:val="383838"/>
          <w:spacing w:val="-11"/>
          <w:w w:val="105"/>
        </w:rPr>
        <w:t xml:space="preserve"> </w:t>
      </w:r>
      <w:r>
        <w:rPr>
          <w:color w:val="4B4B4B"/>
          <w:w w:val="105"/>
        </w:rPr>
        <w:t>CZ00216208</w:t>
      </w:r>
    </w:p>
    <w:p w14:paraId="6429BDA3" w14:textId="77777777" w:rsidR="00E754AF" w:rsidRDefault="00000000">
      <w:pPr>
        <w:pStyle w:val="Zkladntext"/>
        <w:tabs>
          <w:tab w:val="left" w:pos="2957"/>
        </w:tabs>
        <w:spacing w:before="14" w:line="506" w:lineRule="auto"/>
        <w:ind w:left="461" w:right="1936" w:hanging="3"/>
      </w:pPr>
      <w:r>
        <w:rPr>
          <w:color w:val="383838"/>
          <w:w w:val="105"/>
        </w:rPr>
        <w:t>tel.:</w:t>
      </w:r>
      <w:r>
        <w:rPr>
          <w:color w:val="383838"/>
          <w:w w:val="105"/>
        </w:rPr>
        <w:tab/>
        <w:t>377 593</w:t>
      </w:r>
      <w:r>
        <w:rPr>
          <w:color w:val="383838"/>
          <w:spacing w:val="7"/>
          <w:w w:val="105"/>
        </w:rPr>
        <w:t xml:space="preserve"> </w:t>
      </w:r>
      <w:r>
        <w:rPr>
          <w:color w:val="383838"/>
          <w:spacing w:val="-4"/>
          <w:w w:val="105"/>
        </w:rPr>
        <w:t>205</w:t>
      </w:r>
      <w:r>
        <w:rPr>
          <w:color w:val="696969"/>
          <w:spacing w:val="-4"/>
          <w:w w:val="105"/>
        </w:rPr>
        <w:t>,</w:t>
      </w:r>
      <w:r>
        <w:rPr>
          <w:color w:val="696969"/>
          <w:spacing w:val="7"/>
          <w:w w:val="105"/>
        </w:rPr>
        <w:t xml:space="preserve"> </w:t>
      </w:r>
      <w:hyperlink r:id="rId7">
        <w:r>
          <w:rPr>
            <w:color w:val="383838"/>
            <w:w w:val="105"/>
          </w:rPr>
          <w:t>Marcela.Gillichova@lfp.cuni.cz</w:t>
        </w:r>
      </w:hyperlink>
      <w:r>
        <w:rPr>
          <w:color w:val="383838"/>
          <w:w w:val="104"/>
        </w:rPr>
        <w:t xml:space="preserve"> </w:t>
      </w:r>
      <w:r>
        <w:rPr>
          <w:color w:val="383838"/>
          <w:w w:val="105"/>
        </w:rPr>
        <w:t>(</w:t>
      </w:r>
      <w:proofErr w:type="spellStart"/>
      <w:r>
        <w:rPr>
          <w:color w:val="383838"/>
          <w:w w:val="105"/>
        </w:rPr>
        <w:t>dále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jen</w:t>
      </w:r>
      <w:proofErr w:type="spellEnd"/>
      <w:r>
        <w:rPr>
          <w:color w:val="383838"/>
          <w:spacing w:val="-9"/>
          <w:w w:val="105"/>
        </w:rPr>
        <w:t xml:space="preserve"> </w:t>
      </w:r>
      <w:r>
        <w:rPr>
          <w:color w:val="383838"/>
          <w:w w:val="105"/>
        </w:rPr>
        <w:t>„</w:t>
      </w:r>
      <w:proofErr w:type="spellStart"/>
      <w:r>
        <w:rPr>
          <w:color w:val="383838"/>
          <w:w w:val="105"/>
        </w:rPr>
        <w:t>nájemce</w:t>
      </w:r>
      <w:proofErr w:type="spellEnd"/>
      <w:r>
        <w:rPr>
          <w:color w:val="383838"/>
          <w:w w:val="105"/>
        </w:rPr>
        <w:t>")</w:t>
      </w:r>
    </w:p>
    <w:p w14:paraId="305D143F" w14:textId="77777777" w:rsidR="00E754AF" w:rsidRDefault="00000000">
      <w:pPr>
        <w:pStyle w:val="Zkladntext"/>
        <w:spacing w:before="124" w:line="252" w:lineRule="auto"/>
        <w:ind w:left="187" w:right="188"/>
        <w:jc w:val="center"/>
      </w:pPr>
      <w:proofErr w:type="spellStart"/>
      <w:r>
        <w:rPr>
          <w:color w:val="262626"/>
          <w:w w:val="105"/>
        </w:rPr>
        <w:t>uzavřely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podle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ust</w:t>
      </w:r>
      <w:proofErr w:type="spellEnd"/>
      <w:r>
        <w:rPr>
          <w:color w:val="262626"/>
          <w:w w:val="105"/>
        </w:rPr>
        <w:t xml:space="preserve">. § </w:t>
      </w:r>
      <w:r>
        <w:rPr>
          <w:color w:val="383838"/>
          <w:w w:val="105"/>
        </w:rPr>
        <w:t xml:space="preserve">2201 </w:t>
      </w:r>
      <w:r>
        <w:rPr>
          <w:color w:val="262626"/>
          <w:w w:val="105"/>
        </w:rPr>
        <w:t xml:space="preserve">a </w:t>
      </w:r>
      <w:proofErr w:type="spellStart"/>
      <w:r>
        <w:rPr>
          <w:color w:val="262626"/>
          <w:w w:val="105"/>
        </w:rPr>
        <w:t>násl</w:t>
      </w:r>
      <w:proofErr w:type="spellEnd"/>
      <w:r>
        <w:rPr>
          <w:color w:val="262626"/>
          <w:w w:val="105"/>
        </w:rPr>
        <w:t xml:space="preserve">. </w:t>
      </w:r>
      <w:proofErr w:type="spellStart"/>
      <w:r>
        <w:rPr>
          <w:color w:val="383838"/>
          <w:w w:val="105"/>
        </w:rPr>
        <w:t>zákona</w:t>
      </w:r>
      <w:proofErr w:type="spellEnd"/>
      <w:r>
        <w:rPr>
          <w:color w:val="383838"/>
          <w:w w:val="105"/>
        </w:rPr>
        <w:t xml:space="preserve"> </w:t>
      </w:r>
      <w:r>
        <w:rPr>
          <w:color w:val="262626"/>
          <w:w w:val="105"/>
        </w:rPr>
        <w:t>č</w:t>
      </w:r>
      <w:r>
        <w:rPr>
          <w:color w:val="4B4B4B"/>
          <w:w w:val="105"/>
        </w:rPr>
        <w:t xml:space="preserve">. </w:t>
      </w:r>
      <w:r>
        <w:rPr>
          <w:color w:val="262626"/>
          <w:w w:val="105"/>
        </w:rPr>
        <w:t xml:space="preserve">89/2012 Sb., </w:t>
      </w:r>
      <w:proofErr w:type="spellStart"/>
      <w:r>
        <w:rPr>
          <w:color w:val="262626"/>
          <w:w w:val="105"/>
        </w:rPr>
        <w:t>občanský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zákoník</w:t>
      </w:r>
      <w:proofErr w:type="spellEnd"/>
      <w:r>
        <w:rPr>
          <w:color w:val="262626"/>
          <w:w w:val="105"/>
        </w:rPr>
        <w:t xml:space="preserve"> </w:t>
      </w:r>
      <w:r>
        <w:rPr>
          <w:color w:val="383838"/>
          <w:w w:val="105"/>
        </w:rPr>
        <w:t xml:space="preserve">v </w:t>
      </w:r>
      <w:proofErr w:type="spellStart"/>
      <w:r>
        <w:rPr>
          <w:color w:val="262626"/>
          <w:w w:val="105"/>
        </w:rPr>
        <w:t>platném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znění</w:t>
      </w:r>
      <w:proofErr w:type="spellEnd"/>
      <w:r>
        <w:rPr>
          <w:color w:val="262626"/>
          <w:w w:val="105"/>
        </w:rPr>
        <w:t xml:space="preserve">, </w:t>
      </w:r>
      <w:proofErr w:type="spellStart"/>
      <w:r>
        <w:rPr>
          <w:color w:val="262626"/>
          <w:w w:val="105"/>
        </w:rPr>
        <w:t>níže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uvedeného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dne</w:t>
      </w:r>
      <w:proofErr w:type="spellEnd"/>
      <w:r>
        <w:rPr>
          <w:color w:val="262626"/>
          <w:w w:val="105"/>
        </w:rPr>
        <w:t xml:space="preserve">, </w:t>
      </w:r>
      <w:proofErr w:type="spellStart"/>
      <w:r>
        <w:rPr>
          <w:color w:val="262626"/>
          <w:w w:val="105"/>
        </w:rPr>
        <w:t>měsíce</w:t>
      </w:r>
      <w:proofErr w:type="spellEnd"/>
      <w:r>
        <w:rPr>
          <w:color w:val="262626"/>
          <w:w w:val="105"/>
        </w:rPr>
        <w:t xml:space="preserve"> a </w:t>
      </w:r>
      <w:proofErr w:type="spellStart"/>
      <w:r>
        <w:rPr>
          <w:color w:val="262626"/>
          <w:w w:val="105"/>
        </w:rPr>
        <w:t>roku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tuto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nájemní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sm</w:t>
      </w:r>
      <w:r>
        <w:rPr>
          <w:color w:val="0A0A0A"/>
          <w:w w:val="105"/>
        </w:rPr>
        <w:t>l</w:t>
      </w:r>
      <w:r>
        <w:rPr>
          <w:color w:val="262626"/>
          <w:w w:val="105"/>
        </w:rPr>
        <w:t>ouvu</w:t>
      </w:r>
      <w:proofErr w:type="spellEnd"/>
      <w:r>
        <w:rPr>
          <w:color w:val="262626"/>
          <w:w w:val="105"/>
        </w:rPr>
        <w:t>:</w:t>
      </w:r>
    </w:p>
    <w:p w14:paraId="7DDE7C4A" w14:textId="77777777" w:rsidR="00E754AF" w:rsidRDefault="00000000">
      <w:pPr>
        <w:spacing w:before="122"/>
        <w:ind w:left="182" w:right="188"/>
        <w:jc w:val="center"/>
        <w:rPr>
          <w:b/>
          <w:sz w:val="27"/>
        </w:rPr>
      </w:pPr>
      <w:r>
        <w:rPr>
          <w:b/>
          <w:color w:val="262626"/>
          <w:w w:val="105"/>
          <w:sz w:val="27"/>
        </w:rPr>
        <w:t xml:space="preserve">PS/ŠIT </w:t>
      </w:r>
      <w:r>
        <w:rPr>
          <w:b/>
          <w:color w:val="383838"/>
          <w:w w:val="105"/>
          <w:sz w:val="27"/>
        </w:rPr>
        <w:t xml:space="preserve">- </w:t>
      </w:r>
      <w:r>
        <w:rPr>
          <w:b/>
          <w:color w:val="262626"/>
          <w:w w:val="105"/>
          <w:sz w:val="27"/>
        </w:rPr>
        <w:t>26/2024</w:t>
      </w:r>
    </w:p>
    <w:p w14:paraId="5B53270E" w14:textId="77777777" w:rsidR="00E754AF" w:rsidRDefault="00E754AF">
      <w:pPr>
        <w:pStyle w:val="Zkladntext"/>
        <w:spacing w:before="1"/>
        <w:rPr>
          <w:b/>
          <w:sz w:val="25"/>
        </w:rPr>
      </w:pPr>
    </w:p>
    <w:p w14:paraId="200E2DD0" w14:textId="77777777" w:rsidR="00E754AF" w:rsidRDefault="00000000">
      <w:pPr>
        <w:pStyle w:val="Nadpis2"/>
        <w:ind w:left="181" w:right="188"/>
        <w:jc w:val="center"/>
      </w:pPr>
      <w:r>
        <w:rPr>
          <w:color w:val="383838"/>
          <w:w w:val="105"/>
        </w:rPr>
        <w:t>I.</w:t>
      </w:r>
    </w:p>
    <w:p w14:paraId="5B00435A" w14:textId="77777777" w:rsidR="00E754AF" w:rsidRDefault="00000000">
      <w:pPr>
        <w:spacing w:before="2"/>
        <w:ind w:left="181" w:right="188"/>
        <w:jc w:val="center"/>
        <w:rPr>
          <w:b/>
          <w:sz w:val="23"/>
        </w:rPr>
      </w:pPr>
      <w:proofErr w:type="spellStart"/>
      <w:r>
        <w:rPr>
          <w:b/>
          <w:color w:val="383838"/>
          <w:w w:val="105"/>
          <w:sz w:val="23"/>
        </w:rPr>
        <w:t>Předmět</w:t>
      </w:r>
      <w:proofErr w:type="spellEnd"/>
      <w:r>
        <w:rPr>
          <w:b/>
          <w:color w:val="383838"/>
          <w:w w:val="105"/>
          <w:sz w:val="23"/>
        </w:rPr>
        <w:t xml:space="preserve"> </w:t>
      </w:r>
      <w:proofErr w:type="spellStart"/>
      <w:r>
        <w:rPr>
          <w:b/>
          <w:color w:val="383838"/>
          <w:w w:val="105"/>
          <w:sz w:val="23"/>
        </w:rPr>
        <w:t>nájmu</w:t>
      </w:r>
      <w:proofErr w:type="spellEnd"/>
    </w:p>
    <w:p w14:paraId="3424B5C7" w14:textId="77777777" w:rsidR="00E754AF" w:rsidRDefault="00E754AF">
      <w:pPr>
        <w:pStyle w:val="Zkladntext"/>
        <w:spacing w:before="5"/>
        <w:rPr>
          <w:b/>
          <w:sz w:val="35"/>
        </w:rPr>
      </w:pPr>
    </w:p>
    <w:p w14:paraId="7F5E6436" w14:textId="77777777" w:rsidR="00E754AF" w:rsidRDefault="00000000">
      <w:pPr>
        <w:pStyle w:val="Odstavecseseznamem"/>
        <w:numPr>
          <w:ilvl w:val="0"/>
          <w:numId w:val="6"/>
        </w:numPr>
        <w:tabs>
          <w:tab w:val="left" w:pos="463"/>
        </w:tabs>
        <w:spacing w:line="252" w:lineRule="auto"/>
        <w:ind w:right="108"/>
        <w:jc w:val="both"/>
        <w:rPr>
          <w:color w:val="383838"/>
          <w:sz w:val="23"/>
        </w:rPr>
      </w:pPr>
      <w:proofErr w:type="spellStart"/>
      <w:r>
        <w:rPr>
          <w:color w:val="383838"/>
          <w:w w:val="105"/>
          <w:sz w:val="23"/>
        </w:rPr>
        <w:t>Pronajímatel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prohlašuje</w:t>
      </w:r>
      <w:proofErr w:type="spellEnd"/>
      <w:r>
        <w:rPr>
          <w:color w:val="383838"/>
          <w:w w:val="105"/>
          <w:sz w:val="23"/>
        </w:rPr>
        <w:t xml:space="preserve">, </w:t>
      </w:r>
      <w:proofErr w:type="spellStart"/>
      <w:r>
        <w:rPr>
          <w:color w:val="383838"/>
          <w:w w:val="105"/>
          <w:sz w:val="23"/>
        </w:rPr>
        <w:t>že</w:t>
      </w:r>
      <w:proofErr w:type="spellEnd"/>
      <w:r>
        <w:rPr>
          <w:color w:val="383838"/>
          <w:w w:val="105"/>
          <w:sz w:val="23"/>
        </w:rPr>
        <w:t xml:space="preserve"> je </w:t>
      </w:r>
      <w:proofErr w:type="spellStart"/>
      <w:r>
        <w:rPr>
          <w:color w:val="383838"/>
          <w:w w:val="105"/>
          <w:sz w:val="23"/>
        </w:rPr>
        <w:t>výlučným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vlastníkem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pozemku</w:t>
      </w:r>
      <w:proofErr w:type="spellEnd"/>
      <w:r>
        <w:rPr>
          <w:color w:val="383838"/>
          <w:w w:val="105"/>
          <w:sz w:val="23"/>
        </w:rPr>
        <w:t xml:space="preserve"> parc. č. 11700</w:t>
      </w:r>
      <w:r>
        <w:rPr>
          <w:color w:val="696969"/>
          <w:w w:val="105"/>
          <w:sz w:val="23"/>
        </w:rPr>
        <w:t>/</w:t>
      </w:r>
      <w:r>
        <w:rPr>
          <w:color w:val="383838"/>
          <w:w w:val="105"/>
          <w:sz w:val="23"/>
        </w:rPr>
        <w:t xml:space="preserve">103 </w:t>
      </w:r>
      <w:r>
        <w:rPr>
          <w:color w:val="4B4B4B"/>
          <w:w w:val="105"/>
          <w:sz w:val="23"/>
        </w:rPr>
        <w:t xml:space="preserve">a </w:t>
      </w:r>
      <w:r>
        <w:rPr>
          <w:color w:val="383838"/>
          <w:w w:val="105"/>
          <w:sz w:val="23"/>
        </w:rPr>
        <w:t xml:space="preserve">parc. Č. 11700/105 v </w:t>
      </w:r>
      <w:proofErr w:type="spellStart"/>
      <w:r>
        <w:rPr>
          <w:color w:val="383838"/>
          <w:w w:val="105"/>
          <w:sz w:val="23"/>
        </w:rPr>
        <w:t>obci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Plzeň</w:t>
      </w:r>
      <w:proofErr w:type="spellEnd"/>
      <w:r>
        <w:rPr>
          <w:color w:val="383838"/>
          <w:w w:val="105"/>
          <w:sz w:val="23"/>
        </w:rPr>
        <w:t xml:space="preserve">, </w:t>
      </w:r>
      <w:proofErr w:type="spellStart"/>
      <w:r>
        <w:rPr>
          <w:color w:val="383838"/>
          <w:w w:val="105"/>
          <w:sz w:val="23"/>
        </w:rPr>
        <w:t>katastrální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území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Plzeň</w:t>
      </w:r>
      <w:proofErr w:type="spellEnd"/>
      <w:r>
        <w:rPr>
          <w:color w:val="383838"/>
          <w:w w:val="105"/>
          <w:sz w:val="23"/>
        </w:rPr>
        <w:t xml:space="preserve">, </w:t>
      </w:r>
      <w:proofErr w:type="spellStart"/>
      <w:r>
        <w:rPr>
          <w:color w:val="383838"/>
          <w:w w:val="105"/>
          <w:sz w:val="23"/>
        </w:rPr>
        <w:t>zapsaného</w:t>
      </w:r>
      <w:proofErr w:type="spellEnd"/>
      <w:r>
        <w:rPr>
          <w:color w:val="383838"/>
          <w:w w:val="105"/>
          <w:sz w:val="23"/>
        </w:rPr>
        <w:t xml:space="preserve"> u </w:t>
      </w:r>
      <w:proofErr w:type="spellStart"/>
      <w:r>
        <w:rPr>
          <w:color w:val="383838"/>
          <w:w w:val="105"/>
          <w:sz w:val="23"/>
        </w:rPr>
        <w:t>Katastrálního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úřadu</w:t>
      </w:r>
      <w:proofErr w:type="spellEnd"/>
      <w:r>
        <w:rPr>
          <w:color w:val="383838"/>
          <w:w w:val="105"/>
          <w:sz w:val="23"/>
        </w:rPr>
        <w:t xml:space="preserve"> pro </w:t>
      </w:r>
      <w:proofErr w:type="spellStart"/>
      <w:r>
        <w:rPr>
          <w:color w:val="383838"/>
          <w:w w:val="105"/>
          <w:sz w:val="23"/>
        </w:rPr>
        <w:t>Plzeňský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kraj</w:t>
      </w:r>
      <w:proofErr w:type="spellEnd"/>
      <w:r>
        <w:rPr>
          <w:color w:val="383838"/>
          <w:w w:val="105"/>
          <w:sz w:val="23"/>
        </w:rPr>
        <w:t xml:space="preserve">, </w:t>
      </w:r>
      <w:proofErr w:type="spellStart"/>
      <w:r>
        <w:rPr>
          <w:color w:val="383838"/>
          <w:w w:val="105"/>
          <w:sz w:val="23"/>
        </w:rPr>
        <w:t>Katastrální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pracoviště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Plzeň</w:t>
      </w:r>
      <w:proofErr w:type="spellEnd"/>
      <w:r>
        <w:rPr>
          <w:color w:val="383838"/>
          <w:w w:val="105"/>
          <w:sz w:val="23"/>
        </w:rPr>
        <w:t xml:space="preserve"> </w:t>
      </w:r>
      <w:r>
        <w:rPr>
          <w:color w:val="262626"/>
          <w:w w:val="105"/>
          <w:sz w:val="23"/>
        </w:rPr>
        <w:t xml:space="preserve">- </w:t>
      </w:r>
      <w:proofErr w:type="spellStart"/>
      <w:r>
        <w:rPr>
          <w:color w:val="383838"/>
          <w:w w:val="105"/>
          <w:sz w:val="23"/>
        </w:rPr>
        <w:t>město</w:t>
      </w:r>
      <w:proofErr w:type="spellEnd"/>
      <w:r>
        <w:rPr>
          <w:color w:val="383838"/>
          <w:w w:val="105"/>
          <w:sz w:val="23"/>
        </w:rPr>
        <w:t xml:space="preserve">, </w:t>
      </w:r>
      <w:proofErr w:type="spellStart"/>
      <w:r>
        <w:rPr>
          <w:color w:val="383838"/>
          <w:w w:val="105"/>
          <w:sz w:val="23"/>
        </w:rPr>
        <w:t>na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listu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vlastnictví</w:t>
      </w:r>
      <w:proofErr w:type="spellEnd"/>
      <w:r>
        <w:rPr>
          <w:color w:val="383838"/>
          <w:w w:val="105"/>
          <w:sz w:val="23"/>
        </w:rPr>
        <w:t xml:space="preserve"> </w:t>
      </w:r>
      <w:r>
        <w:rPr>
          <w:color w:val="4B4B4B"/>
          <w:w w:val="105"/>
          <w:sz w:val="23"/>
        </w:rPr>
        <w:t xml:space="preserve">č. </w:t>
      </w:r>
      <w:r>
        <w:rPr>
          <w:color w:val="383838"/>
          <w:w w:val="105"/>
          <w:sz w:val="23"/>
        </w:rPr>
        <w:t xml:space="preserve">5587. </w:t>
      </w:r>
      <w:proofErr w:type="spellStart"/>
      <w:r>
        <w:rPr>
          <w:color w:val="383838"/>
          <w:w w:val="105"/>
          <w:sz w:val="23"/>
        </w:rPr>
        <w:t>Součástí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pozemku</w:t>
      </w:r>
      <w:proofErr w:type="spellEnd"/>
      <w:r>
        <w:rPr>
          <w:color w:val="383838"/>
          <w:w w:val="105"/>
          <w:sz w:val="23"/>
        </w:rPr>
        <w:t xml:space="preserve"> je </w:t>
      </w:r>
      <w:proofErr w:type="spellStart"/>
      <w:r>
        <w:rPr>
          <w:color w:val="383838"/>
          <w:w w:val="105"/>
          <w:sz w:val="23"/>
        </w:rPr>
        <w:t>budova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č.p</w:t>
      </w:r>
      <w:proofErr w:type="spellEnd"/>
      <w:r>
        <w:rPr>
          <w:color w:val="383838"/>
          <w:w w:val="105"/>
          <w:sz w:val="23"/>
        </w:rPr>
        <w:t xml:space="preserve">. 914, </w:t>
      </w:r>
      <w:proofErr w:type="spellStart"/>
      <w:r>
        <w:rPr>
          <w:color w:val="383838"/>
          <w:w w:val="105"/>
          <w:sz w:val="23"/>
        </w:rPr>
        <w:t>Bolevecká</w:t>
      </w:r>
      <w:proofErr w:type="spellEnd"/>
      <w:r>
        <w:rPr>
          <w:color w:val="383838"/>
          <w:spacing w:val="-1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30.</w:t>
      </w:r>
    </w:p>
    <w:p w14:paraId="63377269" w14:textId="77777777" w:rsidR="00E754AF" w:rsidRDefault="00E754AF">
      <w:pPr>
        <w:pStyle w:val="Zkladntext"/>
        <w:spacing w:before="11"/>
        <w:rPr>
          <w:sz w:val="20"/>
        </w:rPr>
      </w:pPr>
    </w:p>
    <w:p w14:paraId="612D1DA7" w14:textId="77777777" w:rsidR="00E754AF" w:rsidRDefault="00000000">
      <w:pPr>
        <w:pStyle w:val="Odstavecseseznamem"/>
        <w:numPr>
          <w:ilvl w:val="0"/>
          <w:numId w:val="6"/>
        </w:numPr>
        <w:tabs>
          <w:tab w:val="left" w:pos="463"/>
        </w:tabs>
        <w:spacing w:line="252" w:lineRule="auto"/>
        <w:ind w:left="459" w:right="121" w:hanging="353"/>
        <w:jc w:val="both"/>
        <w:rPr>
          <w:color w:val="4B4B4B"/>
          <w:sz w:val="23"/>
        </w:rPr>
      </w:pPr>
      <w:proofErr w:type="spellStart"/>
      <w:r>
        <w:rPr>
          <w:color w:val="383838"/>
          <w:w w:val="105"/>
          <w:sz w:val="23"/>
        </w:rPr>
        <w:t>Pronajímatel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přenechává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touto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4B4B4B"/>
          <w:w w:val="105"/>
          <w:sz w:val="23"/>
        </w:rPr>
        <w:t>smlouvou</w:t>
      </w:r>
      <w:proofErr w:type="spellEnd"/>
      <w:r>
        <w:rPr>
          <w:color w:val="4B4B4B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nájemci</w:t>
      </w:r>
      <w:proofErr w:type="spellEnd"/>
      <w:r>
        <w:rPr>
          <w:color w:val="383838"/>
          <w:w w:val="105"/>
          <w:sz w:val="23"/>
        </w:rPr>
        <w:t xml:space="preserve"> do </w:t>
      </w:r>
      <w:proofErr w:type="spellStart"/>
      <w:r>
        <w:rPr>
          <w:color w:val="383838"/>
          <w:w w:val="105"/>
          <w:sz w:val="23"/>
        </w:rPr>
        <w:t>užívání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nebytový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prostor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nacházející</w:t>
      </w:r>
      <w:proofErr w:type="spellEnd"/>
      <w:r>
        <w:rPr>
          <w:color w:val="383838"/>
          <w:w w:val="105"/>
          <w:sz w:val="23"/>
        </w:rPr>
        <w:t xml:space="preserve"> se v </w:t>
      </w:r>
      <w:proofErr w:type="spellStart"/>
      <w:r>
        <w:rPr>
          <w:color w:val="383838"/>
          <w:w w:val="105"/>
          <w:sz w:val="23"/>
        </w:rPr>
        <w:t>budově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specifikované</w:t>
      </w:r>
      <w:proofErr w:type="spellEnd"/>
      <w:r>
        <w:rPr>
          <w:color w:val="383838"/>
          <w:w w:val="105"/>
          <w:sz w:val="23"/>
        </w:rPr>
        <w:t xml:space="preserve"> v </w:t>
      </w:r>
      <w:proofErr w:type="spellStart"/>
      <w:r>
        <w:rPr>
          <w:color w:val="383838"/>
          <w:w w:val="105"/>
          <w:sz w:val="23"/>
        </w:rPr>
        <w:t>čl</w:t>
      </w:r>
      <w:proofErr w:type="spellEnd"/>
      <w:r>
        <w:rPr>
          <w:color w:val="383838"/>
          <w:w w:val="105"/>
          <w:sz w:val="23"/>
        </w:rPr>
        <w:t xml:space="preserve">. I. </w:t>
      </w:r>
      <w:proofErr w:type="spellStart"/>
      <w:r>
        <w:rPr>
          <w:color w:val="383838"/>
          <w:w w:val="105"/>
          <w:sz w:val="23"/>
        </w:rPr>
        <w:t>této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smlouvy</w:t>
      </w:r>
      <w:proofErr w:type="spellEnd"/>
      <w:r>
        <w:rPr>
          <w:color w:val="383838"/>
          <w:w w:val="105"/>
          <w:sz w:val="23"/>
        </w:rPr>
        <w:t xml:space="preserve">. </w:t>
      </w:r>
      <w:proofErr w:type="spellStart"/>
      <w:r>
        <w:rPr>
          <w:color w:val="383838"/>
          <w:w w:val="105"/>
          <w:sz w:val="23"/>
        </w:rPr>
        <w:t>Tento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nebytový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prostor</w:t>
      </w:r>
      <w:proofErr w:type="spellEnd"/>
      <w:r>
        <w:rPr>
          <w:color w:val="383838"/>
          <w:spacing w:val="-14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představuje</w:t>
      </w:r>
      <w:proofErr w:type="spellEnd"/>
      <w:r>
        <w:rPr>
          <w:color w:val="383838"/>
          <w:w w:val="105"/>
          <w:sz w:val="23"/>
        </w:rPr>
        <w:t>:</w:t>
      </w:r>
    </w:p>
    <w:p w14:paraId="1AD78502" w14:textId="77777777" w:rsidR="00E754AF" w:rsidRDefault="00E754AF">
      <w:pPr>
        <w:pStyle w:val="Zkladntext"/>
        <w:spacing w:before="6"/>
        <w:rPr>
          <w:sz w:val="20"/>
        </w:rPr>
      </w:pPr>
    </w:p>
    <w:p w14:paraId="5916626F" w14:textId="77777777" w:rsidR="00E754AF" w:rsidRDefault="00000000">
      <w:pPr>
        <w:pStyle w:val="Odstavecseseznamem"/>
        <w:numPr>
          <w:ilvl w:val="1"/>
          <w:numId w:val="6"/>
        </w:numPr>
        <w:tabs>
          <w:tab w:val="left" w:pos="606"/>
        </w:tabs>
        <w:jc w:val="left"/>
        <w:rPr>
          <w:b/>
          <w:color w:val="4B4B4B"/>
          <w:sz w:val="23"/>
        </w:rPr>
      </w:pPr>
      <w:proofErr w:type="spellStart"/>
      <w:r>
        <w:rPr>
          <w:b/>
          <w:color w:val="383838"/>
          <w:w w:val="105"/>
          <w:sz w:val="23"/>
        </w:rPr>
        <w:t>tělocvičnu</w:t>
      </w:r>
      <w:proofErr w:type="spellEnd"/>
      <w:r>
        <w:rPr>
          <w:b/>
          <w:color w:val="383838"/>
          <w:w w:val="105"/>
          <w:sz w:val="23"/>
        </w:rPr>
        <w:t xml:space="preserve"> </w:t>
      </w:r>
      <w:proofErr w:type="spellStart"/>
      <w:r>
        <w:rPr>
          <w:b/>
          <w:color w:val="383838"/>
          <w:w w:val="105"/>
          <w:sz w:val="23"/>
        </w:rPr>
        <w:t>Ll</w:t>
      </w:r>
      <w:proofErr w:type="spellEnd"/>
      <w:r>
        <w:rPr>
          <w:b/>
          <w:color w:val="383838"/>
          <w:spacing w:val="42"/>
          <w:w w:val="105"/>
          <w:sz w:val="23"/>
        </w:rPr>
        <w:t xml:space="preserve"> </w:t>
      </w:r>
      <w:r>
        <w:rPr>
          <w:b/>
          <w:color w:val="383838"/>
          <w:w w:val="105"/>
          <w:sz w:val="23"/>
        </w:rPr>
        <w:t>046</w:t>
      </w:r>
    </w:p>
    <w:p w14:paraId="4ACB2BD1" w14:textId="77777777" w:rsidR="00E754AF" w:rsidRDefault="00E754AF">
      <w:pPr>
        <w:pStyle w:val="Zkladntext"/>
        <w:rPr>
          <w:b/>
          <w:sz w:val="22"/>
        </w:rPr>
      </w:pPr>
    </w:p>
    <w:p w14:paraId="6F5CD58D" w14:textId="77777777" w:rsidR="00E754AF" w:rsidRDefault="00000000">
      <w:pPr>
        <w:pStyle w:val="Odstavecseseznamem"/>
        <w:numPr>
          <w:ilvl w:val="1"/>
          <w:numId w:val="6"/>
        </w:numPr>
        <w:tabs>
          <w:tab w:val="left" w:pos="606"/>
        </w:tabs>
        <w:ind w:left="605" w:hanging="144"/>
        <w:jc w:val="left"/>
        <w:rPr>
          <w:b/>
          <w:color w:val="383838"/>
          <w:sz w:val="23"/>
        </w:rPr>
      </w:pPr>
      <w:proofErr w:type="spellStart"/>
      <w:r>
        <w:rPr>
          <w:b/>
          <w:color w:val="383838"/>
          <w:w w:val="105"/>
          <w:sz w:val="23"/>
        </w:rPr>
        <w:t>sportovní</w:t>
      </w:r>
      <w:proofErr w:type="spellEnd"/>
      <w:r>
        <w:rPr>
          <w:b/>
          <w:color w:val="383838"/>
          <w:w w:val="105"/>
          <w:sz w:val="23"/>
        </w:rPr>
        <w:t xml:space="preserve"> </w:t>
      </w:r>
      <w:proofErr w:type="spellStart"/>
      <w:r>
        <w:rPr>
          <w:b/>
          <w:color w:val="383838"/>
          <w:w w:val="105"/>
          <w:sz w:val="23"/>
        </w:rPr>
        <w:t>halu</w:t>
      </w:r>
      <w:proofErr w:type="spellEnd"/>
      <w:r>
        <w:rPr>
          <w:b/>
          <w:color w:val="383838"/>
          <w:w w:val="105"/>
          <w:sz w:val="23"/>
        </w:rPr>
        <w:t xml:space="preserve">  </w:t>
      </w:r>
      <w:proofErr w:type="spellStart"/>
      <w:r>
        <w:rPr>
          <w:b/>
          <w:color w:val="383838"/>
          <w:w w:val="105"/>
          <w:sz w:val="23"/>
        </w:rPr>
        <w:t>Ll</w:t>
      </w:r>
      <w:proofErr w:type="spellEnd"/>
      <w:r>
        <w:rPr>
          <w:b/>
          <w:color w:val="383838"/>
          <w:spacing w:val="51"/>
          <w:w w:val="105"/>
          <w:sz w:val="23"/>
        </w:rPr>
        <w:t xml:space="preserve"> </w:t>
      </w:r>
      <w:r>
        <w:rPr>
          <w:b/>
          <w:color w:val="383838"/>
          <w:w w:val="105"/>
          <w:sz w:val="23"/>
        </w:rPr>
        <w:t>051</w:t>
      </w:r>
    </w:p>
    <w:p w14:paraId="57798040" w14:textId="77777777" w:rsidR="00E754AF" w:rsidRDefault="00E754AF">
      <w:pPr>
        <w:pStyle w:val="Zkladntext"/>
        <w:spacing w:before="9"/>
        <w:rPr>
          <w:b/>
          <w:sz w:val="22"/>
        </w:rPr>
      </w:pPr>
    </w:p>
    <w:p w14:paraId="6B3A052B" w14:textId="77777777" w:rsidR="00E754AF" w:rsidRDefault="00000000">
      <w:pPr>
        <w:pStyle w:val="Odstavecseseznamem"/>
        <w:numPr>
          <w:ilvl w:val="1"/>
          <w:numId w:val="6"/>
        </w:numPr>
        <w:tabs>
          <w:tab w:val="left" w:pos="606"/>
        </w:tabs>
        <w:spacing w:before="1"/>
        <w:jc w:val="left"/>
        <w:rPr>
          <w:b/>
          <w:color w:val="4B4B4B"/>
          <w:sz w:val="23"/>
        </w:rPr>
      </w:pPr>
      <w:proofErr w:type="spellStart"/>
      <w:r>
        <w:rPr>
          <w:b/>
          <w:color w:val="383838"/>
          <w:w w:val="105"/>
          <w:sz w:val="23"/>
        </w:rPr>
        <w:t>posilovna</w:t>
      </w:r>
      <w:proofErr w:type="spellEnd"/>
      <w:r>
        <w:rPr>
          <w:b/>
          <w:color w:val="383838"/>
          <w:w w:val="105"/>
          <w:sz w:val="23"/>
        </w:rPr>
        <w:t xml:space="preserve"> </w:t>
      </w:r>
      <w:proofErr w:type="spellStart"/>
      <w:r>
        <w:rPr>
          <w:b/>
          <w:color w:val="383838"/>
          <w:w w:val="105"/>
          <w:sz w:val="23"/>
        </w:rPr>
        <w:t>Ll</w:t>
      </w:r>
      <w:proofErr w:type="spellEnd"/>
      <w:r>
        <w:rPr>
          <w:b/>
          <w:color w:val="383838"/>
          <w:spacing w:val="54"/>
          <w:w w:val="105"/>
          <w:sz w:val="23"/>
        </w:rPr>
        <w:t xml:space="preserve"> </w:t>
      </w:r>
      <w:r>
        <w:rPr>
          <w:b/>
          <w:color w:val="383838"/>
          <w:w w:val="105"/>
          <w:sz w:val="23"/>
        </w:rPr>
        <w:t>053</w:t>
      </w:r>
    </w:p>
    <w:p w14:paraId="2BE52E5F" w14:textId="77777777" w:rsidR="00E754AF" w:rsidRDefault="00E754AF">
      <w:pPr>
        <w:rPr>
          <w:sz w:val="23"/>
        </w:rPr>
        <w:sectPr w:rsidR="00E754AF" w:rsidSect="00252EAD">
          <w:type w:val="continuous"/>
          <w:pgSz w:w="11900" w:h="16840"/>
          <w:pgMar w:top="1160" w:right="1260" w:bottom="280" w:left="1300" w:header="708" w:footer="708" w:gutter="0"/>
          <w:cols w:space="708"/>
        </w:sectPr>
      </w:pPr>
    </w:p>
    <w:p w14:paraId="1230ADC8" w14:textId="77777777" w:rsidR="00E754AF" w:rsidRDefault="00000000">
      <w:pPr>
        <w:spacing w:before="68"/>
        <w:ind w:left="168" w:right="168"/>
        <w:jc w:val="center"/>
        <w:rPr>
          <w:b/>
          <w:sz w:val="23"/>
        </w:rPr>
      </w:pPr>
      <w:r>
        <w:rPr>
          <w:b/>
          <w:color w:val="383838"/>
          <w:w w:val="105"/>
          <w:sz w:val="23"/>
        </w:rPr>
        <w:lastRenderedPageBreak/>
        <w:t>II.</w:t>
      </w:r>
    </w:p>
    <w:p w14:paraId="70879F21" w14:textId="77777777" w:rsidR="00E754AF" w:rsidRDefault="00000000">
      <w:pPr>
        <w:spacing w:before="13"/>
        <w:ind w:left="168" w:right="177"/>
        <w:jc w:val="center"/>
        <w:rPr>
          <w:b/>
          <w:sz w:val="23"/>
        </w:rPr>
      </w:pPr>
      <w:proofErr w:type="spellStart"/>
      <w:r>
        <w:rPr>
          <w:b/>
          <w:color w:val="383838"/>
          <w:w w:val="105"/>
          <w:sz w:val="23"/>
        </w:rPr>
        <w:t>Účel</w:t>
      </w:r>
      <w:proofErr w:type="spellEnd"/>
      <w:r>
        <w:rPr>
          <w:b/>
          <w:color w:val="383838"/>
          <w:w w:val="105"/>
          <w:sz w:val="23"/>
        </w:rPr>
        <w:t xml:space="preserve"> a </w:t>
      </w:r>
      <w:proofErr w:type="spellStart"/>
      <w:r>
        <w:rPr>
          <w:b/>
          <w:color w:val="383838"/>
          <w:w w:val="105"/>
          <w:sz w:val="23"/>
        </w:rPr>
        <w:t>doba</w:t>
      </w:r>
      <w:proofErr w:type="spellEnd"/>
      <w:r>
        <w:rPr>
          <w:b/>
          <w:color w:val="383838"/>
          <w:w w:val="105"/>
          <w:sz w:val="23"/>
        </w:rPr>
        <w:t xml:space="preserve"> </w:t>
      </w:r>
      <w:proofErr w:type="spellStart"/>
      <w:r>
        <w:rPr>
          <w:b/>
          <w:color w:val="383838"/>
          <w:w w:val="105"/>
          <w:sz w:val="23"/>
        </w:rPr>
        <w:t>nájmu</w:t>
      </w:r>
      <w:proofErr w:type="spellEnd"/>
    </w:p>
    <w:p w14:paraId="1DF0AE26" w14:textId="77777777" w:rsidR="00E754AF" w:rsidRDefault="00E754AF">
      <w:pPr>
        <w:pStyle w:val="Zkladntext"/>
        <w:spacing w:before="4"/>
        <w:rPr>
          <w:b/>
          <w:sz w:val="35"/>
        </w:rPr>
      </w:pPr>
    </w:p>
    <w:p w14:paraId="3555B6B5" w14:textId="77777777" w:rsidR="00E754AF" w:rsidRDefault="00000000">
      <w:pPr>
        <w:pStyle w:val="Odstavecseseznamem"/>
        <w:numPr>
          <w:ilvl w:val="0"/>
          <w:numId w:val="5"/>
        </w:numPr>
        <w:tabs>
          <w:tab w:val="left" w:pos="472"/>
        </w:tabs>
        <w:ind w:hanging="366"/>
        <w:rPr>
          <w:sz w:val="23"/>
        </w:rPr>
      </w:pPr>
      <w:proofErr w:type="spellStart"/>
      <w:r>
        <w:rPr>
          <w:color w:val="383838"/>
          <w:w w:val="105"/>
          <w:sz w:val="23"/>
        </w:rPr>
        <w:t>Pronajímatel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přenechává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nájemci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nebytový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prostor</w:t>
      </w:r>
      <w:proofErr w:type="spellEnd"/>
      <w:r>
        <w:rPr>
          <w:color w:val="383838"/>
          <w:w w:val="105"/>
          <w:sz w:val="23"/>
        </w:rPr>
        <w:t xml:space="preserve"> za</w:t>
      </w:r>
      <w:r>
        <w:rPr>
          <w:color w:val="383838"/>
          <w:spacing w:val="-4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účelem</w:t>
      </w:r>
      <w:proofErr w:type="spellEnd"/>
      <w:r>
        <w:rPr>
          <w:color w:val="383838"/>
          <w:w w:val="105"/>
          <w:sz w:val="23"/>
        </w:rPr>
        <w:t>:</w:t>
      </w:r>
    </w:p>
    <w:p w14:paraId="344EFB7F" w14:textId="77777777" w:rsidR="00E754AF" w:rsidRDefault="00E754AF">
      <w:pPr>
        <w:pStyle w:val="Zkladntext"/>
        <w:spacing w:before="7"/>
        <w:rPr>
          <w:sz w:val="21"/>
        </w:rPr>
      </w:pPr>
    </w:p>
    <w:p w14:paraId="55130463" w14:textId="77777777" w:rsidR="00E754AF" w:rsidRDefault="00000000">
      <w:pPr>
        <w:pStyle w:val="Zkladntext"/>
        <w:ind w:left="168" w:right="264"/>
        <w:jc w:val="center"/>
      </w:pPr>
      <w:r>
        <w:rPr>
          <w:color w:val="383838"/>
          <w:w w:val="115"/>
        </w:rPr>
        <w:t>...................</w:t>
      </w:r>
      <w:proofErr w:type="spellStart"/>
      <w:r>
        <w:rPr>
          <w:color w:val="383838"/>
          <w:w w:val="115"/>
        </w:rPr>
        <w:t>výuka</w:t>
      </w:r>
      <w:proofErr w:type="spellEnd"/>
      <w:r>
        <w:rPr>
          <w:color w:val="383838"/>
          <w:w w:val="115"/>
        </w:rPr>
        <w:t xml:space="preserve"> </w:t>
      </w:r>
      <w:proofErr w:type="spellStart"/>
      <w:r>
        <w:rPr>
          <w:color w:val="383838"/>
          <w:w w:val="115"/>
        </w:rPr>
        <w:t>tělocviku</w:t>
      </w:r>
      <w:proofErr w:type="spellEnd"/>
      <w:r>
        <w:rPr>
          <w:color w:val="383838"/>
          <w:w w:val="115"/>
        </w:rPr>
        <w:t xml:space="preserve"> </w:t>
      </w:r>
      <w:r>
        <w:rPr>
          <w:color w:val="383838"/>
          <w:spacing w:val="7"/>
          <w:w w:val="115"/>
        </w:rPr>
        <w:t xml:space="preserve">... ... </w:t>
      </w:r>
      <w:r>
        <w:rPr>
          <w:color w:val="626262"/>
          <w:spacing w:val="10"/>
          <w:w w:val="115"/>
        </w:rPr>
        <w:t>.</w:t>
      </w:r>
      <w:r>
        <w:rPr>
          <w:color w:val="383838"/>
          <w:spacing w:val="10"/>
          <w:w w:val="115"/>
        </w:rPr>
        <w:t xml:space="preserve">..... </w:t>
      </w:r>
      <w:r>
        <w:rPr>
          <w:color w:val="383838"/>
          <w:spacing w:val="12"/>
          <w:w w:val="115"/>
        </w:rPr>
        <w:t>.....</w:t>
      </w:r>
      <w:r>
        <w:rPr>
          <w:color w:val="383838"/>
          <w:spacing w:val="-41"/>
          <w:w w:val="115"/>
        </w:rPr>
        <w:t xml:space="preserve"> </w:t>
      </w:r>
      <w:r>
        <w:rPr>
          <w:color w:val="383838"/>
          <w:spacing w:val="14"/>
          <w:w w:val="115"/>
        </w:rPr>
        <w:t>......</w:t>
      </w:r>
      <w:r>
        <w:rPr>
          <w:color w:val="383838"/>
          <w:spacing w:val="-41"/>
          <w:w w:val="115"/>
        </w:rPr>
        <w:t xml:space="preserve"> </w:t>
      </w:r>
      <w:r>
        <w:rPr>
          <w:color w:val="383838"/>
          <w:w w:val="115"/>
        </w:rPr>
        <w:t xml:space="preserve">. .. </w:t>
      </w:r>
      <w:r>
        <w:rPr>
          <w:color w:val="383838"/>
          <w:spacing w:val="7"/>
          <w:w w:val="115"/>
        </w:rPr>
        <w:t xml:space="preserve">... </w:t>
      </w:r>
      <w:r>
        <w:rPr>
          <w:color w:val="383838"/>
          <w:spacing w:val="10"/>
          <w:w w:val="115"/>
        </w:rPr>
        <w:t xml:space="preserve">.... </w:t>
      </w:r>
      <w:r>
        <w:rPr>
          <w:color w:val="383838"/>
          <w:w w:val="115"/>
        </w:rPr>
        <w:t xml:space="preserve">.. </w:t>
      </w:r>
      <w:r>
        <w:rPr>
          <w:color w:val="383838"/>
          <w:spacing w:val="10"/>
          <w:w w:val="115"/>
        </w:rPr>
        <w:t xml:space="preserve">.... </w:t>
      </w:r>
      <w:r>
        <w:rPr>
          <w:color w:val="383838"/>
          <w:w w:val="115"/>
        </w:rPr>
        <w:t xml:space="preserve">.. </w:t>
      </w:r>
      <w:r>
        <w:rPr>
          <w:color w:val="383838"/>
          <w:spacing w:val="7"/>
          <w:w w:val="115"/>
        </w:rPr>
        <w:t xml:space="preserve">... </w:t>
      </w:r>
      <w:r>
        <w:rPr>
          <w:color w:val="383838"/>
          <w:spacing w:val="5"/>
          <w:w w:val="115"/>
        </w:rPr>
        <w:t xml:space="preserve">.... </w:t>
      </w:r>
      <w:r>
        <w:rPr>
          <w:color w:val="383838"/>
          <w:spacing w:val="15"/>
          <w:w w:val="115"/>
        </w:rPr>
        <w:t>........</w:t>
      </w:r>
      <w:r>
        <w:rPr>
          <w:color w:val="383838"/>
          <w:spacing w:val="-41"/>
          <w:w w:val="115"/>
        </w:rPr>
        <w:t xml:space="preserve"> </w:t>
      </w:r>
      <w:r>
        <w:rPr>
          <w:color w:val="383838"/>
          <w:spacing w:val="7"/>
          <w:w w:val="115"/>
        </w:rPr>
        <w:t xml:space="preserve">...... </w:t>
      </w:r>
      <w:r>
        <w:rPr>
          <w:color w:val="383838"/>
          <w:w w:val="115"/>
        </w:rPr>
        <w:t>..</w:t>
      </w:r>
      <w:r>
        <w:rPr>
          <w:color w:val="383838"/>
          <w:spacing w:val="-51"/>
          <w:w w:val="115"/>
        </w:rPr>
        <w:t xml:space="preserve"> </w:t>
      </w:r>
      <w:r>
        <w:rPr>
          <w:color w:val="383838"/>
          <w:w w:val="115"/>
        </w:rPr>
        <w:t>.</w:t>
      </w:r>
    </w:p>
    <w:p w14:paraId="559C2E38" w14:textId="77777777" w:rsidR="00E754AF" w:rsidRDefault="00E754AF">
      <w:pPr>
        <w:pStyle w:val="Zkladntext"/>
        <w:rPr>
          <w:sz w:val="22"/>
        </w:rPr>
      </w:pPr>
    </w:p>
    <w:p w14:paraId="63A5F588" w14:textId="77777777" w:rsidR="00E754AF" w:rsidRDefault="00000000">
      <w:pPr>
        <w:pStyle w:val="Odstavecseseznamem"/>
        <w:numPr>
          <w:ilvl w:val="0"/>
          <w:numId w:val="5"/>
        </w:numPr>
        <w:tabs>
          <w:tab w:val="left" w:pos="471"/>
        </w:tabs>
        <w:spacing w:before="1" w:line="254" w:lineRule="auto"/>
        <w:ind w:right="113" w:hanging="363"/>
        <w:jc w:val="both"/>
        <w:rPr>
          <w:sz w:val="23"/>
        </w:rPr>
      </w:pPr>
      <w:proofErr w:type="spellStart"/>
      <w:r>
        <w:rPr>
          <w:color w:val="383838"/>
          <w:w w:val="105"/>
          <w:sz w:val="23"/>
        </w:rPr>
        <w:t>Smlouva</w:t>
      </w:r>
      <w:proofErr w:type="spellEnd"/>
      <w:r>
        <w:rPr>
          <w:color w:val="383838"/>
          <w:w w:val="105"/>
          <w:sz w:val="23"/>
        </w:rPr>
        <w:t xml:space="preserve"> se </w:t>
      </w:r>
      <w:proofErr w:type="spellStart"/>
      <w:r>
        <w:rPr>
          <w:color w:val="383838"/>
          <w:w w:val="105"/>
          <w:sz w:val="23"/>
        </w:rPr>
        <w:t>uzavírá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na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dobu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určitou</w:t>
      </w:r>
      <w:proofErr w:type="spellEnd"/>
      <w:r>
        <w:rPr>
          <w:color w:val="383838"/>
          <w:w w:val="105"/>
          <w:sz w:val="23"/>
        </w:rPr>
        <w:t xml:space="preserve"> od- do: </w:t>
      </w:r>
      <w:r>
        <w:rPr>
          <w:b/>
          <w:color w:val="383838"/>
          <w:w w:val="105"/>
          <w:sz w:val="23"/>
        </w:rPr>
        <w:t xml:space="preserve">19. 2. - 24.5.2024 </w:t>
      </w:r>
      <w:r>
        <w:rPr>
          <w:color w:val="383838"/>
          <w:w w:val="105"/>
          <w:sz w:val="23"/>
        </w:rPr>
        <w:t>(</w:t>
      </w:r>
      <w:proofErr w:type="spellStart"/>
      <w:r>
        <w:rPr>
          <w:color w:val="383838"/>
          <w:w w:val="105"/>
          <w:sz w:val="23"/>
        </w:rPr>
        <w:t>Letní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4F4F4F"/>
          <w:w w:val="105"/>
          <w:sz w:val="23"/>
        </w:rPr>
        <w:t>semestr</w:t>
      </w:r>
      <w:proofErr w:type="spellEnd"/>
      <w:r>
        <w:rPr>
          <w:color w:val="4F4F4F"/>
          <w:w w:val="105"/>
          <w:sz w:val="23"/>
        </w:rPr>
        <w:t xml:space="preserve">) </w:t>
      </w:r>
      <w:r>
        <w:rPr>
          <w:color w:val="383838"/>
          <w:w w:val="105"/>
          <w:sz w:val="23"/>
        </w:rPr>
        <w:t xml:space="preserve">- </w:t>
      </w:r>
      <w:proofErr w:type="spellStart"/>
      <w:r>
        <w:rPr>
          <w:color w:val="383838"/>
          <w:w w:val="105"/>
          <w:sz w:val="23"/>
        </w:rPr>
        <w:t>celkem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hodin</w:t>
      </w:r>
      <w:proofErr w:type="spellEnd"/>
      <w:r>
        <w:rPr>
          <w:color w:val="383838"/>
          <w:w w:val="105"/>
          <w:sz w:val="23"/>
        </w:rPr>
        <w:t xml:space="preserve">: LI 046 - 120 </w:t>
      </w:r>
      <w:proofErr w:type="spellStart"/>
      <w:r>
        <w:rPr>
          <w:color w:val="383838"/>
          <w:w w:val="105"/>
          <w:sz w:val="23"/>
        </w:rPr>
        <w:t>hodin</w:t>
      </w:r>
      <w:proofErr w:type="spellEnd"/>
      <w:r>
        <w:rPr>
          <w:color w:val="383838"/>
          <w:w w:val="105"/>
          <w:sz w:val="23"/>
        </w:rPr>
        <w:t xml:space="preserve">, LI 051 - 211 </w:t>
      </w:r>
      <w:proofErr w:type="spellStart"/>
      <w:r>
        <w:rPr>
          <w:color w:val="383838"/>
          <w:w w:val="105"/>
          <w:sz w:val="23"/>
        </w:rPr>
        <w:t>hodin</w:t>
      </w:r>
      <w:proofErr w:type="spellEnd"/>
      <w:r>
        <w:rPr>
          <w:color w:val="626262"/>
          <w:w w:val="105"/>
          <w:sz w:val="23"/>
        </w:rPr>
        <w:t xml:space="preserve">, </w:t>
      </w:r>
      <w:r>
        <w:rPr>
          <w:color w:val="383838"/>
          <w:w w:val="105"/>
          <w:sz w:val="23"/>
        </w:rPr>
        <w:t xml:space="preserve">LI 053 </w:t>
      </w:r>
      <w:r>
        <w:rPr>
          <w:color w:val="4F4F4F"/>
          <w:w w:val="105"/>
          <w:sz w:val="23"/>
        </w:rPr>
        <w:t xml:space="preserve">- </w:t>
      </w:r>
      <w:r>
        <w:rPr>
          <w:color w:val="383838"/>
          <w:w w:val="105"/>
          <w:sz w:val="23"/>
        </w:rPr>
        <w:t xml:space="preserve">41 </w:t>
      </w:r>
      <w:proofErr w:type="spellStart"/>
      <w:r>
        <w:rPr>
          <w:color w:val="383838"/>
          <w:w w:val="105"/>
          <w:sz w:val="23"/>
        </w:rPr>
        <w:t>hodin</w:t>
      </w:r>
      <w:proofErr w:type="spellEnd"/>
      <w:r>
        <w:rPr>
          <w:color w:val="383838"/>
          <w:w w:val="105"/>
          <w:sz w:val="23"/>
        </w:rPr>
        <w:t xml:space="preserve">, </w:t>
      </w:r>
      <w:proofErr w:type="spellStart"/>
      <w:r>
        <w:rPr>
          <w:color w:val="383838"/>
          <w:w w:val="105"/>
          <w:sz w:val="23"/>
        </w:rPr>
        <w:t>dle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přílohy</w:t>
      </w:r>
      <w:proofErr w:type="spellEnd"/>
      <w:r>
        <w:rPr>
          <w:color w:val="383838"/>
          <w:w w:val="105"/>
          <w:sz w:val="23"/>
        </w:rPr>
        <w:t xml:space="preserve">  </w:t>
      </w:r>
      <w:proofErr w:type="spellStart"/>
      <w:r>
        <w:rPr>
          <w:color w:val="383838"/>
          <w:w w:val="105"/>
          <w:sz w:val="23"/>
        </w:rPr>
        <w:t>ke</w:t>
      </w:r>
      <w:proofErr w:type="spellEnd"/>
      <w:r>
        <w:rPr>
          <w:color w:val="383838"/>
          <w:w w:val="105"/>
          <w:sz w:val="23"/>
        </w:rPr>
        <w:t xml:space="preserve">  </w:t>
      </w:r>
      <w:proofErr w:type="spellStart"/>
      <w:r>
        <w:rPr>
          <w:color w:val="383838"/>
          <w:w w:val="105"/>
          <w:sz w:val="23"/>
        </w:rPr>
        <w:t>smlouvě</w:t>
      </w:r>
      <w:proofErr w:type="spellEnd"/>
      <w:r>
        <w:rPr>
          <w:color w:val="383838"/>
          <w:w w:val="105"/>
          <w:sz w:val="23"/>
        </w:rPr>
        <w:t>.</w:t>
      </w:r>
    </w:p>
    <w:p w14:paraId="70C93E6A" w14:textId="77777777" w:rsidR="00E754AF" w:rsidRDefault="00000000">
      <w:pPr>
        <w:pStyle w:val="Odstavecseseznamem"/>
        <w:numPr>
          <w:ilvl w:val="0"/>
          <w:numId w:val="5"/>
        </w:numPr>
        <w:tabs>
          <w:tab w:val="left" w:pos="466"/>
        </w:tabs>
        <w:spacing w:before="109" w:line="252" w:lineRule="auto"/>
        <w:ind w:right="138" w:hanging="363"/>
        <w:jc w:val="both"/>
        <w:rPr>
          <w:sz w:val="23"/>
        </w:rPr>
      </w:pPr>
      <w:r>
        <w:rPr>
          <w:color w:val="383838"/>
          <w:w w:val="105"/>
          <w:sz w:val="23"/>
        </w:rPr>
        <w:t xml:space="preserve">Shora </w:t>
      </w:r>
      <w:proofErr w:type="spellStart"/>
      <w:r>
        <w:rPr>
          <w:color w:val="383838"/>
          <w:w w:val="105"/>
          <w:sz w:val="23"/>
        </w:rPr>
        <w:t>uvedené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časové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rozmezí</w:t>
      </w:r>
      <w:proofErr w:type="spellEnd"/>
      <w:r>
        <w:rPr>
          <w:color w:val="383838"/>
          <w:w w:val="105"/>
          <w:sz w:val="23"/>
        </w:rPr>
        <w:t xml:space="preserve"> je pro </w:t>
      </w:r>
      <w:proofErr w:type="spellStart"/>
      <w:r>
        <w:rPr>
          <w:color w:val="383838"/>
          <w:w w:val="105"/>
          <w:sz w:val="23"/>
        </w:rPr>
        <w:t>nájemce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závazné</w:t>
      </w:r>
      <w:proofErr w:type="spellEnd"/>
      <w:r>
        <w:rPr>
          <w:color w:val="383838"/>
          <w:w w:val="105"/>
          <w:sz w:val="23"/>
        </w:rPr>
        <w:t xml:space="preserve"> a bez </w:t>
      </w:r>
      <w:proofErr w:type="spellStart"/>
      <w:r>
        <w:rPr>
          <w:color w:val="383838"/>
          <w:w w:val="105"/>
          <w:sz w:val="23"/>
        </w:rPr>
        <w:t>výslovného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předchozího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souhlasu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pronajímatele</w:t>
      </w:r>
      <w:proofErr w:type="spellEnd"/>
      <w:r>
        <w:rPr>
          <w:color w:val="383838"/>
          <w:w w:val="105"/>
          <w:sz w:val="23"/>
        </w:rPr>
        <w:t xml:space="preserve"> je </w:t>
      </w:r>
      <w:proofErr w:type="spellStart"/>
      <w:r>
        <w:rPr>
          <w:color w:val="383838"/>
          <w:w w:val="105"/>
          <w:sz w:val="23"/>
        </w:rPr>
        <w:t>nelze</w:t>
      </w:r>
      <w:proofErr w:type="spellEnd"/>
      <w:r>
        <w:rPr>
          <w:color w:val="383838"/>
          <w:spacing w:val="1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měnit</w:t>
      </w:r>
      <w:proofErr w:type="spellEnd"/>
      <w:r>
        <w:rPr>
          <w:color w:val="383838"/>
          <w:w w:val="105"/>
          <w:sz w:val="23"/>
        </w:rPr>
        <w:t>.</w:t>
      </w:r>
    </w:p>
    <w:p w14:paraId="736C6ACE" w14:textId="77777777" w:rsidR="00E754AF" w:rsidRDefault="00000000">
      <w:pPr>
        <w:pStyle w:val="Odstavecseseznamem"/>
        <w:numPr>
          <w:ilvl w:val="0"/>
          <w:numId w:val="5"/>
        </w:numPr>
        <w:tabs>
          <w:tab w:val="left" w:pos="464"/>
        </w:tabs>
        <w:spacing w:before="1" w:line="252" w:lineRule="auto"/>
        <w:ind w:left="465" w:right="166" w:hanging="359"/>
        <w:jc w:val="both"/>
        <w:rPr>
          <w:sz w:val="23"/>
        </w:rPr>
      </w:pPr>
      <w:proofErr w:type="spellStart"/>
      <w:r>
        <w:rPr>
          <w:color w:val="383838"/>
          <w:w w:val="105"/>
          <w:sz w:val="23"/>
        </w:rPr>
        <w:t>Nájemce</w:t>
      </w:r>
      <w:proofErr w:type="spellEnd"/>
      <w:r>
        <w:rPr>
          <w:color w:val="383838"/>
          <w:w w:val="105"/>
          <w:sz w:val="23"/>
        </w:rPr>
        <w:t xml:space="preserve"> se </w:t>
      </w:r>
      <w:proofErr w:type="spellStart"/>
      <w:r>
        <w:rPr>
          <w:color w:val="383838"/>
          <w:w w:val="105"/>
          <w:sz w:val="23"/>
        </w:rPr>
        <w:t>seznámil</w:t>
      </w:r>
      <w:proofErr w:type="spellEnd"/>
      <w:r>
        <w:rPr>
          <w:color w:val="383838"/>
          <w:w w:val="105"/>
          <w:sz w:val="23"/>
        </w:rPr>
        <w:t xml:space="preserve"> se </w:t>
      </w:r>
      <w:proofErr w:type="spellStart"/>
      <w:r>
        <w:rPr>
          <w:color w:val="383838"/>
          <w:w w:val="105"/>
          <w:sz w:val="23"/>
        </w:rPr>
        <w:t>stavem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pronajímaných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prostor</w:t>
      </w:r>
      <w:proofErr w:type="spellEnd"/>
      <w:r>
        <w:rPr>
          <w:color w:val="383838"/>
          <w:w w:val="105"/>
          <w:sz w:val="23"/>
        </w:rPr>
        <w:t xml:space="preserve">. </w:t>
      </w:r>
      <w:proofErr w:type="spellStart"/>
      <w:r>
        <w:rPr>
          <w:color w:val="383838"/>
          <w:w w:val="105"/>
          <w:sz w:val="23"/>
        </w:rPr>
        <w:t>Prostory</w:t>
      </w:r>
      <w:proofErr w:type="spellEnd"/>
      <w:r>
        <w:rPr>
          <w:color w:val="383838"/>
          <w:w w:val="105"/>
          <w:sz w:val="23"/>
        </w:rPr>
        <w:t xml:space="preserve"> je </w:t>
      </w:r>
      <w:proofErr w:type="spellStart"/>
      <w:r>
        <w:rPr>
          <w:color w:val="383838"/>
          <w:w w:val="105"/>
          <w:sz w:val="23"/>
        </w:rPr>
        <w:t>oprávněn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užívat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pouze</w:t>
      </w:r>
      <w:proofErr w:type="spellEnd"/>
      <w:r>
        <w:rPr>
          <w:color w:val="383838"/>
          <w:w w:val="105"/>
          <w:sz w:val="23"/>
        </w:rPr>
        <w:t xml:space="preserve"> za </w:t>
      </w:r>
      <w:proofErr w:type="spellStart"/>
      <w:r>
        <w:rPr>
          <w:color w:val="383838"/>
          <w:w w:val="105"/>
          <w:sz w:val="23"/>
        </w:rPr>
        <w:t>účelem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uvedeným</w:t>
      </w:r>
      <w:proofErr w:type="spellEnd"/>
      <w:r>
        <w:rPr>
          <w:color w:val="383838"/>
          <w:spacing w:val="3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shora</w:t>
      </w:r>
      <w:proofErr w:type="spellEnd"/>
      <w:r>
        <w:rPr>
          <w:color w:val="383838"/>
          <w:w w:val="105"/>
          <w:sz w:val="23"/>
        </w:rPr>
        <w:t>.</w:t>
      </w:r>
    </w:p>
    <w:p w14:paraId="214A5C3F" w14:textId="77777777" w:rsidR="00E754AF" w:rsidRDefault="00E754AF">
      <w:pPr>
        <w:pStyle w:val="Zkladntext"/>
        <w:rPr>
          <w:sz w:val="24"/>
        </w:rPr>
      </w:pPr>
    </w:p>
    <w:p w14:paraId="3CC196A8" w14:textId="77777777" w:rsidR="00E754AF" w:rsidRDefault="00E754AF">
      <w:pPr>
        <w:pStyle w:val="Zkladntext"/>
        <w:spacing w:before="6"/>
        <w:rPr>
          <w:sz w:val="24"/>
        </w:rPr>
      </w:pPr>
    </w:p>
    <w:p w14:paraId="69BD8697" w14:textId="77777777" w:rsidR="00E754AF" w:rsidRDefault="00000000">
      <w:pPr>
        <w:ind w:left="168" w:right="180"/>
        <w:jc w:val="center"/>
        <w:rPr>
          <w:b/>
          <w:sz w:val="23"/>
        </w:rPr>
      </w:pPr>
      <w:r>
        <w:rPr>
          <w:b/>
          <w:color w:val="383838"/>
          <w:w w:val="105"/>
          <w:sz w:val="23"/>
        </w:rPr>
        <w:t>III.</w:t>
      </w:r>
    </w:p>
    <w:p w14:paraId="26E14DB6" w14:textId="77777777" w:rsidR="00E754AF" w:rsidRDefault="00000000">
      <w:pPr>
        <w:spacing w:before="9"/>
        <w:ind w:left="168" w:right="188"/>
        <w:jc w:val="center"/>
        <w:rPr>
          <w:b/>
          <w:sz w:val="23"/>
        </w:rPr>
      </w:pPr>
      <w:proofErr w:type="spellStart"/>
      <w:r>
        <w:rPr>
          <w:b/>
          <w:color w:val="383838"/>
          <w:w w:val="105"/>
          <w:sz w:val="23"/>
        </w:rPr>
        <w:t>Nájemné</w:t>
      </w:r>
      <w:proofErr w:type="spellEnd"/>
    </w:p>
    <w:p w14:paraId="2C6F0673" w14:textId="77777777" w:rsidR="00E754AF" w:rsidRDefault="00E754AF">
      <w:pPr>
        <w:pStyle w:val="Zkladntext"/>
        <w:rPr>
          <w:b/>
          <w:sz w:val="24"/>
        </w:rPr>
      </w:pPr>
    </w:p>
    <w:p w14:paraId="3A57409F" w14:textId="77777777" w:rsidR="00E754AF" w:rsidRDefault="00E754AF">
      <w:pPr>
        <w:pStyle w:val="Zkladntext"/>
        <w:spacing w:before="9"/>
        <w:rPr>
          <w:b/>
          <w:sz w:val="21"/>
        </w:rPr>
      </w:pPr>
    </w:p>
    <w:p w14:paraId="4056DB3E" w14:textId="77777777" w:rsidR="00E754AF" w:rsidRDefault="00000000">
      <w:pPr>
        <w:pStyle w:val="Odstavecseseznamem"/>
        <w:numPr>
          <w:ilvl w:val="0"/>
          <w:numId w:val="4"/>
        </w:numPr>
        <w:tabs>
          <w:tab w:val="left" w:pos="464"/>
        </w:tabs>
        <w:spacing w:before="1"/>
        <w:ind w:hanging="363"/>
        <w:rPr>
          <w:color w:val="383838"/>
          <w:sz w:val="23"/>
        </w:rPr>
      </w:pPr>
      <w:proofErr w:type="spellStart"/>
      <w:r>
        <w:rPr>
          <w:color w:val="383838"/>
          <w:w w:val="105"/>
          <w:sz w:val="23"/>
        </w:rPr>
        <w:t>Nájemné</w:t>
      </w:r>
      <w:proofErr w:type="spellEnd"/>
      <w:r>
        <w:rPr>
          <w:color w:val="383838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 xml:space="preserve">za </w:t>
      </w:r>
      <w:proofErr w:type="spellStart"/>
      <w:r>
        <w:rPr>
          <w:color w:val="383838"/>
          <w:w w:val="105"/>
          <w:sz w:val="23"/>
        </w:rPr>
        <w:t>užívání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nebytových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prostor</w:t>
      </w:r>
      <w:proofErr w:type="spellEnd"/>
      <w:r>
        <w:rPr>
          <w:color w:val="383838"/>
          <w:w w:val="105"/>
          <w:sz w:val="23"/>
        </w:rPr>
        <w:t xml:space="preserve"> v </w:t>
      </w:r>
      <w:proofErr w:type="spellStart"/>
      <w:r>
        <w:rPr>
          <w:color w:val="383838"/>
          <w:w w:val="105"/>
          <w:sz w:val="23"/>
        </w:rPr>
        <w:t>rozsahu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4F4F4F"/>
          <w:w w:val="105"/>
          <w:sz w:val="23"/>
        </w:rPr>
        <w:t>článku</w:t>
      </w:r>
      <w:proofErr w:type="spellEnd"/>
      <w:r>
        <w:rPr>
          <w:color w:val="4F4F4F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 xml:space="preserve">I. </w:t>
      </w:r>
      <w:proofErr w:type="spellStart"/>
      <w:r>
        <w:rPr>
          <w:color w:val="383838"/>
          <w:w w:val="105"/>
          <w:sz w:val="23"/>
        </w:rPr>
        <w:t>této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smlouvy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činí</w:t>
      </w:r>
      <w:proofErr w:type="spellEnd"/>
      <w:r>
        <w:rPr>
          <w:color w:val="383838"/>
          <w:spacing w:val="-9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celkem</w:t>
      </w:r>
      <w:proofErr w:type="spellEnd"/>
      <w:r>
        <w:rPr>
          <w:color w:val="383838"/>
          <w:w w:val="105"/>
          <w:sz w:val="23"/>
        </w:rPr>
        <w:t>:</w:t>
      </w:r>
    </w:p>
    <w:p w14:paraId="5F25BE4D" w14:textId="77777777" w:rsidR="00E754AF" w:rsidRDefault="00000000">
      <w:pPr>
        <w:pStyle w:val="Zkladntext"/>
        <w:spacing w:before="129"/>
        <w:ind w:left="469"/>
        <w:jc w:val="both"/>
      </w:pPr>
      <w:r>
        <w:rPr>
          <w:b/>
          <w:color w:val="383838"/>
          <w:w w:val="105"/>
        </w:rPr>
        <w:t xml:space="preserve">135  200,-- </w:t>
      </w:r>
      <w:proofErr w:type="spellStart"/>
      <w:r>
        <w:rPr>
          <w:b/>
          <w:color w:val="383838"/>
          <w:w w:val="105"/>
        </w:rPr>
        <w:t>Kč</w:t>
      </w:r>
      <w:proofErr w:type="spellEnd"/>
      <w:r>
        <w:rPr>
          <w:b/>
          <w:color w:val="383838"/>
          <w:w w:val="105"/>
        </w:rPr>
        <w:t xml:space="preserve"> </w:t>
      </w:r>
      <w:r>
        <w:rPr>
          <w:color w:val="383838"/>
          <w:w w:val="105"/>
        </w:rPr>
        <w:t>(</w:t>
      </w:r>
      <w:proofErr w:type="spellStart"/>
      <w:r>
        <w:rPr>
          <w:color w:val="383838"/>
          <w:w w:val="105"/>
        </w:rPr>
        <w:t>tj</w:t>
      </w:r>
      <w:proofErr w:type="spellEnd"/>
      <w:r>
        <w:rPr>
          <w:color w:val="383838"/>
          <w:w w:val="105"/>
        </w:rPr>
        <w:t xml:space="preserve">. LI 046 -  250,--  </w:t>
      </w:r>
      <w:proofErr w:type="spellStart"/>
      <w:r>
        <w:rPr>
          <w:color w:val="383838"/>
          <w:w w:val="105"/>
        </w:rPr>
        <w:t>Kč</w:t>
      </w:r>
      <w:proofErr w:type="spellEnd"/>
      <w:r>
        <w:rPr>
          <w:color w:val="626262"/>
          <w:w w:val="105"/>
        </w:rPr>
        <w:t>/</w:t>
      </w:r>
      <w:r>
        <w:rPr>
          <w:color w:val="383838"/>
          <w:w w:val="105"/>
        </w:rPr>
        <w:t>hod+  LI  051 -  450</w:t>
      </w:r>
      <w:r>
        <w:rPr>
          <w:color w:val="626262"/>
          <w:w w:val="105"/>
        </w:rPr>
        <w:t>,</w:t>
      </w:r>
      <w:r>
        <w:rPr>
          <w:color w:val="383838"/>
          <w:w w:val="105"/>
        </w:rPr>
        <w:t xml:space="preserve">-- </w:t>
      </w:r>
      <w:proofErr w:type="spellStart"/>
      <w:r>
        <w:rPr>
          <w:color w:val="383838"/>
          <w:w w:val="105"/>
        </w:rPr>
        <w:t>Kč</w:t>
      </w:r>
      <w:proofErr w:type="spellEnd"/>
      <w:r>
        <w:rPr>
          <w:color w:val="383838"/>
          <w:w w:val="105"/>
        </w:rPr>
        <w:t xml:space="preserve">/hod  </w:t>
      </w:r>
      <w:r>
        <w:rPr>
          <w:color w:val="4F4F4F"/>
          <w:w w:val="105"/>
        </w:rPr>
        <w:t xml:space="preserve">+  </w:t>
      </w:r>
      <w:r>
        <w:rPr>
          <w:color w:val="383838"/>
          <w:w w:val="105"/>
        </w:rPr>
        <w:t>LI  053 -    250,­</w:t>
      </w:r>
    </w:p>
    <w:p w14:paraId="46027593" w14:textId="77777777" w:rsidR="00E754AF" w:rsidRDefault="00000000">
      <w:pPr>
        <w:pStyle w:val="Zkladntext"/>
        <w:spacing w:before="13" w:line="252" w:lineRule="auto"/>
        <w:ind w:left="463" w:right="127" w:firstLine="3"/>
        <w:jc w:val="both"/>
      </w:pPr>
      <w:proofErr w:type="spellStart"/>
      <w:r>
        <w:rPr>
          <w:color w:val="383838"/>
          <w:w w:val="105"/>
        </w:rPr>
        <w:t>Kč</w:t>
      </w:r>
      <w:proofErr w:type="spellEnd"/>
      <w:r>
        <w:rPr>
          <w:color w:val="383838"/>
          <w:w w:val="105"/>
        </w:rPr>
        <w:t xml:space="preserve">/hod) a je </w:t>
      </w:r>
      <w:proofErr w:type="spellStart"/>
      <w:r>
        <w:rPr>
          <w:color w:val="383838"/>
          <w:w w:val="105"/>
        </w:rPr>
        <w:t>splatné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na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základě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vystavené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faktury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4F4F4F"/>
          <w:w w:val="105"/>
        </w:rPr>
        <w:t>ve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383838"/>
          <w:w w:val="105"/>
        </w:rPr>
        <w:t>lhůtě</w:t>
      </w:r>
      <w:proofErr w:type="spellEnd"/>
      <w:r>
        <w:rPr>
          <w:color w:val="383838"/>
          <w:w w:val="105"/>
        </w:rPr>
        <w:t xml:space="preserve"> tam </w:t>
      </w:r>
      <w:proofErr w:type="spellStart"/>
      <w:r>
        <w:rPr>
          <w:color w:val="383838"/>
          <w:w w:val="105"/>
        </w:rPr>
        <w:t>uvedené</w:t>
      </w:r>
      <w:proofErr w:type="spellEnd"/>
      <w:r>
        <w:rPr>
          <w:color w:val="383838"/>
          <w:w w:val="105"/>
        </w:rPr>
        <w:t xml:space="preserve">. Jako </w:t>
      </w:r>
      <w:proofErr w:type="spellStart"/>
      <w:r>
        <w:rPr>
          <w:color w:val="383838"/>
          <w:w w:val="105"/>
        </w:rPr>
        <w:t>variabilní</w:t>
      </w:r>
      <w:proofErr w:type="spellEnd"/>
      <w:r>
        <w:rPr>
          <w:color w:val="383838"/>
          <w:w w:val="105"/>
        </w:rPr>
        <w:t xml:space="preserve"> symbol</w:t>
      </w:r>
      <w:r>
        <w:rPr>
          <w:color w:val="383838"/>
          <w:spacing w:val="60"/>
          <w:w w:val="105"/>
        </w:rPr>
        <w:t xml:space="preserve"> </w:t>
      </w:r>
      <w:proofErr w:type="spellStart"/>
      <w:r>
        <w:rPr>
          <w:color w:val="383838"/>
          <w:w w:val="105"/>
        </w:rPr>
        <w:t>platby</w:t>
      </w:r>
      <w:proofErr w:type="spellEnd"/>
      <w:r>
        <w:rPr>
          <w:color w:val="383838"/>
          <w:w w:val="105"/>
        </w:rPr>
        <w:t xml:space="preserve">  se  </w:t>
      </w:r>
      <w:proofErr w:type="spellStart"/>
      <w:r>
        <w:rPr>
          <w:color w:val="383838"/>
          <w:w w:val="105"/>
        </w:rPr>
        <w:t>uvede</w:t>
      </w:r>
      <w:proofErr w:type="spellEnd"/>
      <w:r>
        <w:rPr>
          <w:color w:val="383838"/>
          <w:w w:val="105"/>
        </w:rPr>
        <w:t xml:space="preserve">  č.  </w:t>
      </w:r>
      <w:proofErr w:type="spellStart"/>
      <w:r>
        <w:rPr>
          <w:color w:val="383838"/>
          <w:w w:val="105"/>
        </w:rPr>
        <w:t>sm</w:t>
      </w:r>
      <w:r>
        <w:rPr>
          <w:color w:val="1C1C1C"/>
          <w:w w:val="105"/>
        </w:rPr>
        <w:t>l</w:t>
      </w:r>
      <w:r>
        <w:rPr>
          <w:color w:val="383838"/>
          <w:w w:val="105"/>
        </w:rPr>
        <w:t>ouvy</w:t>
      </w:r>
      <w:proofErr w:type="spellEnd"/>
      <w:r>
        <w:rPr>
          <w:color w:val="383838"/>
          <w:w w:val="105"/>
        </w:rPr>
        <w:t xml:space="preserve">.  V  </w:t>
      </w:r>
      <w:proofErr w:type="spellStart"/>
      <w:r>
        <w:rPr>
          <w:color w:val="383838"/>
          <w:w w:val="105"/>
        </w:rPr>
        <w:t>případě</w:t>
      </w:r>
      <w:proofErr w:type="spellEnd"/>
      <w:r>
        <w:rPr>
          <w:color w:val="383838"/>
          <w:w w:val="105"/>
        </w:rPr>
        <w:t xml:space="preserve">   </w:t>
      </w:r>
      <w:proofErr w:type="spellStart"/>
      <w:r>
        <w:rPr>
          <w:color w:val="383838"/>
          <w:w w:val="105"/>
        </w:rPr>
        <w:t>prodlení</w:t>
      </w:r>
      <w:proofErr w:type="spellEnd"/>
      <w:r>
        <w:rPr>
          <w:color w:val="383838"/>
          <w:w w:val="105"/>
        </w:rPr>
        <w:t xml:space="preserve">   </w:t>
      </w:r>
      <w:proofErr w:type="spellStart"/>
      <w:r>
        <w:rPr>
          <w:color w:val="383838"/>
          <w:w w:val="105"/>
        </w:rPr>
        <w:t>pronajímatel</w:t>
      </w:r>
      <w:proofErr w:type="spellEnd"/>
      <w:r>
        <w:rPr>
          <w:color w:val="383838"/>
          <w:w w:val="105"/>
        </w:rPr>
        <w:t xml:space="preserve">   </w:t>
      </w:r>
      <w:proofErr w:type="spellStart"/>
      <w:r>
        <w:rPr>
          <w:color w:val="383838"/>
          <w:w w:val="105"/>
        </w:rPr>
        <w:t>účtuje</w:t>
      </w:r>
      <w:proofErr w:type="spellEnd"/>
      <w:r>
        <w:rPr>
          <w:color w:val="383838"/>
          <w:w w:val="105"/>
        </w:rPr>
        <w:t xml:space="preserve">  </w:t>
      </w:r>
      <w:proofErr w:type="spellStart"/>
      <w:r>
        <w:rPr>
          <w:color w:val="383838"/>
          <w:w w:val="105"/>
        </w:rPr>
        <w:t>úrok</w:t>
      </w:r>
      <w:proofErr w:type="spellEnd"/>
      <w:r>
        <w:rPr>
          <w:color w:val="383838"/>
          <w:w w:val="105"/>
        </w:rPr>
        <w:t xml:space="preserve">  z </w:t>
      </w:r>
      <w:proofErr w:type="spellStart"/>
      <w:r>
        <w:rPr>
          <w:color w:val="383838"/>
          <w:w w:val="105"/>
        </w:rPr>
        <w:t>prodlení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ve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spacing w:val="-4"/>
          <w:w w:val="105"/>
        </w:rPr>
        <w:t>výš</w:t>
      </w:r>
      <w:r>
        <w:rPr>
          <w:color w:val="1C1C1C"/>
          <w:spacing w:val="-4"/>
          <w:w w:val="105"/>
        </w:rPr>
        <w:t>i</w:t>
      </w:r>
      <w:proofErr w:type="spellEnd"/>
      <w:r>
        <w:rPr>
          <w:color w:val="1C1C1C"/>
          <w:spacing w:val="-4"/>
          <w:w w:val="105"/>
        </w:rPr>
        <w:t xml:space="preserve"> </w:t>
      </w:r>
      <w:r>
        <w:rPr>
          <w:color w:val="383838"/>
          <w:w w:val="105"/>
        </w:rPr>
        <w:t xml:space="preserve">0,1 % z </w:t>
      </w:r>
      <w:proofErr w:type="spellStart"/>
      <w:r>
        <w:rPr>
          <w:color w:val="383838"/>
          <w:w w:val="105"/>
        </w:rPr>
        <w:t>dlužné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částky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denně</w:t>
      </w:r>
      <w:proofErr w:type="spellEnd"/>
      <w:r>
        <w:rPr>
          <w:color w:val="1C1C1C"/>
          <w:w w:val="105"/>
        </w:rPr>
        <w:t xml:space="preserve">. </w:t>
      </w:r>
      <w:proofErr w:type="spellStart"/>
      <w:r>
        <w:rPr>
          <w:color w:val="383838"/>
          <w:w w:val="105"/>
        </w:rPr>
        <w:t>Nájemné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1C1C1C"/>
          <w:w w:val="105"/>
        </w:rPr>
        <w:t>l</w:t>
      </w:r>
      <w:r>
        <w:rPr>
          <w:color w:val="383838"/>
          <w:w w:val="105"/>
        </w:rPr>
        <w:t>ze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zaplatit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i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předem</w:t>
      </w:r>
      <w:proofErr w:type="spellEnd"/>
      <w:r>
        <w:rPr>
          <w:color w:val="383838"/>
          <w:w w:val="105"/>
        </w:rPr>
        <w:t xml:space="preserve"> v </w:t>
      </w:r>
      <w:proofErr w:type="spellStart"/>
      <w:r>
        <w:rPr>
          <w:color w:val="383838"/>
          <w:w w:val="105"/>
        </w:rPr>
        <w:t>hotovosti</w:t>
      </w:r>
      <w:proofErr w:type="spellEnd"/>
      <w:r>
        <w:rPr>
          <w:color w:val="383838"/>
          <w:w w:val="105"/>
        </w:rPr>
        <w:t xml:space="preserve"> v  </w:t>
      </w:r>
      <w:proofErr w:type="spellStart"/>
      <w:r>
        <w:rPr>
          <w:color w:val="1C1C1C"/>
          <w:w w:val="105"/>
        </w:rPr>
        <w:t>p</w:t>
      </w:r>
      <w:r>
        <w:rPr>
          <w:color w:val="383838"/>
          <w:w w:val="105"/>
        </w:rPr>
        <w:t>o</w:t>
      </w:r>
      <w:r>
        <w:rPr>
          <w:color w:val="1C1C1C"/>
          <w:w w:val="105"/>
        </w:rPr>
        <w:t>kladn</w:t>
      </w:r>
      <w:r>
        <w:rPr>
          <w:color w:val="383838"/>
          <w:w w:val="105"/>
        </w:rPr>
        <w:t>ě</w:t>
      </w:r>
      <w:proofErr w:type="spellEnd"/>
      <w:r>
        <w:rPr>
          <w:color w:val="383838"/>
          <w:spacing w:val="-13"/>
          <w:w w:val="105"/>
        </w:rPr>
        <w:t xml:space="preserve"> </w:t>
      </w:r>
      <w:proofErr w:type="spellStart"/>
      <w:r>
        <w:rPr>
          <w:color w:val="1C1C1C"/>
          <w:spacing w:val="-3"/>
          <w:w w:val="105"/>
        </w:rPr>
        <w:t>p</w:t>
      </w:r>
      <w:r>
        <w:rPr>
          <w:color w:val="383838"/>
          <w:spacing w:val="-3"/>
          <w:w w:val="105"/>
        </w:rPr>
        <w:t>rona</w:t>
      </w:r>
      <w:r>
        <w:rPr>
          <w:color w:val="1C1C1C"/>
          <w:spacing w:val="-3"/>
          <w:w w:val="105"/>
        </w:rPr>
        <w:t>j</w:t>
      </w:r>
      <w:r>
        <w:rPr>
          <w:color w:val="383838"/>
          <w:spacing w:val="-3"/>
          <w:w w:val="105"/>
        </w:rPr>
        <w:t>ímate</w:t>
      </w:r>
      <w:r>
        <w:rPr>
          <w:color w:val="1C1C1C"/>
          <w:spacing w:val="-3"/>
          <w:w w:val="105"/>
        </w:rPr>
        <w:t>l</w:t>
      </w:r>
      <w:r>
        <w:rPr>
          <w:color w:val="383838"/>
          <w:spacing w:val="-3"/>
          <w:w w:val="105"/>
        </w:rPr>
        <w:t>e</w:t>
      </w:r>
      <w:proofErr w:type="spellEnd"/>
      <w:r>
        <w:rPr>
          <w:color w:val="383838"/>
          <w:spacing w:val="-3"/>
          <w:w w:val="105"/>
        </w:rPr>
        <w:t>.</w:t>
      </w:r>
    </w:p>
    <w:p w14:paraId="67656DEE" w14:textId="77777777" w:rsidR="00E754AF" w:rsidRDefault="00000000">
      <w:pPr>
        <w:pStyle w:val="Odstavecseseznamem"/>
        <w:numPr>
          <w:ilvl w:val="0"/>
          <w:numId w:val="4"/>
        </w:numPr>
        <w:tabs>
          <w:tab w:val="left" w:pos="467"/>
        </w:tabs>
        <w:spacing w:before="115" w:line="252" w:lineRule="auto"/>
        <w:ind w:right="122" w:hanging="360"/>
        <w:jc w:val="both"/>
        <w:rPr>
          <w:color w:val="1C1C1C"/>
          <w:sz w:val="23"/>
        </w:rPr>
      </w:pPr>
      <w:proofErr w:type="spellStart"/>
      <w:r>
        <w:rPr>
          <w:color w:val="1C1C1C"/>
          <w:w w:val="105"/>
          <w:sz w:val="23"/>
        </w:rPr>
        <w:t>Při</w:t>
      </w:r>
      <w:proofErr w:type="spellEnd"/>
      <w:r>
        <w:rPr>
          <w:color w:val="1C1C1C"/>
          <w:w w:val="105"/>
          <w:sz w:val="23"/>
        </w:rPr>
        <w:t xml:space="preserve"> </w:t>
      </w:r>
      <w:proofErr w:type="spellStart"/>
      <w:r>
        <w:rPr>
          <w:color w:val="1C1C1C"/>
          <w:w w:val="105"/>
          <w:sz w:val="23"/>
        </w:rPr>
        <w:t>p</w:t>
      </w:r>
      <w:r>
        <w:rPr>
          <w:color w:val="383838"/>
          <w:w w:val="105"/>
          <w:sz w:val="23"/>
        </w:rPr>
        <w:t>ře</w:t>
      </w:r>
      <w:r>
        <w:rPr>
          <w:color w:val="1C1C1C"/>
          <w:w w:val="105"/>
          <w:sz w:val="23"/>
        </w:rPr>
        <w:t>kroč</w:t>
      </w:r>
      <w:r>
        <w:rPr>
          <w:color w:val="383838"/>
          <w:w w:val="105"/>
          <w:sz w:val="23"/>
        </w:rPr>
        <w:t>e</w:t>
      </w:r>
      <w:r>
        <w:rPr>
          <w:color w:val="1C1C1C"/>
          <w:w w:val="105"/>
          <w:sz w:val="23"/>
        </w:rPr>
        <w:t>ní</w:t>
      </w:r>
      <w:proofErr w:type="spellEnd"/>
      <w:r>
        <w:rPr>
          <w:color w:val="1C1C1C"/>
          <w:w w:val="105"/>
          <w:sz w:val="23"/>
        </w:rPr>
        <w:t xml:space="preserve"> </w:t>
      </w:r>
      <w:proofErr w:type="spellStart"/>
      <w:r>
        <w:rPr>
          <w:color w:val="1C1C1C"/>
          <w:w w:val="105"/>
          <w:sz w:val="23"/>
        </w:rPr>
        <w:t>sjednan</w:t>
      </w:r>
      <w:r>
        <w:rPr>
          <w:color w:val="383838"/>
          <w:w w:val="105"/>
          <w:sz w:val="23"/>
        </w:rPr>
        <w:t>é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1C1C1C"/>
          <w:w w:val="105"/>
          <w:sz w:val="23"/>
        </w:rPr>
        <w:t>dob</w:t>
      </w:r>
      <w:r>
        <w:rPr>
          <w:color w:val="383838"/>
          <w:w w:val="105"/>
          <w:sz w:val="23"/>
        </w:rPr>
        <w:t>y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1C1C1C"/>
          <w:w w:val="105"/>
          <w:sz w:val="23"/>
        </w:rPr>
        <w:t>n</w:t>
      </w:r>
      <w:r>
        <w:rPr>
          <w:color w:val="383838"/>
          <w:w w:val="105"/>
          <w:sz w:val="23"/>
        </w:rPr>
        <w:t>á</w:t>
      </w:r>
      <w:r>
        <w:rPr>
          <w:color w:val="1C1C1C"/>
          <w:w w:val="105"/>
          <w:sz w:val="23"/>
        </w:rPr>
        <w:t>jmu</w:t>
      </w:r>
      <w:proofErr w:type="spellEnd"/>
      <w:r>
        <w:rPr>
          <w:color w:val="1C1C1C"/>
          <w:w w:val="105"/>
          <w:sz w:val="23"/>
        </w:rPr>
        <w:t xml:space="preserve"> </w:t>
      </w:r>
      <w:proofErr w:type="spellStart"/>
      <w:r>
        <w:rPr>
          <w:color w:val="1C1C1C"/>
          <w:spacing w:val="-5"/>
          <w:w w:val="105"/>
          <w:sz w:val="23"/>
        </w:rPr>
        <w:t>účtuj</w:t>
      </w:r>
      <w:r>
        <w:rPr>
          <w:color w:val="383838"/>
          <w:spacing w:val="-5"/>
          <w:w w:val="105"/>
          <w:sz w:val="23"/>
        </w:rPr>
        <w:t>e</w:t>
      </w:r>
      <w:proofErr w:type="spellEnd"/>
      <w:r>
        <w:rPr>
          <w:color w:val="383838"/>
          <w:spacing w:val="-5"/>
          <w:w w:val="105"/>
          <w:sz w:val="23"/>
        </w:rPr>
        <w:t xml:space="preserve"> </w:t>
      </w:r>
      <w:proofErr w:type="spellStart"/>
      <w:r>
        <w:rPr>
          <w:color w:val="1C1C1C"/>
          <w:w w:val="105"/>
          <w:sz w:val="23"/>
        </w:rPr>
        <w:t>pron</w:t>
      </w:r>
      <w:r>
        <w:rPr>
          <w:color w:val="383838"/>
          <w:w w:val="105"/>
          <w:sz w:val="23"/>
        </w:rPr>
        <w:t>a</w:t>
      </w:r>
      <w:r>
        <w:rPr>
          <w:color w:val="1C1C1C"/>
          <w:w w:val="105"/>
          <w:sz w:val="23"/>
        </w:rPr>
        <w:t>jíma</w:t>
      </w:r>
      <w:r>
        <w:rPr>
          <w:color w:val="383838"/>
          <w:w w:val="105"/>
          <w:sz w:val="23"/>
        </w:rPr>
        <w:t>te</w:t>
      </w:r>
      <w:r>
        <w:rPr>
          <w:color w:val="1C1C1C"/>
          <w:w w:val="105"/>
          <w:sz w:val="23"/>
        </w:rPr>
        <w:t>l</w:t>
      </w:r>
      <w:proofErr w:type="spellEnd"/>
      <w:r>
        <w:rPr>
          <w:color w:val="1C1C1C"/>
          <w:w w:val="105"/>
          <w:sz w:val="23"/>
        </w:rPr>
        <w:t xml:space="preserve"> </w:t>
      </w:r>
      <w:proofErr w:type="spellStart"/>
      <w:r>
        <w:rPr>
          <w:color w:val="1C1C1C"/>
          <w:w w:val="105"/>
          <w:sz w:val="23"/>
        </w:rPr>
        <w:t>smlu</w:t>
      </w:r>
      <w:r>
        <w:rPr>
          <w:color w:val="383838"/>
          <w:w w:val="105"/>
          <w:sz w:val="23"/>
        </w:rPr>
        <w:t>v</w:t>
      </w:r>
      <w:r>
        <w:rPr>
          <w:color w:val="1C1C1C"/>
          <w:w w:val="105"/>
          <w:sz w:val="23"/>
        </w:rPr>
        <w:t>n</w:t>
      </w:r>
      <w:r>
        <w:rPr>
          <w:color w:val="383838"/>
          <w:w w:val="105"/>
          <w:sz w:val="23"/>
        </w:rPr>
        <w:t>í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1C1C1C"/>
          <w:spacing w:val="-4"/>
          <w:w w:val="105"/>
          <w:sz w:val="23"/>
        </w:rPr>
        <w:t>poku</w:t>
      </w:r>
      <w:r>
        <w:rPr>
          <w:color w:val="383838"/>
          <w:spacing w:val="-4"/>
          <w:w w:val="105"/>
          <w:sz w:val="23"/>
        </w:rPr>
        <w:t>t</w:t>
      </w:r>
      <w:r>
        <w:rPr>
          <w:color w:val="1C1C1C"/>
          <w:spacing w:val="-4"/>
          <w:w w:val="105"/>
          <w:sz w:val="23"/>
        </w:rPr>
        <w:t>u</w:t>
      </w:r>
      <w:proofErr w:type="spellEnd"/>
      <w:r>
        <w:rPr>
          <w:color w:val="1C1C1C"/>
          <w:spacing w:val="-4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ve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spacing w:val="-3"/>
          <w:w w:val="105"/>
          <w:sz w:val="23"/>
        </w:rPr>
        <w:t>výš</w:t>
      </w:r>
      <w:r>
        <w:rPr>
          <w:color w:val="1C1C1C"/>
          <w:spacing w:val="-3"/>
          <w:w w:val="105"/>
          <w:sz w:val="23"/>
        </w:rPr>
        <w:t>i</w:t>
      </w:r>
      <w:proofErr w:type="spellEnd"/>
      <w:r>
        <w:rPr>
          <w:color w:val="1C1C1C"/>
          <w:spacing w:val="-3"/>
          <w:w w:val="105"/>
          <w:sz w:val="23"/>
        </w:rPr>
        <w:t xml:space="preserve"> </w:t>
      </w:r>
      <w:proofErr w:type="spellStart"/>
      <w:r>
        <w:rPr>
          <w:color w:val="1C1C1C"/>
          <w:spacing w:val="-3"/>
          <w:w w:val="105"/>
          <w:sz w:val="23"/>
        </w:rPr>
        <w:t>u</w:t>
      </w:r>
      <w:r>
        <w:rPr>
          <w:color w:val="383838"/>
          <w:spacing w:val="-3"/>
          <w:w w:val="105"/>
          <w:sz w:val="23"/>
        </w:rPr>
        <w:t>ve</w:t>
      </w:r>
      <w:r>
        <w:rPr>
          <w:color w:val="1C1C1C"/>
          <w:spacing w:val="-3"/>
          <w:w w:val="105"/>
          <w:sz w:val="23"/>
        </w:rPr>
        <w:t>d</w:t>
      </w:r>
      <w:r>
        <w:rPr>
          <w:color w:val="383838"/>
          <w:spacing w:val="-3"/>
          <w:w w:val="105"/>
          <w:sz w:val="23"/>
        </w:rPr>
        <w:t>ené</w:t>
      </w:r>
      <w:proofErr w:type="spellEnd"/>
      <w:r>
        <w:rPr>
          <w:color w:val="383838"/>
          <w:spacing w:val="-3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hodinové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sazby</w:t>
      </w:r>
      <w:proofErr w:type="spellEnd"/>
      <w:r>
        <w:rPr>
          <w:color w:val="383838"/>
          <w:w w:val="105"/>
          <w:sz w:val="23"/>
        </w:rPr>
        <w:t xml:space="preserve"> za </w:t>
      </w:r>
      <w:proofErr w:type="spellStart"/>
      <w:r>
        <w:rPr>
          <w:color w:val="1C1C1C"/>
          <w:w w:val="105"/>
          <w:sz w:val="23"/>
        </w:rPr>
        <w:t>k</w:t>
      </w:r>
      <w:r>
        <w:rPr>
          <w:color w:val="383838"/>
          <w:w w:val="105"/>
          <w:sz w:val="23"/>
        </w:rPr>
        <w:t>aždou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da</w:t>
      </w:r>
      <w:r>
        <w:rPr>
          <w:color w:val="1C1C1C"/>
          <w:w w:val="105"/>
          <w:sz w:val="23"/>
        </w:rPr>
        <w:t>l</w:t>
      </w:r>
      <w:r>
        <w:rPr>
          <w:color w:val="383838"/>
          <w:w w:val="105"/>
          <w:sz w:val="23"/>
        </w:rPr>
        <w:t>ší</w:t>
      </w:r>
      <w:proofErr w:type="spellEnd"/>
      <w:r>
        <w:rPr>
          <w:color w:val="383838"/>
          <w:w w:val="105"/>
          <w:sz w:val="23"/>
        </w:rPr>
        <w:t xml:space="preserve">, </w:t>
      </w:r>
      <w:proofErr w:type="spellStart"/>
      <w:r>
        <w:rPr>
          <w:color w:val="383838"/>
          <w:w w:val="105"/>
          <w:sz w:val="23"/>
        </w:rPr>
        <w:t>byť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i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započatou</w:t>
      </w:r>
      <w:proofErr w:type="spellEnd"/>
      <w:r>
        <w:rPr>
          <w:color w:val="383838"/>
          <w:w w:val="105"/>
          <w:sz w:val="23"/>
        </w:rPr>
        <w:t xml:space="preserve">, </w:t>
      </w:r>
      <w:proofErr w:type="spellStart"/>
      <w:r>
        <w:rPr>
          <w:color w:val="383838"/>
          <w:w w:val="105"/>
          <w:sz w:val="23"/>
        </w:rPr>
        <w:t>hodinu</w:t>
      </w:r>
      <w:proofErr w:type="spellEnd"/>
      <w:r>
        <w:rPr>
          <w:color w:val="383838"/>
          <w:w w:val="105"/>
          <w:sz w:val="23"/>
        </w:rPr>
        <w:t xml:space="preserve">. </w:t>
      </w:r>
      <w:proofErr w:type="spellStart"/>
      <w:r>
        <w:rPr>
          <w:color w:val="383838"/>
          <w:w w:val="105"/>
          <w:sz w:val="23"/>
        </w:rPr>
        <w:t>Tím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není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dotčeno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právo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na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uplatnění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nároku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na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náhradu</w:t>
      </w:r>
      <w:proofErr w:type="spellEnd"/>
      <w:r>
        <w:rPr>
          <w:color w:val="383838"/>
          <w:spacing w:val="-7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škody</w:t>
      </w:r>
      <w:proofErr w:type="spellEnd"/>
      <w:r>
        <w:rPr>
          <w:color w:val="383838"/>
          <w:w w:val="105"/>
          <w:sz w:val="23"/>
        </w:rPr>
        <w:t>.</w:t>
      </w:r>
    </w:p>
    <w:p w14:paraId="39372205" w14:textId="77777777" w:rsidR="00E754AF" w:rsidRDefault="00000000">
      <w:pPr>
        <w:pStyle w:val="Odstavecseseznamem"/>
        <w:numPr>
          <w:ilvl w:val="0"/>
          <w:numId w:val="4"/>
        </w:numPr>
        <w:tabs>
          <w:tab w:val="left" w:pos="467"/>
        </w:tabs>
        <w:spacing w:before="120" w:line="249" w:lineRule="auto"/>
        <w:ind w:left="466" w:right="120"/>
        <w:jc w:val="both"/>
        <w:rPr>
          <w:color w:val="383838"/>
          <w:sz w:val="23"/>
        </w:rPr>
      </w:pPr>
      <w:proofErr w:type="spellStart"/>
      <w:r>
        <w:rPr>
          <w:color w:val="383838"/>
          <w:w w:val="105"/>
          <w:sz w:val="23"/>
        </w:rPr>
        <w:t>Oznámí</w:t>
      </w:r>
      <w:proofErr w:type="spellEnd"/>
      <w:r>
        <w:rPr>
          <w:color w:val="383838"/>
          <w:w w:val="105"/>
          <w:sz w:val="23"/>
        </w:rPr>
        <w:t xml:space="preserve">-li </w:t>
      </w:r>
      <w:proofErr w:type="spellStart"/>
      <w:r>
        <w:rPr>
          <w:color w:val="383838"/>
          <w:w w:val="105"/>
          <w:sz w:val="23"/>
        </w:rPr>
        <w:t>nájemce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pronajímateli</w:t>
      </w:r>
      <w:proofErr w:type="spellEnd"/>
      <w:r>
        <w:rPr>
          <w:color w:val="383838"/>
          <w:w w:val="105"/>
          <w:sz w:val="23"/>
        </w:rPr>
        <w:t xml:space="preserve"> 5 </w:t>
      </w:r>
      <w:proofErr w:type="spellStart"/>
      <w:r>
        <w:rPr>
          <w:color w:val="383838"/>
          <w:w w:val="105"/>
          <w:sz w:val="23"/>
        </w:rPr>
        <w:t>nebo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méně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pracovních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dnů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před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4F4F4F"/>
          <w:w w:val="105"/>
          <w:sz w:val="23"/>
        </w:rPr>
        <w:t>vznikem</w:t>
      </w:r>
      <w:proofErr w:type="spellEnd"/>
      <w:r>
        <w:rPr>
          <w:color w:val="4F4F4F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nájmu</w:t>
      </w:r>
      <w:proofErr w:type="spellEnd"/>
      <w:r>
        <w:rPr>
          <w:color w:val="626262"/>
          <w:w w:val="105"/>
          <w:sz w:val="23"/>
        </w:rPr>
        <w:t xml:space="preserve">, </w:t>
      </w:r>
      <w:proofErr w:type="spellStart"/>
      <w:r>
        <w:rPr>
          <w:color w:val="4F4F4F"/>
          <w:w w:val="105"/>
          <w:sz w:val="23"/>
        </w:rPr>
        <w:t>že</w:t>
      </w:r>
      <w:proofErr w:type="spellEnd"/>
      <w:r>
        <w:rPr>
          <w:color w:val="4F4F4F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již</w:t>
      </w:r>
      <w:proofErr w:type="spellEnd"/>
      <w:r>
        <w:rPr>
          <w:color w:val="383838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 xml:space="preserve">o </w:t>
      </w:r>
      <w:proofErr w:type="spellStart"/>
      <w:r>
        <w:rPr>
          <w:color w:val="383838"/>
          <w:w w:val="105"/>
          <w:sz w:val="23"/>
        </w:rPr>
        <w:t>nájem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nemá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4F4F4F"/>
          <w:w w:val="105"/>
          <w:sz w:val="23"/>
        </w:rPr>
        <w:t>zájem</w:t>
      </w:r>
      <w:proofErr w:type="spellEnd"/>
      <w:r>
        <w:rPr>
          <w:color w:val="4F4F4F"/>
          <w:w w:val="105"/>
          <w:sz w:val="23"/>
        </w:rPr>
        <w:t xml:space="preserve">, </w:t>
      </w:r>
      <w:proofErr w:type="spellStart"/>
      <w:r>
        <w:rPr>
          <w:color w:val="383838"/>
          <w:w w:val="105"/>
          <w:sz w:val="23"/>
        </w:rPr>
        <w:t>nebo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4F4F4F"/>
          <w:w w:val="105"/>
          <w:sz w:val="23"/>
        </w:rPr>
        <w:t>si</w:t>
      </w:r>
      <w:proofErr w:type="spellEnd"/>
      <w:r>
        <w:rPr>
          <w:color w:val="4F4F4F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předmět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nájmu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nepřevezme</w:t>
      </w:r>
      <w:proofErr w:type="spellEnd"/>
      <w:r>
        <w:rPr>
          <w:color w:val="383838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 xml:space="preserve">v </w:t>
      </w:r>
      <w:proofErr w:type="spellStart"/>
      <w:r>
        <w:rPr>
          <w:color w:val="383838"/>
          <w:w w:val="105"/>
          <w:sz w:val="23"/>
        </w:rPr>
        <w:t>dohodnuté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dob</w:t>
      </w:r>
      <w:r>
        <w:rPr>
          <w:color w:val="626262"/>
          <w:w w:val="105"/>
          <w:sz w:val="23"/>
        </w:rPr>
        <w:t>ě</w:t>
      </w:r>
      <w:proofErr w:type="spellEnd"/>
      <w:r>
        <w:rPr>
          <w:color w:val="626262"/>
          <w:w w:val="105"/>
          <w:sz w:val="23"/>
        </w:rPr>
        <w:t xml:space="preserve">, </w:t>
      </w:r>
      <w:proofErr w:type="spellStart"/>
      <w:r>
        <w:rPr>
          <w:color w:val="383838"/>
          <w:w w:val="105"/>
          <w:sz w:val="23"/>
        </w:rPr>
        <w:t>má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pronajímatel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právo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na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úhradu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4F4F4F"/>
          <w:w w:val="105"/>
          <w:sz w:val="23"/>
        </w:rPr>
        <w:t>smluvní</w:t>
      </w:r>
      <w:proofErr w:type="spellEnd"/>
      <w:r>
        <w:rPr>
          <w:color w:val="4F4F4F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pokuty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4F4F4F"/>
          <w:w w:val="105"/>
          <w:sz w:val="23"/>
        </w:rPr>
        <w:t>ve</w:t>
      </w:r>
      <w:proofErr w:type="spellEnd"/>
      <w:r>
        <w:rPr>
          <w:color w:val="4F4F4F"/>
          <w:w w:val="105"/>
          <w:sz w:val="23"/>
        </w:rPr>
        <w:t xml:space="preserve"> </w:t>
      </w:r>
      <w:proofErr w:type="spellStart"/>
      <w:r>
        <w:rPr>
          <w:color w:val="4F4F4F"/>
          <w:w w:val="105"/>
          <w:sz w:val="23"/>
        </w:rPr>
        <w:t>výši</w:t>
      </w:r>
      <w:proofErr w:type="spellEnd"/>
      <w:r>
        <w:rPr>
          <w:color w:val="4F4F4F"/>
          <w:w w:val="105"/>
          <w:sz w:val="23"/>
        </w:rPr>
        <w:t xml:space="preserve"> </w:t>
      </w:r>
      <w:proofErr w:type="spellStart"/>
      <w:r>
        <w:rPr>
          <w:color w:val="383838"/>
          <w:spacing w:val="-3"/>
          <w:w w:val="105"/>
          <w:sz w:val="23"/>
        </w:rPr>
        <w:t>jedn</w:t>
      </w:r>
      <w:r>
        <w:rPr>
          <w:color w:val="626262"/>
          <w:spacing w:val="-3"/>
          <w:w w:val="105"/>
          <w:sz w:val="23"/>
        </w:rPr>
        <w:t>é</w:t>
      </w:r>
      <w:proofErr w:type="spellEnd"/>
      <w:r>
        <w:rPr>
          <w:color w:val="626262"/>
          <w:spacing w:val="-3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poloviny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4F4F4F"/>
          <w:w w:val="105"/>
          <w:sz w:val="23"/>
        </w:rPr>
        <w:t>sjednaného</w:t>
      </w:r>
      <w:proofErr w:type="spellEnd"/>
      <w:r>
        <w:rPr>
          <w:color w:val="4F4F4F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nájemného</w:t>
      </w:r>
      <w:proofErr w:type="spellEnd"/>
      <w:r>
        <w:rPr>
          <w:color w:val="383838"/>
          <w:w w:val="105"/>
          <w:sz w:val="23"/>
        </w:rPr>
        <w:t>.</w:t>
      </w:r>
    </w:p>
    <w:p w14:paraId="1320FC80" w14:textId="77777777" w:rsidR="00E754AF" w:rsidRDefault="00000000">
      <w:pPr>
        <w:spacing w:before="128"/>
        <w:ind w:left="168" w:right="184"/>
        <w:jc w:val="center"/>
        <w:rPr>
          <w:b/>
          <w:sz w:val="23"/>
        </w:rPr>
      </w:pPr>
      <w:r>
        <w:rPr>
          <w:b/>
          <w:color w:val="383838"/>
          <w:w w:val="105"/>
          <w:sz w:val="23"/>
        </w:rPr>
        <w:t>IV.</w:t>
      </w:r>
    </w:p>
    <w:p w14:paraId="73837671" w14:textId="77777777" w:rsidR="00E754AF" w:rsidRDefault="00000000">
      <w:pPr>
        <w:spacing w:before="9"/>
        <w:ind w:left="168" w:right="187"/>
        <w:jc w:val="center"/>
        <w:rPr>
          <w:b/>
          <w:sz w:val="23"/>
        </w:rPr>
      </w:pPr>
      <w:proofErr w:type="spellStart"/>
      <w:r>
        <w:rPr>
          <w:b/>
          <w:color w:val="383838"/>
          <w:w w:val="105"/>
          <w:sz w:val="23"/>
        </w:rPr>
        <w:t>Povinnosti</w:t>
      </w:r>
      <w:proofErr w:type="spellEnd"/>
      <w:r>
        <w:rPr>
          <w:b/>
          <w:color w:val="383838"/>
          <w:w w:val="105"/>
          <w:sz w:val="23"/>
        </w:rPr>
        <w:t xml:space="preserve"> </w:t>
      </w:r>
      <w:proofErr w:type="spellStart"/>
      <w:r>
        <w:rPr>
          <w:b/>
          <w:color w:val="383838"/>
          <w:w w:val="105"/>
          <w:sz w:val="23"/>
        </w:rPr>
        <w:t>nájemce</w:t>
      </w:r>
      <w:proofErr w:type="spellEnd"/>
    </w:p>
    <w:p w14:paraId="1563B2E2" w14:textId="77777777" w:rsidR="00E754AF" w:rsidRDefault="00E754AF">
      <w:pPr>
        <w:pStyle w:val="Zkladntext"/>
        <w:rPr>
          <w:b/>
          <w:sz w:val="24"/>
        </w:rPr>
      </w:pPr>
    </w:p>
    <w:p w14:paraId="2CD235E2" w14:textId="77777777" w:rsidR="00E754AF" w:rsidRDefault="00E754AF">
      <w:pPr>
        <w:pStyle w:val="Zkladntext"/>
        <w:spacing w:before="9"/>
        <w:rPr>
          <w:b/>
          <w:sz w:val="21"/>
        </w:rPr>
      </w:pPr>
    </w:p>
    <w:p w14:paraId="1769F845" w14:textId="77777777" w:rsidR="00E754AF" w:rsidRDefault="00000000">
      <w:pPr>
        <w:pStyle w:val="Odstavecseseznamem"/>
        <w:numPr>
          <w:ilvl w:val="0"/>
          <w:numId w:val="3"/>
        </w:numPr>
        <w:tabs>
          <w:tab w:val="left" w:pos="363"/>
        </w:tabs>
        <w:spacing w:before="1"/>
        <w:ind w:hanging="1430"/>
        <w:jc w:val="left"/>
        <w:rPr>
          <w:color w:val="383838"/>
          <w:sz w:val="23"/>
        </w:rPr>
      </w:pPr>
      <w:proofErr w:type="spellStart"/>
      <w:r>
        <w:rPr>
          <w:color w:val="383838"/>
          <w:w w:val="105"/>
          <w:sz w:val="23"/>
        </w:rPr>
        <w:t>Nájemce</w:t>
      </w:r>
      <w:proofErr w:type="spellEnd"/>
      <w:r>
        <w:rPr>
          <w:color w:val="383838"/>
          <w:w w:val="105"/>
          <w:sz w:val="23"/>
        </w:rPr>
        <w:t xml:space="preserve"> se</w:t>
      </w:r>
      <w:r>
        <w:rPr>
          <w:color w:val="383838"/>
          <w:spacing w:val="-1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zavazuje</w:t>
      </w:r>
      <w:proofErr w:type="spellEnd"/>
      <w:r>
        <w:rPr>
          <w:color w:val="383838"/>
          <w:w w:val="105"/>
          <w:sz w:val="23"/>
        </w:rPr>
        <w:t>:</w:t>
      </w:r>
    </w:p>
    <w:p w14:paraId="57662863" w14:textId="77777777" w:rsidR="00E754AF" w:rsidRDefault="00000000">
      <w:pPr>
        <w:pStyle w:val="Odstavecseseznamem"/>
        <w:numPr>
          <w:ilvl w:val="1"/>
          <w:numId w:val="3"/>
        </w:numPr>
        <w:tabs>
          <w:tab w:val="left" w:pos="836"/>
        </w:tabs>
        <w:spacing w:before="9"/>
        <w:ind w:hanging="367"/>
        <w:jc w:val="left"/>
        <w:rPr>
          <w:color w:val="383838"/>
          <w:sz w:val="23"/>
        </w:rPr>
      </w:pPr>
      <w:proofErr w:type="spellStart"/>
      <w:r>
        <w:rPr>
          <w:color w:val="383838"/>
          <w:w w:val="105"/>
          <w:sz w:val="23"/>
        </w:rPr>
        <w:t>zabezpečit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pořadatelskou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službu</w:t>
      </w:r>
      <w:proofErr w:type="spellEnd"/>
      <w:r>
        <w:rPr>
          <w:color w:val="383838"/>
          <w:w w:val="105"/>
          <w:sz w:val="23"/>
        </w:rPr>
        <w:t xml:space="preserve"> a </w:t>
      </w:r>
      <w:proofErr w:type="spellStart"/>
      <w:r>
        <w:rPr>
          <w:color w:val="383838"/>
          <w:w w:val="105"/>
          <w:sz w:val="23"/>
        </w:rPr>
        <w:t>jmenovat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osobu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odpovědnou</w:t>
      </w:r>
      <w:proofErr w:type="spellEnd"/>
      <w:r>
        <w:rPr>
          <w:color w:val="383838"/>
          <w:w w:val="105"/>
          <w:sz w:val="23"/>
        </w:rPr>
        <w:t xml:space="preserve"> za </w:t>
      </w:r>
      <w:proofErr w:type="spellStart"/>
      <w:r>
        <w:rPr>
          <w:color w:val="383838"/>
          <w:w w:val="105"/>
          <w:sz w:val="23"/>
        </w:rPr>
        <w:t>průběh</w:t>
      </w:r>
      <w:proofErr w:type="spellEnd"/>
      <w:r>
        <w:rPr>
          <w:color w:val="383838"/>
          <w:spacing w:val="-7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nájmu</w:t>
      </w:r>
      <w:proofErr w:type="spellEnd"/>
      <w:r>
        <w:rPr>
          <w:color w:val="626262"/>
          <w:w w:val="105"/>
          <w:sz w:val="23"/>
        </w:rPr>
        <w:t>;</w:t>
      </w:r>
    </w:p>
    <w:p w14:paraId="05283616" w14:textId="77777777" w:rsidR="00E754AF" w:rsidRDefault="00000000">
      <w:pPr>
        <w:pStyle w:val="Odstavecseseznamem"/>
        <w:numPr>
          <w:ilvl w:val="1"/>
          <w:numId w:val="3"/>
        </w:numPr>
        <w:tabs>
          <w:tab w:val="left" w:pos="833"/>
        </w:tabs>
        <w:spacing w:before="13" w:line="249" w:lineRule="auto"/>
        <w:ind w:right="126" w:hanging="363"/>
        <w:jc w:val="both"/>
        <w:rPr>
          <w:color w:val="383838"/>
          <w:sz w:val="23"/>
        </w:rPr>
      </w:pPr>
      <w:proofErr w:type="spellStart"/>
      <w:r>
        <w:rPr>
          <w:color w:val="383838"/>
          <w:w w:val="105"/>
          <w:sz w:val="23"/>
        </w:rPr>
        <w:t>dodržovat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vnitřní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řád</w:t>
      </w:r>
      <w:proofErr w:type="spellEnd"/>
      <w:r>
        <w:rPr>
          <w:color w:val="383838"/>
          <w:w w:val="105"/>
          <w:sz w:val="23"/>
        </w:rPr>
        <w:t xml:space="preserve"> a </w:t>
      </w:r>
      <w:proofErr w:type="spellStart"/>
      <w:r>
        <w:rPr>
          <w:color w:val="383838"/>
          <w:w w:val="105"/>
          <w:sz w:val="23"/>
        </w:rPr>
        <w:t>provozní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řád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pronajímatele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platný</w:t>
      </w:r>
      <w:proofErr w:type="spellEnd"/>
      <w:r>
        <w:rPr>
          <w:color w:val="383838"/>
          <w:w w:val="105"/>
          <w:sz w:val="23"/>
        </w:rPr>
        <w:t xml:space="preserve"> pro </w:t>
      </w:r>
      <w:proofErr w:type="spellStart"/>
      <w:r>
        <w:rPr>
          <w:color w:val="383838"/>
          <w:w w:val="105"/>
          <w:sz w:val="23"/>
        </w:rPr>
        <w:t>dotčené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prostory</w:t>
      </w:r>
      <w:proofErr w:type="spellEnd"/>
      <w:r>
        <w:rPr>
          <w:color w:val="383838"/>
          <w:w w:val="105"/>
          <w:sz w:val="23"/>
        </w:rPr>
        <w:t xml:space="preserve">, </w:t>
      </w:r>
      <w:proofErr w:type="spellStart"/>
      <w:r>
        <w:rPr>
          <w:color w:val="4F4F4F"/>
          <w:w w:val="105"/>
          <w:sz w:val="23"/>
        </w:rPr>
        <w:t>včetně</w:t>
      </w:r>
      <w:proofErr w:type="spellEnd"/>
      <w:r>
        <w:rPr>
          <w:color w:val="4F4F4F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hygienických</w:t>
      </w:r>
      <w:proofErr w:type="spellEnd"/>
      <w:r>
        <w:rPr>
          <w:color w:val="626262"/>
          <w:w w:val="105"/>
          <w:sz w:val="23"/>
        </w:rPr>
        <w:t xml:space="preserve">, </w:t>
      </w:r>
      <w:proofErr w:type="spellStart"/>
      <w:r>
        <w:rPr>
          <w:color w:val="383838"/>
          <w:w w:val="105"/>
          <w:sz w:val="23"/>
        </w:rPr>
        <w:t>bezpečnostních</w:t>
      </w:r>
      <w:proofErr w:type="spellEnd"/>
      <w:r>
        <w:rPr>
          <w:color w:val="383838"/>
          <w:w w:val="105"/>
          <w:sz w:val="23"/>
        </w:rPr>
        <w:t xml:space="preserve"> a </w:t>
      </w:r>
      <w:proofErr w:type="spellStart"/>
      <w:r>
        <w:rPr>
          <w:color w:val="383838"/>
          <w:w w:val="105"/>
          <w:sz w:val="23"/>
        </w:rPr>
        <w:t>protipožárních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předpisů</w:t>
      </w:r>
      <w:proofErr w:type="spellEnd"/>
      <w:r>
        <w:rPr>
          <w:color w:val="383838"/>
          <w:w w:val="105"/>
          <w:sz w:val="23"/>
        </w:rPr>
        <w:t xml:space="preserve">, </w:t>
      </w:r>
      <w:proofErr w:type="spellStart"/>
      <w:r>
        <w:rPr>
          <w:color w:val="383838"/>
          <w:w w:val="105"/>
          <w:sz w:val="23"/>
        </w:rPr>
        <w:t>udržovat</w:t>
      </w:r>
      <w:proofErr w:type="spellEnd"/>
      <w:r>
        <w:rPr>
          <w:color w:val="383838"/>
          <w:w w:val="105"/>
          <w:sz w:val="23"/>
        </w:rPr>
        <w:t xml:space="preserve"> v </w:t>
      </w:r>
      <w:proofErr w:type="spellStart"/>
      <w:r>
        <w:rPr>
          <w:color w:val="383838"/>
          <w:w w:val="105"/>
          <w:sz w:val="23"/>
        </w:rPr>
        <w:t>pronajatých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prostorách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čistotu</w:t>
      </w:r>
      <w:proofErr w:type="spellEnd"/>
      <w:r>
        <w:rPr>
          <w:color w:val="383838"/>
          <w:w w:val="105"/>
          <w:sz w:val="23"/>
        </w:rPr>
        <w:t xml:space="preserve"> a </w:t>
      </w:r>
      <w:proofErr w:type="spellStart"/>
      <w:r>
        <w:rPr>
          <w:color w:val="383838"/>
          <w:w w:val="105"/>
          <w:sz w:val="23"/>
        </w:rPr>
        <w:t>pořádek</w:t>
      </w:r>
      <w:proofErr w:type="spellEnd"/>
      <w:r>
        <w:rPr>
          <w:color w:val="383838"/>
          <w:w w:val="105"/>
          <w:sz w:val="23"/>
        </w:rPr>
        <w:t xml:space="preserve"> a </w:t>
      </w:r>
      <w:proofErr w:type="spellStart"/>
      <w:r>
        <w:rPr>
          <w:color w:val="383838"/>
          <w:w w:val="105"/>
          <w:sz w:val="23"/>
        </w:rPr>
        <w:t>řídit</w:t>
      </w:r>
      <w:proofErr w:type="spellEnd"/>
      <w:r>
        <w:rPr>
          <w:color w:val="383838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 xml:space="preserve">se </w:t>
      </w:r>
      <w:proofErr w:type="spellStart"/>
      <w:r>
        <w:rPr>
          <w:color w:val="383838"/>
          <w:w w:val="105"/>
          <w:sz w:val="23"/>
        </w:rPr>
        <w:t>pokyny</w:t>
      </w:r>
      <w:proofErr w:type="spellEnd"/>
      <w:r>
        <w:rPr>
          <w:color w:val="383838"/>
          <w:spacing w:val="-1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pronajímatele</w:t>
      </w:r>
      <w:proofErr w:type="spellEnd"/>
      <w:r>
        <w:rPr>
          <w:color w:val="383838"/>
          <w:w w:val="105"/>
          <w:sz w:val="23"/>
        </w:rPr>
        <w:t>;</w:t>
      </w:r>
    </w:p>
    <w:p w14:paraId="72AF8E7B" w14:textId="77777777" w:rsidR="00E754AF" w:rsidRDefault="00000000">
      <w:pPr>
        <w:pStyle w:val="Odstavecseseznamem"/>
        <w:numPr>
          <w:ilvl w:val="1"/>
          <w:numId w:val="3"/>
        </w:numPr>
        <w:tabs>
          <w:tab w:val="left" w:pos="834"/>
        </w:tabs>
        <w:spacing w:line="252" w:lineRule="auto"/>
        <w:ind w:right="116" w:hanging="367"/>
        <w:jc w:val="both"/>
        <w:rPr>
          <w:color w:val="4F4F4F"/>
          <w:sz w:val="23"/>
        </w:rPr>
      </w:pPr>
      <w:proofErr w:type="spellStart"/>
      <w:r>
        <w:rPr>
          <w:color w:val="383838"/>
          <w:w w:val="105"/>
          <w:sz w:val="23"/>
        </w:rPr>
        <w:t>Nájemce</w:t>
      </w:r>
      <w:proofErr w:type="spellEnd"/>
      <w:r>
        <w:rPr>
          <w:color w:val="383838"/>
          <w:w w:val="105"/>
          <w:sz w:val="23"/>
        </w:rPr>
        <w:t xml:space="preserve">    je   </w:t>
      </w:r>
      <w:proofErr w:type="spellStart"/>
      <w:r>
        <w:rPr>
          <w:color w:val="383838"/>
          <w:w w:val="105"/>
          <w:sz w:val="23"/>
        </w:rPr>
        <w:t>povinen</w:t>
      </w:r>
      <w:proofErr w:type="spellEnd"/>
      <w:r>
        <w:rPr>
          <w:color w:val="383838"/>
          <w:w w:val="105"/>
          <w:sz w:val="23"/>
        </w:rPr>
        <w:t xml:space="preserve">    </w:t>
      </w:r>
      <w:proofErr w:type="spellStart"/>
      <w:r>
        <w:rPr>
          <w:color w:val="4F4F4F"/>
          <w:w w:val="105"/>
          <w:sz w:val="23"/>
        </w:rPr>
        <w:t>zajistit</w:t>
      </w:r>
      <w:proofErr w:type="spellEnd"/>
      <w:r>
        <w:rPr>
          <w:color w:val="4F4F4F"/>
          <w:w w:val="105"/>
          <w:sz w:val="23"/>
        </w:rPr>
        <w:t xml:space="preserve">,    </w:t>
      </w:r>
      <w:r>
        <w:rPr>
          <w:color w:val="383838"/>
          <w:w w:val="105"/>
          <w:sz w:val="23"/>
        </w:rPr>
        <w:t xml:space="preserve">aby   </w:t>
      </w:r>
      <w:proofErr w:type="spellStart"/>
      <w:r>
        <w:rPr>
          <w:color w:val="4F4F4F"/>
          <w:w w:val="105"/>
          <w:sz w:val="23"/>
        </w:rPr>
        <w:t>všichni</w:t>
      </w:r>
      <w:proofErr w:type="spellEnd"/>
      <w:r>
        <w:rPr>
          <w:color w:val="4F4F4F"/>
          <w:w w:val="105"/>
          <w:sz w:val="23"/>
        </w:rPr>
        <w:t xml:space="preserve">    </w:t>
      </w:r>
      <w:proofErr w:type="spellStart"/>
      <w:r>
        <w:rPr>
          <w:color w:val="383838"/>
          <w:w w:val="105"/>
          <w:sz w:val="23"/>
        </w:rPr>
        <w:t>jeho</w:t>
      </w:r>
      <w:proofErr w:type="spellEnd"/>
      <w:r>
        <w:rPr>
          <w:color w:val="383838"/>
          <w:w w:val="105"/>
          <w:sz w:val="23"/>
        </w:rPr>
        <w:t xml:space="preserve">    </w:t>
      </w:r>
      <w:proofErr w:type="spellStart"/>
      <w:r>
        <w:rPr>
          <w:color w:val="383838"/>
          <w:w w:val="105"/>
          <w:sz w:val="23"/>
        </w:rPr>
        <w:t>pracovníci</w:t>
      </w:r>
      <w:proofErr w:type="spellEnd"/>
      <w:r>
        <w:rPr>
          <w:color w:val="383838"/>
          <w:w w:val="105"/>
          <w:sz w:val="23"/>
        </w:rPr>
        <w:t xml:space="preserve">    </w:t>
      </w:r>
      <w:proofErr w:type="spellStart"/>
      <w:r>
        <w:rPr>
          <w:color w:val="383838"/>
          <w:w w:val="105"/>
          <w:sz w:val="23"/>
        </w:rPr>
        <w:t>byli</w:t>
      </w:r>
      <w:proofErr w:type="spellEnd"/>
      <w:r>
        <w:rPr>
          <w:color w:val="383838"/>
          <w:w w:val="105"/>
          <w:sz w:val="23"/>
        </w:rPr>
        <w:t xml:space="preserve">   </w:t>
      </w:r>
      <w:proofErr w:type="spellStart"/>
      <w:r>
        <w:rPr>
          <w:color w:val="4F4F4F"/>
          <w:w w:val="105"/>
          <w:sz w:val="23"/>
        </w:rPr>
        <w:t>seznámeni</w:t>
      </w:r>
      <w:proofErr w:type="spellEnd"/>
      <w:r>
        <w:rPr>
          <w:color w:val="4F4F4F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 xml:space="preserve">s </w:t>
      </w:r>
      <w:proofErr w:type="spellStart"/>
      <w:r>
        <w:rPr>
          <w:color w:val="383838"/>
          <w:w w:val="105"/>
          <w:sz w:val="23"/>
        </w:rPr>
        <w:t>protipožárními</w:t>
      </w:r>
      <w:proofErr w:type="spellEnd"/>
      <w:r>
        <w:rPr>
          <w:color w:val="383838"/>
          <w:w w:val="105"/>
          <w:sz w:val="23"/>
        </w:rPr>
        <w:t xml:space="preserve"> a </w:t>
      </w:r>
      <w:proofErr w:type="spellStart"/>
      <w:r>
        <w:rPr>
          <w:color w:val="383838"/>
          <w:w w:val="105"/>
          <w:sz w:val="23"/>
        </w:rPr>
        <w:t>bezpečnostními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předpisy</w:t>
      </w:r>
      <w:proofErr w:type="spellEnd"/>
      <w:r>
        <w:rPr>
          <w:color w:val="383838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 xml:space="preserve">a </w:t>
      </w:r>
      <w:r>
        <w:rPr>
          <w:color w:val="383838"/>
          <w:w w:val="105"/>
          <w:sz w:val="23"/>
        </w:rPr>
        <w:t xml:space="preserve">aby </w:t>
      </w:r>
      <w:proofErr w:type="spellStart"/>
      <w:r>
        <w:rPr>
          <w:color w:val="383838"/>
          <w:w w:val="105"/>
          <w:sz w:val="23"/>
        </w:rPr>
        <w:t>tyto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předpisy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dodržovali</w:t>
      </w:r>
      <w:proofErr w:type="spellEnd"/>
      <w:r>
        <w:rPr>
          <w:color w:val="383838"/>
          <w:w w:val="105"/>
          <w:sz w:val="23"/>
        </w:rPr>
        <w:t xml:space="preserve">. </w:t>
      </w:r>
      <w:proofErr w:type="spellStart"/>
      <w:r>
        <w:rPr>
          <w:color w:val="383838"/>
          <w:w w:val="105"/>
          <w:sz w:val="23"/>
        </w:rPr>
        <w:t>Mimo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pronajaté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prostory</w:t>
      </w:r>
      <w:proofErr w:type="spellEnd"/>
      <w:r>
        <w:rPr>
          <w:color w:val="383838"/>
          <w:w w:val="105"/>
          <w:sz w:val="23"/>
        </w:rPr>
        <w:t xml:space="preserve">, v </w:t>
      </w:r>
      <w:proofErr w:type="spellStart"/>
      <w:r>
        <w:rPr>
          <w:color w:val="383838"/>
          <w:w w:val="105"/>
          <w:sz w:val="23"/>
        </w:rPr>
        <w:t>objektech</w:t>
      </w:r>
      <w:proofErr w:type="spellEnd"/>
      <w:r>
        <w:rPr>
          <w:color w:val="383838"/>
          <w:w w:val="105"/>
          <w:sz w:val="23"/>
        </w:rPr>
        <w:t xml:space="preserve"> a </w:t>
      </w:r>
      <w:proofErr w:type="spellStart"/>
      <w:r>
        <w:rPr>
          <w:color w:val="383838"/>
          <w:w w:val="105"/>
          <w:sz w:val="23"/>
        </w:rPr>
        <w:t>na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pozemcích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pronajímatele</w:t>
      </w:r>
      <w:proofErr w:type="spellEnd"/>
      <w:r>
        <w:rPr>
          <w:color w:val="383838"/>
          <w:w w:val="105"/>
          <w:sz w:val="23"/>
        </w:rPr>
        <w:t xml:space="preserve">, </w:t>
      </w:r>
      <w:proofErr w:type="spellStart"/>
      <w:r>
        <w:rPr>
          <w:color w:val="383838"/>
          <w:w w:val="105"/>
          <w:sz w:val="23"/>
        </w:rPr>
        <w:t>jsou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nájemce</w:t>
      </w:r>
      <w:proofErr w:type="spellEnd"/>
      <w:r>
        <w:rPr>
          <w:color w:val="383838"/>
          <w:w w:val="105"/>
          <w:sz w:val="23"/>
        </w:rPr>
        <w:t xml:space="preserve"> a </w:t>
      </w:r>
      <w:proofErr w:type="spellStart"/>
      <w:r>
        <w:rPr>
          <w:color w:val="383838"/>
          <w:w w:val="105"/>
          <w:sz w:val="23"/>
        </w:rPr>
        <w:t>jeho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pracovníci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povinni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dodržovat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4F4F4F"/>
          <w:w w:val="105"/>
          <w:sz w:val="23"/>
        </w:rPr>
        <w:t>vnitřní</w:t>
      </w:r>
      <w:proofErr w:type="spellEnd"/>
      <w:r>
        <w:rPr>
          <w:color w:val="4F4F4F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předpisy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pronajímatele</w:t>
      </w:r>
      <w:proofErr w:type="spellEnd"/>
      <w:r>
        <w:rPr>
          <w:color w:val="383838"/>
          <w:w w:val="105"/>
          <w:sz w:val="23"/>
        </w:rPr>
        <w:t xml:space="preserve">. </w:t>
      </w:r>
      <w:proofErr w:type="spellStart"/>
      <w:r>
        <w:rPr>
          <w:color w:val="383838"/>
          <w:w w:val="105"/>
          <w:sz w:val="23"/>
        </w:rPr>
        <w:t>Nájemce</w:t>
      </w:r>
      <w:proofErr w:type="spellEnd"/>
      <w:r>
        <w:rPr>
          <w:color w:val="383838"/>
          <w:w w:val="105"/>
          <w:sz w:val="23"/>
        </w:rPr>
        <w:t xml:space="preserve"> je </w:t>
      </w:r>
      <w:proofErr w:type="spellStart"/>
      <w:r>
        <w:rPr>
          <w:color w:val="383838"/>
          <w:w w:val="105"/>
          <w:sz w:val="23"/>
        </w:rPr>
        <w:t>povinen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4F4F4F"/>
          <w:w w:val="105"/>
          <w:sz w:val="23"/>
        </w:rPr>
        <w:t>zajistit</w:t>
      </w:r>
      <w:proofErr w:type="spellEnd"/>
      <w:r>
        <w:rPr>
          <w:color w:val="4F4F4F"/>
          <w:w w:val="105"/>
          <w:sz w:val="23"/>
        </w:rPr>
        <w:t xml:space="preserve">, aby </w:t>
      </w:r>
      <w:proofErr w:type="spellStart"/>
      <w:r>
        <w:rPr>
          <w:color w:val="4F4F4F"/>
          <w:w w:val="105"/>
          <w:sz w:val="23"/>
        </w:rPr>
        <w:t>všechny</w:t>
      </w:r>
      <w:proofErr w:type="spellEnd"/>
      <w:r>
        <w:rPr>
          <w:color w:val="4F4F4F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osoby</w:t>
      </w:r>
      <w:proofErr w:type="spellEnd"/>
      <w:r>
        <w:rPr>
          <w:color w:val="383838"/>
          <w:w w:val="105"/>
          <w:sz w:val="23"/>
        </w:rPr>
        <w:t xml:space="preserve">, </w:t>
      </w:r>
      <w:proofErr w:type="spellStart"/>
      <w:r>
        <w:rPr>
          <w:color w:val="383838"/>
          <w:w w:val="105"/>
          <w:sz w:val="23"/>
        </w:rPr>
        <w:t>mající</w:t>
      </w:r>
      <w:proofErr w:type="spellEnd"/>
      <w:r>
        <w:rPr>
          <w:color w:val="383838"/>
          <w:w w:val="105"/>
          <w:sz w:val="23"/>
        </w:rPr>
        <w:t xml:space="preserve"> k </w:t>
      </w:r>
      <w:proofErr w:type="spellStart"/>
      <w:r>
        <w:rPr>
          <w:color w:val="383838"/>
          <w:w w:val="105"/>
          <w:sz w:val="23"/>
        </w:rPr>
        <w:t>němu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určitý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4F4F4F"/>
          <w:w w:val="105"/>
          <w:sz w:val="23"/>
        </w:rPr>
        <w:t>vztah</w:t>
      </w:r>
      <w:proofErr w:type="spellEnd"/>
      <w:r>
        <w:rPr>
          <w:color w:val="4F4F4F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(</w:t>
      </w:r>
      <w:proofErr w:type="spellStart"/>
      <w:r>
        <w:rPr>
          <w:color w:val="383838"/>
          <w:w w:val="105"/>
          <w:sz w:val="23"/>
        </w:rPr>
        <w:t>zaměstnanci</w:t>
      </w:r>
      <w:proofErr w:type="spellEnd"/>
      <w:r>
        <w:rPr>
          <w:color w:val="383838"/>
          <w:w w:val="105"/>
          <w:sz w:val="23"/>
        </w:rPr>
        <w:t xml:space="preserve">, </w:t>
      </w:r>
      <w:proofErr w:type="spellStart"/>
      <w:r>
        <w:rPr>
          <w:color w:val="4F4F4F"/>
          <w:w w:val="105"/>
          <w:sz w:val="23"/>
        </w:rPr>
        <w:t>žáci</w:t>
      </w:r>
      <w:proofErr w:type="spellEnd"/>
      <w:r>
        <w:rPr>
          <w:color w:val="4F4F4F"/>
          <w:w w:val="105"/>
          <w:sz w:val="23"/>
        </w:rPr>
        <w:t xml:space="preserve">, </w:t>
      </w:r>
      <w:proofErr w:type="spellStart"/>
      <w:r>
        <w:rPr>
          <w:color w:val="383838"/>
          <w:w w:val="105"/>
          <w:sz w:val="23"/>
        </w:rPr>
        <w:t>studenti</w:t>
      </w:r>
      <w:proofErr w:type="spellEnd"/>
      <w:r>
        <w:rPr>
          <w:color w:val="626262"/>
          <w:w w:val="105"/>
          <w:sz w:val="23"/>
        </w:rPr>
        <w:t xml:space="preserve">, </w:t>
      </w:r>
      <w:proofErr w:type="spellStart"/>
      <w:r>
        <w:rPr>
          <w:color w:val="4F4F4F"/>
          <w:w w:val="105"/>
          <w:sz w:val="23"/>
        </w:rPr>
        <w:t>obchodní</w:t>
      </w:r>
      <w:proofErr w:type="spellEnd"/>
      <w:r>
        <w:rPr>
          <w:color w:val="4F4F4F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partneři</w:t>
      </w:r>
      <w:proofErr w:type="spellEnd"/>
      <w:r>
        <w:rPr>
          <w:color w:val="383838"/>
          <w:w w:val="105"/>
          <w:sz w:val="23"/>
        </w:rPr>
        <w:t xml:space="preserve">, </w:t>
      </w:r>
      <w:proofErr w:type="spellStart"/>
      <w:r>
        <w:rPr>
          <w:color w:val="383838"/>
          <w:w w:val="105"/>
          <w:sz w:val="23"/>
        </w:rPr>
        <w:t>návštěvníci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4F4F4F"/>
          <w:w w:val="105"/>
          <w:sz w:val="23"/>
        </w:rPr>
        <w:t>apod</w:t>
      </w:r>
      <w:proofErr w:type="spellEnd"/>
      <w:r>
        <w:rPr>
          <w:color w:val="4F4F4F"/>
          <w:w w:val="105"/>
          <w:sz w:val="23"/>
        </w:rPr>
        <w:t xml:space="preserve">.) </w:t>
      </w:r>
      <w:proofErr w:type="spellStart"/>
      <w:r>
        <w:rPr>
          <w:color w:val="4F4F4F"/>
          <w:w w:val="105"/>
          <w:sz w:val="23"/>
        </w:rPr>
        <w:t>vstupující</w:t>
      </w:r>
      <w:proofErr w:type="spellEnd"/>
      <w:r>
        <w:rPr>
          <w:color w:val="4F4F4F"/>
          <w:w w:val="105"/>
          <w:sz w:val="23"/>
        </w:rPr>
        <w:t xml:space="preserve"> </w:t>
      </w:r>
      <w:proofErr w:type="spellStart"/>
      <w:r>
        <w:rPr>
          <w:color w:val="4F4F4F"/>
          <w:w w:val="105"/>
          <w:sz w:val="23"/>
        </w:rPr>
        <w:t>nebo</w:t>
      </w:r>
      <w:proofErr w:type="spellEnd"/>
      <w:r>
        <w:rPr>
          <w:color w:val="4F4F4F"/>
          <w:w w:val="105"/>
          <w:sz w:val="23"/>
        </w:rPr>
        <w:t xml:space="preserve"> </w:t>
      </w:r>
      <w:proofErr w:type="spellStart"/>
      <w:r>
        <w:rPr>
          <w:color w:val="4F4F4F"/>
          <w:w w:val="105"/>
          <w:sz w:val="23"/>
        </w:rPr>
        <w:t>vjíždějící</w:t>
      </w:r>
      <w:proofErr w:type="spellEnd"/>
      <w:r>
        <w:rPr>
          <w:color w:val="4F4F4F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 xml:space="preserve">do </w:t>
      </w:r>
      <w:proofErr w:type="spellStart"/>
      <w:r>
        <w:rPr>
          <w:color w:val="383838"/>
          <w:w w:val="105"/>
          <w:sz w:val="23"/>
        </w:rPr>
        <w:t>objektu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nebo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4F4F4F"/>
          <w:w w:val="105"/>
          <w:sz w:val="23"/>
        </w:rPr>
        <w:t>na</w:t>
      </w:r>
      <w:proofErr w:type="spellEnd"/>
      <w:r>
        <w:rPr>
          <w:color w:val="4F4F4F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pozemek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pronajímatele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dodržovaly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4F4F4F"/>
          <w:w w:val="105"/>
          <w:sz w:val="23"/>
        </w:rPr>
        <w:t>zejména</w:t>
      </w:r>
      <w:proofErr w:type="spellEnd"/>
      <w:r>
        <w:rPr>
          <w:color w:val="4F4F4F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bezpečnostní</w:t>
      </w:r>
      <w:proofErr w:type="spellEnd"/>
      <w:r>
        <w:rPr>
          <w:color w:val="383838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 xml:space="preserve">a </w:t>
      </w:r>
      <w:proofErr w:type="spellStart"/>
      <w:r>
        <w:rPr>
          <w:color w:val="4F4F4F"/>
          <w:w w:val="105"/>
          <w:sz w:val="23"/>
        </w:rPr>
        <w:t>protipožární</w:t>
      </w:r>
      <w:proofErr w:type="spellEnd"/>
      <w:r>
        <w:rPr>
          <w:color w:val="4F4F4F"/>
          <w:w w:val="105"/>
          <w:sz w:val="23"/>
        </w:rPr>
        <w:t xml:space="preserve"> </w:t>
      </w:r>
      <w:proofErr w:type="spellStart"/>
      <w:r>
        <w:rPr>
          <w:color w:val="4F4F4F"/>
          <w:w w:val="105"/>
          <w:sz w:val="23"/>
        </w:rPr>
        <w:t>předpisy</w:t>
      </w:r>
      <w:proofErr w:type="spellEnd"/>
      <w:r>
        <w:rPr>
          <w:color w:val="4F4F4F"/>
          <w:w w:val="105"/>
          <w:sz w:val="23"/>
        </w:rPr>
        <w:t xml:space="preserve"> a </w:t>
      </w:r>
      <w:proofErr w:type="spellStart"/>
      <w:r>
        <w:rPr>
          <w:color w:val="383838"/>
          <w:w w:val="105"/>
          <w:sz w:val="23"/>
        </w:rPr>
        <w:t>provozní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4F4F4F"/>
          <w:w w:val="105"/>
          <w:sz w:val="23"/>
        </w:rPr>
        <w:t>řád</w:t>
      </w:r>
      <w:proofErr w:type="spellEnd"/>
      <w:r>
        <w:rPr>
          <w:color w:val="4F4F4F"/>
          <w:spacing w:val="-6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budovy</w:t>
      </w:r>
      <w:proofErr w:type="spellEnd"/>
      <w:r>
        <w:rPr>
          <w:color w:val="383838"/>
          <w:w w:val="105"/>
          <w:sz w:val="23"/>
        </w:rPr>
        <w:t>;</w:t>
      </w:r>
    </w:p>
    <w:p w14:paraId="53F9F021" w14:textId="77777777" w:rsidR="00E754AF" w:rsidRDefault="00E754AF">
      <w:pPr>
        <w:spacing w:line="252" w:lineRule="auto"/>
        <w:jc w:val="both"/>
        <w:rPr>
          <w:sz w:val="23"/>
        </w:rPr>
        <w:sectPr w:rsidR="00E754AF" w:rsidSect="00252EAD">
          <w:footerReference w:type="default" r:id="rId8"/>
          <w:pgSz w:w="11900" w:h="16840"/>
          <w:pgMar w:top="1200" w:right="1220" w:bottom="860" w:left="1320" w:header="0" w:footer="671" w:gutter="0"/>
          <w:pgNumType w:start="2"/>
          <w:cols w:space="708"/>
        </w:sectPr>
      </w:pPr>
    </w:p>
    <w:p w14:paraId="367E0E1C" w14:textId="77777777" w:rsidR="00E754AF" w:rsidRDefault="00000000">
      <w:pPr>
        <w:spacing w:before="75"/>
        <w:ind w:left="635"/>
        <w:rPr>
          <w:b/>
          <w:sz w:val="12"/>
        </w:rPr>
      </w:pPr>
      <w:r>
        <w:rPr>
          <w:b/>
          <w:color w:val="A1A1A1"/>
          <w:w w:val="104"/>
          <w:sz w:val="12"/>
        </w:rPr>
        <w:lastRenderedPageBreak/>
        <w:t>1</w:t>
      </w:r>
    </w:p>
    <w:p w14:paraId="1CF02622" w14:textId="77777777" w:rsidR="00E754AF" w:rsidRDefault="00E754AF">
      <w:pPr>
        <w:pStyle w:val="Zkladntext"/>
        <w:rPr>
          <w:b/>
          <w:sz w:val="12"/>
        </w:rPr>
      </w:pPr>
    </w:p>
    <w:p w14:paraId="43F3B7A6" w14:textId="77777777" w:rsidR="00E754AF" w:rsidRDefault="00E754AF">
      <w:pPr>
        <w:pStyle w:val="Zkladntext"/>
        <w:spacing w:before="6"/>
        <w:rPr>
          <w:b/>
          <w:sz w:val="9"/>
        </w:rPr>
      </w:pPr>
    </w:p>
    <w:p w14:paraId="77D93836" w14:textId="77777777" w:rsidR="00E754AF" w:rsidRDefault="00000000">
      <w:pPr>
        <w:pStyle w:val="Nadpis2"/>
        <w:jc w:val="left"/>
        <w:rPr>
          <w:rFonts w:ascii="Arial" w:hAnsi="Arial"/>
        </w:rPr>
      </w:pPr>
      <w:r>
        <w:rPr>
          <w:rFonts w:ascii="Arial" w:hAnsi="Arial"/>
          <w:color w:val="A1A1A1"/>
          <w:w w:val="103"/>
        </w:rPr>
        <w:t>•</w:t>
      </w:r>
    </w:p>
    <w:p w14:paraId="634E78CF" w14:textId="77777777" w:rsidR="00E754AF" w:rsidRDefault="00000000">
      <w:pPr>
        <w:pStyle w:val="Odstavecseseznamem"/>
        <w:numPr>
          <w:ilvl w:val="1"/>
          <w:numId w:val="3"/>
        </w:numPr>
        <w:tabs>
          <w:tab w:val="left" w:pos="1902"/>
        </w:tabs>
        <w:spacing w:before="219"/>
        <w:ind w:left="1901" w:right="102" w:hanging="363"/>
        <w:jc w:val="both"/>
        <w:rPr>
          <w:color w:val="2A2A2A"/>
          <w:sz w:val="24"/>
        </w:rPr>
      </w:pPr>
      <w:proofErr w:type="spellStart"/>
      <w:r>
        <w:rPr>
          <w:color w:val="3B3B3B"/>
          <w:sz w:val="24"/>
        </w:rPr>
        <w:t>zajistit</w:t>
      </w:r>
      <w:proofErr w:type="spellEnd"/>
      <w:r>
        <w:rPr>
          <w:color w:val="3B3B3B"/>
          <w:sz w:val="24"/>
        </w:rPr>
        <w:t xml:space="preserve">, </w:t>
      </w:r>
      <w:r>
        <w:rPr>
          <w:color w:val="2A2A2A"/>
          <w:sz w:val="24"/>
        </w:rPr>
        <w:t xml:space="preserve">aby </w:t>
      </w:r>
      <w:proofErr w:type="spellStart"/>
      <w:r>
        <w:rPr>
          <w:color w:val="3B3B3B"/>
          <w:sz w:val="24"/>
        </w:rPr>
        <w:t>všechny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2A2A2A"/>
          <w:sz w:val="24"/>
        </w:rPr>
        <w:t>osoby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3B3B3B"/>
          <w:sz w:val="24"/>
        </w:rPr>
        <w:t>vstupující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2A2A2A"/>
          <w:sz w:val="24"/>
        </w:rPr>
        <w:t>nebo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3B3B3B"/>
          <w:sz w:val="24"/>
        </w:rPr>
        <w:t>vjíždějící</w:t>
      </w:r>
      <w:proofErr w:type="spellEnd"/>
      <w:r>
        <w:rPr>
          <w:color w:val="3B3B3B"/>
          <w:sz w:val="24"/>
        </w:rPr>
        <w:t xml:space="preserve"> </w:t>
      </w:r>
      <w:r>
        <w:rPr>
          <w:color w:val="2A2A2A"/>
          <w:sz w:val="24"/>
        </w:rPr>
        <w:t xml:space="preserve">do </w:t>
      </w:r>
      <w:proofErr w:type="spellStart"/>
      <w:r>
        <w:rPr>
          <w:color w:val="2A2A2A"/>
          <w:sz w:val="24"/>
        </w:rPr>
        <w:t>objektu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2A2A2A"/>
          <w:sz w:val="24"/>
        </w:rPr>
        <w:t>nebo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2A2A2A"/>
          <w:sz w:val="24"/>
        </w:rPr>
        <w:t>na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2A2A2A"/>
          <w:sz w:val="24"/>
        </w:rPr>
        <w:t>pozemek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2A2A2A"/>
          <w:sz w:val="24"/>
        </w:rPr>
        <w:t>pronajímatele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2A2A2A"/>
          <w:sz w:val="24"/>
        </w:rPr>
        <w:t>dodržovaly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2A2A2A"/>
          <w:sz w:val="24"/>
        </w:rPr>
        <w:t>opatření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2A2A2A"/>
          <w:sz w:val="24"/>
        </w:rPr>
        <w:t>vyplývajícími</w:t>
      </w:r>
      <w:proofErr w:type="spellEnd"/>
      <w:r>
        <w:rPr>
          <w:color w:val="2A2A2A"/>
          <w:sz w:val="24"/>
        </w:rPr>
        <w:t xml:space="preserve"> z </w:t>
      </w:r>
      <w:proofErr w:type="spellStart"/>
      <w:r>
        <w:rPr>
          <w:color w:val="2A2A2A"/>
          <w:sz w:val="24"/>
        </w:rPr>
        <w:t>nařízení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3B3B3B"/>
          <w:sz w:val="24"/>
        </w:rPr>
        <w:t>vlády</w:t>
      </w:r>
      <w:proofErr w:type="spellEnd"/>
      <w:r>
        <w:rPr>
          <w:color w:val="3B3B3B"/>
          <w:sz w:val="24"/>
        </w:rPr>
        <w:t xml:space="preserve"> </w:t>
      </w:r>
      <w:r>
        <w:rPr>
          <w:color w:val="2A2A2A"/>
          <w:sz w:val="24"/>
        </w:rPr>
        <w:t xml:space="preserve">ČR, </w:t>
      </w:r>
      <w:proofErr w:type="spellStart"/>
      <w:r>
        <w:rPr>
          <w:color w:val="2A2A2A"/>
          <w:sz w:val="24"/>
        </w:rPr>
        <w:t>případně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3B3B3B"/>
          <w:spacing w:val="-4"/>
          <w:sz w:val="24"/>
        </w:rPr>
        <w:t>zákonodárnýc</w:t>
      </w:r>
      <w:r>
        <w:rPr>
          <w:color w:val="1C1C1C"/>
          <w:spacing w:val="-4"/>
          <w:sz w:val="24"/>
        </w:rPr>
        <w:t>h</w:t>
      </w:r>
      <w:proofErr w:type="spellEnd"/>
      <w:r>
        <w:rPr>
          <w:color w:val="1C1C1C"/>
          <w:spacing w:val="-4"/>
          <w:sz w:val="24"/>
        </w:rPr>
        <w:t xml:space="preserve"> </w:t>
      </w:r>
      <w:proofErr w:type="spellStart"/>
      <w:r>
        <w:rPr>
          <w:color w:val="2A2A2A"/>
          <w:sz w:val="24"/>
        </w:rPr>
        <w:t>orgánů</w:t>
      </w:r>
      <w:proofErr w:type="spellEnd"/>
      <w:r>
        <w:rPr>
          <w:color w:val="2A2A2A"/>
          <w:sz w:val="24"/>
        </w:rPr>
        <w:t xml:space="preserve"> ČR </w:t>
      </w:r>
      <w:proofErr w:type="spellStart"/>
      <w:r>
        <w:rPr>
          <w:color w:val="2A2A2A"/>
          <w:sz w:val="24"/>
        </w:rPr>
        <w:t>či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2A2A2A"/>
          <w:sz w:val="24"/>
        </w:rPr>
        <w:t>hygienických</w:t>
      </w:r>
      <w:proofErr w:type="spellEnd"/>
      <w:r>
        <w:rPr>
          <w:color w:val="2A2A2A"/>
          <w:sz w:val="24"/>
        </w:rPr>
        <w:t xml:space="preserve"> </w:t>
      </w:r>
      <w:r>
        <w:rPr>
          <w:color w:val="2A2A2A"/>
          <w:spacing w:val="31"/>
          <w:sz w:val="24"/>
        </w:rPr>
        <w:t xml:space="preserve"> </w:t>
      </w:r>
      <w:proofErr w:type="spellStart"/>
      <w:r>
        <w:rPr>
          <w:color w:val="2A2A2A"/>
          <w:sz w:val="24"/>
        </w:rPr>
        <w:t>stanic</w:t>
      </w:r>
      <w:proofErr w:type="spellEnd"/>
      <w:r>
        <w:rPr>
          <w:color w:val="2A2A2A"/>
          <w:sz w:val="24"/>
        </w:rPr>
        <w:t>.</w:t>
      </w:r>
    </w:p>
    <w:p w14:paraId="547D8D84" w14:textId="77777777" w:rsidR="00E754AF" w:rsidRDefault="00000000">
      <w:pPr>
        <w:pStyle w:val="Odstavecseseznamem"/>
        <w:numPr>
          <w:ilvl w:val="1"/>
          <w:numId w:val="3"/>
        </w:numPr>
        <w:tabs>
          <w:tab w:val="left" w:pos="1898"/>
        </w:tabs>
        <w:spacing w:before="2" w:line="242" w:lineRule="auto"/>
        <w:ind w:left="1895" w:right="100" w:hanging="358"/>
        <w:jc w:val="both"/>
        <w:rPr>
          <w:color w:val="3B3B3B"/>
          <w:sz w:val="24"/>
        </w:rPr>
      </w:pPr>
      <w:proofErr w:type="spellStart"/>
      <w:r>
        <w:rPr>
          <w:color w:val="2A2A2A"/>
          <w:sz w:val="24"/>
        </w:rPr>
        <w:t>předat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2A2A2A"/>
          <w:sz w:val="24"/>
        </w:rPr>
        <w:t>ihned</w:t>
      </w:r>
      <w:proofErr w:type="spellEnd"/>
      <w:r>
        <w:rPr>
          <w:color w:val="2A2A2A"/>
          <w:sz w:val="24"/>
        </w:rPr>
        <w:t xml:space="preserve"> po </w:t>
      </w:r>
      <w:proofErr w:type="spellStart"/>
      <w:r>
        <w:rPr>
          <w:color w:val="2A2A2A"/>
          <w:sz w:val="24"/>
        </w:rPr>
        <w:t>skončení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2A2A2A"/>
          <w:sz w:val="24"/>
        </w:rPr>
        <w:t>nájmu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2A2A2A"/>
          <w:sz w:val="24"/>
        </w:rPr>
        <w:t>pronajímateli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2A2A2A"/>
          <w:sz w:val="24"/>
        </w:rPr>
        <w:t>uvedené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2A2A2A"/>
          <w:sz w:val="24"/>
        </w:rPr>
        <w:t>prostory</w:t>
      </w:r>
      <w:proofErr w:type="spellEnd"/>
      <w:r>
        <w:rPr>
          <w:color w:val="2A2A2A"/>
          <w:sz w:val="24"/>
        </w:rPr>
        <w:t xml:space="preserve">, </w:t>
      </w:r>
      <w:r>
        <w:rPr>
          <w:color w:val="3B3B3B"/>
          <w:sz w:val="24"/>
        </w:rPr>
        <w:t xml:space="preserve">a </w:t>
      </w:r>
      <w:r>
        <w:rPr>
          <w:color w:val="2A2A2A"/>
          <w:sz w:val="24"/>
        </w:rPr>
        <w:t xml:space="preserve">to </w:t>
      </w:r>
      <w:proofErr w:type="spellStart"/>
      <w:r>
        <w:rPr>
          <w:color w:val="3B3B3B"/>
          <w:sz w:val="24"/>
        </w:rPr>
        <w:t>ve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2A2A2A"/>
          <w:sz w:val="24"/>
        </w:rPr>
        <w:t>stavu</w:t>
      </w:r>
      <w:proofErr w:type="spellEnd"/>
      <w:r>
        <w:rPr>
          <w:color w:val="2A2A2A"/>
          <w:sz w:val="24"/>
        </w:rPr>
        <w:t xml:space="preserve"> </w:t>
      </w:r>
      <w:r>
        <w:rPr>
          <w:color w:val="3B3B3B"/>
          <w:sz w:val="24"/>
        </w:rPr>
        <w:t xml:space="preserve">v </w:t>
      </w:r>
      <w:proofErr w:type="spellStart"/>
      <w:r>
        <w:rPr>
          <w:color w:val="3B3B3B"/>
          <w:sz w:val="24"/>
        </w:rPr>
        <w:t>jakém</w:t>
      </w:r>
      <w:proofErr w:type="spellEnd"/>
      <w:r>
        <w:rPr>
          <w:color w:val="3B3B3B"/>
          <w:sz w:val="24"/>
        </w:rPr>
        <w:t xml:space="preserve"> </w:t>
      </w:r>
      <w:r>
        <w:rPr>
          <w:color w:val="2A2A2A"/>
          <w:sz w:val="24"/>
        </w:rPr>
        <w:t xml:space="preserve">je </w:t>
      </w:r>
      <w:proofErr w:type="spellStart"/>
      <w:r>
        <w:rPr>
          <w:color w:val="2A2A2A"/>
          <w:sz w:val="24"/>
        </w:rPr>
        <w:t>převzal</w:t>
      </w:r>
      <w:proofErr w:type="spellEnd"/>
      <w:r>
        <w:rPr>
          <w:color w:val="2A2A2A"/>
          <w:sz w:val="24"/>
        </w:rPr>
        <w:t xml:space="preserve"> s </w:t>
      </w:r>
      <w:proofErr w:type="spellStart"/>
      <w:r>
        <w:rPr>
          <w:color w:val="2A2A2A"/>
          <w:sz w:val="24"/>
        </w:rPr>
        <w:t>přihlédnutím</w:t>
      </w:r>
      <w:proofErr w:type="spellEnd"/>
      <w:r>
        <w:rPr>
          <w:color w:val="2A2A2A"/>
          <w:sz w:val="24"/>
        </w:rPr>
        <w:t xml:space="preserve"> k </w:t>
      </w:r>
      <w:proofErr w:type="spellStart"/>
      <w:r>
        <w:rPr>
          <w:color w:val="2A2A2A"/>
          <w:sz w:val="24"/>
        </w:rPr>
        <w:t>obvyklému</w:t>
      </w:r>
      <w:proofErr w:type="spellEnd"/>
      <w:r>
        <w:rPr>
          <w:color w:val="2A2A2A"/>
          <w:spacing w:val="39"/>
          <w:sz w:val="24"/>
        </w:rPr>
        <w:t xml:space="preserve"> </w:t>
      </w:r>
      <w:proofErr w:type="spellStart"/>
      <w:r>
        <w:rPr>
          <w:color w:val="2A2A2A"/>
          <w:sz w:val="24"/>
        </w:rPr>
        <w:t>opotřebení</w:t>
      </w:r>
      <w:proofErr w:type="spellEnd"/>
      <w:r>
        <w:rPr>
          <w:color w:val="2A2A2A"/>
          <w:sz w:val="24"/>
        </w:rPr>
        <w:t>;</w:t>
      </w:r>
    </w:p>
    <w:p w14:paraId="6FAAE581" w14:textId="77777777" w:rsidR="00E754AF" w:rsidRDefault="00000000">
      <w:pPr>
        <w:pStyle w:val="Odstavecseseznamem"/>
        <w:numPr>
          <w:ilvl w:val="1"/>
          <w:numId w:val="3"/>
        </w:numPr>
        <w:tabs>
          <w:tab w:val="left" w:pos="1898"/>
        </w:tabs>
        <w:spacing w:before="4" w:line="274" w:lineRule="exact"/>
        <w:ind w:left="1895" w:right="100" w:hanging="363"/>
        <w:jc w:val="both"/>
        <w:rPr>
          <w:color w:val="2A2A2A"/>
          <w:sz w:val="24"/>
        </w:rPr>
      </w:pPr>
      <w:proofErr w:type="spellStart"/>
      <w:r>
        <w:rPr>
          <w:color w:val="2A2A2A"/>
          <w:sz w:val="24"/>
        </w:rPr>
        <w:t>ohlásit</w:t>
      </w:r>
      <w:proofErr w:type="spellEnd"/>
      <w:r>
        <w:rPr>
          <w:color w:val="2A2A2A"/>
          <w:sz w:val="24"/>
        </w:rPr>
        <w:t xml:space="preserve"> bez </w:t>
      </w:r>
      <w:proofErr w:type="spellStart"/>
      <w:r>
        <w:rPr>
          <w:color w:val="2A2A2A"/>
          <w:sz w:val="24"/>
        </w:rPr>
        <w:t>zbytečného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2A2A2A"/>
          <w:sz w:val="24"/>
        </w:rPr>
        <w:t>odkladu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2A2A2A"/>
          <w:sz w:val="24"/>
        </w:rPr>
        <w:t>pronajímateli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2A2A2A"/>
          <w:sz w:val="24"/>
        </w:rPr>
        <w:t>jakékoliv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2A2A2A"/>
          <w:sz w:val="24"/>
        </w:rPr>
        <w:t>vzniklé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3B3B3B"/>
          <w:sz w:val="24"/>
        </w:rPr>
        <w:t>škody</w:t>
      </w:r>
      <w:proofErr w:type="spellEnd"/>
      <w:r>
        <w:rPr>
          <w:color w:val="3B3B3B"/>
          <w:sz w:val="24"/>
        </w:rPr>
        <w:t xml:space="preserve"> a </w:t>
      </w:r>
      <w:proofErr w:type="spellStart"/>
      <w:r>
        <w:rPr>
          <w:color w:val="2A2A2A"/>
          <w:sz w:val="24"/>
        </w:rPr>
        <w:t>potřeby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3B3B3B"/>
          <w:sz w:val="24"/>
        </w:rPr>
        <w:t>oprav</w:t>
      </w:r>
      <w:proofErr w:type="spellEnd"/>
      <w:r>
        <w:rPr>
          <w:color w:val="3B3B3B"/>
          <w:sz w:val="24"/>
        </w:rPr>
        <w:t xml:space="preserve">, </w:t>
      </w:r>
      <w:proofErr w:type="spellStart"/>
      <w:r>
        <w:rPr>
          <w:color w:val="2A2A2A"/>
          <w:sz w:val="24"/>
        </w:rPr>
        <w:t>jinak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2A2A2A"/>
          <w:sz w:val="24"/>
        </w:rPr>
        <w:t>odpovídá</w:t>
      </w:r>
      <w:proofErr w:type="spellEnd"/>
      <w:r>
        <w:rPr>
          <w:color w:val="2A2A2A"/>
          <w:sz w:val="24"/>
        </w:rPr>
        <w:t xml:space="preserve"> </w:t>
      </w:r>
      <w:r>
        <w:rPr>
          <w:color w:val="3B3B3B"/>
          <w:sz w:val="24"/>
        </w:rPr>
        <w:t xml:space="preserve">za </w:t>
      </w:r>
      <w:proofErr w:type="spellStart"/>
      <w:r>
        <w:rPr>
          <w:color w:val="3B3B3B"/>
          <w:sz w:val="24"/>
        </w:rPr>
        <w:t>škodu</w:t>
      </w:r>
      <w:proofErr w:type="spellEnd"/>
      <w:r>
        <w:rPr>
          <w:color w:val="3B3B3B"/>
          <w:sz w:val="24"/>
        </w:rPr>
        <w:t xml:space="preserve">, </w:t>
      </w:r>
      <w:proofErr w:type="spellStart"/>
      <w:r>
        <w:rPr>
          <w:color w:val="2A2A2A"/>
          <w:sz w:val="24"/>
        </w:rPr>
        <w:t>která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2A2A2A"/>
          <w:sz w:val="24"/>
        </w:rPr>
        <w:t>porušením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2A2A2A"/>
          <w:sz w:val="24"/>
        </w:rPr>
        <w:t>této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2A2A2A"/>
          <w:sz w:val="24"/>
        </w:rPr>
        <w:t>povinnosti</w:t>
      </w:r>
      <w:proofErr w:type="spellEnd"/>
      <w:r>
        <w:rPr>
          <w:color w:val="2A2A2A"/>
          <w:spacing w:val="46"/>
          <w:sz w:val="24"/>
        </w:rPr>
        <w:t xml:space="preserve"> </w:t>
      </w:r>
      <w:proofErr w:type="spellStart"/>
      <w:r>
        <w:rPr>
          <w:color w:val="2A2A2A"/>
          <w:sz w:val="24"/>
        </w:rPr>
        <w:t>vznikla</w:t>
      </w:r>
      <w:proofErr w:type="spellEnd"/>
      <w:r>
        <w:rPr>
          <w:color w:val="2A2A2A"/>
          <w:sz w:val="24"/>
        </w:rPr>
        <w:t>;</w:t>
      </w:r>
    </w:p>
    <w:p w14:paraId="0A337CEE" w14:textId="77777777" w:rsidR="00E754AF" w:rsidRDefault="00000000">
      <w:pPr>
        <w:pStyle w:val="Odstavecseseznamem"/>
        <w:numPr>
          <w:ilvl w:val="0"/>
          <w:numId w:val="3"/>
        </w:numPr>
        <w:tabs>
          <w:tab w:val="left" w:pos="1891"/>
        </w:tabs>
        <w:ind w:right="105" w:firstLine="4"/>
        <w:jc w:val="both"/>
        <w:rPr>
          <w:color w:val="3B3B3B"/>
          <w:sz w:val="24"/>
        </w:rPr>
      </w:pPr>
      <w:proofErr w:type="spellStart"/>
      <w:r>
        <w:rPr>
          <w:color w:val="2A2A2A"/>
          <w:sz w:val="24"/>
        </w:rPr>
        <w:t>Nájemce</w:t>
      </w:r>
      <w:proofErr w:type="spellEnd"/>
      <w:r>
        <w:rPr>
          <w:color w:val="2A2A2A"/>
          <w:sz w:val="24"/>
        </w:rPr>
        <w:t xml:space="preserve">  </w:t>
      </w:r>
      <w:proofErr w:type="spellStart"/>
      <w:r>
        <w:rPr>
          <w:color w:val="3B3B3B"/>
          <w:sz w:val="24"/>
        </w:rPr>
        <w:t>odpovídá</w:t>
      </w:r>
      <w:proofErr w:type="spellEnd"/>
      <w:r>
        <w:rPr>
          <w:color w:val="3B3B3B"/>
          <w:sz w:val="24"/>
        </w:rPr>
        <w:t xml:space="preserve">  za  </w:t>
      </w:r>
      <w:proofErr w:type="spellStart"/>
      <w:r>
        <w:rPr>
          <w:color w:val="2A2A2A"/>
          <w:spacing w:val="-3"/>
          <w:sz w:val="24"/>
        </w:rPr>
        <w:t>dodržován</w:t>
      </w:r>
      <w:r>
        <w:rPr>
          <w:color w:val="4F4F4F"/>
          <w:spacing w:val="-3"/>
          <w:sz w:val="24"/>
        </w:rPr>
        <w:t>í</w:t>
      </w:r>
      <w:proofErr w:type="spellEnd"/>
      <w:r>
        <w:rPr>
          <w:color w:val="4F4F4F"/>
          <w:spacing w:val="-3"/>
          <w:sz w:val="24"/>
        </w:rPr>
        <w:t xml:space="preserve">  </w:t>
      </w:r>
      <w:proofErr w:type="spellStart"/>
      <w:r>
        <w:rPr>
          <w:color w:val="2A2A2A"/>
          <w:sz w:val="24"/>
        </w:rPr>
        <w:t>povinností</w:t>
      </w:r>
      <w:proofErr w:type="spellEnd"/>
      <w:r>
        <w:rPr>
          <w:color w:val="2A2A2A"/>
          <w:sz w:val="24"/>
        </w:rPr>
        <w:t xml:space="preserve">   </w:t>
      </w:r>
      <w:proofErr w:type="spellStart"/>
      <w:r>
        <w:rPr>
          <w:color w:val="2A2A2A"/>
          <w:sz w:val="24"/>
        </w:rPr>
        <w:t>uvedených</w:t>
      </w:r>
      <w:proofErr w:type="spellEnd"/>
      <w:r>
        <w:rPr>
          <w:color w:val="2A2A2A"/>
          <w:sz w:val="24"/>
        </w:rPr>
        <w:t xml:space="preserve">   </w:t>
      </w:r>
      <w:r>
        <w:rPr>
          <w:color w:val="3B3B3B"/>
          <w:sz w:val="24"/>
        </w:rPr>
        <w:t xml:space="preserve">v </w:t>
      </w:r>
      <w:proofErr w:type="spellStart"/>
      <w:r>
        <w:rPr>
          <w:color w:val="2A2A2A"/>
          <w:sz w:val="24"/>
        </w:rPr>
        <w:t>předchozím</w:t>
      </w:r>
      <w:proofErr w:type="spellEnd"/>
      <w:r>
        <w:rPr>
          <w:color w:val="2A2A2A"/>
          <w:sz w:val="24"/>
        </w:rPr>
        <w:t xml:space="preserve">   </w:t>
      </w:r>
      <w:proofErr w:type="spellStart"/>
      <w:r>
        <w:rPr>
          <w:color w:val="3B3B3B"/>
          <w:sz w:val="24"/>
        </w:rPr>
        <w:t>odstavci</w:t>
      </w:r>
      <w:proofErr w:type="spellEnd"/>
      <w:r>
        <w:rPr>
          <w:color w:val="3B3B3B"/>
          <w:sz w:val="24"/>
        </w:rPr>
        <w:t xml:space="preserve">. V </w:t>
      </w:r>
      <w:proofErr w:type="spellStart"/>
      <w:r>
        <w:rPr>
          <w:color w:val="2A2A2A"/>
          <w:sz w:val="24"/>
        </w:rPr>
        <w:t>případě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2A2A2A"/>
          <w:sz w:val="24"/>
        </w:rPr>
        <w:t>porušení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3B3B3B"/>
          <w:sz w:val="24"/>
        </w:rPr>
        <w:t>těchto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2A2A2A"/>
          <w:spacing w:val="-5"/>
          <w:sz w:val="24"/>
        </w:rPr>
        <w:t>povinností</w:t>
      </w:r>
      <w:proofErr w:type="spellEnd"/>
      <w:r>
        <w:rPr>
          <w:color w:val="4F4F4F"/>
          <w:spacing w:val="-5"/>
          <w:sz w:val="24"/>
        </w:rPr>
        <w:t xml:space="preserve">, </w:t>
      </w:r>
      <w:proofErr w:type="spellStart"/>
      <w:r>
        <w:rPr>
          <w:color w:val="2A2A2A"/>
          <w:sz w:val="24"/>
        </w:rPr>
        <w:t>bude</w:t>
      </w:r>
      <w:proofErr w:type="spellEnd"/>
      <w:r>
        <w:rPr>
          <w:color w:val="2A2A2A"/>
          <w:sz w:val="24"/>
        </w:rPr>
        <w:t xml:space="preserve"> </w:t>
      </w:r>
      <w:r>
        <w:rPr>
          <w:color w:val="3B3B3B"/>
          <w:sz w:val="24"/>
        </w:rPr>
        <w:t xml:space="preserve">o </w:t>
      </w:r>
      <w:proofErr w:type="spellStart"/>
      <w:r>
        <w:rPr>
          <w:color w:val="2A2A2A"/>
          <w:sz w:val="24"/>
        </w:rPr>
        <w:t>tomto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3B3B3B"/>
          <w:sz w:val="24"/>
        </w:rPr>
        <w:t>proveden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zápis</w:t>
      </w:r>
      <w:proofErr w:type="spellEnd"/>
      <w:r>
        <w:rPr>
          <w:color w:val="3B3B3B"/>
          <w:sz w:val="24"/>
        </w:rPr>
        <w:t xml:space="preserve">. Za </w:t>
      </w:r>
      <w:proofErr w:type="spellStart"/>
      <w:r>
        <w:rPr>
          <w:color w:val="2A2A2A"/>
          <w:sz w:val="24"/>
        </w:rPr>
        <w:t>každé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3B3B3B"/>
          <w:sz w:val="24"/>
        </w:rPr>
        <w:t>porušení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povinností</w:t>
      </w:r>
      <w:proofErr w:type="spellEnd"/>
      <w:r>
        <w:rPr>
          <w:color w:val="3B3B3B"/>
          <w:sz w:val="24"/>
        </w:rPr>
        <w:t xml:space="preserve">, </w:t>
      </w:r>
      <w:proofErr w:type="spellStart"/>
      <w:r>
        <w:rPr>
          <w:color w:val="2A2A2A"/>
          <w:sz w:val="24"/>
        </w:rPr>
        <w:t>dle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3B3B3B"/>
          <w:sz w:val="24"/>
        </w:rPr>
        <w:t>předchozího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odstavce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písm</w:t>
      </w:r>
      <w:proofErr w:type="spellEnd"/>
      <w:r>
        <w:rPr>
          <w:color w:val="3B3B3B"/>
          <w:sz w:val="24"/>
        </w:rPr>
        <w:t xml:space="preserve">. a), b) a c) </w:t>
      </w:r>
      <w:proofErr w:type="spellStart"/>
      <w:r>
        <w:rPr>
          <w:color w:val="3B3B3B"/>
          <w:sz w:val="24"/>
        </w:rPr>
        <w:t>má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2A2A2A"/>
          <w:sz w:val="24"/>
        </w:rPr>
        <w:t>pronajímatel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3B3B3B"/>
          <w:sz w:val="24"/>
        </w:rPr>
        <w:t>právo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na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smluvní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pokutu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ve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výši</w:t>
      </w:r>
      <w:proofErr w:type="spellEnd"/>
      <w:r>
        <w:rPr>
          <w:color w:val="3B3B3B"/>
          <w:sz w:val="24"/>
        </w:rPr>
        <w:t xml:space="preserve"> </w:t>
      </w:r>
      <w:r>
        <w:rPr>
          <w:color w:val="2A2A2A"/>
          <w:sz w:val="24"/>
        </w:rPr>
        <w:t xml:space="preserve">10 000,-- </w:t>
      </w:r>
      <w:proofErr w:type="spellStart"/>
      <w:r>
        <w:rPr>
          <w:color w:val="3B3B3B"/>
          <w:sz w:val="24"/>
        </w:rPr>
        <w:t>Kč</w:t>
      </w:r>
      <w:proofErr w:type="spellEnd"/>
      <w:r>
        <w:rPr>
          <w:color w:val="3B3B3B"/>
          <w:sz w:val="24"/>
        </w:rPr>
        <w:t xml:space="preserve">. </w:t>
      </w:r>
      <w:proofErr w:type="spellStart"/>
      <w:r>
        <w:rPr>
          <w:color w:val="3B3B3B"/>
          <w:sz w:val="24"/>
        </w:rPr>
        <w:t>Úhrada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smluvní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pokuty</w:t>
      </w:r>
      <w:proofErr w:type="spellEnd"/>
      <w:r>
        <w:rPr>
          <w:color w:val="3B3B3B"/>
          <w:sz w:val="24"/>
        </w:rPr>
        <w:t xml:space="preserve">  </w:t>
      </w:r>
      <w:proofErr w:type="spellStart"/>
      <w:r>
        <w:rPr>
          <w:color w:val="3B3B3B"/>
          <w:sz w:val="24"/>
        </w:rPr>
        <w:t>nemá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vliv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na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nárok</w:t>
      </w:r>
      <w:proofErr w:type="spellEnd"/>
      <w:r>
        <w:rPr>
          <w:color w:val="3B3B3B"/>
          <w:sz w:val="24"/>
        </w:rPr>
        <w:t xml:space="preserve">  </w:t>
      </w:r>
      <w:proofErr w:type="spellStart"/>
      <w:r>
        <w:rPr>
          <w:color w:val="3B3B3B"/>
          <w:sz w:val="24"/>
        </w:rPr>
        <w:t>na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náhradu</w:t>
      </w:r>
      <w:proofErr w:type="spellEnd"/>
      <w:r>
        <w:rPr>
          <w:color w:val="3B3B3B"/>
          <w:sz w:val="24"/>
        </w:rPr>
        <w:t xml:space="preserve">  </w:t>
      </w:r>
      <w:proofErr w:type="spellStart"/>
      <w:r>
        <w:rPr>
          <w:color w:val="3B3B3B"/>
          <w:sz w:val="24"/>
        </w:rPr>
        <w:t>újmy</w:t>
      </w:r>
      <w:proofErr w:type="spellEnd"/>
      <w:r>
        <w:rPr>
          <w:color w:val="3B3B3B"/>
          <w:sz w:val="24"/>
        </w:rPr>
        <w:t xml:space="preserve"> v </w:t>
      </w:r>
      <w:proofErr w:type="spellStart"/>
      <w:r>
        <w:rPr>
          <w:color w:val="3B3B3B"/>
          <w:sz w:val="24"/>
        </w:rPr>
        <w:t>plném</w:t>
      </w:r>
      <w:proofErr w:type="spellEnd"/>
      <w:r>
        <w:rPr>
          <w:color w:val="3B3B3B"/>
          <w:spacing w:val="7"/>
          <w:sz w:val="24"/>
        </w:rPr>
        <w:t xml:space="preserve"> </w:t>
      </w:r>
      <w:proofErr w:type="spellStart"/>
      <w:r>
        <w:rPr>
          <w:color w:val="3B3B3B"/>
          <w:sz w:val="24"/>
        </w:rPr>
        <w:t>rozsahu</w:t>
      </w:r>
      <w:proofErr w:type="spellEnd"/>
      <w:r>
        <w:rPr>
          <w:color w:val="3B3B3B"/>
          <w:sz w:val="24"/>
        </w:rPr>
        <w:t>.</w:t>
      </w:r>
    </w:p>
    <w:p w14:paraId="744C5BB3" w14:textId="77777777" w:rsidR="00E754AF" w:rsidRDefault="00E754AF">
      <w:pPr>
        <w:pStyle w:val="Zkladntext"/>
        <w:spacing w:before="3"/>
        <w:rPr>
          <w:sz w:val="11"/>
        </w:rPr>
      </w:pPr>
    </w:p>
    <w:p w14:paraId="3066C66F" w14:textId="77777777" w:rsidR="00E754AF" w:rsidRDefault="00000000">
      <w:pPr>
        <w:spacing w:before="90" w:line="353" w:lineRule="exact"/>
        <w:ind w:left="4577" w:right="3500"/>
        <w:jc w:val="center"/>
        <w:rPr>
          <w:rFonts w:ascii="Arial"/>
          <w:b/>
          <w:sz w:val="31"/>
        </w:rPr>
      </w:pPr>
      <w:r>
        <w:rPr>
          <w:rFonts w:ascii="Arial"/>
          <w:b/>
          <w:color w:val="3B3B3B"/>
          <w:sz w:val="31"/>
        </w:rPr>
        <w:t>v.</w:t>
      </w:r>
    </w:p>
    <w:p w14:paraId="71D75315" w14:textId="77777777" w:rsidR="00E754AF" w:rsidRDefault="00000000">
      <w:pPr>
        <w:spacing w:line="261" w:lineRule="exact"/>
        <w:ind w:left="4577" w:right="3520"/>
        <w:jc w:val="center"/>
        <w:rPr>
          <w:b/>
          <w:sz w:val="23"/>
        </w:rPr>
      </w:pPr>
      <w:proofErr w:type="spellStart"/>
      <w:r>
        <w:rPr>
          <w:b/>
          <w:color w:val="3B3B3B"/>
          <w:w w:val="105"/>
          <w:sz w:val="23"/>
        </w:rPr>
        <w:t>Další</w:t>
      </w:r>
      <w:proofErr w:type="spellEnd"/>
      <w:r>
        <w:rPr>
          <w:b/>
          <w:color w:val="3B3B3B"/>
          <w:w w:val="105"/>
          <w:sz w:val="23"/>
        </w:rPr>
        <w:t xml:space="preserve"> </w:t>
      </w:r>
      <w:proofErr w:type="spellStart"/>
      <w:r>
        <w:rPr>
          <w:b/>
          <w:color w:val="3B3B3B"/>
          <w:w w:val="105"/>
          <w:sz w:val="23"/>
        </w:rPr>
        <w:t>ujednání</w:t>
      </w:r>
      <w:proofErr w:type="spellEnd"/>
    </w:p>
    <w:p w14:paraId="6C9B46C2" w14:textId="77777777" w:rsidR="00E754AF" w:rsidRDefault="00E754AF">
      <w:pPr>
        <w:pStyle w:val="Zkladntext"/>
        <w:rPr>
          <w:b/>
          <w:sz w:val="24"/>
        </w:rPr>
      </w:pPr>
    </w:p>
    <w:p w14:paraId="1BF683AE" w14:textId="77777777" w:rsidR="00E754AF" w:rsidRDefault="00E754AF">
      <w:pPr>
        <w:pStyle w:val="Zkladntext"/>
        <w:rPr>
          <w:b/>
          <w:sz w:val="21"/>
        </w:rPr>
      </w:pPr>
    </w:p>
    <w:p w14:paraId="5B265FC9" w14:textId="77777777" w:rsidR="00E754AF" w:rsidRDefault="00000000">
      <w:pPr>
        <w:pStyle w:val="Odstavecseseznamem"/>
        <w:numPr>
          <w:ilvl w:val="0"/>
          <w:numId w:val="2"/>
        </w:numPr>
        <w:tabs>
          <w:tab w:val="left" w:pos="1531"/>
        </w:tabs>
        <w:spacing w:line="242" w:lineRule="auto"/>
        <w:ind w:right="112" w:hanging="360"/>
        <w:jc w:val="both"/>
        <w:rPr>
          <w:color w:val="2A2A2A"/>
          <w:sz w:val="24"/>
        </w:rPr>
      </w:pPr>
      <w:proofErr w:type="spellStart"/>
      <w:r>
        <w:rPr>
          <w:color w:val="2A2A2A"/>
          <w:sz w:val="24"/>
        </w:rPr>
        <w:t>Nájem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2A2A2A"/>
          <w:sz w:val="24"/>
        </w:rPr>
        <w:t>uvedených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2A2A2A"/>
          <w:sz w:val="24"/>
        </w:rPr>
        <w:t>prostor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3B3B3B"/>
          <w:sz w:val="24"/>
        </w:rPr>
        <w:t>zahrnuje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i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nájem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2A2A2A"/>
          <w:sz w:val="24"/>
        </w:rPr>
        <w:t>technických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3B3B3B"/>
          <w:sz w:val="24"/>
        </w:rPr>
        <w:t>zařízení</w:t>
      </w:r>
      <w:proofErr w:type="spellEnd"/>
      <w:r>
        <w:rPr>
          <w:color w:val="3B3B3B"/>
          <w:sz w:val="24"/>
        </w:rPr>
        <w:t xml:space="preserve"> a </w:t>
      </w:r>
      <w:proofErr w:type="spellStart"/>
      <w:r>
        <w:rPr>
          <w:color w:val="3B3B3B"/>
          <w:sz w:val="24"/>
        </w:rPr>
        <w:t>služeb</w:t>
      </w:r>
      <w:proofErr w:type="spellEnd"/>
      <w:r>
        <w:rPr>
          <w:color w:val="3B3B3B"/>
          <w:sz w:val="24"/>
        </w:rPr>
        <w:t xml:space="preserve"> (s </w:t>
      </w:r>
      <w:proofErr w:type="spellStart"/>
      <w:r>
        <w:rPr>
          <w:color w:val="3B3B3B"/>
          <w:sz w:val="24"/>
        </w:rPr>
        <w:t>výjimkou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2A2A2A"/>
          <w:sz w:val="24"/>
        </w:rPr>
        <w:t>internetového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2A2A2A"/>
          <w:sz w:val="24"/>
        </w:rPr>
        <w:t>připojení</w:t>
      </w:r>
      <w:proofErr w:type="spellEnd"/>
      <w:r>
        <w:rPr>
          <w:color w:val="2A2A2A"/>
          <w:sz w:val="24"/>
        </w:rPr>
        <w:t xml:space="preserve">) s </w:t>
      </w:r>
      <w:proofErr w:type="spellStart"/>
      <w:r>
        <w:rPr>
          <w:color w:val="2A2A2A"/>
          <w:sz w:val="24"/>
        </w:rPr>
        <w:t>tímto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2A2A2A"/>
          <w:sz w:val="24"/>
        </w:rPr>
        <w:t>nájmem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3B3B3B"/>
          <w:sz w:val="24"/>
        </w:rPr>
        <w:t>spojených</w:t>
      </w:r>
      <w:proofErr w:type="spellEnd"/>
      <w:r>
        <w:rPr>
          <w:color w:val="3B3B3B"/>
          <w:sz w:val="24"/>
        </w:rPr>
        <w:t xml:space="preserve"> a </w:t>
      </w:r>
      <w:proofErr w:type="spellStart"/>
      <w:r>
        <w:rPr>
          <w:color w:val="3B3B3B"/>
          <w:sz w:val="24"/>
        </w:rPr>
        <w:t>ve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smlouvě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2A2A2A"/>
          <w:sz w:val="24"/>
        </w:rPr>
        <w:t>u</w:t>
      </w:r>
      <w:r>
        <w:rPr>
          <w:color w:val="4F4F4F"/>
          <w:sz w:val="24"/>
        </w:rPr>
        <w:t>ve</w:t>
      </w:r>
      <w:r>
        <w:rPr>
          <w:color w:val="2A2A2A"/>
          <w:sz w:val="24"/>
        </w:rPr>
        <w:t>dených</w:t>
      </w:r>
      <w:proofErr w:type="spellEnd"/>
      <w:r>
        <w:rPr>
          <w:color w:val="2A2A2A"/>
          <w:sz w:val="24"/>
        </w:rPr>
        <w:t xml:space="preserve">. </w:t>
      </w:r>
      <w:proofErr w:type="spellStart"/>
      <w:r>
        <w:rPr>
          <w:color w:val="3B3B3B"/>
          <w:sz w:val="24"/>
        </w:rPr>
        <w:t>Nájemce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2A2A2A"/>
          <w:sz w:val="24"/>
        </w:rPr>
        <w:t>prohlašuje</w:t>
      </w:r>
      <w:proofErr w:type="spellEnd"/>
      <w:r>
        <w:rPr>
          <w:color w:val="2A2A2A"/>
          <w:sz w:val="24"/>
        </w:rPr>
        <w:t xml:space="preserve">, </w:t>
      </w:r>
      <w:proofErr w:type="spellStart"/>
      <w:r>
        <w:rPr>
          <w:color w:val="3B3B3B"/>
          <w:sz w:val="24"/>
        </w:rPr>
        <w:t>že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2A2A2A"/>
          <w:sz w:val="24"/>
        </w:rPr>
        <w:t>byl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2A2A2A"/>
          <w:sz w:val="24"/>
        </w:rPr>
        <w:t>řádně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3B3B3B"/>
          <w:sz w:val="24"/>
        </w:rPr>
        <w:t>seznámen</w:t>
      </w:r>
      <w:proofErr w:type="spellEnd"/>
      <w:r>
        <w:rPr>
          <w:color w:val="3B3B3B"/>
          <w:sz w:val="24"/>
        </w:rPr>
        <w:t xml:space="preserve"> se </w:t>
      </w:r>
      <w:proofErr w:type="spellStart"/>
      <w:r>
        <w:rPr>
          <w:color w:val="3B3B3B"/>
          <w:sz w:val="24"/>
        </w:rPr>
        <w:t>způsobem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2A2A2A"/>
          <w:sz w:val="24"/>
        </w:rPr>
        <w:t>jejich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3B3B3B"/>
          <w:sz w:val="24"/>
        </w:rPr>
        <w:t>používání</w:t>
      </w:r>
      <w:proofErr w:type="spellEnd"/>
      <w:r>
        <w:rPr>
          <w:color w:val="3B3B3B"/>
          <w:sz w:val="24"/>
        </w:rPr>
        <w:t xml:space="preserve"> a k </w:t>
      </w:r>
      <w:proofErr w:type="spellStart"/>
      <w:r>
        <w:rPr>
          <w:color w:val="3B3B3B"/>
          <w:sz w:val="24"/>
        </w:rPr>
        <w:t>tomu</w:t>
      </w:r>
      <w:proofErr w:type="spellEnd"/>
      <w:r>
        <w:rPr>
          <w:color w:val="3B3B3B"/>
          <w:sz w:val="24"/>
        </w:rPr>
        <w:t xml:space="preserve"> se </w:t>
      </w:r>
      <w:proofErr w:type="spellStart"/>
      <w:r>
        <w:rPr>
          <w:color w:val="3B3B3B"/>
          <w:sz w:val="24"/>
        </w:rPr>
        <w:t>vztahujícími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bezpečnostními</w:t>
      </w:r>
      <w:proofErr w:type="spellEnd"/>
      <w:r>
        <w:rPr>
          <w:color w:val="3B3B3B"/>
          <w:spacing w:val="15"/>
          <w:sz w:val="24"/>
        </w:rPr>
        <w:t xml:space="preserve"> </w:t>
      </w:r>
      <w:proofErr w:type="spellStart"/>
      <w:r>
        <w:rPr>
          <w:color w:val="3B3B3B"/>
          <w:sz w:val="24"/>
        </w:rPr>
        <w:t>předpisy</w:t>
      </w:r>
      <w:proofErr w:type="spellEnd"/>
      <w:r>
        <w:rPr>
          <w:color w:val="3B3B3B"/>
          <w:sz w:val="24"/>
        </w:rPr>
        <w:t>.</w:t>
      </w:r>
    </w:p>
    <w:p w14:paraId="6A3576FC" w14:textId="77777777" w:rsidR="00E754AF" w:rsidRDefault="00000000">
      <w:pPr>
        <w:pStyle w:val="Odstavecseseznamem"/>
        <w:numPr>
          <w:ilvl w:val="0"/>
          <w:numId w:val="2"/>
        </w:numPr>
        <w:tabs>
          <w:tab w:val="left" w:pos="1528"/>
        </w:tabs>
        <w:spacing w:before="119" w:line="274" w:lineRule="exact"/>
        <w:ind w:left="1528" w:right="114" w:hanging="362"/>
        <w:jc w:val="both"/>
        <w:rPr>
          <w:color w:val="4F4F4F"/>
          <w:sz w:val="24"/>
        </w:rPr>
      </w:pPr>
      <w:proofErr w:type="spellStart"/>
      <w:r>
        <w:rPr>
          <w:color w:val="3B3B3B"/>
          <w:sz w:val="24"/>
        </w:rPr>
        <w:t>Přenechání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předmětu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nájmu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třetí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osobě</w:t>
      </w:r>
      <w:proofErr w:type="spellEnd"/>
      <w:r>
        <w:rPr>
          <w:color w:val="3B3B3B"/>
          <w:sz w:val="24"/>
        </w:rPr>
        <w:t xml:space="preserve"> do </w:t>
      </w:r>
      <w:proofErr w:type="spellStart"/>
      <w:r>
        <w:rPr>
          <w:color w:val="3B3B3B"/>
          <w:sz w:val="24"/>
        </w:rPr>
        <w:t>podnájmu</w:t>
      </w:r>
      <w:proofErr w:type="spellEnd"/>
      <w:r>
        <w:rPr>
          <w:color w:val="3B3B3B"/>
          <w:sz w:val="24"/>
        </w:rPr>
        <w:t xml:space="preserve"> je </w:t>
      </w:r>
      <w:proofErr w:type="spellStart"/>
      <w:r>
        <w:rPr>
          <w:color w:val="4F4F4F"/>
          <w:sz w:val="24"/>
        </w:rPr>
        <w:t>vy</w:t>
      </w:r>
      <w:r>
        <w:rPr>
          <w:color w:val="2A2A2A"/>
          <w:sz w:val="24"/>
        </w:rPr>
        <w:t>loučeno</w:t>
      </w:r>
      <w:proofErr w:type="spellEnd"/>
      <w:r>
        <w:rPr>
          <w:color w:val="2A2A2A"/>
          <w:sz w:val="24"/>
        </w:rPr>
        <w:t xml:space="preserve">. </w:t>
      </w:r>
      <w:proofErr w:type="spellStart"/>
      <w:r>
        <w:rPr>
          <w:color w:val="2A2A2A"/>
          <w:sz w:val="24"/>
        </w:rPr>
        <w:t>Nájem</w:t>
      </w:r>
      <w:r>
        <w:rPr>
          <w:color w:val="4F4F4F"/>
          <w:sz w:val="24"/>
        </w:rPr>
        <w:t>ce</w:t>
      </w:r>
      <w:proofErr w:type="spellEnd"/>
      <w:r>
        <w:rPr>
          <w:color w:val="4F4F4F"/>
          <w:sz w:val="24"/>
        </w:rPr>
        <w:t xml:space="preserve"> </w:t>
      </w:r>
      <w:proofErr w:type="spellStart"/>
      <w:r>
        <w:rPr>
          <w:color w:val="3B3B3B"/>
          <w:sz w:val="24"/>
        </w:rPr>
        <w:t>není</w:t>
      </w:r>
      <w:proofErr w:type="spellEnd"/>
      <w:r>
        <w:rPr>
          <w:color w:val="3B3B3B"/>
          <w:sz w:val="24"/>
        </w:rPr>
        <w:t xml:space="preserve">  </w:t>
      </w:r>
      <w:proofErr w:type="spellStart"/>
      <w:r>
        <w:rPr>
          <w:color w:val="3B3B3B"/>
          <w:sz w:val="24"/>
        </w:rPr>
        <w:t>oprávněn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2A2A2A"/>
          <w:sz w:val="24"/>
        </w:rPr>
        <w:t>předmět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3B3B3B"/>
          <w:sz w:val="24"/>
        </w:rPr>
        <w:t>nájmu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jakkoli</w:t>
      </w:r>
      <w:proofErr w:type="spellEnd"/>
      <w:r>
        <w:rPr>
          <w:color w:val="3B3B3B"/>
          <w:spacing w:val="20"/>
          <w:sz w:val="24"/>
        </w:rPr>
        <w:t xml:space="preserve"> </w:t>
      </w:r>
      <w:proofErr w:type="spellStart"/>
      <w:r>
        <w:rPr>
          <w:color w:val="3B3B3B"/>
          <w:sz w:val="24"/>
        </w:rPr>
        <w:t>upravovat</w:t>
      </w:r>
      <w:proofErr w:type="spellEnd"/>
      <w:r>
        <w:rPr>
          <w:color w:val="3B3B3B"/>
          <w:sz w:val="24"/>
        </w:rPr>
        <w:t>.</w:t>
      </w:r>
    </w:p>
    <w:p w14:paraId="2022A101" w14:textId="77777777" w:rsidR="00E754AF" w:rsidRDefault="00000000">
      <w:pPr>
        <w:pStyle w:val="Odstavecseseznamem"/>
        <w:numPr>
          <w:ilvl w:val="0"/>
          <w:numId w:val="2"/>
        </w:numPr>
        <w:tabs>
          <w:tab w:val="left" w:pos="1528"/>
        </w:tabs>
        <w:spacing w:before="119" w:line="242" w:lineRule="auto"/>
        <w:ind w:left="1524" w:right="116" w:hanging="357"/>
        <w:jc w:val="both"/>
        <w:rPr>
          <w:color w:val="3B3B3B"/>
          <w:sz w:val="24"/>
        </w:rPr>
      </w:pPr>
      <w:proofErr w:type="spellStart"/>
      <w:r>
        <w:rPr>
          <w:color w:val="3B3B3B"/>
          <w:sz w:val="24"/>
        </w:rPr>
        <w:t>Poruší</w:t>
      </w:r>
      <w:proofErr w:type="spellEnd"/>
      <w:r>
        <w:rPr>
          <w:color w:val="3B3B3B"/>
          <w:sz w:val="24"/>
        </w:rPr>
        <w:t xml:space="preserve">-li  </w:t>
      </w:r>
      <w:proofErr w:type="spellStart"/>
      <w:r>
        <w:rPr>
          <w:color w:val="2A2A2A"/>
          <w:sz w:val="24"/>
        </w:rPr>
        <w:t>nájemce</w:t>
      </w:r>
      <w:proofErr w:type="spellEnd"/>
      <w:r>
        <w:rPr>
          <w:color w:val="2A2A2A"/>
          <w:sz w:val="24"/>
        </w:rPr>
        <w:t xml:space="preserve">  </w:t>
      </w:r>
      <w:proofErr w:type="spellStart"/>
      <w:r>
        <w:rPr>
          <w:color w:val="2A2A2A"/>
          <w:sz w:val="24"/>
        </w:rPr>
        <w:t>jakékoliv</w:t>
      </w:r>
      <w:proofErr w:type="spellEnd"/>
      <w:r>
        <w:rPr>
          <w:color w:val="2A2A2A"/>
          <w:sz w:val="24"/>
        </w:rPr>
        <w:t xml:space="preserve">  </w:t>
      </w:r>
      <w:proofErr w:type="spellStart"/>
      <w:r>
        <w:rPr>
          <w:color w:val="2A2A2A"/>
          <w:sz w:val="24"/>
        </w:rPr>
        <w:t>ujednání</w:t>
      </w:r>
      <w:proofErr w:type="spellEnd"/>
      <w:r>
        <w:rPr>
          <w:color w:val="2A2A2A"/>
          <w:sz w:val="24"/>
        </w:rPr>
        <w:t xml:space="preserve">  </w:t>
      </w:r>
      <w:proofErr w:type="spellStart"/>
      <w:r>
        <w:rPr>
          <w:color w:val="3B3B3B"/>
          <w:sz w:val="24"/>
        </w:rPr>
        <w:t>této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smlouvy</w:t>
      </w:r>
      <w:proofErr w:type="spellEnd"/>
      <w:r>
        <w:rPr>
          <w:color w:val="3B3B3B"/>
          <w:sz w:val="24"/>
        </w:rPr>
        <w:t xml:space="preserve">,  </w:t>
      </w:r>
      <w:proofErr w:type="spellStart"/>
      <w:r>
        <w:rPr>
          <w:color w:val="3B3B3B"/>
          <w:sz w:val="24"/>
        </w:rPr>
        <w:t>může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2A2A2A"/>
          <w:sz w:val="24"/>
        </w:rPr>
        <w:t>pronajímatel</w:t>
      </w:r>
      <w:proofErr w:type="spellEnd"/>
      <w:r>
        <w:rPr>
          <w:color w:val="2A2A2A"/>
          <w:sz w:val="24"/>
        </w:rPr>
        <w:t xml:space="preserve">  </w:t>
      </w:r>
      <w:proofErr w:type="spellStart"/>
      <w:r>
        <w:rPr>
          <w:color w:val="3B3B3B"/>
          <w:sz w:val="24"/>
        </w:rPr>
        <w:t>od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2A2A2A"/>
          <w:sz w:val="24"/>
        </w:rPr>
        <w:t>ní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3B3B3B"/>
          <w:sz w:val="24"/>
        </w:rPr>
        <w:t>odstoupit</w:t>
      </w:r>
      <w:proofErr w:type="spellEnd"/>
      <w:r>
        <w:rPr>
          <w:color w:val="3B3B3B"/>
          <w:sz w:val="24"/>
        </w:rPr>
        <w:t xml:space="preserve">  </w:t>
      </w:r>
      <w:r>
        <w:rPr>
          <w:color w:val="2A2A2A"/>
          <w:sz w:val="24"/>
        </w:rPr>
        <w:t xml:space="preserve">s </w:t>
      </w:r>
      <w:proofErr w:type="spellStart"/>
      <w:r>
        <w:rPr>
          <w:color w:val="2A2A2A"/>
          <w:sz w:val="24"/>
        </w:rPr>
        <w:t>okamžitou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2A2A2A"/>
          <w:spacing w:val="-3"/>
          <w:sz w:val="24"/>
        </w:rPr>
        <w:t>účinností</w:t>
      </w:r>
      <w:proofErr w:type="spellEnd"/>
      <w:r>
        <w:rPr>
          <w:color w:val="4F4F4F"/>
          <w:spacing w:val="-3"/>
          <w:sz w:val="24"/>
        </w:rPr>
        <w:t xml:space="preserve">, </w:t>
      </w:r>
      <w:proofErr w:type="spellStart"/>
      <w:r>
        <w:rPr>
          <w:color w:val="2A2A2A"/>
          <w:sz w:val="24"/>
        </w:rPr>
        <w:t>právo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2A2A2A"/>
          <w:sz w:val="24"/>
        </w:rPr>
        <w:t>na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2A2A2A"/>
          <w:sz w:val="24"/>
        </w:rPr>
        <w:t>náhradu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2A2A2A"/>
          <w:sz w:val="24"/>
        </w:rPr>
        <w:t>škody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3B3B3B"/>
          <w:sz w:val="24"/>
        </w:rPr>
        <w:t>tím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2A2A2A"/>
          <w:sz w:val="24"/>
        </w:rPr>
        <w:t>není</w:t>
      </w:r>
      <w:proofErr w:type="spellEnd"/>
      <w:r>
        <w:rPr>
          <w:color w:val="2A2A2A"/>
          <w:sz w:val="24"/>
        </w:rPr>
        <w:t xml:space="preserve"> </w:t>
      </w:r>
      <w:r>
        <w:rPr>
          <w:color w:val="2A2A2A"/>
          <w:spacing w:val="5"/>
          <w:sz w:val="24"/>
        </w:rPr>
        <w:t xml:space="preserve"> </w:t>
      </w:r>
      <w:proofErr w:type="spellStart"/>
      <w:r>
        <w:rPr>
          <w:color w:val="3B3B3B"/>
          <w:sz w:val="24"/>
        </w:rPr>
        <w:t>dotčeno</w:t>
      </w:r>
      <w:proofErr w:type="spellEnd"/>
      <w:r>
        <w:rPr>
          <w:color w:val="3B3B3B"/>
          <w:sz w:val="24"/>
        </w:rPr>
        <w:t>.</w:t>
      </w:r>
    </w:p>
    <w:p w14:paraId="6B8755B6" w14:textId="77777777" w:rsidR="00E754AF" w:rsidRDefault="00000000">
      <w:pPr>
        <w:pStyle w:val="Odstavecseseznamem"/>
        <w:numPr>
          <w:ilvl w:val="0"/>
          <w:numId w:val="2"/>
        </w:numPr>
        <w:tabs>
          <w:tab w:val="left" w:pos="1593"/>
        </w:tabs>
        <w:spacing w:before="119"/>
        <w:ind w:left="1590" w:right="116" w:hanging="427"/>
        <w:jc w:val="both"/>
        <w:rPr>
          <w:color w:val="2A2A2A"/>
          <w:sz w:val="24"/>
        </w:rPr>
      </w:pPr>
      <w:proofErr w:type="spellStart"/>
      <w:r>
        <w:rPr>
          <w:color w:val="2A2A2A"/>
          <w:sz w:val="24"/>
        </w:rPr>
        <w:t>Nájemce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1C1C1C"/>
          <w:sz w:val="24"/>
        </w:rPr>
        <w:t>není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2A2A2A"/>
          <w:sz w:val="24"/>
        </w:rPr>
        <w:t>oprávněn</w:t>
      </w:r>
      <w:proofErr w:type="spellEnd"/>
      <w:r>
        <w:rPr>
          <w:color w:val="2A2A2A"/>
          <w:sz w:val="24"/>
        </w:rPr>
        <w:t xml:space="preserve"> v </w:t>
      </w:r>
      <w:proofErr w:type="spellStart"/>
      <w:r>
        <w:rPr>
          <w:color w:val="2A2A2A"/>
          <w:sz w:val="24"/>
        </w:rPr>
        <w:t>předmětu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1C1C1C"/>
          <w:sz w:val="24"/>
        </w:rPr>
        <w:t>nájmu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2A2A2A"/>
          <w:sz w:val="24"/>
        </w:rPr>
        <w:t>organizovat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2A2A2A"/>
          <w:sz w:val="24"/>
        </w:rPr>
        <w:t>činnost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2A2A2A"/>
          <w:sz w:val="24"/>
        </w:rPr>
        <w:t>politických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2A2A2A"/>
          <w:sz w:val="24"/>
        </w:rPr>
        <w:t>stran</w:t>
      </w:r>
      <w:proofErr w:type="spellEnd"/>
      <w:r>
        <w:rPr>
          <w:color w:val="2A2A2A"/>
          <w:sz w:val="24"/>
        </w:rPr>
        <w:t xml:space="preserve"> </w:t>
      </w:r>
      <w:r>
        <w:rPr>
          <w:color w:val="3B3B3B"/>
          <w:sz w:val="24"/>
        </w:rPr>
        <w:t xml:space="preserve">a </w:t>
      </w:r>
      <w:proofErr w:type="spellStart"/>
      <w:r>
        <w:rPr>
          <w:color w:val="2A2A2A"/>
          <w:sz w:val="24"/>
        </w:rPr>
        <w:t>hnutí</w:t>
      </w:r>
      <w:proofErr w:type="spellEnd"/>
      <w:r>
        <w:rPr>
          <w:color w:val="2A2A2A"/>
          <w:sz w:val="24"/>
        </w:rPr>
        <w:t xml:space="preserve">, </w:t>
      </w:r>
      <w:proofErr w:type="spellStart"/>
      <w:r>
        <w:rPr>
          <w:color w:val="2A2A2A"/>
          <w:sz w:val="24"/>
        </w:rPr>
        <w:t>stejně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1C1C1C"/>
          <w:sz w:val="24"/>
        </w:rPr>
        <w:t>tak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není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oprávněn</w:t>
      </w:r>
      <w:proofErr w:type="spellEnd"/>
      <w:r>
        <w:rPr>
          <w:color w:val="1C1C1C"/>
          <w:sz w:val="24"/>
        </w:rPr>
        <w:t xml:space="preserve"> </w:t>
      </w:r>
      <w:r>
        <w:rPr>
          <w:color w:val="2A2A2A"/>
          <w:sz w:val="24"/>
        </w:rPr>
        <w:t xml:space="preserve">v </w:t>
      </w:r>
      <w:proofErr w:type="spellStart"/>
      <w:r>
        <w:rPr>
          <w:color w:val="1C1C1C"/>
          <w:sz w:val="24"/>
        </w:rPr>
        <w:t>předmětu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nájmu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propagovat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2A2A2A"/>
          <w:sz w:val="24"/>
        </w:rPr>
        <w:t>činnost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1C1C1C"/>
          <w:spacing w:val="-5"/>
          <w:sz w:val="24"/>
        </w:rPr>
        <w:t>politick</w:t>
      </w:r>
      <w:r>
        <w:rPr>
          <w:color w:val="3B3B3B"/>
          <w:spacing w:val="-5"/>
          <w:sz w:val="24"/>
        </w:rPr>
        <w:t>ý</w:t>
      </w:r>
      <w:r>
        <w:rPr>
          <w:color w:val="1C1C1C"/>
          <w:spacing w:val="-5"/>
          <w:sz w:val="24"/>
        </w:rPr>
        <w:t>ch</w:t>
      </w:r>
      <w:proofErr w:type="spellEnd"/>
      <w:r>
        <w:rPr>
          <w:color w:val="1C1C1C"/>
          <w:spacing w:val="-5"/>
          <w:sz w:val="24"/>
        </w:rPr>
        <w:t xml:space="preserve"> </w:t>
      </w:r>
      <w:proofErr w:type="spellStart"/>
      <w:r>
        <w:rPr>
          <w:color w:val="1C1C1C"/>
          <w:sz w:val="24"/>
        </w:rPr>
        <w:t>stran</w:t>
      </w:r>
      <w:proofErr w:type="spellEnd"/>
      <w:r>
        <w:rPr>
          <w:color w:val="4F4F4F"/>
          <w:sz w:val="24"/>
        </w:rPr>
        <w:t xml:space="preserve">, </w:t>
      </w:r>
      <w:proofErr w:type="spellStart"/>
      <w:r>
        <w:rPr>
          <w:color w:val="1C1C1C"/>
          <w:sz w:val="24"/>
        </w:rPr>
        <w:t>hnutí</w:t>
      </w:r>
      <w:proofErr w:type="spellEnd"/>
      <w:r>
        <w:rPr>
          <w:color w:val="3B3B3B"/>
          <w:sz w:val="24"/>
        </w:rPr>
        <w:t xml:space="preserve">, </w:t>
      </w:r>
      <w:proofErr w:type="spellStart"/>
      <w:r>
        <w:rPr>
          <w:color w:val="2A2A2A"/>
          <w:sz w:val="24"/>
        </w:rPr>
        <w:t>koalic</w:t>
      </w:r>
      <w:proofErr w:type="spellEnd"/>
      <w:r>
        <w:rPr>
          <w:color w:val="2A2A2A"/>
          <w:sz w:val="24"/>
        </w:rPr>
        <w:t xml:space="preserve">, </w:t>
      </w:r>
      <w:proofErr w:type="spellStart"/>
      <w:r>
        <w:rPr>
          <w:color w:val="1C1C1C"/>
          <w:sz w:val="24"/>
        </w:rPr>
        <w:t>podporovat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2A2A2A"/>
          <w:sz w:val="24"/>
        </w:rPr>
        <w:t>či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3B3B3B"/>
          <w:spacing w:val="-4"/>
          <w:sz w:val="24"/>
        </w:rPr>
        <w:t>vyja</w:t>
      </w:r>
      <w:r>
        <w:rPr>
          <w:color w:val="1C1C1C"/>
          <w:spacing w:val="-4"/>
          <w:sz w:val="24"/>
        </w:rPr>
        <w:t>dřovat</w:t>
      </w:r>
      <w:proofErr w:type="spellEnd"/>
      <w:r>
        <w:rPr>
          <w:color w:val="1C1C1C"/>
          <w:spacing w:val="-4"/>
          <w:sz w:val="24"/>
        </w:rPr>
        <w:t xml:space="preserve"> </w:t>
      </w:r>
      <w:proofErr w:type="spellStart"/>
      <w:r>
        <w:rPr>
          <w:color w:val="2A2A2A"/>
          <w:sz w:val="24"/>
        </w:rPr>
        <w:t>nesouhlas</w:t>
      </w:r>
      <w:proofErr w:type="spellEnd"/>
      <w:r>
        <w:rPr>
          <w:color w:val="2A2A2A"/>
          <w:sz w:val="24"/>
        </w:rPr>
        <w:t xml:space="preserve"> s </w:t>
      </w:r>
      <w:proofErr w:type="spellStart"/>
      <w:r>
        <w:rPr>
          <w:color w:val="2A2A2A"/>
          <w:sz w:val="24"/>
        </w:rPr>
        <w:t>kandidáty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2A2A2A"/>
          <w:sz w:val="24"/>
        </w:rPr>
        <w:t>na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2A2A2A"/>
          <w:sz w:val="24"/>
        </w:rPr>
        <w:t>funkci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2A2A2A"/>
          <w:sz w:val="24"/>
        </w:rPr>
        <w:t>prezidenta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2A2A2A"/>
          <w:sz w:val="24"/>
        </w:rPr>
        <w:t>republiky</w:t>
      </w:r>
      <w:proofErr w:type="spellEnd"/>
      <w:r>
        <w:rPr>
          <w:color w:val="2A2A2A"/>
          <w:sz w:val="24"/>
        </w:rPr>
        <w:t xml:space="preserve">, </w:t>
      </w:r>
      <w:proofErr w:type="spellStart"/>
      <w:r>
        <w:rPr>
          <w:color w:val="3B3B3B"/>
          <w:sz w:val="24"/>
        </w:rPr>
        <w:t>poslance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nebo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senátora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2A2A2A"/>
          <w:sz w:val="24"/>
        </w:rPr>
        <w:t>Parlamentu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3B3B3B"/>
          <w:sz w:val="24"/>
        </w:rPr>
        <w:t>České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2A2A2A"/>
          <w:spacing w:val="-7"/>
          <w:sz w:val="24"/>
        </w:rPr>
        <w:t>republik</w:t>
      </w:r>
      <w:r>
        <w:rPr>
          <w:color w:val="4F4F4F"/>
          <w:spacing w:val="-7"/>
          <w:sz w:val="24"/>
        </w:rPr>
        <w:t>y</w:t>
      </w:r>
      <w:proofErr w:type="spellEnd"/>
      <w:r>
        <w:rPr>
          <w:color w:val="4F4F4F"/>
          <w:spacing w:val="-7"/>
          <w:sz w:val="24"/>
        </w:rPr>
        <w:t xml:space="preserve">, </w:t>
      </w:r>
      <w:proofErr w:type="spellStart"/>
      <w:r>
        <w:rPr>
          <w:color w:val="3B3B3B"/>
          <w:sz w:val="24"/>
        </w:rPr>
        <w:t>zastupitele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kraje</w:t>
      </w:r>
      <w:proofErr w:type="spellEnd"/>
      <w:r>
        <w:rPr>
          <w:color w:val="3B3B3B"/>
          <w:sz w:val="24"/>
        </w:rPr>
        <w:t xml:space="preserve">  </w:t>
      </w:r>
      <w:proofErr w:type="spellStart"/>
      <w:r>
        <w:rPr>
          <w:color w:val="2A2A2A"/>
          <w:sz w:val="24"/>
        </w:rPr>
        <w:t>nebo</w:t>
      </w:r>
      <w:proofErr w:type="spellEnd"/>
      <w:r>
        <w:rPr>
          <w:color w:val="2A2A2A"/>
          <w:sz w:val="24"/>
        </w:rPr>
        <w:t xml:space="preserve">  </w:t>
      </w:r>
      <w:proofErr w:type="spellStart"/>
      <w:r>
        <w:rPr>
          <w:color w:val="3B3B3B"/>
          <w:sz w:val="24"/>
        </w:rPr>
        <w:t>obce</w:t>
      </w:r>
      <w:proofErr w:type="spellEnd"/>
      <w:r>
        <w:rPr>
          <w:color w:val="3B3B3B"/>
          <w:sz w:val="24"/>
        </w:rPr>
        <w:t xml:space="preserve">,  </w:t>
      </w:r>
      <w:proofErr w:type="spellStart"/>
      <w:r>
        <w:rPr>
          <w:color w:val="3B3B3B"/>
          <w:sz w:val="24"/>
        </w:rPr>
        <w:t>poslance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Evropského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parlamentu</w:t>
      </w:r>
      <w:proofErr w:type="spellEnd"/>
      <w:r>
        <w:rPr>
          <w:color w:val="3B3B3B"/>
          <w:sz w:val="24"/>
        </w:rPr>
        <w:t xml:space="preserve">, a to </w:t>
      </w:r>
      <w:proofErr w:type="spellStart"/>
      <w:r>
        <w:rPr>
          <w:color w:val="3B3B3B"/>
          <w:sz w:val="24"/>
        </w:rPr>
        <w:t>zejména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umísťováním</w:t>
      </w:r>
      <w:proofErr w:type="spellEnd"/>
      <w:r>
        <w:rPr>
          <w:color w:val="3B3B3B"/>
          <w:sz w:val="24"/>
        </w:rPr>
        <w:t xml:space="preserve"> a </w:t>
      </w:r>
      <w:proofErr w:type="spellStart"/>
      <w:r>
        <w:rPr>
          <w:color w:val="4F4F4F"/>
          <w:sz w:val="24"/>
        </w:rPr>
        <w:t>vylepováním</w:t>
      </w:r>
      <w:proofErr w:type="spellEnd"/>
      <w:r>
        <w:rPr>
          <w:color w:val="4F4F4F"/>
          <w:sz w:val="24"/>
        </w:rPr>
        <w:t xml:space="preserve"> </w:t>
      </w:r>
      <w:proofErr w:type="spellStart"/>
      <w:r>
        <w:rPr>
          <w:color w:val="3B3B3B"/>
          <w:sz w:val="24"/>
        </w:rPr>
        <w:t>plakátů</w:t>
      </w:r>
      <w:proofErr w:type="spellEnd"/>
      <w:r>
        <w:rPr>
          <w:color w:val="3B3B3B"/>
          <w:sz w:val="24"/>
        </w:rPr>
        <w:t xml:space="preserve">, </w:t>
      </w:r>
      <w:proofErr w:type="spellStart"/>
      <w:r>
        <w:rPr>
          <w:color w:val="3B3B3B"/>
          <w:sz w:val="24"/>
        </w:rPr>
        <w:t>letáků</w:t>
      </w:r>
      <w:proofErr w:type="spellEnd"/>
      <w:r>
        <w:rPr>
          <w:color w:val="3B3B3B"/>
          <w:sz w:val="24"/>
        </w:rPr>
        <w:t xml:space="preserve">, </w:t>
      </w:r>
      <w:proofErr w:type="spellStart"/>
      <w:r>
        <w:rPr>
          <w:color w:val="3B3B3B"/>
          <w:sz w:val="24"/>
        </w:rPr>
        <w:t>pouštěním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4F4F4F"/>
          <w:sz w:val="24"/>
        </w:rPr>
        <w:t>videoklipů</w:t>
      </w:r>
      <w:proofErr w:type="spellEnd"/>
      <w:r>
        <w:rPr>
          <w:color w:val="4F4F4F"/>
          <w:sz w:val="24"/>
        </w:rPr>
        <w:t xml:space="preserve">, </w:t>
      </w:r>
      <w:proofErr w:type="spellStart"/>
      <w:r>
        <w:rPr>
          <w:color w:val="3B3B3B"/>
          <w:sz w:val="24"/>
        </w:rPr>
        <w:t>organizováním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besed</w:t>
      </w:r>
      <w:proofErr w:type="spellEnd"/>
      <w:r>
        <w:rPr>
          <w:color w:val="3B3B3B"/>
          <w:spacing w:val="40"/>
          <w:sz w:val="24"/>
        </w:rPr>
        <w:t xml:space="preserve"> </w:t>
      </w:r>
      <w:proofErr w:type="spellStart"/>
      <w:r>
        <w:rPr>
          <w:color w:val="4F4F4F"/>
          <w:sz w:val="24"/>
        </w:rPr>
        <w:t>apod</w:t>
      </w:r>
      <w:proofErr w:type="spellEnd"/>
      <w:r>
        <w:rPr>
          <w:color w:val="4F4F4F"/>
          <w:sz w:val="24"/>
        </w:rPr>
        <w:t>.</w:t>
      </w:r>
    </w:p>
    <w:p w14:paraId="41F029B8" w14:textId="77777777" w:rsidR="00E754AF" w:rsidRDefault="00E754AF">
      <w:pPr>
        <w:pStyle w:val="Zkladntext"/>
        <w:rPr>
          <w:sz w:val="26"/>
        </w:rPr>
      </w:pPr>
    </w:p>
    <w:p w14:paraId="357D4266" w14:textId="77777777" w:rsidR="00E754AF" w:rsidRDefault="00E754AF">
      <w:pPr>
        <w:pStyle w:val="Zkladntext"/>
        <w:rPr>
          <w:sz w:val="26"/>
        </w:rPr>
      </w:pPr>
    </w:p>
    <w:p w14:paraId="216912A1" w14:textId="77777777" w:rsidR="00E754AF" w:rsidRDefault="00E754AF">
      <w:pPr>
        <w:pStyle w:val="Zkladntext"/>
        <w:spacing w:before="7"/>
        <w:rPr>
          <w:sz w:val="36"/>
        </w:rPr>
      </w:pPr>
    </w:p>
    <w:p w14:paraId="56FC8094" w14:textId="77777777" w:rsidR="00E754AF" w:rsidRDefault="00000000">
      <w:pPr>
        <w:ind w:left="4577" w:right="3530"/>
        <w:jc w:val="center"/>
        <w:rPr>
          <w:b/>
          <w:sz w:val="23"/>
        </w:rPr>
      </w:pPr>
      <w:r>
        <w:rPr>
          <w:b/>
          <w:color w:val="3B3B3B"/>
          <w:w w:val="105"/>
          <w:sz w:val="23"/>
        </w:rPr>
        <w:t>VI.</w:t>
      </w:r>
    </w:p>
    <w:p w14:paraId="2FDDA2A8" w14:textId="77777777" w:rsidR="00E754AF" w:rsidRDefault="00000000">
      <w:pPr>
        <w:spacing w:before="66"/>
        <w:ind w:left="4577" w:right="3542"/>
        <w:jc w:val="center"/>
        <w:rPr>
          <w:b/>
          <w:sz w:val="23"/>
        </w:rPr>
      </w:pPr>
      <w:proofErr w:type="spellStart"/>
      <w:r>
        <w:rPr>
          <w:b/>
          <w:color w:val="3B3B3B"/>
          <w:w w:val="105"/>
          <w:sz w:val="23"/>
        </w:rPr>
        <w:t>Závěrečná</w:t>
      </w:r>
      <w:proofErr w:type="spellEnd"/>
      <w:r>
        <w:rPr>
          <w:b/>
          <w:color w:val="3B3B3B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ustanovení</w:t>
      </w:r>
      <w:proofErr w:type="spellEnd"/>
    </w:p>
    <w:p w14:paraId="64B5C84B" w14:textId="77777777" w:rsidR="00E754AF" w:rsidRDefault="00E754AF">
      <w:pPr>
        <w:pStyle w:val="Zkladntext"/>
        <w:rPr>
          <w:b/>
          <w:sz w:val="24"/>
        </w:rPr>
      </w:pPr>
    </w:p>
    <w:p w14:paraId="2CD1C71B" w14:textId="77777777" w:rsidR="00E754AF" w:rsidRDefault="00E754AF">
      <w:pPr>
        <w:pStyle w:val="Zkladntext"/>
        <w:spacing w:before="5"/>
        <w:rPr>
          <w:b/>
          <w:sz w:val="26"/>
        </w:rPr>
      </w:pPr>
    </w:p>
    <w:p w14:paraId="06D012D4" w14:textId="77777777" w:rsidR="00E754AF" w:rsidRDefault="00000000">
      <w:pPr>
        <w:pStyle w:val="Odstavecseseznamem"/>
        <w:numPr>
          <w:ilvl w:val="0"/>
          <w:numId w:val="1"/>
        </w:numPr>
        <w:tabs>
          <w:tab w:val="left" w:pos="1501"/>
        </w:tabs>
        <w:ind w:hanging="336"/>
        <w:jc w:val="left"/>
        <w:rPr>
          <w:color w:val="3B3B3B"/>
          <w:sz w:val="24"/>
        </w:rPr>
      </w:pPr>
      <w:r>
        <w:rPr>
          <w:color w:val="3B3B3B"/>
          <w:sz w:val="24"/>
        </w:rPr>
        <w:t xml:space="preserve">Tato </w:t>
      </w:r>
      <w:proofErr w:type="spellStart"/>
      <w:r>
        <w:rPr>
          <w:color w:val="3B3B3B"/>
          <w:sz w:val="24"/>
        </w:rPr>
        <w:t>smlouva</w:t>
      </w:r>
      <w:proofErr w:type="spellEnd"/>
      <w:r>
        <w:rPr>
          <w:color w:val="3B3B3B"/>
          <w:sz w:val="24"/>
        </w:rPr>
        <w:t xml:space="preserve"> se </w:t>
      </w:r>
      <w:proofErr w:type="spellStart"/>
      <w:r>
        <w:rPr>
          <w:color w:val="3B3B3B"/>
          <w:sz w:val="24"/>
        </w:rPr>
        <w:t>řídí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zákonem</w:t>
      </w:r>
      <w:proofErr w:type="spellEnd"/>
      <w:r>
        <w:rPr>
          <w:color w:val="3B3B3B"/>
          <w:sz w:val="24"/>
        </w:rPr>
        <w:t xml:space="preserve"> č. 89/2012 Sb., </w:t>
      </w:r>
      <w:proofErr w:type="spellStart"/>
      <w:r>
        <w:rPr>
          <w:color w:val="3B3B3B"/>
          <w:sz w:val="24"/>
        </w:rPr>
        <w:t>občanský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4F4F4F"/>
          <w:sz w:val="24"/>
        </w:rPr>
        <w:t>zákoník</w:t>
      </w:r>
      <w:proofErr w:type="spellEnd"/>
      <w:r>
        <w:rPr>
          <w:color w:val="4F4F4F"/>
          <w:sz w:val="24"/>
        </w:rPr>
        <w:t xml:space="preserve"> </w:t>
      </w:r>
      <w:r>
        <w:rPr>
          <w:color w:val="3B3B3B"/>
          <w:sz w:val="24"/>
        </w:rPr>
        <w:t xml:space="preserve">v </w:t>
      </w:r>
      <w:proofErr w:type="spellStart"/>
      <w:r>
        <w:rPr>
          <w:color w:val="3B3B3B"/>
          <w:sz w:val="24"/>
        </w:rPr>
        <w:t>platném</w:t>
      </w:r>
      <w:proofErr w:type="spellEnd"/>
      <w:r>
        <w:rPr>
          <w:color w:val="3B3B3B"/>
          <w:spacing w:val="48"/>
          <w:sz w:val="24"/>
        </w:rPr>
        <w:t xml:space="preserve"> </w:t>
      </w:r>
      <w:proofErr w:type="spellStart"/>
      <w:r>
        <w:rPr>
          <w:color w:val="3B3B3B"/>
          <w:sz w:val="24"/>
        </w:rPr>
        <w:t>znění</w:t>
      </w:r>
      <w:proofErr w:type="spellEnd"/>
      <w:r>
        <w:rPr>
          <w:color w:val="3B3B3B"/>
          <w:sz w:val="24"/>
        </w:rPr>
        <w:t>.</w:t>
      </w:r>
    </w:p>
    <w:p w14:paraId="776F1572" w14:textId="77777777" w:rsidR="00E754AF" w:rsidRDefault="00000000">
      <w:pPr>
        <w:pStyle w:val="Odstavecseseznamem"/>
        <w:numPr>
          <w:ilvl w:val="0"/>
          <w:numId w:val="1"/>
        </w:numPr>
        <w:tabs>
          <w:tab w:val="left" w:pos="1501"/>
        </w:tabs>
        <w:spacing w:before="117"/>
        <w:ind w:right="128"/>
        <w:jc w:val="both"/>
        <w:rPr>
          <w:color w:val="3B3B3B"/>
          <w:sz w:val="24"/>
        </w:rPr>
      </w:pPr>
      <w:r>
        <w:rPr>
          <w:color w:val="3B3B3B"/>
          <w:sz w:val="24"/>
        </w:rPr>
        <w:t xml:space="preserve">V </w:t>
      </w:r>
      <w:proofErr w:type="spellStart"/>
      <w:r>
        <w:rPr>
          <w:color w:val="3B3B3B"/>
          <w:sz w:val="24"/>
        </w:rPr>
        <w:t>případě</w:t>
      </w:r>
      <w:proofErr w:type="spellEnd"/>
      <w:r>
        <w:rPr>
          <w:color w:val="3B3B3B"/>
          <w:sz w:val="24"/>
        </w:rPr>
        <w:t xml:space="preserve">, </w:t>
      </w:r>
      <w:proofErr w:type="spellStart"/>
      <w:r>
        <w:rPr>
          <w:color w:val="3B3B3B"/>
          <w:sz w:val="24"/>
        </w:rPr>
        <w:t>že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některé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ustanovení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této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smlouvy</w:t>
      </w:r>
      <w:proofErr w:type="spellEnd"/>
      <w:r>
        <w:rPr>
          <w:color w:val="3B3B3B"/>
          <w:sz w:val="24"/>
        </w:rPr>
        <w:t xml:space="preserve"> je </w:t>
      </w:r>
      <w:proofErr w:type="spellStart"/>
      <w:r>
        <w:rPr>
          <w:color w:val="3B3B3B"/>
          <w:sz w:val="24"/>
        </w:rPr>
        <w:t>nebo</w:t>
      </w:r>
      <w:proofErr w:type="spellEnd"/>
      <w:r>
        <w:rPr>
          <w:color w:val="3B3B3B"/>
          <w:sz w:val="24"/>
        </w:rPr>
        <w:t xml:space="preserve"> se </w:t>
      </w:r>
      <w:proofErr w:type="spellStart"/>
      <w:r>
        <w:rPr>
          <w:color w:val="3B3B3B"/>
          <w:sz w:val="24"/>
        </w:rPr>
        <w:t>stane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neúčinným</w:t>
      </w:r>
      <w:proofErr w:type="spellEnd"/>
      <w:r>
        <w:rPr>
          <w:color w:val="3B3B3B"/>
          <w:sz w:val="24"/>
        </w:rPr>
        <w:t xml:space="preserve">, </w:t>
      </w:r>
      <w:proofErr w:type="spellStart"/>
      <w:r>
        <w:rPr>
          <w:color w:val="3B3B3B"/>
          <w:sz w:val="24"/>
        </w:rPr>
        <w:t>zůstávají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ostatní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ustanovení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této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smlouvy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účinná</w:t>
      </w:r>
      <w:proofErr w:type="spellEnd"/>
      <w:r>
        <w:rPr>
          <w:color w:val="3B3B3B"/>
          <w:sz w:val="24"/>
        </w:rPr>
        <w:t xml:space="preserve">. </w:t>
      </w:r>
      <w:proofErr w:type="spellStart"/>
      <w:r>
        <w:rPr>
          <w:color w:val="3B3B3B"/>
          <w:sz w:val="24"/>
        </w:rPr>
        <w:t>Smluvní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strany</w:t>
      </w:r>
      <w:proofErr w:type="spellEnd"/>
      <w:r>
        <w:rPr>
          <w:color w:val="3B3B3B"/>
          <w:sz w:val="24"/>
        </w:rPr>
        <w:t xml:space="preserve"> se </w:t>
      </w:r>
      <w:proofErr w:type="spellStart"/>
      <w:r>
        <w:rPr>
          <w:color w:val="3B3B3B"/>
          <w:sz w:val="24"/>
        </w:rPr>
        <w:t>zavazují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nahradit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neúčinné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ustanovení</w:t>
      </w:r>
      <w:proofErr w:type="spellEnd"/>
      <w:r>
        <w:rPr>
          <w:color w:val="3B3B3B"/>
          <w:sz w:val="24"/>
        </w:rPr>
        <w:t xml:space="preserve">   </w:t>
      </w:r>
      <w:proofErr w:type="spellStart"/>
      <w:r>
        <w:rPr>
          <w:color w:val="3B3B3B"/>
          <w:sz w:val="24"/>
        </w:rPr>
        <w:t>této</w:t>
      </w:r>
      <w:proofErr w:type="spellEnd"/>
      <w:r>
        <w:rPr>
          <w:color w:val="3B3B3B"/>
          <w:sz w:val="24"/>
        </w:rPr>
        <w:t xml:space="preserve">    </w:t>
      </w:r>
      <w:proofErr w:type="spellStart"/>
      <w:r>
        <w:rPr>
          <w:color w:val="3B3B3B"/>
          <w:sz w:val="24"/>
        </w:rPr>
        <w:t>smlouvy</w:t>
      </w:r>
      <w:proofErr w:type="spellEnd"/>
      <w:r>
        <w:rPr>
          <w:color w:val="3B3B3B"/>
          <w:sz w:val="24"/>
        </w:rPr>
        <w:t xml:space="preserve">    </w:t>
      </w:r>
      <w:proofErr w:type="spellStart"/>
      <w:r>
        <w:rPr>
          <w:color w:val="3B3B3B"/>
          <w:sz w:val="24"/>
        </w:rPr>
        <w:t>ustanovením</w:t>
      </w:r>
      <w:proofErr w:type="spellEnd"/>
      <w:r>
        <w:rPr>
          <w:color w:val="3B3B3B"/>
          <w:sz w:val="24"/>
        </w:rPr>
        <w:t xml:space="preserve">    </w:t>
      </w:r>
      <w:proofErr w:type="spellStart"/>
      <w:r>
        <w:rPr>
          <w:color w:val="3B3B3B"/>
          <w:sz w:val="24"/>
        </w:rPr>
        <w:t>jiným</w:t>
      </w:r>
      <w:proofErr w:type="spellEnd"/>
      <w:r>
        <w:rPr>
          <w:color w:val="3B3B3B"/>
          <w:sz w:val="24"/>
        </w:rPr>
        <w:t xml:space="preserve">,    </w:t>
      </w:r>
      <w:proofErr w:type="spellStart"/>
      <w:r>
        <w:rPr>
          <w:color w:val="4F4F4F"/>
          <w:spacing w:val="-3"/>
          <w:sz w:val="24"/>
        </w:rPr>
        <w:t>úči</w:t>
      </w:r>
      <w:r>
        <w:rPr>
          <w:color w:val="2A2A2A"/>
          <w:spacing w:val="-3"/>
          <w:sz w:val="24"/>
        </w:rPr>
        <w:t>nn</w:t>
      </w:r>
      <w:r>
        <w:rPr>
          <w:color w:val="4F4F4F"/>
          <w:spacing w:val="-3"/>
          <w:sz w:val="24"/>
        </w:rPr>
        <w:t>ým</w:t>
      </w:r>
      <w:proofErr w:type="spellEnd"/>
      <w:r>
        <w:rPr>
          <w:color w:val="4F4F4F"/>
          <w:spacing w:val="-3"/>
          <w:sz w:val="24"/>
        </w:rPr>
        <w:t xml:space="preserve">,    </w:t>
      </w:r>
      <w:proofErr w:type="spellStart"/>
      <w:r>
        <w:rPr>
          <w:color w:val="3B3B3B"/>
          <w:sz w:val="24"/>
        </w:rPr>
        <w:t>které</w:t>
      </w:r>
      <w:proofErr w:type="spellEnd"/>
      <w:r>
        <w:rPr>
          <w:color w:val="3B3B3B"/>
          <w:sz w:val="24"/>
        </w:rPr>
        <w:t xml:space="preserve">    </w:t>
      </w:r>
      <w:proofErr w:type="spellStart"/>
      <w:r>
        <w:rPr>
          <w:color w:val="4F4F4F"/>
          <w:sz w:val="24"/>
        </w:rPr>
        <w:t>svým</w:t>
      </w:r>
      <w:proofErr w:type="spellEnd"/>
      <w:r>
        <w:rPr>
          <w:color w:val="4F4F4F"/>
          <w:sz w:val="24"/>
        </w:rPr>
        <w:t xml:space="preserve">    </w:t>
      </w:r>
      <w:proofErr w:type="spellStart"/>
      <w:r>
        <w:rPr>
          <w:color w:val="3B3B3B"/>
          <w:sz w:val="24"/>
        </w:rPr>
        <w:t>obsahem</w:t>
      </w:r>
      <w:proofErr w:type="spellEnd"/>
      <w:r>
        <w:rPr>
          <w:color w:val="3B3B3B"/>
          <w:sz w:val="24"/>
        </w:rPr>
        <w:t xml:space="preserve"> </w:t>
      </w:r>
      <w:r>
        <w:rPr>
          <w:color w:val="4F4F4F"/>
          <w:sz w:val="24"/>
        </w:rPr>
        <w:t xml:space="preserve">a </w:t>
      </w:r>
      <w:proofErr w:type="spellStart"/>
      <w:r>
        <w:rPr>
          <w:color w:val="4F4F4F"/>
          <w:sz w:val="24"/>
        </w:rPr>
        <w:t>smyslem</w:t>
      </w:r>
      <w:proofErr w:type="spellEnd"/>
      <w:r>
        <w:rPr>
          <w:color w:val="4F4F4F"/>
          <w:sz w:val="24"/>
        </w:rPr>
        <w:t xml:space="preserve"> </w:t>
      </w:r>
      <w:proofErr w:type="spellStart"/>
      <w:r>
        <w:rPr>
          <w:color w:val="3B3B3B"/>
          <w:sz w:val="24"/>
        </w:rPr>
        <w:t>odpovídá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nejlépe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obsahu</w:t>
      </w:r>
      <w:proofErr w:type="spellEnd"/>
      <w:r>
        <w:rPr>
          <w:color w:val="3B3B3B"/>
          <w:sz w:val="24"/>
        </w:rPr>
        <w:t xml:space="preserve"> </w:t>
      </w:r>
      <w:r>
        <w:rPr>
          <w:color w:val="4F4F4F"/>
          <w:sz w:val="24"/>
        </w:rPr>
        <w:t xml:space="preserve">a </w:t>
      </w:r>
      <w:proofErr w:type="spellStart"/>
      <w:r>
        <w:rPr>
          <w:color w:val="4F4F4F"/>
          <w:sz w:val="24"/>
        </w:rPr>
        <w:t>smyslu</w:t>
      </w:r>
      <w:proofErr w:type="spellEnd"/>
      <w:r>
        <w:rPr>
          <w:color w:val="4F4F4F"/>
          <w:sz w:val="24"/>
        </w:rPr>
        <w:t xml:space="preserve"> </w:t>
      </w:r>
      <w:proofErr w:type="spellStart"/>
      <w:r>
        <w:rPr>
          <w:color w:val="3B3B3B"/>
          <w:sz w:val="24"/>
        </w:rPr>
        <w:t>ustanovení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původního</w:t>
      </w:r>
      <w:proofErr w:type="spellEnd"/>
      <w:r>
        <w:rPr>
          <w:color w:val="3B3B3B"/>
          <w:spacing w:val="41"/>
          <w:sz w:val="24"/>
        </w:rPr>
        <w:t xml:space="preserve"> </w:t>
      </w:r>
      <w:proofErr w:type="spellStart"/>
      <w:r>
        <w:rPr>
          <w:color w:val="4F4F4F"/>
          <w:sz w:val="24"/>
        </w:rPr>
        <w:t>neúčinného</w:t>
      </w:r>
      <w:proofErr w:type="spellEnd"/>
      <w:r>
        <w:rPr>
          <w:color w:val="4F4F4F"/>
          <w:sz w:val="24"/>
        </w:rPr>
        <w:t>.</w:t>
      </w:r>
    </w:p>
    <w:p w14:paraId="7B96ACB9" w14:textId="77777777" w:rsidR="00E754AF" w:rsidRDefault="00000000">
      <w:pPr>
        <w:pStyle w:val="Odstavecseseznamem"/>
        <w:numPr>
          <w:ilvl w:val="0"/>
          <w:numId w:val="1"/>
        </w:numPr>
        <w:tabs>
          <w:tab w:val="left" w:pos="1444"/>
        </w:tabs>
        <w:spacing w:before="122"/>
        <w:ind w:left="1442" w:right="124" w:hanging="275"/>
        <w:jc w:val="both"/>
        <w:rPr>
          <w:color w:val="4F4F4F"/>
          <w:sz w:val="24"/>
        </w:rPr>
      </w:pPr>
      <w:proofErr w:type="spellStart"/>
      <w:r>
        <w:rPr>
          <w:color w:val="3B3B3B"/>
          <w:sz w:val="24"/>
        </w:rPr>
        <w:t>Nájemce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bere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na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vědomí</w:t>
      </w:r>
      <w:proofErr w:type="spellEnd"/>
      <w:r>
        <w:rPr>
          <w:color w:val="3B3B3B"/>
          <w:sz w:val="24"/>
        </w:rPr>
        <w:t xml:space="preserve">, </w:t>
      </w:r>
      <w:proofErr w:type="spellStart"/>
      <w:r>
        <w:rPr>
          <w:color w:val="3B3B3B"/>
          <w:sz w:val="24"/>
        </w:rPr>
        <w:t>že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pronajímatel</w:t>
      </w:r>
      <w:proofErr w:type="spellEnd"/>
      <w:r>
        <w:rPr>
          <w:color w:val="3B3B3B"/>
          <w:sz w:val="24"/>
        </w:rPr>
        <w:t xml:space="preserve"> je </w:t>
      </w:r>
      <w:proofErr w:type="spellStart"/>
      <w:r>
        <w:rPr>
          <w:color w:val="3B3B3B"/>
          <w:sz w:val="24"/>
        </w:rPr>
        <w:t>subjektem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povinným</w:t>
      </w:r>
      <w:proofErr w:type="spellEnd"/>
      <w:r>
        <w:rPr>
          <w:color w:val="3B3B3B"/>
          <w:sz w:val="24"/>
        </w:rPr>
        <w:t xml:space="preserve">  </w:t>
      </w:r>
      <w:proofErr w:type="spellStart"/>
      <w:r>
        <w:rPr>
          <w:color w:val="3B3B3B"/>
          <w:sz w:val="24"/>
        </w:rPr>
        <w:t>uveřejňovat</w:t>
      </w:r>
      <w:proofErr w:type="spellEnd"/>
      <w:r>
        <w:rPr>
          <w:color w:val="3B3B3B"/>
          <w:sz w:val="24"/>
        </w:rPr>
        <w:t xml:space="preserve">  </w:t>
      </w:r>
      <w:proofErr w:type="spellStart"/>
      <w:r>
        <w:rPr>
          <w:color w:val="3B3B3B"/>
          <w:sz w:val="24"/>
        </w:rPr>
        <w:t>smlouvy</w:t>
      </w:r>
      <w:proofErr w:type="spellEnd"/>
      <w:r>
        <w:rPr>
          <w:color w:val="3B3B3B"/>
          <w:sz w:val="24"/>
        </w:rPr>
        <w:t xml:space="preserve">  </w:t>
      </w:r>
      <w:proofErr w:type="spellStart"/>
      <w:r>
        <w:rPr>
          <w:color w:val="3B3B3B"/>
          <w:sz w:val="24"/>
        </w:rPr>
        <w:t>dle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zákona</w:t>
      </w:r>
      <w:proofErr w:type="spellEnd"/>
      <w:r>
        <w:rPr>
          <w:color w:val="3B3B3B"/>
          <w:sz w:val="24"/>
        </w:rPr>
        <w:t xml:space="preserve"> č. 340/2015 Sb., a </w:t>
      </w:r>
      <w:proofErr w:type="spellStart"/>
      <w:r>
        <w:rPr>
          <w:color w:val="3B3B3B"/>
          <w:sz w:val="24"/>
        </w:rPr>
        <w:t>pokud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tato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smlouva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splňuje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podmínky</w:t>
      </w:r>
      <w:proofErr w:type="spellEnd"/>
      <w:r>
        <w:rPr>
          <w:color w:val="3B3B3B"/>
          <w:sz w:val="24"/>
        </w:rPr>
        <w:t xml:space="preserve"> pro </w:t>
      </w:r>
      <w:proofErr w:type="spellStart"/>
      <w:r>
        <w:rPr>
          <w:color w:val="3B3B3B"/>
          <w:sz w:val="24"/>
        </w:rPr>
        <w:t>uveřejnění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dané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zákonem</w:t>
      </w:r>
      <w:proofErr w:type="spellEnd"/>
      <w:r>
        <w:rPr>
          <w:color w:val="3B3B3B"/>
          <w:sz w:val="24"/>
        </w:rPr>
        <w:t xml:space="preserve">, </w:t>
      </w:r>
      <w:proofErr w:type="spellStart"/>
      <w:r>
        <w:rPr>
          <w:color w:val="3B3B3B"/>
          <w:sz w:val="24"/>
        </w:rPr>
        <w:t>pronajímatel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tuto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smlouvu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uveřejnění</w:t>
      </w:r>
      <w:proofErr w:type="spellEnd"/>
      <w:r>
        <w:rPr>
          <w:color w:val="3B3B3B"/>
          <w:sz w:val="24"/>
        </w:rPr>
        <w:t xml:space="preserve"> </w:t>
      </w:r>
      <w:r>
        <w:rPr>
          <w:color w:val="4F4F4F"/>
          <w:sz w:val="24"/>
        </w:rPr>
        <w:t xml:space="preserve">v </w:t>
      </w:r>
      <w:proofErr w:type="spellStart"/>
      <w:r>
        <w:rPr>
          <w:color w:val="3B3B3B"/>
          <w:sz w:val="24"/>
        </w:rPr>
        <w:t>registru</w:t>
      </w:r>
      <w:proofErr w:type="spellEnd"/>
      <w:r>
        <w:rPr>
          <w:color w:val="3B3B3B"/>
          <w:spacing w:val="28"/>
          <w:sz w:val="24"/>
        </w:rPr>
        <w:t xml:space="preserve"> </w:t>
      </w:r>
      <w:proofErr w:type="spellStart"/>
      <w:r>
        <w:rPr>
          <w:color w:val="3B3B3B"/>
          <w:spacing w:val="2"/>
          <w:sz w:val="24"/>
        </w:rPr>
        <w:t>smluv</w:t>
      </w:r>
      <w:proofErr w:type="spellEnd"/>
      <w:r>
        <w:rPr>
          <w:color w:val="646464"/>
          <w:spacing w:val="2"/>
          <w:sz w:val="24"/>
        </w:rPr>
        <w:t>.</w:t>
      </w:r>
    </w:p>
    <w:p w14:paraId="5E6D2E37" w14:textId="77777777" w:rsidR="00E754AF" w:rsidRDefault="00000000">
      <w:pPr>
        <w:pStyle w:val="Odstavecseseznamem"/>
        <w:numPr>
          <w:ilvl w:val="0"/>
          <w:numId w:val="1"/>
        </w:numPr>
        <w:tabs>
          <w:tab w:val="left" w:pos="1445"/>
        </w:tabs>
        <w:spacing w:before="127" w:line="274" w:lineRule="exact"/>
        <w:ind w:left="1445" w:right="122" w:hanging="278"/>
        <w:jc w:val="both"/>
        <w:rPr>
          <w:color w:val="3B3B3B"/>
          <w:sz w:val="24"/>
        </w:rPr>
      </w:pPr>
      <w:proofErr w:type="spellStart"/>
      <w:r>
        <w:rPr>
          <w:color w:val="3B3B3B"/>
          <w:sz w:val="24"/>
        </w:rPr>
        <w:t>Smlouva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nabývá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platnosti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dnem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jejího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pacing w:val="-7"/>
          <w:sz w:val="24"/>
        </w:rPr>
        <w:t>uzavření</w:t>
      </w:r>
      <w:proofErr w:type="spellEnd"/>
      <w:r>
        <w:rPr>
          <w:color w:val="646464"/>
          <w:spacing w:val="-7"/>
          <w:sz w:val="24"/>
        </w:rPr>
        <w:t xml:space="preserve">, </w:t>
      </w:r>
      <w:proofErr w:type="spellStart"/>
      <w:r>
        <w:rPr>
          <w:color w:val="3B3B3B"/>
          <w:sz w:val="24"/>
        </w:rPr>
        <w:t>tj</w:t>
      </w:r>
      <w:proofErr w:type="spellEnd"/>
      <w:r>
        <w:rPr>
          <w:color w:val="3B3B3B"/>
          <w:sz w:val="24"/>
        </w:rPr>
        <w:t xml:space="preserve">. </w:t>
      </w:r>
      <w:proofErr w:type="spellStart"/>
      <w:r>
        <w:rPr>
          <w:color w:val="3B3B3B"/>
          <w:sz w:val="24"/>
        </w:rPr>
        <w:t>dnem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podpisu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4F4F4F"/>
          <w:sz w:val="24"/>
        </w:rPr>
        <w:t>smlouvy</w:t>
      </w:r>
      <w:proofErr w:type="spellEnd"/>
      <w:r>
        <w:rPr>
          <w:color w:val="4F4F4F"/>
          <w:sz w:val="24"/>
        </w:rPr>
        <w:t xml:space="preserve"> </w:t>
      </w:r>
      <w:proofErr w:type="spellStart"/>
      <w:r>
        <w:rPr>
          <w:color w:val="3B3B3B"/>
          <w:spacing w:val="-4"/>
          <w:sz w:val="24"/>
        </w:rPr>
        <w:t>oprávn</w:t>
      </w:r>
      <w:r>
        <w:rPr>
          <w:color w:val="646464"/>
          <w:spacing w:val="-4"/>
          <w:sz w:val="24"/>
        </w:rPr>
        <w:t>ě</w:t>
      </w:r>
      <w:r>
        <w:rPr>
          <w:color w:val="3B3B3B"/>
          <w:spacing w:val="-4"/>
          <w:sz w:val="24"/>
        </w:rPr>
        <w:t>n</w:t>
      </w:r>
      <w:r>
        <w:rPr>
          <w:color w:val="646464"/>
          <w:spacing w:val="-4"/>
          <w:sz w:val="24"/>
        </w:rPr>
        <w:t>ými</w:t>
      </w:r>
      <w:proofErr w:type="spellEnd"/>
      <w:r>
        <w:rPr>
          <w:color w:val="646464"/>
          <w:spacing w:val="52"/>
          <w:sz w:val="24"/>
        </w:rPr>
        <w:t xml:space="preserve"> </w:t>
      </w:r>
      <w:proofErr w:type="spellStart"/>
      <w:r>
        <w:rPr>
          <w:color w:val="4F4F4F"/>
          <w:sz w:val="24"/>
        </w:rPr>
        <w:t>zástupci</w:t>
      </w:r>
      <w:proofErr w:type="spellEnd"/>
      <w:r>
        <w:rPr>
          <w:color w:val="4F4F4F"/>
          <w:sz w:val="24"/>
        </w:rPr>
        <w:t xml:space="preserve">  </w:t>
      </w:r>
      <w:proofErr w:type="spellStart"/>
      <w:r>
        <w:rPr>
          <w:color w:val="4F4F4F"/>
          <w:sz w:val="24"/>
        </w:rPr>
        <w:t>obou</w:t>
      </w:r>
      <w:proofErr w:type="spellEnd"/>
      <w:r>
        <w:rPr>
          <w:color w:val="4F4F4F"/>
          <w:sz w:val="24"/>
        </w:rPr>
        <w:t xml:space="preserve"> </w:t>
      </w:r>
      <w:proofErr w:type="spellStart"/>
      <w:r>
        <w:rPr>
          <w:color w:val="4F4F4F"/>
          <w:sz w:val="24"/>
        </w:rPr>
        <w:t>smluvních</w:t>
      </w:r>
      <w:proofErr w:type="spellEnd"/>
      <w:r>
        <w:rPr>
          <w:color w:val="4F4F4F"/>
          <w:sz w:val="24"/>
        </w:rPr>
        <w:t xml:space="preserve"> </w:t>
      </w:r>
      <w:proofErr w:type="spellStart"/>
      <w:r>
        <w:rPr>
          <w:color w:val="4F4F4F"/>
          <w:spacing w:val="-4"/>
          <w:sz w:val="24"/>
        </w:rPr>
        <w:t>stran</w:t>
      </w:r>
      <w:proofErr w:type="spellEnd"/>
      <w:r>
        <w:rPr>
          <w:color w:val="757575"/>
          <w:spacing w:val="-4"/>
          <w:sz w:val="24"/>
        </w:rPr>
        <w:t xml:space="preserve">. </w:t>
      </w:r>
      <w:proofErr w:type="spellStart"/>
      <w:r>
        <w:rPr>
          <w:color w:val="4F4F4F"/>
          <w:sz w:val="24"/>
        </w:rPr>
        <w:t>Smlouva</w:t>
      </w:r>
      <w:proofErr w:type="spellEnd"/>
      <w:r>
        <w:rPr>
          <w:color w:val="4F4F4F"/>
          <w:sz w:val="24"/>
        </w:rPr>
        <w:t xml:space="preserve"> </w:t>
      </w:r>
      <w:proofErr w:type="spellStart"/>
      <w:r>
        <w:rPr>
          <w:color w:val="3B3B3B"/>
          <w:sz w:val="24"/>
        </w:rPr>
        <w:t>nabývá</w:t>
      </w:r>
      <w:proofErr w:type="spellEnd"/>
      <w:r>
        <w:rPr>
          <w:color w:val="3B3B3B"/>
          <w:sz w:val="24"/>
        </w:rPr>
        <w:t xml:space="preserve">  </w:t>
      </w:r>
      <w:proofErr w:type="spellStart"/>
      <w:r>
        <w:rPr>
          <w:color w:val="4F4F4F"/>
          <w:sz w:val="24"/>
        </w:rPr>
        <w:t>účinnosti</w:t>
      </w:r>
      <w:proofErr w:type="spellEnd"/>
      <w:r>
        <w:rPr>
          <w:color w:val="4F4F4F"/>
          <w:sz w:val="24"/>
        </w:rPr>
        <w:t xml:space="preserve">  </w:t>
      </w:r>
      <w:proofErr w:type="spellStart"/>
      <w:r>
        <w:rPr>
          <w:color w:val="3B3B3B"/>
          <w:sz w:val="24"/>
        </w:rPr>
        <w:t>dnem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3B3B3B"/>
          <w:sz w:val="24"/>
        </w:rPr>
        <w:t>jejího</w:t>
      </w:r>
      <w:proofErr w:type="spellEnd"/>
      <w:r>
        <w:rPr>
          <w:color w:val="3B3B3B"/>
          <w:sz w:val="24"/>
        </w:rPr>
        <w:t xml:space="preserve"> </w:t>
      </w:r>
      <w:proofErr w:type="spellStart"/>
      <w:r>
        <w:rPr>
          <w:color w:val="4F4F4F"/>
          <w:spacing w:val="-4"/>
          <w:sz w:val="24"/>
        </w:rPr>
        <w:t>uzavření</w:t>
      </w:r>
      <w:proofErr w:type="spellEnd"/>
      <w:r>
        <w:rPr>
          <w:color w:val="757575"/>
          <w:spacing w:val="-4"/>
          <w:sz w:val="24"/>
        </w:rPr>
        <w:t xml:space="preserve">, </w:t>
      </w:r>
      <w:proofErr w:type="spellStart"/>
      <w:r>
        <w:rPr>
          <w:color w:val="3B3B3B"/>
          <w:sz w:val="24"/>
        </w:rPr>
        <w:t>jde</w:t>
      </w:r>
      <w:proofErr w:type="spellEnd"/>
      <w:r>
        <w:rPr>
          <w:color w:val="3B3B3B"/>
          <w:sz w:val="24"/>
        </w:rPr>
        <w:t xml:space="preserve">-li    </w:t>
      </w:r>
      <w:r>
        <w:rPr>
          <w:color w:val="3B3B3B"/>
          <w:spacing w:val="4"/>
          <w:sz w:val="24"/>
        </w:rPr>
        <w:t xml:space="preserve"> </w:t>
      </w:r>
      <w:r>
        <w:rPr>
          <w:color w:val="4F4F4F"/>
          <w:sz w:val="24"/>
        </w:rPr>
        <w:t>o</w:t>
      </w:r>
    </w:p>
    <w:p w14:paraId="1D92DB4F" w14:textId="77777777" w:rsidR="00E754AF" w:rsidRDefault="00E754AF">
      <w:pPr>
        <w:spacing w:line="274" w:lineRule="exact"/>
        <w:jc w:val="both"/>
        <w:rPr>
          <w:sz w:val="24"/>
        </w:rPr>
        <w:sectPr w:rsidR="00E754AF" w:rsidSect="00252EAD">
          <w:pgSz w:w="11900" w:h="16840"/>
          <w:pgMar w:top="240" w:right="1260" w:bottom="920" w:left="220" w:header="0" w:footer="671" w:gutter="0"/>
          <w:cols w:space="708"/>
        </w:sectPr>
      </w:pPr>
    </w:p>
    <w:p w14:paraId="25F42BAF" w14:textId="77777777" w:rsidR="00E754AF" w:rsidRDefault="00000000">
      <w:pPr>
        <w:spacing w:before="64" w:line="242" w:lineRule="auto"/>
        <w:ind w:left="399" w:right="60" w:hanging="4"/>
        <w:rPr>
          <w:sz w:val="24"/>
        </w:rPr>
      </w:pPr>
      <w:proofErr w:type="spellStart"/>
      <w:r>
        <w:rPr>
          <w:color w:val="2F2F31"/>
          <w:sz w:val="24"/>
        </w:rPr>
        <w:lastRenderedPageBreak/>
        <w:t>smlouvu</w:t>
      </w:r>
      <w:proofErr w:type="spellEnd"/>
      <w:r>
        <w:rPr>
          <w:color w:val="2F2F31"/>
          <w:sz w:val="24"/>
        </w:rPr>
        <w:t xml:space="preserve"> </w:t>
      </w:r>
      <w:proofErr w:type="spellStart"/>
      <w:r>
        <w:rPr>
          <w:color w:val="2F2F31"/>
          <w:sz w:val="24"/>
        </w:rPr>
        <w:t>podléhající</w:t>
      </w:r>
      <w:proofErr w:type="spellEnd"/>
      <w:r>
        <w:rPr>
          <w:color w:val="2F2F31"/>
          <w:sz w:val="24"/>
        </w:rPr>
        <w:t xml:space="preserve"> </w:t>
      </w:r>
      <w:proofErr w:type="spellStart"/>
      <w:r>
        <w:rPr>
          <w:color w:val="2F2F31"/>
          <w:sz w:val="24"/>
        </w:rPr>
        <w:t>uveřejnění</w:t>
      </w:r>
      <w:proofErr w:type="spellEnd"/>
      <w:r>
        <w:rPr>
          <w:color w:val="2F2F31"/>
          <w:sz w:val="24"/>
        </w:rPr>
        <w:t xml:space="preserve"> v </w:t>
      </w:r>
      <w:proofErr w:type="spellStart"/>
      <w:r>
        <w:rPr>
          <w:color w:val="2F2F31"/>
          <w:sz w:val="24"/>
        </w:rPr>
        <w:t>registru</w:t>
      </w:r>
      <w:proofErr w:type="spellEnd"/>
      <w:r>
        <w:rPr>
          <w:color w:val="2F2F31"/>
          <w:sz w:val="24"/>
        </w:rPr>
        <w:t xml:space="preserve"> </w:t>
      </w:r>
      <w:proofErr w:type="spellStart"/>
      <w:r>
        <w:rPr>
          <w:color w:val="2F2F31"/>
          <w:sz w:val="24"/>
        </w:rPr>
        <w:t>smluv</w:t>
      </w:r>
      <w:proofErr w:type="spellEnd"/>
      <w:r>
        <w:rPr>
          <w:color w:val="2F2F31"/>
          <w:sz w:val="24"/>
        </w:rPr>
        <w:t xml:space="preserve"> </w:t>
      </w:r>
      <w:proofErr w:type="spellStart"/>
      <w:r>
        <w:rPr>
          <w:color w:val="2F2F31"/>
          <w:sz w:val="24"/>
        </w:rPr>
        <w:t>dle</w:t>
      </w:r>
      <w:proofErr w:type="spellEnd"/>
      <w:r>
        <w:rPr>
          <w:color w:val="2F2F31"/>
          <w:sz w:val="24"/>
        </w:rPr>
        <w:t xml:space="preserve"> </w:t>
      </w:r>
      <w:proofErr w:type="spellStart"/>
      <w:r>
        <w:rPr>
          <w:color w:val="2F2F31"/>
          <w:sz w:val="24"/>
        </w:rPr>
        <w:t>zákona</w:t>
      </w:r>
      <w:proofErr w:type="spellEnd"/>
      <w:r>
        <w:rPr>
          <w:color w:val="2F2F31"/>
          <w:sz w:val="24"/>
        </w:rPr>
        <w:t xml:space="preserve"> č. 340</w:t>
      </w:r>
      <w:r>
        <w:rPr>
          <w:color w:val="646667"/>
          <w:sz w:val="24"/>
        </w:rPr>
        <w:t>/</w:t>
      </w:r>
      <w:r>
        <w:rPr>
          <w:color w:val="2F2F31"/>
          <w:sz w:val="24"/>
        </w:rPr>
        <w:t xml:space="preserve">2015 Sb., </w:t>
      </w:r>
      <w:proofErr w:type="spellStart"/>
      <w:r>
        <w:rPr>
          <w:color w:val="2F2F31"/>
          <w:sz w:val="24"/>
        </w:rPr>
        <w:t>pak</w:t>
      </w:r>
      <w:proofErr w:type="spellEnd"/>
      <w:r>
        <w:rPr>
          <w:color w:val="2F2F31"/>
          <w:sz w:val="24"/>
        </w:rPr>
        <w:t xml:space="preserve"> </w:t>
      </w:r>
      <w:proofErr w:type="spellStart"/>
      <w:r>
        <w:rPr>
          <w:color w:val="2F2F31"/>
          <w:sz w:val="24"/>
        </w:rPr>
        <w:t>teprve</w:t>
      </w:r>
      <w:proofErr w:type="spellEnd"/>
      <w:r>
        <w:rPr>
          <w:color w:val="2F2F31"/>
          <w:sz w:val="24"/>
        </w:rPr>
        <w:t xml:space="preserve"> </w:t>
      </w:r>
      <w:proofErr w:type="spellStart"/>
      <w:r>
        <w:rPr>
          <w:color w:val="2F2F31"/>
          <w:sz w:val="24"/>
        </w:rPr>
        <w:t>dnem</w:t>
      </w:r>
      <w:proofErr w:type="spellEnd"/>
      <w:r>
        <w:rPr>
          <w:color w:val="2F2F31"/>
          <w:sz w:val="24"/>
        </w:rPr>
        <w:t xml:space="preserve"> </w:t>
      </w:r>
      <w:proofErr w:type="spellStart"/>
      <w:r>
        <w:rPr>
          <w:color w:val="2F2F31"/>
          <w:sz w:val="24"/>
        </w:rPr>
        <w:t>uveřejnění</w:t>
      </w:r>
      <w:proofErr w:type="spellEnd"/>
      <w:r>
        <w:rPr>
          <w:color w:val="2F2F31"/>
          <w:sz w:val="24"/>
        </w:rPr>
        <w:t xml:space="preserve"> v </w:t>
      </w:r>
      <w:proofErr w:type="spellStart"/>
      <w:r>
        <w:rPr>
          <w:color w:val="2F2F31"/>
          <w:sz w:val="24"/>
        </w:rPr>
        <w:t>registru</w:t>
      </w:r>
      <w:proofErr w:type="spellEnd"/>
      <w:r>
        <w:rPr>
          <w:color w:val="2F2F31"/>
          <w:sz w:val="24"/>
        </w:rPr>
        <w:t xml:space="preserve"> </w:t>
      </w:r>
      <w:proofErr w:type="spellStart"/>
      <w:r>
        <w:rPr>
          <w:color w:val="2F2F31"/>
          <w:sz w:val="24"/>
        </w:rPr>
        <w:t>smluv</w:t>
      </w:r>
      <w:proofErr w:type="spellEnd"/>
      <w:r>
        <w:rPr>
          <w:color w:val="2F2F31"/>
          <w:sz w:val="24"/>
        </w:rPr>
        <w:t>.</w:t>
      </w:r>
    </w:p>
    <w:p w14:paraId="233CA514" w14:textId="77777777" w:rsidR="00E754AF" w:rsidRDefault="00000000">
      <w:pPr>
        <w:pStyle w:val="Odstavecseseznamem"/>
        <w:numPr>
          <w:ilvl w:val="0"/>
          <w:numId w:val="1"/>
        </w:numPr>
        <w:tabs>
          <w:tab w:val="left" w:pos="456"/>
        </w:tabs>
        <w:spacing w:before="119" w:line="242" w:lineRule="auto"/>
        <w:ind w:left="456" w:right="166" w:hanging="348"/>
        <w:jc w:val="both"/>
        <w:rPr>
          <w:color w:val="2F2F31"/>
          <w:sz w:val="24"/>
        </w:rPr>
      </w:pPr>
      <w:proofErr w:type="spellStart"/>
      <w:r>
        <w:rPr>
          <w:color w:val="2F2F31"/>
          <w:sz w:val="24"/>
        </w:rPr>
        <w:t>Jakékoliv</w:t>
      </w:r>
      <w:proofErr w:type="spellEnd"/>
      <w:r>
        <w:rPr>
          <w:color w:val="2F2F31"/>
          <w:sz w:val="24"/>
        </w:rPr>
        <w:t xml:space="preserve">  </w:t>
      </w:r>
      <w:proofErr w:type="spellStart"/>
      <w:r>
        <w:rPr>
          <w:color w:val="2F2F31"/>
          <w:sz w:val="24"/>
        </w:rPr>
        <w:t>změny</w:t>
      </w:r>
      <w:proofErr w:type="spellEnd"/>
      <w:r>
        <w:rPr>
          <w:color w:val="2F2F31"/>
          <w:sz w:val="24"/>
        </w:rPr>
        <w:t xml:space="preserve">   </w:t>
      </w:r>
      <w:proofErr w:type="spellStart"/>
      <w:r>
        <w:rPr>
          <w:color w:val="2F2F31"/>
          <w:sz w:val="24"/>
        </w:rPr>
        <w:t>této</w:t>
      </w:r>
      <w:proofErr w:type="spellEnd"/>
      <w:r>
        <w:rPr>
          <w:color w:val="2F2F31"/>
          <w:sz w:val="24"/>
        </w:rPr>
        <w:t xml:space="preserve">   </w:t>
      </w:r>
      <w:proofErr w:type="spellStart"/>
      <w:r>
        <w:rPr>
          <w:color w:val="2F2F31"/>
          <w:sz w:val="24"/>
        </w:rPr>
        <w:t>smlouvy</w:t>
      </w:r>
      <w:proofErr w:type="spellEnd"/>
      <w:r>
        <w:rPr>
          <w:color w:val="2F2F31"/>
          <w:sz w:val="24"/>
        </w:rPr>
        <w:t xml:space="preserve">   </w:t>
      </w:r>
      <w:proofErr w:type="spellStart"/>
      <w:r>
        <w:rPr>
          <w:color w:val="2F2F31"/>
          <w:sz w:val="24"/>
        </w:rPr>
        <w:t>mohou</w:t>
      </w:r>
      <w:proofErr w:type="spellEnd"/>
      <w:r>
        <w:rPr>
          <w:color w:val="2F2F31"/>
          <w:sz w:val="24"/>
        </w:rPr>
        <w:t xml:space="preserve">   </w:t>
      </w:r>
      <w:proofErr w:type="spellStart"/>
      <w:r>
        <w:rPr>
          <w:color w:val="2F2F31"/>
          <w:sz w:val="24"/>
        </w:rPr>
        <w:t>být</w:t>
      </w:r>
      <w:proofErr w:type="spellEnd"/>
      <w:r>
        <w:rPr>
          <w:color w:val="2F2F31"/>
          <w:sz w:val="24"/>
        </w:rPr>
        <w:t xml:space="preserve">   </w:t>
      </w:r>
      <w:proofErr w:type="spellStart"/>
      <w:r>
        <w:rPr>
          <w:color w:val="2F2F31"/>
          <w:sz w:val="24"/>
        </w:rPr>
        <w:t>provedeny</w:t>
      </w:r>
      <w:proofErr w:type="spellEnd"/>
      <w:r>
        <w:rPr>
          <w:color w:val="2F2F31"/>
          <w:sz w:val="24"/>
        </w:rPr>
        <w:t xml:space="preserve">   </w:t>
      </w:r>
      <w:proofErr w:type="spellStart"/>
      <w:r>
        <w:rPr>
          <w:color w:val="2F2F31"/>
          <w:sz w:val="24"/>
        </w:rPr>
        <w:t>pouze</w:t>
      </w:r>
      <w:proofErr w:type="spellEnd"/>
      <w:r>
        <w:rPr>
          <w:color w:val="2F2F31"/>
          <w:sz w:val="24"/>
        </w:rPr>
        <w:t xml:space="preserve">   </w:t>
      </w:r>
      <w:proofErr w:type="spellStart"/>
      <w:r>
        <w:rPr>
          <w:color w:val="2F2F31"/>
          <w:sz w:val="24"/>
        </w:rPr>
        <w:t>formou</w:t>
      </w:r>
      <w:proofErr w:type="spellEnd"/>
      <w:r>
        <w:rPr>
          <w:color w:val="2F2F31"/>
          <w:sz w:val="24"/>
        </w:rPr>
        <w:t xml:space="preserve">   </w:t>
      </w:r>
      <w:proofErr w:type="spellStart"/>
      <w:r>
        <w:rPr>
          <w:color w:val="2F2F31"/>
          <w:sz w:val="24"/>
        </w:rPr>
        <w:t>písemných</w:t>
      </w:r>
      <w:proofErr w:type="spellEnd"/>
      <w:r>
        <w:rPr>
          <w:color w:val="2F2F31"/>
          <w:sz w:val="24"/>
        </w:rPr>
        <w:t xml:space="preserve">  a </w:t>
      </w:r>
      <w:proofErr w:type="spellStart"/>
      <w:r>
        <w:rPr>
          <w:color w:val="2F2F31"/>
          <w:sz w:val="24"/>
        </w:rPr>
        <w:t>datovaných</w:t>
      </w:r>
      <w:proofErr w:type="spellEnd"/>
      <w:r>
        <w:rPr>
          <w:color w:val="2F2F31"/>
          <w:sz w:val="24"/>
        </w:rPr>
        <w:t xml:space="preserve"> </w:t>
      </w:r>
      <w:proofErr w:type="spellStart"/>
      <w:r>
        <w:rPr>
          <w:color w:val="2F2F31"/>
          <w:sz w:val="24"/>
        </w:rPr>
        <w:t>dodatků</w:t>
      </w:r>
      <w:proofErr w:type="spellEnd"/>
      <w:r>
        <w:rPr>
          <w:color w:val="525252"/>
          <w:sz w:val="24"/>
        </w:rPr>
        <w:t xml:space="preserve">, </w:t>
      </w:r>
      <w:proofErr w:type="spellStart"/>
      <w:r>
        <w:rPr>
          <w:color w:val="2F2F31"/>
          <w:sz w:val="24"/>
        </w:rPr>
        <w:t>podepsaných</w:t>
      </w:r>
      <w:proofErr w:type="spellEnd"/>
      <w:r>
        <w:rPr>
          <w:color w:val="2F2F31"/>
          <w:sz w:val="24"/>
        </w:rPr>
        <w:t xml:space="preserve"> </w:t>
      </w:r>
      <w:proofErr w:type="spellStart"/>
      <w:r>
        <w:rPr>
          <w:color w:val="2F2F31"/>
          <w:sz w:val="24"/>
        </w:rPr>
        <w:t>oprávněnými</w:t>
      </w:r>
      <w:proofErr w:type="spellEnd"/>
      <w:r>
        <w:rPr>
          <w:color w:val="2F2F31"/>
          <w:sz w:val="24"/>
        </w:rPr>
        <w:t xml:space="preserve"> </w:t>
      </w:r>
      <w:proofErr w:type="spellStart"/>
      <w:r>
        <w:rPr>
          <w:color w:val="424242"/>
          <w:sz w:val="24"/>
        </w:rPr>
        <w:t>zástupci</w:t>
      </w:r>
      <w:proofErr w:type="spellEnd"/>
      <w:r>
        <w:rPr>
          <w:color w:val="424242"/>
          <w:sz w:val="24"/>
        </w:rPr>
        <w:t xml:space="preserve"> </w:t>
      </w:r>
      <w:proofErr w:type="spellStart"/>
      <w:r>
        <w:rPr>
          <w:color w:val="2F2F31"/>
          <w:sz w:val="24"/>
        </w:rPr>
        <w:t>obou</w:t>
      </w:r>
      <w:proofErr w:type="spellEnd"/>
      <w:r>
        <w:rPr>
          <w:color w:val="2F2F31"/>
          <w:spacing w:val="43"/>
          <w:sz w:val="24"/>
        </w:rPr>
        <w:t xml:space="preserve"> </w:t>
      </w:r>
      <w:proofErr w:type="spellStart"/>
      <w:r>
        <w:rPr>
          <w:color w:val="2F2F31"/>
          <w:sz w:val="24"/>
        </w:rPr>
        <w:t>stran</w:t>
      </w:r>
      <w:proofErr w:type="spellEnd"/>
      <w:r>
        <w:rPr>
          <w:color w:val="525252"/>
          <w:sz w:val="24"/>
        </w:rPr>
        <w:t>.</w:t>
      </w:r>
    </w:p>
    <w:p w14:paraId="6895B533" w14:textId="77777777" w:rsidR="00E754AF" w:rsidRDefault="00000000">
      <w:pPr>
        <w:pStyle w:val="Odstavecseseznamem"/>
        <w:numPr>
          <w:ilvl w:val="0"/>
          <w:numId w:val="1"/>
        </w:numPr>
        <w:tabs>
          <w:tab w:val="left" w:pos="456"/>
        </w:tabs>
        <w:spacing w:before="119"/>
        <w:ind w:left="456" w:right="149" w:hanging="347"/>
        <w:jc w:val="both"/>
        <w:rPr>
          <w:color w:val="2F2F31"/>
          <w:sz w:val="24"/>
        </w:rPr>
      </w:pPr>
      <w:proofErr w:type="spellStart"/>
      <w:r>
        <w:rPr>
          <w:color w:val="2F2F31"/>
          <w:sz w:val="24"/>
        </w:rPr>
        <w:t>Smluvní</w:t>
      </w:r>
      <w:proofErr w:type="spellEnd"/>
      <w:r>
        <w:rPr>
          <w:color w:val="2F2F31"/>
          <w:sz w:val="24"/>
        </w:rPr>
        <w:t xml:space="preserve"> </w:t>
      </w:r>
      <w:proofErr w:type="spellStart"/>
      <w:r>
        <w:rPr>
          <w:color w:val="2F2F31"/>
          <w:sz w:val="24"/>
        </w:rPr>
        <w:t>strany</w:t>
      </w:r>
      <w:proofErr w:type="spellEnd"/>
      <w:r>
        <w:rPr>
          <w:color w:val="2F2F31"/>
          <w:sz w:val="24"/>
        </w:rPr>
        <w:t xml:space="preserve"> </w:t>
      </w:r>
      <w:proofErr w:type="spellStart"/>
      <w:r>
        <w:rPr>
          <w:color w:val="2F2F31"/>
          <w:sz w:val="24"/>
        </w:rPr>
        <w:t>prohlašují</w:t>
      </w:r>
      <w:proofErr w:type="spellEnd"/>
      <w:r>
        <w:rPr>
          <w:color w:val="2F2F31"/>
          <w:sz w:val="24"/>
        </w:rPr>
        <w:t xml:space="preserve">, </w:t>
      </w:r>
      <w:proofErr w:type="spellStart"/>
      <w:r>
        <w:rPr>
          <w:color w:val="2F2F31"/>
          <w:sz w:val="24"/>
        </w:rPr>
        <w:t>že</w:t>
      </w:r>
      <w:proofErr w:type="spellEnd"/>
      <w:r>
        <w:rPr>
          <w:color w:val="2F2F31"/>
          <w:sz w:val="24"/>
        </w:rPr>
        <w:t xml:space="preserve"> </w:t>
      </w:r>
      <w:proofErr w:type="spellStart"/>
      <w:r>
        <w:rPr>
          <w:color w:val="2F2F31"/>
          <w:sz w:val="24"/>
        </w:rPr>
        <w:t>si</w:t>
      </w:r>
      <w:proofErr w:type="spellEnd"/>
      <w:r>
        <w:rPr>
          <w:color w:val="2F2F31"/>
          <w:sz w:val="24"/>
        </w:rPr>
        <w:t xml:space="preserve"> </w:t>
      </w:r>
      <w:proofErr w:type="spellStart"/>
      <w:r>
        <w:rPr>
          <w:color w:val="2F2F31"/>
          <w:sz w:val="24"/>
        </w:rPr>
        <w:t>tuto</w:t>
      </w:r>
      <w:proofErr w:type="spellEnd"/>
      <w:r>
        <w:rPr>
          <w:color w:val="2F2F31"/>
          <w:sz w:val="24"/>
        </w:rPr>
        <w:t xml:space="preserve"> </w:t>
      </w:r>
      <w:proofErr w:type="spellStart"/>
      <w:r>
        <w:rPr>
          <w:color w:val="2F2F31"/>
          <w:sz w:val="24"/>
        </w:rPr>
        <w:t>smlouvu</w:t>
      </w:r>
      <w:proofErr w:type="spellEnd"/>
      <w:r>
        <w:rPr>
          <w:color w:val="2F2F31"/>
          <w:sz w:val="24"/>
        </w:rPr>
        <w:t xml:space="preserve"> </w:t>
      </w:r>
      <w:proofErr w:type="spellStart"/>
      <w:r>
        <w:rPr>
          <w:color w:val="2F2F31"/>
          <w:sz w:val="24"/>
        </w:rPr>
        <w:t>před</w:t>
      </w:r>
      <w:proofErr w:type="spellEnd"/>
      <w:r>
        <w:rPr>
          <w:color w:val="2F2F31"/>
          <w:sz w:val="24"/>
        </w:rPr>
        <w:t xml:space="preserve"> </w:t>
      </w:r>
      <w:proofErr w:type="spellStart"/>
      <w:r>
        <w:rPr>
          <w:color w:val="2F2F31"/>
          <w:sz w:val="24"/>
        </w:rPr>
        <w:t>jejím</w:t>
      </w:r>
      <w:proofErr w:type="spellEnd"/>
      <w:r>
        <w:rPr>
          <w:color w:val="2F2F31"/>
          <w:sz w:val="24"/>
        </w:rPr>
        <w:t xml:space="preserve"> </w:t>
      </w:r>
      <w:proofErr w:type="spellStart"/>
      <w:r>
        <w:rPr>
          <w:color w:val="2F2F31"/>
          <w:sz w:val="24"/>
        </w:rPr>
        <w:t>podpisem</w:t>
      </w:r>
      <w:proofErr w:type="spellEnd"/>
      <w:r>
        <w:rPr>
          <w:color w:val="2F2F31"/>
          <w:sz w:val="24"/>
        </w:rPr>
        <w:t xml:space="preserve"> </w:t>
      </w:r>
      <w:proofErr w:type="spellStart"/>
      <w:r>
        <w:rPr>
          <w:color w:val="2F2F31"/>
          <w:sz w:val="24"/>
        </w:rPr>
        <w:t>přečetly</w:t>
      </w:r>
      <w:proofErr w:type="spellEnd"/>
      <w:r>
        <w:rPr>
          <w:color w:val="2F2F31"/>
          <w:sz w:val="24"/>
        </w:rPr>
        <w:t xml:space="preserve">, </w:t>
      </w:r>
      <w:proofErr w:type="spellStart"/>
      <w:r>
        <w:rPr>
          <w:color w:val="424242"/>
          <w:sz w:val="24"/>
        </w:rPr>
        <w:t>že</w:t>
      </w:r>
      <w:proofErr w:type="spellEnd"/>
      <w:r>
        <w:rPr>
          <w:color w:val="424242"/>
          <w:sz w:val="24"/>
        </w:rPr>
        <w:t xml:space="preserve"> </w:t>
      </w:r>
      <w:proofErr w:type="spellStart"/>
      <w:r>
        <w:rPr>
          <w:color w:val="2F2F31"/>
          <w:sz w:val="24"/>
        </w:rPr>
        <w:t>byla</w:t>
      </w:r>
      <w:proofErr w:type="spellEnd"/>
      <w:r>
        <w:rPr>
          <w:color w:val="2F2F31"/>
          <w:sz w:val="24"/>
        </w:rPr>
        <w:t xml:space="preserve"> </w:t>
      </w:r>
      <w:proofErr w:type="spellStart"/>
      <w:r>
        <w:rPr>
          <w:color w:val="2F2F31"/>
          <w:sz w:val="24"/>
        </w:rPr>
        <w:t>uzavřena</w:t>
      </w:r>
      <w:proofErr w:type="spellEnd"/>
      <w:r>
        <w:rPr>
          <w:color w:val="2F2F31"/>
          <w:sz w:val="24"/>
        </w:rPr>
        <w:t xml:space="preserve"> po  </w:t>
      </w:r>
      <w:proofErr w:type="spellStart"/>
      <w:r>
        <w:rPr>
          <w:color w:val="2F2F31"/>
          <w:sz w:val="24"/>
        </w:rPr>
        <w:t>vzájemném</w:t>
      </w:r>
      <w:proofErr w:type="spellEnd"/>
      <w:r>
        <w:rPr>
          <w:color w:val="2F2F31"/>
          <w:sz w:val="24"/>
        </w:rPr>
        <w:t xml:space="preserve">  </w:t>
      </w:r>
      <w:proofErr w:type="spellStart"/>
      <w:r>
        <w:rPr>
          <w:color w:val="2F2F31"/>
          <w:sz w:val="24"/>
        </w:rPr>
        <w:t>projednání</w:t>
      </w:r>
      <w:proofErr w:type="spellEnd"/>
      <w:r>
        <w:rPr>
          <w:color w:val="2F2F31"/>
          <w:sz w:val="24"/>
        </w:rPr>
        <w:t xml:space="preserve">  </w:t>
      </w:r>
      <w:proofErr w:type="spellStart"/>
      <w:r>
        <w:rPr>
          <w:color w:val="2F2F31"/>
          <w:sz w:val="24"/>
        </w:rPr>
        <w:t>podle</w:t>
      </w:r>
      <w:proofErr w:type="spellEnd"/>
      <w:r>
        <w:rPr>
          <w:color w:val="2F2F31"/>
          <w:sz w:val="24"/>
        </w:rPr>
        <w:t xml:space="preserve">  </w:t>
      </w:r>
      <w:proofErr w:type="spellStart"/>
      <w:r>
        <w:rPr>
          <w:color w:val="2F2F31"/>
          <w:sz w:val="24"/>
        </w:rPr>
        <w:t>jejich</w:t>
      </w:r>
      <w:proofErr w:type="spellEnd"/>
      <w:r>
        <w:rPr>
          <w:color w:val="2F2F31"/>
          <w:sz w:val="24"/>
        </w:rPr>
        <w:t xml:space="preserve">  </w:t>
      </w:r>
      <w:proofErr w:type="spellStart"/>
      <w:r>
        <w:rPr>
          <w:color w:val="2F2F31"/>
          <w:sz w:val="24"/>
        </w:rPr>
        <w:t>pravé</w:t>
      </w:r>
      <w:proofErr w:type="spellEnd"/>
      <w:r>
        <w:rPr>
          <w:color w:val="2F2F31"/>
          <w:sz w:val="24"/>
        </w:rPr>
        <w:t xml:space="preserve"> a </w:t>
      </w:r>
      <w:proofErr w:type="spellStart"/>
      <w:r>
        <w:rPr>
          <w:color w:val="2F2F31"/>
          <w:sz w:val="24"/>
        </w:rPr>
        <w:t>svobodné</w:t>
      </w:r>
      <w:proofErr w:type="spellEnd"/>
      <w:r>
        <w:rPr>
          <w:color w:val="2F2F31"/>
          <w:sz w:val="24"/>
        </w:rPr>
        <w:t xml:space="preserve">  </w:t>
      </w:r>
      <w:proofErr w:type="spellStart"/>
      <w:r>
        <w:rPr>
          <w:color w:val="2F2F31"/>
          <w:sz w:val="24"/>
        </w:rPr>
        <w:t>vůle</w:t>
      </w:r>
      <w:proofErr w:type="spellEnd"/>
      <w:r>
        <w:rPr>
          <w:color w:val="2F2F31"/>
          <w:sz w:val="24"/>
        </w:rPr>
        <w:t xml:space="preserve">,  </w:t>
      </w:r>
      <w:proofErr w:type="spellStart"/>
      <w:r>
        <w:rPr>
          <w:color w:val="2F2F31"/>
          <w:sz w:val="24"/>
        </w:rPr>
        <w:t>určitě</w:t>
      </w:r>
      <w:proofErr w:type="spellEnd"/>
      <w:r>
        <w:rPr>
          <w:color w:val="2F2F31"/>
          <w:sz w:val="24"/>
        </w:rPr>
        <w:t xml:space="preserve">,  </w:t>
      </w:r>
      <w:proofErr w:type="spellStart"/>
      <w:r>
        <w:rPr>
          <w:color w:val="424242"/>
          <w:sz w:val="24"/>
        </w:rPr>
        <w:t>vážně</w:t>
      </w:r>
      <w:proofErr w:type="spellEnd"/>
      <w:r>
        <w:rPr>
          <w:color w:val="424242"/>
          <w:sz w:val="24"/>
        </w:rPr>
        <w:t xml:space="preserve"> </w:t>
      </w:r>
      <w:r>
        <w:rPr>
          <w:color w:val="2F2F31"/>
          <w:sz w:val="24"/>
        </w:rPr>
        <w:t>a</w:t>
      </w:r>
      <w:r>
        <w:rPr>
          <w:color w:val="2F2F31"/>
          <w:spacing w:val="-5"/>
          <w:sz w:val="24"/>
        </w:rPr>
        <w:t xml:space="preserve"> </w:t>
      </w:r>
      <w:proofErr w:type="spellStart"/>
      <w:r>
        <w:rPr>
          <w:color w:val="2F2F31"/>
          <w:sz w:val="24"/>
        </w:rPr>
        <w:t>srozumitelně</w:t>
      </w:r>
      <w:proofErr w:type="spellEnd"/>
      <w:r>
        <w:rPr>
          <w:color w:val="2F2F31"/>
          <w:sz w:val="24"/>
        </w:rPr>
        <w:t>.</w:t>
      </w:r>
    </w:p>
    <w:p w14:paraId="52554390" w14:textId="77777777" w:rsidR="00E754AF" w:rsidRDefault="00000000">
      <w:pPr>
        <w:pStyle w:val="Odstavecseseznamem"/>
        <w:numPr>
          <w:ilvl w:val="0"/>
          <w:numId w:val="1"/>
        </w:numPr>
        <w:tabs>
          <w:tab w:val="left" w:pos="454"/>
        </w:tabs>
        <w:spacing w:before="121" w:line="242" w:lineRule="auto"/>
        <w:ind w:left="453" w:right="154" w:hanging="347"/>
        <w:jc w:val="both"/>
        <w:rPr>
          <w:color w:val="2F2F31"/>
          <w:sz w:val="24"/>
        </w:rPr>
      </w:pPr>
      <w:r>
        <w:rPr>
          <w:color w:val="2F2F31"/>
          <w:sz w:val="24"/>
        </w:rPr>
        <w:t xml:space="preserve">Tato </w:t>
      </w:r>
      <w:proofErr w:type="spellStart"/>
      <w:r>
        <w:rPr>
          <w:color w:val="2F2F31"/>
          <w:sz w:val="24"/>
        </w:rPr>
        <w:t>smlouva</w:t>
      </w:r>
      <w:proofErr w:type="spellEnd"/>
      <w:r>
        <w:rPr>
          <w:color w:val="2F2F31"/>
          <w:sz w:val="24"/>
        </w:rPr>
        <w:t xml:space="preserve"> je </w:t>
      </w:r>
      <w:proofErr w:type="spellStart"/>
      <w:r>
        <w:rPr>
          <w:color w:val="424242"/>
          <w:sz w:val="24"/>
        </w:rPr>
        <w:t>vyhotovena</w:t>
      </w:r>
      <w:proofErr w:type="spellEnd"/>
      <w:r>
        <w:rPr>
          <w:color w:val="424242"/>
          <w:sz w:val="24"/>
        </w:rPr>
        <w:t xml:space="preserve"> </w:t>
      </w:r>
      <w:proofErr w:type="spellStart"/>
      <w:r>
        <w:rPr>
          <w:color w:val="424242"/>
          <w:sz w:val="24"/>
        </w:rPr>
        <w:t>ve</w:t>
      </w:r>
      <w:proofErr w:type="spellEnd"/>
      <w:r>
        <w:rPr>
          <w:color w:val="424242"/>
          <w:sz w:val="24"/>
        </w:rPr>
        <w:t xml:space="preserve"> </w:t>
      </w:r>
      <w:proofErr w:type="spellStart"/>
      <w:r>
        <w:rPr>
          <w:color w:val="2F2F31"/>
          <w:sz w:val="24"/>
        </w:rPr>
        <w:t>dvou</w:t>
      </w:r>
      <w:proofErr w:type="spellEnd"/>
      <w:r>
        <w:rPr>
          <w:color w:val="2F2F31"/>
          <w:sz w:val="24"/>
        </w:rPr>
        <w:t xml:space="preserve"> </w:t>
      </w:r>
      <w:proofErr w:type="spellStart"/>
      <w:r>
        <w:rPr>
          <w:color w:val="2F2F31"/>
          <w:sz w:val="24"/>
        </w:rPr>
        <w:t>stejnopisech</w:t>
      </w:r>
      <w:proofErr w:type="spellEnd"/>
      <w:r>
        <w:rPr>
          <w:color w:val="2F2F31"/>
          <w:sz w:val="24"/>
        </w:rPr>
        <w:t xml:space="preserve"> </w:t>
      </w:r>
      <w:r>
        <w:rPr>
          <w:color w:val="424242"/>
          <w:sz w:val="24"/>
        </w:rPr>
        <w:t xml:space="preserve">s </w:t>
      </w:r>
      <w:proofErr w:type="spellStart"/>
      <w:r>
        <w:rPr>
          <w:color w:val="2F2F31"/>
          <w:sz w:val="24"/>
        </w:rPr>
        <w:t>platností</w:t>
      </w:r>
      <w:proofErr w:type="spellEnd"/>
      <w:r>
        <w:rPr>
          <w:color w:val="2F2F31"/>
          <w:sz w:val="24"/>
        </w:rPr>
        <w:t xml:space="preserve"> </w:t>
      </w:r>
      <w:proofErr w:type="spellStart"/>
      <w:r>
        <w:rPr>
          <w:color w:val="2F2F31"/>
          <w:sz w:val="24"/>
        </w:rPr>
        <w:t>originálu</w:t>
      </w:r>
      <w:proofErr w:type="spellEnd"/>
      <w:r>
        <w:rPr>
          <w:color w:val="2F2F31"/>
          <w:sz w:val="24"/>
        </w:rPr>
        <w:t xml:space="preserve">, </w:t>
      </w:r>
      <w:r>
        <w:rPr>
          <w:color w:val="525252"/>
          <w:sz w:val="24"/>
        </w:rPr>
        <w:t xml:space="preserve">z </w:t>
      </w:r>
      <w:proofErr w:type="spellStart"/>
      <w:r>
        <w:rPr>
          <w:color w:val="2F2F31"/>
          <w:sz w:val="24"/>
        </w:rPr>
        <w:t>nichž</w:t>
      </w:r>
      <w:proofErr w:type="spellEnd"/>
      <w:r>
        <w:rPr>
          <w:color w:val="2F2F31"/>
          <w:sz w:val="24"/>
        </w:rPr>
        <w:t xml:space="preserve"> </w:t>
      </w:r>
      <w:proofErr w:type="spellStart"/>
      <w:r>
        <w:rPr>
          <w:color w:val="424242"/>
          <w:sz w:val="24"/>
        </w:rPr>
        <w:t>každá</w:t>
      </w:r>
      <w:proofErr w:type="spellEnd"/>
      <w:r>
        <w:rPr>
          <w:color w:val="424242"/>
          <w:sz w:val="24"/>
        </w:rPr>
        <w:t xml:space="preserve"> </w:t>
      </w:r>
      <w:proofErr w:type="spellStart"/>
      <w:r>
        <w:rPr>
          <w:color w:val="424242"/>
          <w:sz w:val="24"/>
        </w:rPr>
        <w:t>smluvní</w:t>
      </w:r>
      <w:proofErr w:type="spellEnd"/>
      <w:r>
        <w:rPr>
          <w:color w:val="424242"/>
          <w:sz w:val="24"/>
        </w:rPr>
        <w:t xml:space="preserve"> </w:t>
      </w:r>
      <w:proofErr w:type="spellStart"/>
      <w:r>
        <w:rPr>
          <w:color w:val="2F2F31"/>
          <w:sz w:val="24"/>
        </w:rPr>
        <w:t>strana</w:t>
      </w:r>
      <w:proofErr w:type="spellEnd"/>
      <w:r>
        <w:rPr>
          <w:color w:val="2F2F31"/>
          <w:sz w:val="24"/>
        </w:rPr>
        <w:t xml:space="preserve"> </w:t>
      </w:r>
      <w:proofErr w:type="spellStart"/>
      <w:r>
        <w:rPr>
          <w:color w:val="424242"/>
          <w:sz w:val="24"/>
        </w:rPr>
        <w:t>obdrží</w:t>
      </w:r>
      <w:proofErr w:type="spellEnd"/>
      <w:r>
        <w:rPr>
          <w:color w:val="424242"/>
          <w:sz w:val="24"/>
        </w:rPr>
        <w:t xml:space="preserve"> </w:t>
      </w:r>
      <w:r>
        <w:rPr>
          <w:color w:val="2F2F31"/>
          <w:sz w:val="24"/>
        </w:rPr>
        <w:t>po</w:t>
      </w:r>
      <w:r>
        <w:rPr>
          <w:color w:val="2F2F31"/>
          <w:spacing w:val="15"/>
          <w:sz w:val="24"/>
        </w:rPr>
        <w:t xml:space="preserve"> </w:t>
      </w:r>
      <w:proofErr w:type="spellStart"/>
      <w:r>
        <w:rPr>
          <w:color w:val="2F2F31"/>
          <w:sz w:val="24"/>
        </w:rPr>
        <w:t>jednom</w:t>
      </w:r>
      <w:proofErr w:type="spellEnd"/>
      <w:r>
        <w:rPr>
          <w:color w:val="2F2F31"/>
          <w:sz w:val="24"/>
        </w:rPr>
        <w:t>.</w:t>
      </w:r>
    </w:p>
    <w:p w14:paraId="2C0DC394" w14:textId="77777777" w:rsidR="00E754AF" w:rsidRDefault="00E754AF">
      <w:pPr>
        <w:pStyle w:val="Zkladntext"/>
        <w:rPr>
          <w:sz w:val="26"/>
        </w:rPr>
      </w:pPr>
    </w:p>
    <w:p w14:paraId="2714DD8F" w14:textId="77777777" w:rsidR="00E754AF" w:rsidRDefault="00E754AF">
      <w:pPr>
        <w:pStyle w:val="Zkladntext"/>
        <w:rPr>
          <w:sz w:val="26"/>
        </w:rPr>
      </w:pPr>
    </w:p>
    <w:p w14:paraId="668473CA" w14:textId="77777777" w:rsidR="00E754AF" w:rsidRDefault="00E754AF">
      <w:pPr>
        <w:pStyle w:val="Zkladntext"/>
        <w:rPr>
          <w:sz w:val="26"/>
        </w:rPr>
      </w:pPr>
    </w:p>
    <w:p w14:paraId="025AF91C" w14:textId="77777777" w:rsidR="00E754AF" w:rsidRDefault="00E754AF">
      <w:pPr>
        <w:pStyle w:val="Zkladntext"/>
        <w:spacing w:before="8"/>
        <w:rPr>
          <w:sz w:val="28"/>
        </w:rPr>
      </w:pPr>
    </w:p>
    <w:p w14:paraId="771349C9" w14:textId="77777777" w:rsidR="00E754AF" w:rsidRDefault="00000000">
      <w:pPr>
        <w:tabs>
          <w:tab w:val="left" w:pos="5099"/>
        </w:tabs>
        <w:spacing w:before="1"/>
        <w:ind w:left="112"/>
        <w:rPr>
          <w:sz w:val="24"/>
        </w:rPr>
      </w:pPr>
      <w:r>
        <w:rPr>
          <w:color w:val="424242"/>
          <w:sz w:val="24"/>
        </w:rPr>
        <w:t>V</w:t>
      </w:r>
      <w:r>
        <w:rPr>
          <w:color w:val="424242"/>
          <w:spacing w:val="2"/>
          <w:sz w:val="24"/>
        </w:rPr>
        <w:t xml:space="preserve"> </w:t>
      </w:r>
      <w:proofErr w:type="spellStart"/>
      <w:r>
        <w:rPr>
          <w:color w:val="424242"/>
          <w:sz w:val="24"/>
        </w:rPr>
        <w:t>Plzni</w:t>
      </w:r>
      <w:proofErr w:type="spellEnd"/>
      <w:r>
        <w:rPr>
          <w:color w:val="424242"/>
          <w:spacing w:val="4"/>
          <w:sz w:val="24"/>
        </w:rPr>
        <w:t xml:space="preserve"> </w:t>
      </w:r>
      <w:proofErr w:type="spellStart"/>
      <w:r>
        <w:rPr>
          <w:color w:val="2F2F31"/>
          <w:sz w:val="24"/>
        </w:rPr>
        <w:t>dne</w:t>
      </w:r>
      <w:proofErr w:type="spellEnd"/>
      <w:r>
        <w:rPr>
          <w:color w:val="2F2F31"/>
          <w:sz w:val="24"/>
        </w:rPr>
        <w:t>:</w:t>
      </w:r>
      <w:r>
        <w:rPr>
          <w:color w:val="2F2F31"/>
          <w:sz w:val="24"/>
        </w:rPr>
        <w:tab/>
      </w:r>
      <w:r>
        <w:rPr>
          <w:color w:val="424242"/>
          <w:sz w:val="24"/>
        </w:rPr>
        <w:t xml:space="preserve">V </w:t>
      </w:r>
      <w:proofErr w:type="spellStart"/>
      <w:r>
        <w:rPr>
          <w:color w:val="424242"/>
          <w:sz w:val="24"/>
        </w:rPr>
        <w:t>Plzni</w:t>
      </w:r>
      <w:proofErr w:type="spellEnd"/>
      <w:r>
        <w:rPr>
          <w:color w:val="424242"/>
          <w:spacing w:val="11"/>
          <w:sz w:val="24"/>
        </w:rPr>
        <w:t xml:space="preserve"> </w:t>
      </w:r>
      <w:proofErr w:type="spellStart"/>
      <w:r>
        <w:rPr>
          <w:color w:val="2F2F31"/>
          <w:sz w:val="24"/>
        </w:rPr>
        <w:t>dne</w:t>
      </w:r>
      <w:proofErr w:type="spellEnd"/>
      <w:r>
        <w:rPr>
          <w:color w:val="2F2F31"/>
          <w:sz w:val="24"/>
        </w:rPr>
        <w:t>:</w:t>
      </w:r>
    </w:p>
    <w:p w14:paraId="3A02A114" w14:textId="77777777" w:rsidR="00E754AF" w:rsidRDefault="00E754AF">
      <w:pPr>
        <w:pStyle w:val="Zkladntext"/>
        <w:rPr>
          <w:sz w:val="20"/>
        </w:rPr>
      </w:pPr>
    </w:p>
    <w:p w14:paraId="11EA4CD1" w14:textId="77777777" w:rsidR="00E754AF" w:rsidRDefault="00E754AF">
      <w:pPr>
        <w:pStyle w:val="Zkladntext"/>
        <w:rPr>
          <w:sz w:val="20"/>
        </w:rPr>
      </w:pPr>
    </w:p>
    <w:p w14:paraId="6491AB84" w14:textId="77777777" w:rsidR="00E754AF" w:rsidRDefault="00E754AF">
      <w:pPr>
        <w:pStyle w:val="Zkladntext"/>
        <w:rPr>
          <w:sz w:val="20"/>
        </w:rPr>
      </w:pPr>
    </w:p>
    <w:p w14:paraId="436DCCA2" w14:textId="77777777" w:rsidR="00E754AF" w:rsidRDefault="00E754AF">
      <w:pPr>
        <w:pStyle w:val="Zkladntext"/>
        <w:rPr>
          <w:sz w:val="20"/>
        </w:rPr>
      </w:pPr>
    </w:p>
    <w:p w14:paraId="665028FC" w14:textId="77777777" w:rsidR="00E754AF" w:rsidRDefault="00E754AF">
      <w:pPr>
        <w:pStyle w:val="Zkladntext"/>
        <w:rPr>
          <w:sz w:val="20"/>
        </w:rPr>
      </w:pPr>
    </w:p>
    <w:p w14:paraId="2C4125FD" w14:textId="77777777" w:rsidR="00E754AF" w:rsidRDefault="00E754AF">
      <w:pPr>
        <w:rPr>
          <w:sz w:val="20"/>
        </w:rPr>
        <w:sectPr w:rsidR="00E754AF" w:rsidSect="00252EAD">
          <w:pgSz w:w="11900" w:h="16840"/>
          <w:pgMar w:top="1180" w:right="1180" w:bottom="880" w:left="1320" w:header="0" w:footer="671" w:gutter="0"/>
          <w:cols w:space="708"/>
        </w:sectPr>
      </w:pPr>
    </w:p>
    <w:p w14:paraId="5A5B179A" w14:textId="20F3997C" w:rsidR="00E754AF" w:rsidRDefault="00000000">
      <w:pPr>
        <w:tabs>
          <w:tab w:val="left" w:pos="3898"/>
        </w:tabs>
        <w:spacing w:before="224" w:line="286" w:lineRule="exact"/>
        <w:ind w:left="106"/>
        <w:rPr>
          <w:rFonts w:ascii="Arial" w:hAnsi="Arial"/>
          <w:sz w:val="25"/>
        </w:rPr>
      </w:pPr>
      <w:r>
        <w:rPr>
          <w:rFonts w:ascii="Arial" w:hAnsi="Arial"/>
          <w:color w:val="424242"/>
          <w:sz w:val="25"/>
        </w:rPr>
        <w:t xml:space="preserve">...... </w:t>
      </w:r>
      <w:r>
        <w:rPr>
          <w:rFonts w:ascii="Arial" w:hAnsi="Arial"/>
          <w:color w:val="646667"/>
          <w:sz w:val="25"/>
        </w:rPr>
        <w:t>....</w:t>
      </w:r>
      <w:r>
        <w:rPr>
          <w:rFonts w:ascii="Arial" w:hAnsi="Arial"/>
          <w:color w:val="646667"/>
          <w:spacing w:val="-28"/>
          <w:sz w:val="25"/>
        </w:rPr>
        <w:t xml:space="preserve"> </w:t>
      </w:r>
      <w:r>
        <w:rPr>
          <w:rFonts w:ascii="Arial" w:hAnsi="Arial"/>
          <w:color w:val="2F2F31"/>
          <w:spacing w:val="11"/>
          <w:sz w:val="25"/>
        </w:rPr>
        <w:t>.</w:t>
      </w:r>
      <w:r>
        <w:rPr>
          <w:rFonts w:ascii="Arial" w:hAnsi="Arial"/>
          <w:color w:val="525252"/>
          <w:sz w:val="25"/>
        </w:rPr>
        <w:t>...........</w:t>
      </w:r>
      <w:r>
        <w:rPr>
          <w:rFonts w:ascii="Arial" w:hAnsi="Arial"/>
          <w:color w:val="525252"/>
          <w:spacing w:val="1"/>
          <w:sz w:val="25"/>
        </w:rPr>
        <w:t xml:space="preserve"> </w:t>
      </w:r>
      <w:r>
        <w:rPr>
          <w:rFonts w:ascii="Arial" w:hAnsi="Arial"/>
          <w:i/>
          <w:color w:val="646667"/>
          <w:spacing w:val="-33"/>
          <w:sz w:val="25"/>
        </w:rPr>
        <w:t xml:space="preserve"> </w:t>
      </w:r>
      <w:r>
        <w:rPr>
          <w:rFonts w:ascii="Arial" w:hAnsi="Arial"/>
          <w:color w:val="525252"/>
          <w:w w:val="86"/>
          <w:sz w:val="25"/>
        </w:rPr>
        <w:t>......</w:t>
      </w:r>
      <w:r>
        <w:rPr>
          <w:rFonts w:ascii="Arial" w:hAnsi="Arial"/>
          <w:color w:val="525252"/>
          <w:sz w:val="25"/>
        </w:rPr>
        <w:t xml:space="preserve"> </w:t>
      </w:r>
      <w:r>
        <w:rPr>
          <w:rFonts w:ascii="Arial" w:hAnsi="Arial"/>
          <w:color w:val="525252"/>
          <w:spacing w:val="-16"/>
          <w:sz w:val="25"/>
        </w:rPr>
        <w:t xml:space="preserve"> </w:t>
      </w:r>
      <w:r>
        <w:rPr>
          <w:rFonts w:ascii="Arial" w:hAnsi="Arial"/>
          <w:color w:val="2F2F31"/>
          <w:w w:val="86"/>
          <w:sz w:val="25"/>
        </w:rPr>
        <w:t>...</w:t>
      </w:r>
      <w:r>
        <w:rPr>
          <w:rFonts w:ascii="Arial" w:hAnsi="Arial"/>
          <w:color w:val="2F2F31"/>
          <w:sz w:val="25"/>
        </w:rPr>
        <w:t xml:space="preserve"> </w:t>
      </w:r>
      <w:r>
        <w:rPr>
          <w:rFonts w:ascii="Arial" w:hAnsi="Arial"/>
          <w:color w:val="2F2F31"/>
          <w:spacing w:val="-21"/>
          <w:sz w:val="25"/>
        </w:rPr>
        <w:t xml:space="preserve"> </w:t>
      </w:r>
      <w:r>
        <w:rPr>
          <w:rFonts w:ascii="Arial" w:hAnsi="Arial"/>
          <w:color w:val="757777"/>
          <w:spacing w:val="-31"/>
          <w:w w:val="99"/>
          <w:sz w:val="25"/>
        </w:rPr>
        <w:t>.</w:t>
      </w:r>
      <w:r>
        <w:rPr>
          <w:rFonts w:ascii="Arial" w:hAnsi="Arial"/>
          <w:color w:val="C6C6CF"/>
          <w:w w:val="31"/>
          <w:sz w:val="25"/>
        </w:rPr>
        <w:t>-</w:t>
      </w:r>
      <w:r>
        <w:rPr>
          <w:rFonts w:ascii="Arial" w:hAnsi="Arial"/>
          <w:color w:val="C6C6CF"/>
          <w:spacing w:val="-8"/>
          <w:w w:val="31"/>
          <w:sz w:val="25"/>
        </w:rPr>
        <w:t>-</w:t>
      </w:r>
      <w:r>
        <w:rPr>
          <w:rFonts w:ascii="Arial" w:hAnsi="Arial"/>
          <w:color w:val="525252"/>
          <w:w w:val="45"/>
          <w:sz w:val="25"/>
        </w:rPr>
        <w:t>....</w:t>
      </w:r>
      <w:r>
        <w:rPr>
          <w:rFonts w:ascii="Arial" w:hAnsi="Arial"/>
          <w:color w:val="525252"/>
          <w:sz w:val="25"/>
        </w:rPr>
        <w:t xml:space="preserve">  </w:t>
      </w:r>
      <w:r>
        <w:rPr>
          <w:rFonts w:ascii="Arial" w:hAnsi="Arial"/>
          <w:color w:val="525252"/>
          <w:spacing w:val="-10"/>
          <w:sz w:val="25"/>
        </w:rPr>
        <w:t xml:space="preserve"> </w:t>
      </w:r>
      <w:r>
        <w:rPr>
          <w:rFonts w:ascii="Arial" w:hAnsi="Arial"/>
          <w:color w:val="2F2F31"/>
          <w:w w:val="45"/>
          <w:sz w:val="25"/>
        </w:rPr>
        <w:t>.....</w:t>
      </w:r>
      <w:r>
        <w:rPr>
          <w:rFonts w:ascii="Arial" w:hAnsi="Arial"/>
          <w:color w:val="2F2F31"/>
          <w:sz w:val="25"/>
        </w:rPr>
        <w:tab/>
      </w:r>
      <w:r>
        <w:rPr>
          <w:rFonts w:ascii="Arial" w:hAnsi="Arial"/>
          <w:color w:val="646667"/>
          <w:w w:val="45"/>
          <w:sz w:val="25"/>
        </w:rPr>
        <w:t>......</w:t>
      </w:r>
      <w:r>
        <w:rPr>
          <w:rFonts w:ascii="Arial" w:hAnsi="Arial"/>
          <w:color w:val="646667"/>
          <w:sz w:val="25"/>
        </w:rPr>
        <w:t xml:space="preserve"> </w:t>
      </w:r>
      <w:r>
        <w:rPr>
          <w:rFonts w:ascii="Arial" w:hAnsi="Arial"/>
          <w:color w:val="646667"/>
          <w:spacing w:val="-7"/>
          <w:sz w:val="25"/>
        </w:rPr>
        <w:t xml:space="preserve"> </w:t>
      </w:r>
      <w:r>
        <w:rPr>
          <w:rFonts w:ascii="Arial" w:hAnsi="Arial"/>
          <w:color w:val="646667"/>
          <w:w w:val="103"/>
          <w:sz w:val="25"/>
        </w:rPr>
        <w:t>.</w:t>
      </w:r>
      <w:r>
        <w:rPr>
          <w:rFonts w:ascii="Arial" w:hAnsi="Arial"/>
          <w:color w:val="646667"/>
          <w:spacing w:val="-20"/>
          <w:w w:val="103"/>
          <w:sz w:val="25"/>
        </w:rPr>
        <w:t>.</w:t>
      </w:r>
      <w:r>
        <w:rPr>
          <w:rFonts w:ascii="Arial" w:hAnsi="Arial"/>
          <w:color w:val="2F2F31"/>
          <w:spacing w:val="-10"/>
          <w:w w:val="103"/>
          <w:sz w:val="25"/>
        </w:rPr>
        <w:t>.</w:t>
      </w:r>
      <w:r>
        <w:rPr>
          <w:rFonts w:ascii="Arial" w:hAnsi="Arial"/>
          <w:color w:val="525252"/>
          <w:w w:val="103"/>
          <w:sz w:val="25"/>
        </w:rPr>
        <w:t>.</w:t>
      </w:r>
    </w:p>
    <w:p w14:paraId="73A54DBA" w14:textId="77777777" w:rsidR="00E754AF" w:rsidRDefault="00000000">
      <w:pPr>
        <w:pStyle w:val="Nadpis2"/>
        <w:spacing w:line="274" w:lineRule="exact"/>
        <w:ind w:left="773"/>
        <w:jc w:val="left"/>
      </w:pPr>
      <w:proofErr w:type="spellStart"/>
      <w:r>
        <w:rPr>
          <w:color w:val="2F2F31"/>
        </w:rPr>
        <w:t>pronajímatel</w:t>
      </w:r>
      <w:proofErr w:type="spellEnd"/>
    </w:p>
    <w:p w14:paraId="27A3D028" w14:textId="77777777" w:rsidR="00E754AF" w:rsidRDefault="00000000">
      <w:pPr>
        <w:pStyle w:val="Zkladntext"/>
        <w:spacing w:before="2"/>
        <w:rPr>
          <w:sz w:val="24"/>
        </w:rPr>
      </w:pPr>
      <w:r>
        <w:br w:type="column"/>
      </w:r>
    </w:p>
    <w:p w14:paraId="52756479" w14:textId="4BC86889" w:rsidR="00E754AF" w:rsidRDefault="00000000">
      <w:pPr>
        <w:spacing w:line="274" w:lineRule="exact"/>
        <w:ind w:left="106"/>
        <w:rPr>
          <w:rFonts w:ascii="Arial" w:hAnsi="Arial"/>
          <w:sz w:val="28"/>
        </w:rPr>
      </w:pPr>
      <w:r>
        <w:rPr>
          <w:rFonts w:ascii="Arial" w:hAnsi="Arial"/>
          <w:color w:val="2F2F31"/>
          <w:spacing w:val="-16"/>
          <w:w w:val="105"/>
          <w:sz w:val="28"/>
        </w:rPr>
        <w:t>·····</w:t>
      </w:r>
      <w:r>
        <w:rPr>
          <w:rFonts w:ascii="Arial" w:hAnsi="Arial"/>
          <w:color w:val="525252"/>
          <w:spacing w:val="-16"/>
          <w:w w:val="105"/>
          <w:sz w:val="28"/>
        </w:rPr>
        <w:t>···</w:t>
      </w:r>
      <w:r>
        <w:rPr>
          <w:rFonts w:ascii="Arial" w:hAnsi="Arial"/>
          <w:color w:val="757777"/>
          <w:spacing w:val="-16"/>
          <w:w w:val="105"/>
          <w:sz w:val="28"/>
        </w:rPr>
        <w:t>·</w:t>
      </w:r>
      <w:r>
        <w:rPr>
          <w:rFonts w:ascii="Arial" w:hAnsi="Arial"/>
          <w:color w:val="424242"/>
          <w:spacing w:val="-16"/>
          <w:w w:val="105"/>
          <w:sz w:val="28"/>
        </w:rPr>
        <w:t>··</w:t>
      </w:r>
      <w:r>
        <w:rPr>
          <w:rFonts w:ascii="Arial" w:hAnsi="Arial"/>
          <w:color w:val="757777"/>
          <w:spacing w:val="-16"/>
          <w:w w:val="105"/>
          <w:sz w:val="28"/>
        </w:rPr>
        <w:t>·</w:t>
      </w:r>
      <w:r>
        <w:rPr>
          <w:rFonts w:ascii="Arial" w:hAnsi="Arial"/>
          <w:color w:val="525252"/>
          <w:spacing w:val="-16"/>
          <w:w w:val="105"/>
          <w:sz w:val="28"/>
        </w:rPr>
        <w:t>·······</w:t>
      </w:r>
      <w:r>
        <w:rPr>
          <w:rFonts w:ascii="Arial" w:hAnsi="Arial"/>
          <w:color w:val="2F2F31"/>
          <w:spacing w:val="-16"/>
          <w:w w:val="105"/>
          <w:sz w:val="28"/>
        </w:rPr>
        <w:t>·</w:t>
      </w:r>
      <w:r>
        <w:rPr>
          <w:rFonts w:ascii="Arial" w:hAnsi="Arial"/>
          <w:color w:val="525252"/>
          <w:spacing w:val="-16"/>
          <w:w w:val="105"/>
          <w:sz w:val="28"/>
        </w:rPr>
        <w:t>·</w:t>
      </w:r>
      <w:r>
        <w:rPr>
          <w:rFonts w:ascii="Arial" w:hAnsi="Arial"/>
          <w:color w:val="757777"/>
          <w:spacing w:val="-16"/>
          <w:w w:val="105"/>
          <w:sz w:val="28"/>
        </w:rPr>
        <w:t>··</w:t>
      </w:r>
      <w:r>
        <w:rPr>
          <w:rFonts w:ascii="Arial" w:hAnsi="Arial"/>
          <w:color w:val="525252"/>
          <w:spacing w:val="-16"/>
          <w:w w:val="105"/>
          <w:sz w:val="28"/>
        </w:rPr>
        <w:t>····</w:t>
      </w:r>
      <w:r>
        <w:rPr>
          <w:rFonts w:ascii="Arial" w:hAnsi="Arial"/>
          <w:color w:val="424242"/>
          <w:spacing w:val="-16"/>
          <w:w w:val="105"/>
          <w:sz w:val="28"/>
        </w:rPr>
        <w:t>········</w:t>
      </w:r>
      <w:r>
        <w:rPr>
          <w:rFonts w:ascii="Arial" w:hAnsi="Arial"/>
          <w:color w:val="757777"/>
          <w:spacing w:val="-16"/>
          <w:w w:val="105"/>
          <w:sz w:val="28"/>
        </w:rPr>
        <w:t>·</w:t>
      </w:r>
      <w:r>
        <w:rPr>
          <w:rFonts w:ascii="Arial" w:hAnsi="Arial"/>
          <w:color w:val="424242"/>
          <w:spacing w:val="-16"/>
          <w:w w:val="105"/>
          <w:sz w:val="28"/>
        </w:rPr>
        <w:t>·</w:t>
      </w:r>
      <w:r>
        <w:rPr>
          <w:rFonts w:ascii="Arial" w:hAnsi="Arial"/>
          <w:color w:val="525252"/>
          <w:spacing w:val="-16"/>
          <w:w w:val="105"/>
          <w:sz w:val="28"/>
        </w:rPr>
        <w:t>···</w:t>
      </w:r>
      <w:r>
        <w:rPr>
          <w:rFonts w:ascii="Arial" w:hAnsi="Arial"/>
          <w:color w:val="757777"/>
          <w:spacing w:val="-16"/>
          <w:w w:val="105"/>
          <w:sz w:val="28"/>
        </w:rPr>
        <w:t>··</w:t>
      </w:r>
      <w:r>
        <w:rPr>
          <w:rFonts w:ascii="Arial" w:hAnsi="Arial"/>
          <w:color w:val="424242"/>
          <w:spacing w:val="-16"/>
          <w:w w:val="105"/>
          <w:sz w:val="28"/>
        </w:rPr>
        <w:t>·</w:t>
      </w:r>
      <w:r>
        <w:rPr>
          <w:rFonts w:ascii="Arial" w:hAnsi="Arial"/>
          <w:color w:val="646667"/>
          <w:spacing w:val="-16"/>
          <w:w w:val="105"/>
          <w:sz w:val="28"/>
        </w:rPr>
        <w:t>····</w:t>
      </w:r>
    </w:p>
    <w:p w14:paraId="7C9C5CE8" w14:textId="77777777" w:rsidR="00E754AF" w:rsidRDefault="00000000">
      <w:pPr>
        <w:pStyle w:val="Nadpis2"/>
        <w:spacing w:line="228" w:lineRule="exact"/>
        <w:ind w:left="2036" w:right="1584"/>
        <w:jc w:val="center"/>
      </w:pPr>
      <w:proofErr w:type="spellStart"/>
      <w:r>
        <w:rPr>
          <w:color w:val="424242"/>
        </w:rPr>
        <w:t>nájem</w:t>
      </w:r>
      <w:proofErr w:type="spellEnd"/>
      <w:r>
        <w:rPr>
          <w:color w:val="424242"/>
        </w:rPr>
        <w:t xml:space="preserve"> e</w:t>
      </w:r>
    </w:p>
    <w:p w14:paraId="15A52027" w14:textId="77777777" w:rsidR="00E754AF" w:rsidRDefault="00E754AF">
      <w:pPr>
        <w:spacing w:line="228" w:lineRule="exact"/>
        <w:jc w:val="center"/>
        <w:sectPr w:rsidR="00E754AF" w:rsidSect="00252EAD">
          <w:type w:val="continuous"/>
          <w:pgSz w:w="11900" w:h="16840"/>
          <w:pgMar w:top="1160" w:right="1180" w:bottom="280" w:left="1320" w:header="708" w:footer="708" w:gutter="0"/>
          <w:cols w:num="2" w:space="708" w:equalWidth="0">
            <w:col w:w="4647" w:space="339"/>
            <w:col w:w="4414"/>
          </w:cols>
        </w:sectPr>
      </w:pPr>
    </w:p>
    <w:p w14:paraId="7ACF32FC" w14:textId="77777777" w:rsidR="00E754AF" w:rsidRDefault="00000000">
      <w:pPr>
        <w:spacing w:before="67"/>
        <w:ind w:left="2968"/>
        <w:rPr>
          <w:sz w:val="24"/>
        </w:rPr>
      </w:pPr>
      <w:proofErr w:type="spellStart"/>
      <w:r>
        <w:rPr>
          <w:color w:val="2B2B2B"/>
          <w:w w:val="105"/>
          <w:sz w:val="24"/>
          <w:u w:val="thick" w:color="000000"/>
        </w:rPr>
        <w:lastRenderedPageBreak/>
        <w:t>Příloha</w:t>
      </w:r>
      <w:proofErr w:type="spellEnd"/>
      <w:r>
        <w:rPr>
          <w:color w:val="2B2B2B"/>
          <w:w w:val="105"/>
          <w:sz w:val="24"/>
          <w:u w:val="thick" w:color="000000"/>
        </w:rPr>
        <w:t xml:space="preserve"> </w:t>
      </w:r>
      <w:proofErr w:type="spellStart"/>
      <w:r>
        <w:rPr>
          <w:color w:val="2B2B2B"/>
          <w:w w:val="105"/>
          <w:sz w:val="24"/>
          <w:u w:val="thick" w:color="000000"/>
        </w:rPr>
        <w:t>ke</w:t>
      </w:r>
      <w:proofErr w:type="spellEnd"/>
      <w:r>
        <w:rPr>
          <w:color w:val="2B2B2B"/>
          <w:w w:val="105"/>
          <w:sz w:val="24"/>
          <w:u w:val="thick" w:color="000000"/>
        </w:rPr>
        <w:t xml:space="preserve"> </w:t>
      </w:r>
      <w:proofErr w:type="spellStart"/>
      <w:r>
        <w:rPr>
          <w:color w:val="2B2B2B"/>
          <w:w w:val="105"/>
          <w:sz w:val="24"/>
          <w:u w:val="thick" w:color="000000"/>
        </w:rPr>
        <w:t>Smlouvě</w:t>
      </w:r>
      <w:proofErr w:type="spellEnd"/>
      <w:r>
        <w:rPr>
          <w:color w:val="2B2B2B"/>
          <w:w w:val="105"/>
          <w:sz w:val="24"/>
          <w:u w:val="thick" w:color="000000"/>
        </w:rPr>
        <w:t xml:space="preserve"> PSŠT </w:t>
      </w:r>
      <w:r>
        <w:rPr>
          <w:color w:val="3F3F3F"/>
          <w:w w:val="105"/>
          <w:sz w:val="24"/>
          <w:u w:val="thick" w:color="000000"/>
        </w:rPr>
        <w:t xml:space="preserve">- </w:t>
      </w:r>
      <w:r>
        <w:rPr>
          <w:color w:val="2B2B2B"/>
          <w:w w:val="105"/>
          <w:sz w:val="24"/>
          <w:u w:val="thick" w:color="000000"/>
        </w:rPr>
        <w:t>26/2024</w:t>
      </w:r>
    </w:p>
    <w:p w14:paraId="79E3DDF0" w14:textId="77777777" w:rsidR="00E754AF" w:rsidRDefault="00E754AF">
      <w:pPr>
        <w:pStyle w:val="Zkladntext"/>
        <w:rPr>
          <w:sz w:val="26"/>
        </w:rPr>
      </w:pPr>
    </w:p>
    <w:p w14:paraId="35C62BB6" w14:textId="77777777" w:rsidR="00E754AF" w:rsidRDefault="00E754AF">
      <w:pPr>
        <w:pStyle w:val="Zkladntext"/>
        <w:spacing w:before="7"/>
        <w:rPr>
          <w:sz w:val="22"/>
        </w:rPr>
      </w:pPr>
    </w:p>
    <w:p w14:paraId="0E87B1C6" w14:textId="77777777" w:rsidR="00E754AF" w:rsidRDefault="00000000">
      <w:pPr>
        <w:ind w:left="239"/>
        <w:rPr>
          <w:i/>
          <w:sz w:val="24"/>
        </w:rPr>
      </w:pPr>
      <w:proofErr w:type="spellStart"/>
      <w:r>
        <w:rPr>
          <w:i/>
          <w:color w:val="2B2B2B"/>
          <w:w w:val="115"/>
          <w:sz w:val="24"/>
          <w:u w:val="thick" w:color="000000"/>
        </w:rPr>
        <w:t>Letní</w:t>
      </w:r>
      <w:proofErr w:type="spellEnd"/>
      <w:r>
        <w:rPr>
          <w:i/>
          <w:color w:val="2B2B2B"/>
          <w:w w:val="115"/>
          <w:sz w:val="24"/>
          <w:u w:val="thick" w:color="000000"/>
        </w:rPr>
        <w:t xml:space="preserve"> semestr-19. 2. -24. 5. 2024</w:t>
      </w:r>
    </w:p>
    <w:p w14:paraId="06BBA571" w14:textId="77777777" w:rsidR="00E754AF" w:rsidRDefault="00E754AF">
      <w:pPr>
        <w:pStyle w:val="Zkladntext"/>
        <w:rPr>
          <w:i/>
          <w:sz w:val="26"/>
        </w:rPr>
      </w:pPr>
    </w:p>
    <w:p w14:paraId="67C68F7A" w14:textId="77777777" w:rsidR="00E754AF" w:rsidRDefault="00E754AF">
      <w:pPr>
        <w:pStyle w:val="Zkladntext"/>
        <w:spacing w:before="2"/>
        <w:rPr>
          <w:i/>
          <w:sz w:val="22"/>
        </w:rPr>
      </w:pPr>
    </w:p>
    <w:p w14:paraId="477B3AB3" w14:textId="77777777" w:rsidR="00E754AF" w:rsidRDefault="00000000">
      <w:pPr>
        <w:pStyle w:val="Nadpis1"/>
        <w:spacing w:after="4"/>
        <w:ind w:left="236"/>
      </w:pPr>
      <w:proofErr w:type="spellStart"/>
      <w:r>
        <w:rPr>
          <w:color w:val="2B2B2B"/>
        </w:rPr>
        <w:t>Ll</w:t>
      </w:r>
      <w:proofErr w:type="spellEnd"/>
      <w:r>
        <w:rPr>
          <w:color w:val="2B2B2B"/>
        </w:rPr>
        <w:t xml:space="preserve">  051</w:t>
      </w:r>
    </w:p>
    <w:tbl>
      <w:tblPr>
        <w:tblStyle w:val="TableNormal"/>
        <w:tblW w:w="0" w:type="auto"/>
        <w:tblInd w:w="117" w:type="dxa"/>
        <w:tblBorders>
          <w:top w:val="single" w:sz="4" w:space="0" w:color="484848"/>
          <w:left w:val="single" w:sz="4" w:space="0" w:color="484848"/>
          <w:bottom w:val="single" w:sz="4" w:space="0" w:color="484848"/>
          <w:right w:val="single" w:sz="4" w:space="0" w:color="484848"/>
          <w:insideH w:val="single" w:sz="4" w:space="0" w:color="484848"/>
          <w:insideV w:val="single" w:sz="4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060"/>
        <w:gridCol w:w="2001"/>
        <w:gridCol w:w="3279"/>
        <w:gridCol w:w="1137"/>
      </w:tblGrid>
      <w:tr w:rsidR="00E754AF" w14:paraId="0FA3C13B" w14:textId="77777777">
        <w:trPr>
          <w:trHeight w:hRule="exact" w:val="550"/>
        </w:trPr>
        <w:tc>
          <w:tcPr>
            <w:tcW w:w="649" w:type="dxa"/>
            <w:tcBorders>
              <w:left w:val="single" w:sz="5" w:space="0" w:color="444444"/>
              <w:bottom w:val="single" w:sz="4" w:space="0" w:color="444444"/>
              <w:right w:val="single" w:sz="5" w:space="0" w:color="444444"/>
            </w:tcBorders>
          </w:tcPr>
          <w:p w14:paraId="5D87B6C6" w14:textId="77777777" w:rsidR="00E754AF" w:rsidRDefault="00E754AF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14:paraId="3A7BAA4A" w14:textId="77777777" w:rsidR="00E754AF" w:rsidRDefault="00000000">
            <w:pPr>
              <w:pStyle w:val="TableParagraph"/>
              <w:ind w:left="122"/>
              <w:rPr>
                <w:sz w:val="21"/>
              </w:rPr>
            </w:pPr>
            <w:r>
              <w:rPr>
                <w:color w:val="2B2B2B"/>
                <w:sz w:val="21"/>
              </w:rPr>
              <w:t>Den</w:t>
            </w:r>
          </w:p>
        </w:tc>
        <w:tc>
          <w:tcPr>
            <w:tcW w:w="2060" w:type="dxa"/>
            <w:tcBorders>
              <w:left w:val="single" w:sz="5" w:space="0" w:color="444444"/>
              <w:bottom w:val="single" w:sz="4" w:space="0" w:color="444444"/>
              <w:right w:val="single" w:sz="5" w:space="0" w:color="444444"/>
            </w:tcBorders>
          </w:tcPr>
          <w:p w14:paraId="3540A2FD" w14:textId="77777777" w:rsidR="00E754AF" w:rsidRDefault="00E754AF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0BB9900A" w14:textId="77777777" w:rsidR="00E754AF" w:rsidRDefault="00000000">
            <w:pPr>
              <w:pStyle w:val="TableParagraph"/>
              <w:ind w:left="116"/>
              <w:rPr>
                <w:sz w:val="21"/>
              </w:rPr>
            </w:pPr>
            <w:proofErr w:type="spellStart"/>
            <w:r>
              <w:rPr>
                <w:color w:val="2B2B2B"/>
                <w:sz w:val="21"/>
              </w:rPr>
              <w:t>Hodiny</w:t>
            </w:r>
            <w:proofErr w:type="spellEnd"/>
            <w:r>
              <w:rPr>
                <w:color w:val="2B2B2B"/>
                <w:sz w:val="21"/>
              </w:rPr>
              <w:t xml:space="preserve"> </w:t>
            </w:r>
            <w:proofErr w:type="spellStart"/>
            <w:r>
              <w:rPr>
                <w:color w:val="2B2B2B"/>
                <w:sz w:val="21"/>
              </w:rPr>
              <w:t>pronájmu</w:t>
            </w:r>
            <w:proofErr w:type="spellEnd"/>
          </w:p>
        </w:tc>
        <w:tc>
          <w:tcPr>
            <w:tcW w:w="2001" w:type="dxa"/>
            <w:tcBorders>
              <w:left w:val="single" w:sz="5" w:space="0" w:color="444444"/>
              <w:bottom w:val="single" w:sz="4" w:space="0" w:color="444444"/>
              <w:right w:val="single" w:sz="5" w:space="0" w:color="3F3F3F"/>
            </w:tcBorders>
          </w:tcPr>
          <w:p w14:paraId="68D79816" w14:textId="77777777" w:rsidR="00E754AF" w:rsidRDefault="00E754AF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14:paraId="31F276A2" w14:textId="77777777" w:rsidR="00E754AF" w:rsidRDefault="00000000">
            <w:pPr>
              <w:pStyle w:val="TableParagraph"/>
              <w:ind w:left="124"/>
              <w:rPr>
                <w:sz w:val="21"/>
              </w:rPr>
            </w:pPr>
            <w:proofErr w:type="spellStart"/>
            <w:r>
              <w:rPr>
                <w:color w:val="2B2B2B"/>
                <w:sz w:val="21"/>
              </w:rPr>
              <w:t>Dnů</w:t>
            </w:r>
            <w:proofErr w:type="spellEnd"/>
          </w:p>
        </w:tc>
        <w:tc>
          <w:tcPr>
            <w:tcW w:w="3279" w:type="dxa"/>
            <w:tcBorders>
              <w:left w:val="single" w:sz="5" w:space="0" w:color="3F3F3F"/>
              <w:bottom w:val="single" w:sz="4" w:space="0" w:color="444444"/>
              <w:right w:val="single" w:sz="5" w:space="0" w:color="444444"/>
            </w:tcBorders>
          </w:tcPr>
          <w:p w14:paraId="3DBDFB3F" w14:textId="77777777" w:rsidR="00E754AF" w:rsidRDefault="00E754AF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3C5C63EC" w14:textId="77777777" w:rsidR="00E754AF" w:rsidRDefault="00000000">
            <w:pPr>
              <w:pStyle w:val="TableParagraph"/>
              <w:ind w:left="102"/>
              <w:rPr>
                <w:sz w:val="21"/>
              </w:rPr>
            </w:pPr>
            <w:proofErr w:type="spellStart"/>
            <w:r>
              <w:rPr>
                <w:color w:val="2B2B2B"/>
                <w:w w:val="105"/>
                <w:sz w:val="21"/>
              </w:rPr>
              <w:t>Výpočet</w:t>
            </w:r>
            <w:proofErr w:type="spellEnd"/>
          </w:p>
        </w:tc>
        <w:tc>
          <w:tcPr>
            <w:tcW w:w="1137" w:type="dxa"/>
            <w:tcBorders>
              <w:left w:val="single" w:sz="5" w:space="0" w:color="444444"/>
              <w:bottom w:val="single" w:sz="4" w:space="0" w:color="444444"/>
              <w:right w:val="single" w:sz="5" w:space="0" w:color="444444"/>
            </w:tcBorders>
          </w:tcPr>
          <w:p w14:paraId="3F722BE0" w14:textId="77777777" w:rsidR="00E754AF" w:rsidRDefault="00E754AF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14:paraId="1A0A13BC" w14:textId="77777777" w:rsidR="00E754AF" w:rsidRDefault="00000000">
            <w:pPr>
              <w:pStyle w:val="TableParagraph"/>
              <w:ind w:left="105"/>
              <w:rPr>
                <w:sz w:val="21"/>
              </w:rPr>
            </w:pPr>
            <w:proofErr w:type="spellStart"/>
            <w:r>
              <w:rPr>
                <w:color w:val="2B2B2B"/>
                <w:sz w:val="21"/>
              </w:rPr>
              <w:t>Celkem</w:t>
            </w:r>
            <w:proofErr w:type="spellEnd"/>
          </w:p>
        </w:tc>
      </w:tr>
      <w:tr w:rsidR="00E754AF" w14:paraId="3D30C627" w14:textId="77777777">
        <w:trPr>
          <w:trHeight w:hRule="exact" w:val="278"/>
        </w:trPr>
        <w:tc>
          <w:tcPr>
            <w:tcW w:w="649" w:type="dxa"/>
            <w:tcBorders>
              <w:top w:val="single" w:sz="4" w:space="0" w:color="444444"/>
              <w:left w:val="single" w:sz="5" w:space="0" w:color="444444"/>
              <w:bottom w:val="nil"/>
              <w:right w:val="single" w:sz="5" w:space="0" w:color="444444"/>
            </w:tcBorders>
          </w:tcPr>
          <w:p w14:paraId="1838B52D" w14:textId="77777777" w:rsidR="00E754AF" w:rsidRDefault="00000000">
            <w:pPr>
              <w:pStyle w:val="TableParagraph"/>
              <w:spacing w:before="28"/>
              <w:ind w:left="122"/>
              <w:rPr>
                <w:sz w:val="20"/>
              </w:rPr>
            </w:pPr>
            <w:r>
              <w:rPr>
                <w:color w:val="2B2B2B"/>
                <w:sz w:val="20"/>
              </w:rPr>
              <w:t>PO</w:t>
            </w:r>
          </w:p>
        </w:tc>
        <w:tc>
          <w:tcPr>
            <w:tcW w:w="2060" w:type="dxa"/>
            <w:tcBorders>
              <w:top w:val="single" w:sz="4" w:space="0" w:color="444444"/>
              <w:left w:val="single" w:sz="5" w:space="0" w:color="444444"/>
              <w:bottom w:val="nil"/>
              <w:right w:val="single" w:sz="5" w:space="0" w:color="444444"/>
            </w:tcBorders>
          </w:tcPr>
          <w:p w14:paraId="528B306D" w14:textId="77777777" w:rsidR="00E754AF" w:rsidRDefault="00000000">
            <w:pPr>
              <w:pStyle w:val="TableParagraph"/>
              <w:spacing w:before="14"/>
              <w:ind w:left="198"/>
              <w:rPr>
                <w:sz w:val="21"/>
              </w:rPr>
            </w:pPr>
            <w:r>
              <w:rPr>
                <w:color w:val="2B2B2B"/>
                <w:w w:val="120"/>
                <w:sz w:val="21"/>
              </w:rPr>
              <w:t>8,00 -10,00- 2</w:t>
            </w:r>
          </w:p>
        </w:tc>
        <w:tc>
          <w:tcPr>
            <w:tcW w:w="2001" w:type="dxa"/>
            <w:tcBorders>
              <w:top w:val="single" w:sz="4" w:space="0" w:color="444444"/>
              <w:left w:val="single" w:sz="5" w:space="0" w:color="444444"/>
              <w:bottom w:val="nil"/>
              <w:right w:val="single" w:sz="5" w:space="0" w:color="3F3F3F"/>
            </w:tcBorders>
          </w:tcPr>
          <w:p w14:paraId="40CD9E76" w14:textId="77777777" w:rsidR="00E754AF" w:rsidRDefault="00000000">
            <w:pPr>
              <w:pStyle w:val="TableParagraph"/>
              <w:spacing w:before="18"/>
              <w:ind w:left="99"/>
              <w:rPr>
                <w:sz w:val="21"/>
              </w:rPr>
            </w:pPr>
            <w:r>
              <w:rPr>
                <w:color w:val="2B2B2B"/>
                <w:w w:val="105"/>
                <w:sz w:val="21"/>
              </w:rPr>
              <w:t>13</w:t>
            </w:r>
          </w:p>
        </w:tc>
        <w:tc>
          <w:tcPr>
            <w:tcW w:w="3279" w:type="dxa"/>
            <w:tcBorders>
              <w:top w:val="single" w:sz="4" w:space="0" w:color="444444"/>
              <w:left w:val="single" w:sz="5" w:space="0" w:color="3F3F3F"/>
              <w:bottom w:val="nil"/>
              <w:right w:val="single" w:sz="5" w:space="0" w:color="444444"/>
            </w:tcBorders>
          </w:tcPr>
          <w:p w14:paraId="2B44FF0B" w14:textId="77777777" w:rsidR="00E754AF" w:rsidRDefault="00000000">
            <w:pPr>
              <w:pStyle w:val="TableParagraph"/>
              <w:spacing w:before="14"/>
              <w:ind w:left="106"/>
              <w:rPr>
                <w:sz w:val="21"/>
              </w:rPr>
            </w:pPr>
            <w:r>
              <w:rPr>
                <w:color w:val="2B2B2B"/>
                <w:w w:val="105"/>
                <w:sz w:val="21"/>
              </w:rPr>
              <w:t xml:space="preserve">78 hod x 450,-- </w:t>
            </w:r>
            <w:proofErr w:type="spellStart"/>
            <w:r>
              <w:rPr>
                <w:color w:val="2B2B2B"/>
                <w:w w:val="105"/>
                <w:sz w:val="21"/>
              </w:rPr>
              <w:t>Kč</w:t>
            </w:r>
            <w:proofErr w:type="spellEnd"/>
            <w:r>
              <w:rPr>
                <w:color w:val="2B2B2B"/>
                <w:w w:val="105"/>
                <w:sz w:val="21"/>
              </w:rPr>
              <w:t>/hod</w:t>
            </w:r>
          </w:p>
        </w:tc>
        <w:tc>
          <w:tcPr>
            <w:tcW w:w="1137" w:type="dxa"/>
            <w:tcBorders>
              <w:top w:val="single" w:sz="4" w:space="0" w:color="444444"/>
              <w:left w:val="single" w:sz="5" w:space="0" w:color="444444"/>
              <w:bottom w:val="nil"/>
              <w:right w:val="single" w:sz="5" w:space="0" w:color="444444"/>
            </w:tcBorders>
          </w:tcPr>
          <w:p w14:paraId="10F90B3C" w14:textId="77777777" w:rsidR="00E754AF" w:rsidRDefault="00000000">
            <w:pPr>
              <w:pStyle w:val="TableParagraph"/>
              <w:spacing w:before="14"/>
              <w:ind w:left="109"/>
              <w:rPr>
                <w:sz w:val="21"/>
              </w:rPr>
            </w:pPr>
            <w:r>
              <w:rPr>
                <w:color w:val="2B2B2B"/>
                <w:w w:val="105"/>
                <w:sz w:val="21"/>
              </w:rPr>
              <w:t>35 100,--</w:t>
            </w:r>
          </w:p>
        </w:tc>
      </w:tr>
      <w:tr w:rsidR="00E754AF" w14:paraId="74D64C54" w14:textId="77777777">
        <w:trPr>
          <w:trHeight w:hRule="exact" w:val="264"/>
        </w:trPr>
        <w:tc>
          <w:tcPr>
            <w:tcW w:w="649" w:type="dxa"/>
            <w:tcBorders>
              <w:top w:val="nil"/>
              <w:left w:val="single" w:sz="5" w:space="0" w:color="444444"/>
              <w:bottom w:val="nil"/>
              <w:right w:val="single" w:sz="5" w:space="0" w:color="444444"/>
            </w:tcBorders>
          </w:tcPr>
          <w:p w14:paraId="132E9957" w14:textId="77777777" w:rsidR="00E754AF" w:rsidRDefault="00E754AF"/>
        </w:tc>
        <w:tc>
          <w:tcPr>
            <w:tcW w:w="2060" w:type="dxa"/>
            <w:tcBorders>
              <w:top w:val="nil"/>
              <w:left w:val="single" w:sz="5" w:space="0" w:color="444444"/>
              <w:bottom w:val="nil"/>
              <w:right w:val="single" w:sz="5" w:space="0" w:color="444444"/>
            </w:tcBorders>
          </w:tcPr>
          <w:p w14:paraId="7DBD69E8" w14:textId="77777777" w:rsidR="00E754AF" w:rsidRDefault="00000000">
            <w:pPr>
              <w:pStyle w:val="TableParagraph"/>
              <w:spacing w:before="4"/>
              <w:ind w:left="95"/>
              <w:rPr>
                <w:sz w:val="21"/>
              </w:rPr>
            </w:pPr>
            <w:r>
              <w:rPr>
                <w:color w:val="2B2B2B"/>
                <w:w w:val="130"/>
                <w:sz w:val="21"/>
              </w:rPr>
              <w:t>12,00-13,00-1</w:t>
            </w:r>
          </w:p>
        </w:tc>
        <w:tc>
          <w:tcPr>
            <w:tcW w:w="2001" w:type="dxa"/>
            <w:tcBorders>
              <w:top w:val="nil"/>
              <w:left w:val="single" w:sz="5" w:space="0" w:color="444444"/>
              <w:bottom w:val="nil"/>
              <w:right w:val="single" w:sz="5" w:space="0" w:color="3F3F3F"/>
            </w:tcBorders>
          </w:tcPr>
          <w:p w14:paraId="6694D82C" w14:textId="77777777" w:rsidR="00E754AF" w:rsidRDefault="00E754AF"/>
        </w:tc>
        <w:tc>
          <w:tcPr>
            <w:tcW w:w="3279" w:type="dxa"/>
            <w:tcBorders>
              <w:top w:val="nil"/>
              <w:left w:val="single" w:sz="5" w:space="0" w:color="3F3F3F"/>
              <w:bottom w:val="nil"/>
              <w:right w:val="single" w:sz="5" w:space="0" w:color="444444"/>
            </w:tcBorders>
          </w:tcPr>
          <w:p w14:paraId="77360997" w14:textId="77777777" w:rsidR="00E754AF" w:rsidRDefault="00E754AF"/>
        </w:tc>
        <w:tc>
          <w:tcPr>
            <w:tcW w:w="1137" w:type="dxa"/>
            <w:tcBorders>
              <w:top w:val="nil"/>
              <w:left w:val="single" w:sz="5" w:space="0" w:color="444444"/>
              <w:bottom w:val="nil"/>
              <w:right w:val="single" w:sz="5" w:space="0" w:color="444444"/>
            </w:tcBorders>
          </w:tcPr>
          <w:p w14:paraId="6F1ADE7D" w14:textId="77777777" w:rsidR="00E754AF" w:rsidRDefault="00E754AF"/>
        </w:tc>
      </w:tr>
      <w:tr w:rsidR="00E754AF" w14:paraId="5AA50EFC" w14:textId="77777777">
        <w:trPr>
          <w:trHeight w:hRule="exact" w:val="269"/>
        </w:trPr>
        <w:tc>
          <w:tcPr>
            <w:tcW w:w="649" w:type="dxa"/>
            <w:tcBorders>
              <w:top w:val="nil"/>
              <w:left w:val="single" w:sz="5" w:space="0" w:color="444444"/>
              <w:bottom w:val="nil"/>
              <w:right w:val="single" w:sz="5" w:space="0" w:color="444444"/>
            </w:tcBorders>
          </w:tcPr>
          <w:p w14:paraId="5C3B3A82" w14:textId="77777777" w:rsidR="00E754AF" w:rsidRDefault="00E754AF"/>
        </w:tc>
        <w:tc>
          <w:tcPr>
            <w:tcW w:w="2060" w:type="dxa"/>
            <w:tcBorders>
              <w:top w:val="nil"/>
              <w:left w:val="single" w:sz="5" w:space="0" w:color="444444"/>
              <w:bottom w:val="nil"/>
              <w:right w:val="single" w:sz="5" w:space="0" w:color="444444"/>
            </w:tcBorders>
          </w:tcPr>
          <w:p w14:paraId="67408123" w14:textId="77777777" w:rsidR="00E754AF" w:rsidRDefault="00000000">
            <w:pPr>
              <w:pStyle w:val="TableParagraph"/>
              <w:spacing w:before="9"/>
              <w:ind w:left="95"/>
              <w:rPr>
                <w:sz w:val="21"/>
              </w:rPr>
            </w:pPr>
            <w:r>
              <w:rPr>
                <w:color w:val="2B2B2B"/>
                <w:w w:val="125"/>
                <w:sz w:val="21"/>
              </w:rPr>
              <w:t>15,00</w:t>
            </w:r>
            <w:r>
              <w:rPr>
                <w:color w:val="2B2B2B"/>
                <w:spacing w:val="-50"/>
                <w:w w:val="125"/>
                <w:sz w:val="21"/>
              </w:rPr>
              <w:t xml:space="preserve"> </w:t>
            </w:r>
            <w:r>
              <w:rPr>
                <w:color w:val="2B2B2B"/>
                <w:w w:val="125"/>
                <w:sz w:val="21"/>
              </w:rPr>
              <w:t xml:space="preserve">-16,30 </w:t>
            </w:r>
            <w:r>
              <w:rPr>
                <w:color w:val="3F3F3F"/>
                <w:w w:val="125"/>
                <w:sz w:val="21"/>
              </w:rPr>
              <w:t>-1,5</w:t>
            </w:r>
          </w:p>
        </w:tc>
        <w:tc>
          <w:tcPr>
            <w:tcW w:w="2001" w:type="dxa"/>
            <w:tcBorders>
              <w:top w:val="nil"/>
              <w:left w:val="single" w:sz="5" w:space="0" w:color="444444"/>
              <w:bottom w:val="nil"/>
              <w:right w:val="single" w:sz="5" w:space="0" w:color="3F3F3F"/>
            </w:tcBorders>
          </w:tcPr>
          <w:p w14:paraId="30A71BD8" w14:textId="77777777" w:rsidR="00E754AF" w:rsidRDefault="00E754AF"/>
        </w:tc>
        <w:tc>
          <w:tcPr>
            <w:tcW w:w="3279" w:type="dxa"/>
            <w:tcBorders>
              <w:top w:val="nil"/>
              <w:left w:val="single" w:sz="5" w:space="0" w:color="3F3F3F"/>
              <w:bottom w:val="nil"/>
              <w:right w:val="single" w:sz="5" w:space="0" w:color="444444"/>
            </w:tcBorders>
          </w:tcPr>
          <w:p w14:paraId="15E3F82D" w14:textId="77777777" w:rsidR="00E754AF" w:rsidRDefault="00E754AF"/>
        </w:tc>
        <w:tc>
          <w:tcPr>
            <w:tcW w:w="1137" w:type="dxa"/>
            <w:tcBorders>
              <w:top w:val="nil"/>
              <w:left w:val="single" w:sz="5" w:space="0" w:color="444444"/>
              <w:bottom w:val="nil"/>
              <w:right w:val="single" w:sz="5" w:space="0" w:color="444444"/>
            </w:tcBorders>
          </w:tcPr>
          <w:p w14:paraId="65B48D7E" w14:textId="77777777" w:rsidR="00E754AF" w:rsidRDefault="00E754AF"/>
        </w:tc>
      </w:tr>
      <w:tr w:rsidR="00E754AF" w14:paraId="7ACA91D0" w14:textId="77777777">
        <w:trPr>
          <w:trHeight w:hRule="exact" w:val="277"/>
        </w:trPr>
        <w:tc>
          <w:tcPr>
            <w:tcW w:w="649" w:type="dxa"/>
            <w:tcBorders>
              <w:top w:val="nil"/>
              <w:left w:val="single" w:sz="5" w:space="0" w:color="444444"/>
              <w:right w:val="single" w:sz="5" w:space="0" w:color="444444"/>
            </w:tcBorders>
          </w:tcPr>
          <w:p w14:paraId="093CCF30" w14:textId="77777777" w:rsidR="00E754AF" w:rsidRDefault="00E754AF"/>
        </w:tc>
        <w:tc>
          <w:tcPr>
            <w:tcW w:w="2060" w:type="dxa"/>
            <w:tcBorders>
              <w:top w:val="nil"/>
              <w:left w:val="single" w:sz="5" w:space="0" w:color="444444"/>
              <w:right w:val="single" w:sz="5" w:space="0" w:color="444444"/>
            </w:tcBorders>
          </w:tcPr>
          <w:p w14:paraId="7CE51EA7" w14:textId="77777777" w:rsidR="00E754AF" w:rsidRDefault="00000000">
            <w:pPr>
              <w:pStyle w:val="TableParagraph"/>
              <w:spacing w:before="9"/>
              <w:ind w:left="95"/>
              <w:rPr>
                <w:sz w:val="21"/>
              </w:rPr>
            </w:pPr>
            <w:r>
              <w:rPr>
                <w:color w:val="2B2B2B"/>
                <w:w w:val="125"/>
                <w:sz w:val="21"/>
              </w:rPr>
              <w:t>17,30</w:t>
            </w:r>
            <w:r>
              <w:rPr>
                <w:color w:val="2B2B2B"/>
                <w:spacing w:val="-50"/>
                <w:w w:val="125"/>
                <w:sz w:val="21"/>
              </w:rPr>
              <w:t xml:space="preserve"> </w:t>
            </w:r>
            <w:r>
              <w:rPr>
                <w:color w:val="3F3F3F"/>
                <w:w w:val="125"/>
                <w:sz w:val="21"/>
              </w:rPr>
              <w:t xml:space="preserve">-19,00 </w:t>
            </w:r>
            <w:r>
              <w:rPr>
                <w:color w:val="2B2B2B"/>
                <w:w w:val="125"/>
                <w:sz w:val="21"/>
              </w:rPr>
              <w:t>-1,5</w:t>
            </w:r>
          </w:p>
        </w:tc>
        <w:tc>
          <w:tcPr>
            <w:tcW w:w="2001" w:type="dxa"/>
            <w:tcBorders>
              <w:top w:val="nil"/>
              <w:left w:val="single" w:sz="5" w:space="0" w:color="444444"/>
              <w:right w:val="single" w:sz="5" w:space="0" w:color="3F3F3F"/>
            </w:tcBorders>
          </w:tcPr>
          <w:p w14:paraId="7CD5F209" w14:textId="77777777" w:rsidR="00E754AF" w:rsidRDefault="00E754AF"/>
        </w:tc>
        <w:tc>
          <w:tcPr>
            <w:tcW w:w="3279" w:type="dxa"/>
            <w:tcBorders>
              <w:top w:val="nil"/>
              <w:left w:val="single" w:sz="5" w:space="0" w:color="3F3F3F"/>
              <w:right w:val="single" w:sz="5" w:space="0" w:color="444444"/>
            </w:tcBorders>
          </w:tcPr>
          <w:p w14:paraId="36B34FC3" w14:textId="77777777" w:rsidR="00E754AF" w:rsidRDefault="00E754AF"/>
        </w:tc>
        <w:tc>
          <w:tcPr>
            <w:tcW w:w="1137" w:type="dxa"/>
            <w:tcBorders>
              <w:top w:val="nil"/>
              <w:left w:val="single" w:sz="5" w:space="0" w:color="444444"/>
              <w:right w:val="single" w:sz="5" w:space="0" w:color="444444"/>
            </w:tcBorders>
          </w:tcPr>
          <w:p w14:paraId="1807B57F" w14:textId="77777777" w:rsidR="00E754AF" w:rsidRDefault="00E754AF"/>
        </w:tc>
      </w:tr>
      <w:tr w:rsidR="00E754AF" w14:paraId="1EFB06A9" w14:textId="77777777">
        <w:trPr>
          <w:trHeight w:hRule="exact" w:val="287"/>
        </w:trPr>
        <w:tc>
          <w:tcPr>
            <w:tcW w:w="649" w:type="dxa"/>
            <w:tcBorders>
              <w:left w:val="single" w:sz="5" w:space="0" w:color="444444"/>
              <w:bottom w:val="nil"/>
              <w:right w:val="single" w:sz="5" w:space="0" w:color="444444"/>
            </w:tcBorders>
          </w:tcPr>
          <w:p w14:paraId="4848E01C" w14:textId="77777777" w:rsidR="00E754AF" w:rsidRDefault="00000000">
            <w:pPr>
              <w:pStyle w:val="TableParagraph"/>
              <w:spacing w:before="15"/>
              <w:ind w:left="116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color w:val="2B2B2B"/>
                <w:sz w:val="23"/>
              </w:rPr>
              <w:t>ÚT</w:t>
            </w:r>
          </w:p>
        </w:tc>
        <w:tc>
          <w:tcPr>
            <w:tcW w:w="2060" w:type="dxa"/>
            <w:tcBorders>
              <w:left w:val="single" w:sz="5" w:space="0" w:color="444444"/>
              <w:bottom w:val="nil"/>
              <w:right w:val="single" w:sz="5" w:space="0" w:color="444444"/>
            </w:tcBorders>
          </w:tcPr>
          <w:p w14:paraId="2ECA5C47" w14:textId="77777777" w:rsidR="00E754AF" w:rsidRDefault="00000000">
            <w:pPr>
              <w:pStyle w:val="TableParagraph"/>
              <w:spacing w:before="10"/>
              <w:ind w:left="95"/>
              <w:rPr>
                <w:sz w:val="21"/>
              </w:rPr>
            </w:pPr>
            <w:r>
              <w:rPr>
                <w:color w:val="2B2B2B"/>
                <w:w w:val="125"/>
                <w:sz w:val="21"/>
              </w:rPr>
              <w:t>13,00-16,00- 3</w:t>
            </w:r>
          </w:p>
        </w:tc>
        <w:tc>
          <w:tcPr>
            <w:tcW w:w="2001" w:type="dxa"/>
            <w:tcBorders>
              <w:left w:val="single" w:sz="5" w:space="0" w:color="444444"/>
              <w:bottom w:val="nil"/>
              <w:right w:val="single" w:sz="5" w:space="0" w:color="3F3F3F"/>
            </w:tcBorders>
          </w:tcPr>
          <w:p w14:paraId="2442DBEC" w14:textId="77777777" w:rsidR="00E754AF" w:rsidRDefault="00000000">
            <w:pPr>
              <w:pStyle w:val="TableParagraph"/>
              <w:spacing w:before="10"/>
              <w:ind w:left="99"/>
              <w:rPr>
                <w:sz w:val="21"/>
              </w:rPr>
            </w:pPr>
            <w:r>
              <w:rPr>
                <w:color w:val="2B2B2B"/>
                <w:w w:val="125"/>
                <w:sz w:val="21"/>
              </w:rPr>
              <w:t>12</w:t>
            </w:r>
          </w:p>
        </w:tc>
        <w:tc>
          <w:tcPr>
            <w:tcW w:w="3279" w:type="dxa"/>
            <w:tcBorders>
              <w:left w:val="single" w:sz="5" w:space="0" w:color="3F3F3F"/>
              <w:bottom w:val="nil"/>
              <w:right w:val="single" w:sz="5" w:space="0" w:color="444444"/>
            </w:tcBorders>
          </w:tcPr>
          <w:p w14:paraId="33FBB531" w14:textId="77777777" w:rsidR="00E754AF" w:rsidRDefault="00000000">
            <w:pPr>
              <w:pStyle w:val="TableParagraph"/>
              <w:spacing w:before="10"/>
              <w:ind w:left="101"/>
              <w:rPr>
                <w:sz w:val="21"/>
              </w:rPr>
            </w:pPr>
            <w:r>
              <w:rPr>
                <w:color w:val="2B2B2B"/>
                <w:sz w:val="21"/>
              </w:rPr>
              <w:t xml:space="preserve">48 hod x 450,-- </w:t>
            </w:r>
            <w:proofErr w:type="spellStart"/>
            <w:r>
              <w:rPr>
                <w:color w:val="2B2B2B"/>
                <w:sz w:val="21"/>
              </w:rPr>
              <w:t>Kč</w:t>
            </w:r>
            <w:proofErr w:type="spellEnd"/>
            <w:r>
              <w:rPr>
                <w:color w:val="2B2B2B"/>
                <w:sz w:val="21"/>
              </w:rPr>
              <w:t>/hod</w:t>
            </w:r>
          </w:p>
        </w:tc>
        <w:tc>
          <w:tcPr>
            <w:tcW w:w="1137" w:type="dxa"/>
            <w:tcBorders>
              <w:left w:val="single" w:sz="5" w:space="0" w:color="444444"/>
              <w:bottom w:val="nil"/>
              <w:right w:val="single" w:sz="5" w:space="0" w:color="444444"/>
            </w:tcBorders>
          </w:tcPr>
          <w:p w14:paraId="5A62E514" w14:textId="77777777" w:rsidR="00E754AF" w:rsidRDefault="00000000">
            <w:pPr>
              <w:pStyle w:val="TableParagraph"/>
              <w:spacing w:before="5"/>
              <w:ind w:left="108"/>
              <w:rPr>
                <w:sz w:val="21"/>
              </w:rPr>
            </w:pPr>
            <w:r>
              <w:rPr>
                <w:color w:val="2B2B2B"/>
                <w:w w:val="105"/>
                <w:sz w:val="21"/>
              </w:rPr>
              <w:t>21 600</w:t>
            </w:r>
            <w:r>
              <w:rPr>
                <w:color w:val="525252"/>
                <w:w w:val="105"/>
                <w:sz w:val="21"/>
              </w:rPr>
              <w:t>,--</w:t>
            </w:r>
          </w:p>
        </w:tc>
      </w:tr>
      <w:tr w:rsidR="00E754AF" w14:paraId="50D96DC7" w14:textId="77777777">
        <w:trPr>
          <w:trHeight w:hRule="exact" w:val="255"/>
        </w:trPr>
        <w:tc>
          <w:tcPr>
            <w:tcW w:w="649" w:type="dxa"/>
            <w:tcBorders>
              <w:top w:val="nil"/>
              <w:left w:val="single" w:sz="5" w:space="0" w:color="444444"/>
              <w:bottom w:val="nil"/>
              <w:right w:val="single" w:sz="5" w:space="0" w:color="444444"/>
            </w:tcBorders>
          </w:tcPr>
          <w:p w14:paraId="1F3B456F" w14:textId="77777777" w:rsidR="00E754AF" w:rsidRDefault="00E754AF"/>
        </w:tc>
        <w:tc>
          <w:tcPr>
            <w:tcW w:w="2060" w:type="dxa"/>
            <w:tcBorders>
              <w:top w:val="nil"/>
              <w:left w:val="single" w:sz="5" w:space="0" w:color="444444"/>
              <w:bottom w:val="nil"/>
              <w:right w:val="single" w:sz="5" w:space="0" w:color="444444"/>
            </w:tcBorders>
          </w:tcPr>
          <w:p w14:paraId="3FE3641A" w14:textId="77777777" w:rsidR="00E754AF" w:rsidRDefault="00000000">
            <w:pPr>
              <w:pStyle w:val="TableParagraph"/>
              <w:spacing w:line="239" w:lineRule="exact"/>
              <w:ind w:left="95"/>
              <w:rPr>
                <w:sz w:val="21"/>
              </w:rPr>
            </w:pPr>
            <w:r>
              <w:rPr>
                <w:color w:val="2B2B2B"/>
                <w:w w:val="115"/>
                <w:sz w:val="21"/>
              </w:rPr>
              <w:t xml:space="preserve">17,30 -18,30 </w:t>
            </w:r>
            <w:r>
              <w:rPr>
                <w:color w:val="3F3F3F"/>
                <w:w w:val="115"/>
                <w:sz w:val="21"/>
              </w:rPr>
              <w:t>-1</w:t>
            </w:r>
          </w:p>
        </w:tc>
        <w:tc>
          <w:tcPr>
            <w:tcW w:w="2001" w:type="dxa"/>
            <w:tcBorders>
              <w:top w:val="nil"/>
              <w:left w:val="single" w:sz="5" w:space="0" w:color="444444"/>
              <w:bottom w:val="nil"/>
              <w:right w:val="single" w:sz="5" w:space="0" w:color="3F3F3F"/>
            </w:tcBorders>
          </w:tcPr>
          <w:p w14:paraId="11841CCE" w14:textId="77777777" w:rsidR="00E754AF" w:rsidRDefault="00E754AF"/>
        </w:tc>
        <w:tc>
          <w:tcPr>
            <w:tcW w:w="3279" w:type="dxa"/>
            <w:tcBorders>
              <w:top w:val="nil"/>
              <w:left w:val="single" w:sz="5" w:space="0" w:color="3F3F3F"/>
              <w:bottom w:val="nil"/>
              <w:right w:val="single" w:sz="5" w:space="0" w:color="444444"/>
            </w:tcBorders>
          </w:tcPr>
          <w:p w14:paraId="1451B8C5" w14:textId="77777777" w:rsidR="00E754AF" w:rsidRDefault="00E754AF"/>
        </w:tc>
        <w:tc>
          <w:tcPr>
            <w:tcW w:w="1137" w:type="dxa"/>
            <w:tcBorders>
              <w:top w:val="nil"/>
              <w:left w:val="single" w:sz="5" w:space="0" w:color="444444"/>
              <w:bottom w:val="nil"/>
              <w:right w:val="single" w:sz="5" w:space="0" w:color="444444"/>
            </w:tcBorders>
          </w:tcPr>
          <w:p w14:paraId="1E2A1E4F" w14:textId="77777777" w:rsidR="00E754AF" w:rsidRDefault="00E754AF"/>
        </w:tc>
      </w:tr>
      <w:tr w:rsidR="00E754AF" w14:paraId="7CFF6791" w14:textId="77777777">
        <w:trPr>
          <w:trHeight w:hRule="exact" w:val="277"/>
        </w:trPr>
        <w:tc>
          <w:tcPr>
            <w:tcW w:w="649" w:type="dxa"/>
            <w:tcBorders>
              <w:top w:val="nil"/>
              <w:left w:val="single" w:sz="5" w:space="0" w:color="444444"/>
              <w:bottom w:val="single" w:sz="4" w:space="0" w:color="3F3F3F"/>
              <w:right w:val="single" w:sz="5" w:space="0" w:color="444444"/>
            </w:tcBorders>
          </w:tcPr>
          <w:p w14:paraId="40554429" w14:textId="77777777" w:rsidR="00E754AF" w:rsidRDefault="00E754AF"/>
        </w:tc>
        <w:tc>
          <w:tcPr>
            <w:tcW w:w="2060" w:type="dxa"/>
            <w:tcBorders>
              <w:top w:val="nil"/>
              <w:left w:val="single" w:sz="5" w:space="0" w:color="444444"/>
              <w:bottom w:val="single" w:sz="4" w:space="0" w:color="3F3F3F"/>
              <w:right w:val="single" w:sz="5" w:space="0" w:color="444444"/>
            </w:tcBorders>
          </w:tcPr>
          <w:p w14:paraId="22249CB5" w14:textId="77777777" w:rsidR="00E754AF" w:rsidRDefault="00000000">
            <w:pPr>
              <w:pStyle w:val="TableParagraph"/>
              <w:spacing w:before="6"/>
              <w:ind w:left="95"/>
              <w:rPr>
                <w:sz w:val="21"/>
              </w:rPr>
            </w:pPr>
            <w:r>
              <w:rPr>
                <w:color w:val="2B2B2B"/>
                <w:w w:val="120"/>
                <w:sz w:val="21"/>
              </w:rPr>
              <w:t>17,30 -18,30 - 1</w:t>
            </w:r>
          </w:p>
        </w:tc>
        <w:tc>
          <w:tcPr>
            <w:tcW w:w="2001" w:type="dxa"/>
            <w:tcBorders>
              <w:top w:val="nil"/>
              <w:left w:val="single" w:sz="5" w:space="0" w:color="444444"/>
              <w:bottom w:val="single" w:sz="4" w:space="0" w:color="3F3F3F"/>
              <w:right w:val="single" w:sz="5" w:space="0" w:color="3F3F3F"/>
            </w:tcBorders>
          </w:tcPr>
          <w:p w14:paraId="719C8DFD" w14:textId="77777777" w:rsidR="00E754AF" w:rsidRDefault="00000000">
            <w:pPr>
              <w:pStyle w:val="TableParagraph"/>
              <w:spacing w:before="11"/>
              <w:ind w:left="99"/>
              <w:rPr>
                <w:sz w:val="21"/>
              </w:rPr>
            </w:pPr>
            <w:r>
              <w:rPr>
                <w:color w:val="2B2B2B"/>
                <w:w w:val="120"/>
                <w:sz w:val="21"/>
              </w:rPr>
              <w:t>14.5.2024</w:t>
            </w:r>
          </w:p>
        </w:tc>
        <w:tc>
          <w:tcPr>
            <w:tcW w:w="3279" w:type="dxa"/>
            <w:tcBorders>
              <w:top w:val="nil"/>
              <w:left w:val="single" w:sz="5" w:space="0" w:color="3F3F3F"/>
              <w:bottom w:val="single" w:sz="4" w:space="0" w:color="3F3F3F"/>
              <w:right w:val="single" w:sz="5" w:space="0" w:color="444444"/>
            </w:tcBorders>
          </w:tcPr>
          <w:p w14:paraId="1E0012A1" w14:textId="77777777" w:rsidR="00E754AF" w:rsidRDefault="00000000">
            <w:pPr>
              <w:pStyle w:val="TableParagraph"/>
              <w:spacing w:before="11"/>
              <w:ind w:left="94"/>
              <w:rPr>
                <w:sz w:val="21"/>
              </w:rPr>
            </w:pPr>
            <w:r>
              <w:rPr>
                <w:color w:val="2B2B2B"/>
                <w:w w:val="105"/>
                <w:sz w:val="21"/>
              </w:rPr>
              <w:t xml:space="preserve">1 hod x 450,-- </w:t>
            </w:r>
            <w:proofErr w:type="spellStart"/>
            <w:r>
              <w:rPr>
                <w:color w:val="2B2B2B"/>
                <w:w w:val="105"/>
                <w:sz w:val="21"/>
              </w:rPr>
              <w:t>Kč</w:t>
            </w:r>
            <w:proofErr w:type="spellEnd"/>
            <w:r>
              <w:rPr>
                <w:color w:val="2B2B2B"/>
                <w:w w:val="105"/>
                <w:sz w:val="21"/>
              </w:rPr>
              <w:t>/hod</w:t>
            </w:r>
          </w:p>
        </w:tc>
        <w:tc>
          <w:tcPr>
            <w:tcW w:w="1137" w:type="dxa"/>
            <w:tcBorders>
              <w:top w:val="nil"/>
              <w:left w:val="single" w:sz="5" w:space="0" w:color="444444"/>
              <w:bottom w:val="single" w:sz="4" w:space="0" w:color="3F3F3F"/>
              <w:right w:val="single" w:sz="5" w:space="0" w:color="444444"/>
            </w:tcBorders>
          </w:tcPr>
          <w:p w14:paraId="03D77DBD" w14:textId="77777777" w:rsidR="00E754AF" w:rsidRDefault="00000000">
            <w:pPr>
              <w:pStyle w:val="TableParagraph"/>
              <w:spacing w:before="6"/>
              <w:ind w:left="99"/>
              <w:rPr>
                <w:sz w:val="21"/>
              </w:rPr>
            </w:pPr>
            <w:r>
              <w:rPr>
                <w:color w:val="2B2B2B"/>
                <w:w w:val="105"/>
                <w:sz w:val="21"/>
              </w:rPr>
              <w:t>450,--</w:t>
            </w:r>
          </w:p>
        </w:tc>
      </w:tr>
      <w:tr w:rsidR="00E754AF" w14:paraId="06FDAAA4" w14:textId="77777777">
        <w:trPr>
          <w:trHeight w:hRule="exact" w:val="280"/>
        </w:trPr>
        <w:tc>
          <w:tcPr>
            <w:tcW w:w="649" w:type="dxa"/>
            <w:tcBorders>
              <w:top w:val="single" w:sz="4" w:space="0" w:color="3F3F3F"/>
              <w:left w:val="single" w:sz="5" w:space="0" w:color="444444"/>
              <w:right w:val="single" w:sz="5" w:space="0" w:color="444444"/>
            </w:tcBorders>
          </w:tcPr>
          <w:p w14:paraId="6D351072" w14:textId="77777777" w:rsidR="00E754AF" w:rsidRDefault="00000000">
            <w:pPr>
              <w:pStyle w:val="TableParagraph"/>
              <w:spacing w:before="17"/>
              <w:ind w:left="102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color w:val="2B2B2B"/>
                <w:sz w:val="23"/>
              </w:rPr>
              <w:t>ČT</w:t>
            </w:r>
          </w:p>
        </w:tc>
        <w:tc>
          <w:tcPr>
            <w:tcW w:w="2060" w:type="dxa"/>
            <w:tcBorders>
              <w:top w:val="single" w:sz="4" w:space="0" w:color="3F3F3F"/>
              <w:left w:val="single" w:sz="5" w:space="0" w:color="444444"/>
              <w:right w:val="single" w:sz="5" w:space="0" w:color="444444"/>
            </w:tcBorders>
          </w:tcPr>
          <w:p w14:paraId="27C4DF79" w14:textId="77777777" w:rsidR="00E754AF" w:rsidRDefault="00000000">
            <w:pPr>
              <w:pStyle w:val="TableParagraph"/>
              <w:spacing w:before="8"/>
              <w:ind w:left="90"/>
              <w:rPr>
                <w:sz w:val="21"/>
              </w:rPr>
            </w:pPr>
            <w:r>
              <w:rPr>
                <w:color w:val="2B2B2B"/>
                <w:w w:val="125"/>
                <w:sz w:val="21"/>
              </w:rPr>
              <w:t>13,00 -19,00- 6</w:t>
            </w:r>
          </w:p>
        </w:tc>
        <w:tc>
          <w:tcPr>
            <w:tcW w:w="2001" w:type="dxa"/>
            <w:tcBorders>
              <w:top w:val="single" w:sz="4" w:space="0" w:color="3F3F3F"/>
              <w:left w:val="single" w:sz="5" w:space="0" w:color="444444"/>
              <w:right w:val="single" w:sz="5" w:space="0" w:color="3F3F3F"/>
            </w:tcBorders>
          </w:tcPr>
          <w:p w14:paraId="46BDFAC0" w14:textId="77777777" w:rsidR="00E754AF" w:rsidRDefault="00000000">
            <w:pPr>
              <w:pStyle w:val="TableParagraph"/>
              <w:spacing w:before="12"/>
              <w:ind w:left="99"/>
              <w:rPr>
                <w:sz w:val="21"/>
              </w:rPr>
            </w:pPr>
            <w:r>
              <w:rPr>
                <w:color w:val="2B2B2B"/>
                <w:w w:val="135"/>
                <w:sz w:val="21"/>
              </w:rPr>
              <w:t>14</w:t>
            </w:r>
          </w:p>
        </w:tc>
        <w:tc>
          <w:tcPr>
            <w:tcW w:w="3279" w:type="dxa"/>
            <w:tcBorders>
              <w:top w:val="single" w:sz="4" w:space="0" w:color="3F3F3F"/>
              <w:left w:val="single" w:sz="5" w:space="0" w:color="3F3F3F"/>
              <w:right w:val="single" w:sz="5" w:space="0" w:color="444444"/>
            </w:tcBorders>
          </w:tcPr>
          <w:p w14:paraId="014970C5" w14:textId="77777777" w:rsidR="00E754AF" w:rsidRDefault="00000000">
            <w:pPr>
              <w:pStyle w:val="TableParagraph"/>
              <w:spacing w:before="8"/>
              <w:rPr>
                <w:sz w:val="21"/>
              </w:rPr>
            </w:pPr>
            <w:r>
              <w:rPr>
                <w:color w:val="2B2B2B"/>
                <w:w w:val="105"/>
                <w:sz w:val="21"/>
              </w:rPr>
              <w:t xml:space="preserve">84hod x 450,-- </w:t>
            </w:r>
            <w:proofErr w:type="spellStart"/>
            <w:r>
              <w:rPr>
                <w:color w:val="2B2B2B"/>
                <w:w w:val="105"/>
                <w:sz w:val="21"/>
              </w:rPr>
              <w:t>Kč</w:t>
            </w:r>
            <w:proofErr w:type="spellEnd"/>
            <w:r>
              <w:rPr>
                <w:color w:val="2B2B2B"/>
                <w:w w:val="105"/>
                <w:sz w:val="21"/>
              </w:rPr>
              <w:t>/hod</w:t>
            </w:r>
          </w:p>
        </w:tc>
        <w:tc>
          <w:tcPr>
            <w:tcW w:w="1137" w:type="dxa"/>
            <w:tcBorders>
              <w:top w:val="single" w:sz="4" w:space="0" w:color="3F3F3F"/>
              <w:left w:val="single" w:sz="5" w:space="0" w:color="444444"/>
              <w:right w:val="single" w:sz="5" w:space="0" w:color="444444"/>
            </w:tcBorders>
          </w:tcPr>
          <w:p w14:paraId="7977E0F2" w14:textId="77777777" w:rsidR="00E754AF" w:rsidRDefault="00000000">
            <w:pPr>
              <w:pStyle w:val="TableParagraph"/>
              <w:spacing w:before="8"/>
              <w:ind w:left="99"/>
              <w:rPr>
                <w:sz w:val="21"/>
              </w:rPr>
            </w:pPr>
            <w:r>
              <w:rPr>
                <w:color w:val="2B2B2B"/>
                <w:w w:val="105"/>
                <w:sz w:val="21"/>
              </w:rPr>
              <w:t>37 800,--</w:t>
            </w:r>
          </w:p>
        </w:tc>
      </w:tr>
      <w:tr w:rsidR="00E754AF" w14:paraId="7D17FC34" w14:textId="77777777">
        <w:trPr>
          <w:trHeight w:hRule="exact" w:val="282"/>
        </w:trPr>
        <w:tc>
          <w:tcPr>
            <w:tcW w:w="649" w:type="dxa"/>
            <w:tcBorders>
              <w:left w:val="single" w:sz="5" w:space="0" w:color="444444"/>
              <w:bottom w:val="single" w:sz="4" w:space="0" w:color="444444"/>
              <w:right w:val="single" w:sz="5" w:space="0" w:color="444444"/>
            </w:tcBorders>
          </w:tcPr>
          <w:p w14:paraId="4C8804DC" w14:textId="77777777" w:rsidR="00E754AF" w:rsidRDefault="00E754AF"/>
        </w:tc>
        <w:tc>
          <w:tcPr>
            <w:tcW w:w="2060" w:type="dxa"/>
            <w:tcBorders>
              <w:left w:val="single" w:sz="5" w:space="0" w:color="444444"/>
              <w:bottom w:val="single" w:sz="4" w:space="0" w:color="444444"/>
              <w:right w:val="single" w:sz="5" w:space="0" w:color="444444"/>
            </w:tcBorders>
          </w:tcPr>
          <w:p w14:paraId="192F3701" w14:textId="77777777" w:rsidR="00E754AF" w:rsidRDefault="00000000">
            <w:pPr>
              <w:pStyle w:val="TableParagraph"/>
              <w:spacing w:before="29"/>
              <w:ind w:left="101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color w:val="2B2B2B"/>
                <w:sz w:val="19"/>
              </w:rPr>
              <w:t>Celkem</w:t>
            </w:r>
            <w:proofErr w:type="spellEnd"/>
          </w:p>
        </w:tc>
        <w:tc>
          <w:tcPr>
            <w:tcW w:w="2001" w:type="dxa"/>
            <w:tcBorders>
              <w:left w:val="single" w:sz="5" w:space="0" w:color="444444"/>
              <w:bottom w:val="single" w:sz="4" w:space="0" w:color="444444"/>
              <w:right w:val="single" w:sz="5" w:space="0" w:color="3F3F3F"/>
            </w:tcBorders>
          </w:tcPr>
          <w:p w14:paraId="435DD4FD" w14:textId="77777777" w:rsidR="00E754AF" w:rsidRDefault="00E754AF"/>
        </w:tc>
        <w:tc>
          <w:tcPr>
            <w:tcW w:w="3279" w:type="dxa"/>
            <w:tcBorders>
              <w:left w:val="single" w:sz="5" w:space="0" w:color="3F3F3F"/>
              <w:bottom w:val="single" w:sz="4" w:space="0" w:color="444444"/>
              <w:right w:val="single" w:sz="5" w:space="0" w:color="444444"/>
            </w:tcBorders>
          </w:tcPr>
          <w:p w14:paraId="01C0CD86" w14:textId="77777777" w:rsidR="00E754AF" w:rsidRDefault="00000000">
            <w:pPr>
              <w:pStyle w:val="TableParagraph"/>
              <w:spacing w:before="21"/>
              <w:ind w:left="104"/>
              <w:rPr>
                <w:b/>
                <w:sz w:val="20"/>
              </w:rPr>
            </w:pPr>
            <w:r>
              <w:rPr>
                <w:b/>
                <w:color w:val="161616"/>
                <w:sz w:val="20"/>
              </w:rPr>
              <w:t>211</w:t>
            </w:r>
          </w:p>
        </w:tc>
        <w:tc>
          <w:tcPr>
            <w:tcW w:w="1137" w:type="dxa"/>
            <w:tcBorders>
              <w:left w:val="single" w:sz="5" w:space="0" w:color="444444"/>
              <w:bottom w:val="single" w:sz="4" w:space="0" w:color="444444"/>
              <w:right w:val="single" w:sz="5" w:space="0" w:color="444444"/>
            </w:tcBorders>
          </w:tcPr>
          <w:p w14:paraId="5C993876" w14:textId="77777777" w:rsidR="00E754AF" w:rsidRDefault="00000000">
            <w:pPr>
              <w:pStyle w:val="TableParagraph"/>
              <w:spacing w:before="21"/>
              <w:ind w:left="101"/>
              <w:rPr>
                <w:b/>
                <w:sz w:val="20"/>
              </w:rPr>
            </w:pPr>
            <w:r>
              <w:rPr>
                <w:b/>
                <w:color w:val="2B2B2B"/>
                <w:w w:val="110"/>
                <w:sz w:val="20"/>
              </w:rPr>
              <w:t>94950,--</w:t>
            </w:r>
          </w:p>
        </w:tc>
      </w:tr>
    </w:tbl>
    <w:p w14:paraId="1C3358F8" w14:textId="77777777" w:rsidR="00E754AF" w:rsidRDefault="00000000">
      <w:pPr>
        <w:spacing w:before="224" w:after="4"/>
        <w:ind w:left="236"/>
        <w:rPr>
          <w:b/>
          <w:sz w:val="23"/>
        </w:rPr>
      </w:pPr>
      <w:proofErr w:type="spellStart"/>
      <w:r>
        <w:rPr>
          <w:b/>
          <w:color w:val="3F3F3F"/>
          <w:w w:val="105"/>
          <w:sz w:val="24"/>
        </w:rPr>
        <w:t>Ll</w:t>
      </w:r>
      <w:proofErr w:type="spellEnd"/>
      <w:r>
        <w:rPr>
          <w:b/>
          <w:color w:val="3F3F3F"/>
          <w:w w:val="105"/>
          <w:sz w:val="24"/>
        </w:rPr>
        <w:t xml:space="preserve"> </w:t>
      </w:r>
      <w:r>
        <w:rPr>
          <w:b/>
          <w:color w:val="2B2B2B"/>
          <w:w w:val="105"/>
          <w:sz w:val="23"/>
        </w:rPr>
        <w:t>046</w:t>
      </w:r>
    </w:p>
    <w:tbl>
      <w:tblPr>
        <w:tblStyle w:val="TableNormal"/>
        <w:tblW w:w="0" w:type="auto"/>
        <w:tblInd w:w="115" w:type="dxa"/>
        <w:tblBorders>
          <w:top w:val="single" w:sz="4" w:space="0" w:color="4F4F4F"/>
          <w:left w:val="single" w:sz="4" w:space="0" w:color="4F4F4F"/>
          <w:bottom w:val="single" w:sz="4" w:space="0" w:color="4F4F4F"/>
          <w:right w:val="single" w:sz="4" w:space="0" w:color="4F4F4F"/>
          <w:insideH w:val="single" w:sz="4" w:space="0" w:color="4F4F4F"/>
          <w:insideV w:val="single" w:sz="4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891"/>
        <w:gridCol w:w="2172"/>
        <w:gridCol w:w="3278"/>
        <w:gridCol w:w="1136"/>
      </w:tblGrid>
      <w:tr w:rsidR="00E754AF" w14:paraId="0DF8AE5A" w14:textId="77777777">
        <w:trPr>
          <w:trHeight w:hRule="exact" w:val="551"/>
        </w:trPr>
        <w:tc>
          <w:tcPr>
            <w:tcW w:w="646" w:type="dxa"/>
            <w:tcBorders>
              <w:left w:val="single" w:sz="5" w:space="0" w:color="383838"/>
              <w:bottom w:val="single" w:sz="4" w:space="0" w:color="484848"/>
              <w:right w:val="single" w:sz="5" w:space="0" w:color="484848"/>
            </w:tcBorders>
          </w:tcPr>
          <w:p w14:paraId="78E8E227" w14:textId="77777777" w:rsidR="00E754AF" w:rsidRDefault="00E754AF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1938FDFD" w14:textId="77777777" w:rsidR="00E754AF" w:rsidRDefault="00000000">
            <w:pPr>
              <w:pStyle w:val="TableParagraph"/>
              <w:ind w:left="124"/>
              <w:rPr>
                <w:sz w:val="21"/>
              </w:rPr>
            </w:pPr>
            <w:r>
              <w:rPr>
                <w:color w:val="2B2B2B"/>
                <w:sz w:val="21"/>
              </w:rPr>
              <w:t>Den</w:t>
            </w:r>
          </w:p>
        </w:tc>
        <w:tc>
          <w:tcPr>
            <w:tcW w:w="1891" w:type="dxa"/>
            <w:tcBorders>
              <w:left w:val="single" w:sz="5" w:space="0" w:color="484848"/>
              <w:bottom w:val="single" w:sz="4" w:space="0" w:color="484848"/>
              <w:right w:val="single" w:sz="5" w:space="0" w:color="3B3B3B"/>
            </w:tcBorders>
          </w:tcPr>
          <w:p w14:paraId="3A74844A" w14:textId="77777777" w:rsidR="00E754AF" w:rsidRDefault="00E754AF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2303D943" w14:textId="77777777" w:rsidR="00E754AF" w:rsidRDefault="00000000">
            <w:pPr>
              <w:pStyle w:val="TableParagraph"/>
              <w:ind w:left="117"/>
              <w:rPr>
                <w:sz w:val="21"/>
              </w:rPr>
            </w:pPr>
            <w:proofErr w:type="spellStart"/>
            <w:r>
              <w:rPr>
                <w:color w:val="2B2B2B"/>
                <w:sz w:val="21"/>
              </w:rPr>
              <w:t>Hodiny</w:t>
            </w:r>
            <w:proofErr w:type="spellEnd"/>
            <w:r>
              <w:rPr>
                <w:color w:val="2B2B2B"/>
                <w:sz w:val="21"/>
              </w:rPr>
              <w:t xml:space="preserve"> </w:t>
            </w:r>
            <w:proofErr w:type="spellStart"/>
            <w:r>
              <w:rPr>
                <w:color w:val="2B2B2B"/>
                <w:sz w:val="21"/>
              </w:rPr>
              <w:t>pronájmu</w:t>
            </w:r>
            <w:proofErr w:type="spellEnd"/>
          </w:p>
        </w:tc>
        <w:tc>
          <w:tcPr>
            <w:tcW w:w="2172" w:type="dxa"/>
            <w:tcBorders>
              <w:left w:val="single" w:sz="5" w:space="0" w:color="3B3B3B"/>
              <w:bottom w:val="single" w:sz="4" w:space="0" w:color="484848"/>
              <w:right w:val="single" w:sz="5" w:space="0" w:color="383838"/>
            </w:tcBorders>
          </w:tcPr>
          <w:p w14:paraId="65B292AA" w14:textId="77777777" w:rsidR="00E754AF" w:rsidRDefault="00E754AF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0EB16DDC" w14:textId="77777777" w:rsidR="00E754AF" w:rsidRDefault="00000000">
            <w:pPr>
              <w:pStyle w:val="TableParagraph"/>
              <w:ind w:left="117"/>
              <w:rPr>
                <w:sz w:val="21"/>
              </w:rPr>
            </w:pPr>
            <w:proofErr w:type="spellStart"/>
            <w:r>
              <w:rPr>
                <w:color w:val="2B2B2B"/>
                <w:sz w:val="21"/>
              </w:rPr>
              <w:t>Dnů</w:t>
            </w:r>
            <w:proofErr w:type="spellEnd"/>
          </w:p>
        </w:tc>
        <w:tc>
          <w:tcPr>
            <w:tcW w:w="3278" w:type="dxa"/>
            <w:tcBorders>
              <w:left w:val="single" w:sz="5" w:space="0" w:color="383838"/>
              <w:bottom w:val="single" w:sz="4" w:space="0" w:color="484848"/>
              <w:right w:val="single" w:sz="5" w:space="0" w:color="3F3F3F"/>
            </w:tcBorders>
          </w:tcPr>
          <w:p w14:paraId="47D04C31" w14:textId="77777777" w:rsidR="00E754AF" w:rsidRDefault="00E754AF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1D07C147" w14:textId="77777777" w:rsidR="00E754AF" w:rsidRDefault="00000000">
            <w:pPr>
              <w:pStyle w:val="TableParagraph"/>
              <w:ind w:left="102"/>
              <w:rPr>
                <w:sz w:val="21"/>
              </w:rPr>
            </w:pPr>
            <w:proofErr w:type="spellStart"/>
            <w:r>
              <w:rPr>
                <w:color w:val="2B2B2B"/>
                <w:w w:val="105"/>
                <w:sz w:val="21"/>
              </w:rPr>
              <w:t>Výpočet</w:t>
            </w:r>
            <w:proofErr w:type="spellEnd"/>
          </w:p>
        </w:tc>
        <w:tc>
          <w:tcPr>
            <w:tcW w:w="1136" w:type="dxa"/>
            <w:tcBorders>
              <w:left w:val="single" w:sz="5" w:space="0" w:color="3F3F3F"/>
              <w:bottom w:val="single" w:sz="4" w:space="0" w:color="484848"/>
              <w:right w:val="single" w:sz="5" w:space="0" w:color="3B3B3B"/>
            </w:tcBorders>
          </w:tcPr>
          <w:p w14:paraId="4D8E9397" w14:textId="77777777" w:rsidR="00E754AF" w:rsidRDefault="00E754AF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71C0D6AD" w14:textId="77777777" w:rsidR="00E754AF" w:rsidRDefault="00000000">
            <w:pPr>
              <w:pStyle w:val="TableParagraph"/>
              <w:ind w:left="101"/>
              <w:rPr>
                <w:sz w:val="21"/>
              </w:rPr>
            </w:pPr>
            <w:proofErr w:type="spellStart"/>
            <w:r>
              <w:rPr>
                <w:color w:val="2B2B2B"/>
                <w:sz w:val="21"/>
              </w:rPr>
              <w:t>Celkem</w:t>
            </w:r>
            <w:proofErr w:type="spellEnd"/>
          </w:p>
        </w:tc>
      </w:tr>
      <w:tr w:rsidR="00E754AF" w14:paraId="3965B165" w14:textId="77777777">
        <w:trPr>
          <w:trHeight w:hRule="exact" w:val="551"/>
        </w:trPr>
        <w:tc>
          <w:tcPr>
            <w:tcW w:w="646" w:type="dxa"/>
            <w:tcBorders>
              <w:top w:val="single" w:sz="4" w:space="0" w:color="484848"/>
              <w:left w:val="single" w:sz="5" w:space="0" w:color="383838"/>
              <w:bottom w:val="single" w:sz="4" w:space="0" w:color="484848"/>
              <w:right w:val="single" w:sz="5" w:space="0" w:color="343434"/>
            </w:tcBorders>
          </w:tcPr>
          <w:p w14:paraId="18455DC8" w14:textId="77777777" w:rsidR="00E754AF" w:rsidRDefault="00000000">
            <w:pPr>
              <w:pStyle w:val="TableParagraph"/>
              <w:spacing w:before="22"/>
              <w:ind w:left="125"/>
              <w:rPr>
                <w:sz w:val="20"/>
              </w:rPr>
            </w:pPr>
            <w:r>
              <w:rPr>
                <w:color w:val="2B2B2B"/>
                <w:sz w:val="20"/>
              </w:rPr>
              <w:t>PO</w:t>
            </w:r>
          </w:p>
        </w:tc>
        <w:tc>
          <w:tcPr>
            <w:tcW w:w="1891" w:type="dxa"/>
            <w:tcBorders>
              <w:top w:val="single" w:sz="4" w:space="0" w:color="484848"/>
              <w:left w:val="single" w:sz="5" w:space="0" w:color="343434"/>
              <w:bottom w:val="single" w:sz="4" w:space="0" w:color="484848"/>
              <w:right w:val="single" w:sz="5" w:space="0" w:color="3B3B3B"/>
            </w:tcBorders>
          </w:tcPr>
          <w:p w14:paraId="382B8624" w14:textId="77777777" w:rsidR="00E754AF" w:rsidRDefault="00000000">
            <w:pPr>
              <w:pStyle w:val="TableParagraph"/>
              <w:spacing w:before="8"/>
              <w:rPr>
                <w:sz w:val="21"/>
              </w:rPr>
            </w:pPr>
            <w:r>
              <w:rPr>
                <w:color w:val="2B2B2B"/>
                <w:w w:val="105"/>
                <w:sz w:val="21"/>
              </w:rPr>
              <w:t xml:space="preserve">12,00 </w:t>
            </w:r>
            <w:r>
              <w:rPr>
                <w:color w:val="3F3F3F"/>
                <w:w w:val="105"/>
                <w:sz w:val="21"/>
              </w:rPr>
              <w:t xml:space="preserve">-  </w:t>
            </w:r>
            <w:r>
              <w:rPr>
                <w:color w:val="2B2B2B"/>
                <w:w w:val="105"/>
                <w:sz w:val="21"/>
              </w:rPr>
              <w:t xml:space="preserve">14,00 </w:t>
            </w:r>
            <w:r>
              <w:rPr>
                <w:color w:val="3F3F3F"/>
                <w:w w:val="105"/>
                <w:sz w:val="21"/>
              </w:rPr>
              <w:t xml:space="preserve">- </w:t>
            </w:r>
            <w:r>
              <w:rPr>
                <w:color w:val="2B2B2B"/>
                <w:w w:val="105"/>
                <w:sz w:val="21"/>
              </w:rPr>
              <w:t>2</w:t>
            </w:r>
          </w:p>
          <w:p w14:paraId="78C5EDAA" w14:textId="77777777" w:rsidR="00E754AF" w:rsidRDefault="00000000">
            <w:pPr>
              <w:pStyle w:val="TableParagraph"/>
              <w:spacing w:before="27"/>
              <w:rPr>
                <w:sz w:val="21"/>
              </w:rPr>
            </w:pPr>
            <w:r>
              <w:rPr>
                <w:color w:val="2B2B2B"/>
                <w:w w:val="120"/>
                <w:sz w:val="21"/>
              </w:rPr>
              <w:t>17,30 -18,30 - 1</w:t>
            </w:r>
          </w:p>
        </w:tc>
        <w:tc>
          <w:tcPr>
            <w:tcW w:w="2172" w:type="dxa"/>
            <w:tcBorders>
              <w:top w:val="single" w:sz="4" w:space="0" w:color="484848"/>
              <w:left w:val="single" w:sz="5" w:space="0" w:color="3B3B3B"/>
              <w:bottom w:val="single" w:sz="4" w:space="0" w:color="484848"/>
              <w:right w:val="single" w:sz="5" w:space="0" w:color="383838"/>
            </w:tcBorders>
          </w:tcPr>
          <w:p w14:paraId="5C3B83C0" w14:textId="77777777" w:rsidR="00E754AF" w:rsidRDefault="00000000">
            <w:pPr>
              <w:pStyle w:val="TableParagraph"/>
              <w:spacing w:before="12"/>
              <w:rPr>
                <w:sz w:val="21"/>
              </w:rPr>
            </w:pPr>
            <w:r>
              <w:rPr>
                <w:color w:val="2B2B2B"/>
                <w:sz w:val="21"/>
              </w:rPr>
              <w:t>13</w:t>
            </w:r>
          </w:p>
        </w:tc>
        <w:tc>
          <w:tcPr>
            <w:tcW w:w="3278" w:type="dxa"/>
            <w:tcBorders>
              <w:top w:val="single" w:sz="4" w:space="0" w:color="484848"/>
              <w:left w:val="single" w:sz="5" w:space="0" w:color="383838"/>
              <w:bottom w:val="single" w:sz="4" w:space="0" w:color="484848"/>
              <w:right w:val="single" w:sz="5" w:space="0" w:color="3F3F3F"/>
            </w:tcBorders>
          </w:tcPr>
          <w:p w14:paraId="723A334A" w14:textId="77777777" w:rsidR="00E754AF" w:rsidRDefault="00000000">
            <w:pPr>
              <w:pStyle w:val="TableParagraph"/>
              <w:spacing w:before="12"/>
              <w:ind w:left="105"/>
              <w:rPr>
                <w:sz w:val="21"/>
              </w:rPr>
            </w:pPr>
            <w:r>
              <w:rPr>
                <w:color w:val="2B2B2B"/>
                <w:sz w:val="21"/>
              </w:rPr>
              <w:t xml:space="preserve">39 hod x 250,-- </w:t>
            </w:r>
            <w:proofErr w:type="spellStart"/>
            <w:r>
              <w:rPr>
                <w:color w:val="2B2B2B"/>
                <w:sz w:val="21"/>
              </w:rPr>
              <w:t>Kč</w:t>
            </w:r>
            <w:proofErr w:type="spellEnd"/>
            <w:r>
              <w:rPr>
                <w:color w:val="2B2B2B"/>
                <w:sz w:val="21"/>
              </w:rPr>
              <w:t>/hod</w:t>
            </w:r>
          </w:p>
        </w:tc>
        <w:tc>
          <w:tcPr>
            <w:tcW w:w="1136" w:type="dxa"/>
            <w:tcBorders>
              <w:top w:val="single" w:sz="4" w:space="0" w:color="484848"/>
              <w:left w:val="single" w:sz="5" w:space="0" w:color="3F3F3F"/>
              <w:bottom w:val="single" w:sz="4" w:space="0" w:color="484848"/>
              <w:right w:val="single" w:sz="5" w:space="0" w:color="3B3B3B"/>
            </w:tcBorders>
          </w:tcPr>
          <w:p w14:paraId="3DCE9638" w14:textId="77777777" w:rsidR="00E754AF" w:rsidRDefault="00000000">
            <w:pPr>
              <w:pStyle w:val="TableParagraph"/>
              <w:spacing w:before="8"/>
              <w:ind w:left="153"/>
              <w:rPr>
                <w:sz w:val="21"/>
              </w:rPr>
            </w:pPr>
            <w:r>
              <w:rPr>
                <w:color w:val="2B2B2B"/>
                <w:w w:val="110"/>
                <w:sz w:val="21"/>
              </w:rPr>
              <w:t>9 750,-</w:t>
            </w:r>
            <w:r>
              <w:rPr>
                <w:color w:val="525252"/>
                <w:w w:val="110"/>
                <w:sz w:val="21"/>
              </w:rPr>
              <w:t>-</w:t>
            </w:r>
          </w:p>
        </w:tc>
      </w:tr>
      <w:tr w:rsidR="00E754AF" w14:paraId="6C678297" w14:textId="77777777">
        <w:trPr>
          <w:trHeight w:hRule="exact" w:val="280"/>
        </w:trPr>
        <w:tc>
          <w:tcPr>
            <w:tcW w:w="646" w:type="dxa"/>
            <w:tcBorders>
              <w:top w:val="single" w:sz="4" w:space="0" w:color="484848"/>
              <w:left w:val="single" w:sz="5" w:space="0" w:color="383838"/>
              <w:bottom w:val="single" w:sz="5" w:space="0" w:color="4F4F4F"/>
              <w:right w:val="single" w:sz="5" w:space="0" w:color="343434"/>
            </w:tcBorders>
          </w:tcPr>
          <w:p w14:paraId="0D533B5F" w14:textId="77777777" w:rsidR="00E754AF" w:rsidRDefault="00000000">
            <w:pPr>
              <w:pStyle w:val="TableParagraph"/>
              <w:spacing w:before="18"/>
              <w:ind w:left="118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color w:val="2B2B2B"/>
                <w:sz w:val="23"/>
              </w:rPr>
              <w:t>ÚT</w:t>
            </w:r>
          </w:p>
        </w:tc>
        <w:tc>
          <w:tcPr>
            <w:tcW w:w="1891" w:type="dxa"/>
            <w:tcBorders>
              <w:top w:val="single" w:sz="4" w:space="0" w:color="484848"/>
              <w:left w:val="single" w:sz="5" w:space="0" w:color="343434"/>
              <w:bottom w:val="single" w:sz="5" w:space="0" w:color="4F4F4F"/>
              <w:right w:val="single" w:sz="5" w:space="0" w:color="3B3B3B"/>
            </w:tcBorders>
          </w:tcPr>
          <w:p w14:paraId="4D197085" w14:textId="77777777" w:rsidR="00E754AF" w:rsidRDefault="00000000">
            <w:pPr>
              <w:pStyle w:val="TableParagraph"/>
              <w:spacing w:before="9"/>
              <w:rPr>
                <w:sz w:val="21"/>
              </w:rPr>
            </w:pPr>
            <w:r>
              <w:rPr>
                <w:color w:val="2B2B2B"/>
                <w:w w:val="105"/>
                <w:sz w:val="21"/>
              </w:rPr>
              <w:t>12,00 -  14,00 - 2</w:t>
            </w:r>
          </w:p>
        </w:tc>
        <w:tc>
          <w:tcPr>
            <w:tcW w:w="2172" w:type="dxa"/>
            <w:tcBorders>
              <w:top w:val="single" w:sz="4" w:space="0" w:color="484848"/>
              <w:left w:val="single" w:sz="5" w:space="0" w:color="3B3B3B"/>
              <w:bottom w:val="single" w:sz="5" w:space="0" w:color="4F4F4F"/>
              <w:right w:val="single" w:sz="5" w:space="0" w:color="383838"/>
            </w:tcBorders>
          </w:tcPr>
          <w:p w14:paraId="63FE8351" w14:textId="77777777" w:rsidR="00E754AF" w:rsidRDefault="00000000">
            <w:pPr>
              <w:pStyle w:val="TableParagraph"/>
              <w:spacing w:before="14"/>
              <w:rPr>
                <w:sz w:val="21"/>
              </w:rPr>
            </w:pPr>
            <w:r>
              <w:rPr>
                <w:color w:val="2B2B2B"/>
                <w:sz w:val="21"/>
              </w:rPr>
              <w:t>14</w:t>
            </w:r>
          </w:p>
        </w:tc>
        <w:tc>
          <w:tcPr>
            <w:tcW w:w="3278" w:type="dxa"/>
            <w:tcBorders>
              <w:top w:val="single" w:sz="4" w:space="0" w:color="484848"/>
              <w:left w:val="single" w:sz="5" w:space="0" w:color="383838"/>
              <w:bottom w:val="single" w:sz="5" w:space="0" w:color="4F4F4F"/>
              <w:right w:val="single" w:sz="5" w:space="0" w:color="3F3F3F"/>
            </w:tcBorders>
          </w:tcPr>
          <w:p w14:paraId="3600B4EF" w14:textId="77777777" w:rsidR="00E754AF" w:rsidRDefault="00000000">
            <w:pPr>
              <w:pStyle w:val="TableParagraph"/>
              <w:spacing w:before="9"/>
              <w:ind w:left="109"/>
              <w:rPr>
                <w:sz w:val="21"/>
              </w:rPr>
            </w:pPr>
            <w:r>
              <w:rPr>
                <w:color w:val="2B2B2B"/>
                <w:sz w:val="21"/>
              </w:rPr>
              <w:t xml:space="preserve">28 hod x 250,-- </w:t>
            </w:r>
            <w:proofErr w:type="spellStart"/>
            <w:r>
              <w:rPr>
                <w:color w:val="161616"/>
                <w:sz w:val="21"/>
              </w:rPr>
              <w:t>Kč</w:t>
            </w:r>
            <w:proofErr w:type="spellEnd"/>
            <w:r>
              <w:rPr>
                <w:color w:val="161616"/>
                <w:sz w:val="21"/>
              </w:rPr>
              <w:t>/hod</w:t>
            </w:r>
          </w:p>
        </w:tc>
        <w:tc>
          <w:tcPr>
            <w:tcW w:w="1136" w:type="dxa"/>
            <w:tcBorders>
              <w:top w:val="single" w:sz="4" w:space="0" w:color="484848"/>
              <w:left w:val="single" w:sz="5" w:space="0" w:color="3F3F3F"/>
              <w:bottom w:val="single" w:sz="5" w:space="0" w:color="4F4F4F"/>
              <w:right w:val="single" w:sz="5" w:space="0" w:color="3B3B3B"/>
            </w:tcBorders>
          </w:tcPr>
          <w:p w14:paraId="542A0DFD" w14:textId="77777777" w:rsidR="00E754AF" w:rsidRDefault="00000000">
            <w:pPr>
              <w:pStyle w:val="TableParagraph"/>
              <w:spacing w:before="9"/>
              <w:ind w:left="154"/>
              <w:rPr>
                <w:sz w:val="21"/>
              </w:rPr>
            </w:pPr>
            <w:r>
              <w:rPr>
                <w:color w:val="2B2B2B"/>
                <w:w w:val="105"/>
                <w:sz w:val="21"/>
              </w:rPr>
              <w:t>7 000,--</w:t>
            </w:r>
          </w:p>
        </w:tc>
      </w:tr>
      <w:tr w:rsidR="00E754AF" w14:paraId="275CC30C" w14:textId="77777777">
        <w:trPr>
          <w:trHeight w:hRule="exact" w:val="281"/>
        </w:trPr>
        <w:tc>
          <w:tcPr>
            <w:tcW w:w="646" w:type="dxa"/>
            <w:tcBorders>
              <w:top w:val="single" w:sz="5" w:space="0" w:color="4F4F4F"/>
              <w:left w:val="single" w:sz="5" w:space="0" w:color="383838"/>
              <w:bottom w:val="single" w:sz="4" w:space="0" w:color="2F2F2F"/>
              <w:right w:val="single" w:sz="5" w:space="0" w:color="343434"/>
            </w:tcBorders>
          </w:tcPr>
          <w:p w14:paraId="5A09D955" w14:textId="77777777" w:rsidR="00E754AF" w:rsidRDefault="00000000">
            <w:pPr>
              <w:pStyle w:val="TableParagraph"/>
              <w:spacing w:before="16"/>
              <w:ind w:left="93"/>
              <w:rPr>
                <w:rFonts w:ascii="Courier New"/>
                <w:sz w:val="23"/>
              </w:rPr>
            </w:pPr>
            <w:r>
              <w:rPr>
                <w:rFonts w:ascii="Courier New"/>
                <w:color w:val="161616"/>
                <w:w w:val="95"/>
                <w:sz w:val="23"/>
              </w:rPr>
              <w:t>ST</w:t>
            </w:r>
          </w:p>
        </w:tc>
        <w:tc>
          <w:tcPr>
            <w:tcW w:w="1891" w:type="dxa"/>
            <w:tcBorders>
              <w:top w:val="single" w:sz="5" w:space="0" w:color="4F4F4F"/>
              <w:left w:val="single" w:sz="5" w:space="0" w:color="343434"/>
              <w:bottom w:val="single" w:sz="4" w:space="0" w:color="2F2F2F"/>
              <w:right w:val="single" w:sz="5" w:space="0" w:color="3B3B3B"/>
            </w:tcBorders>
          </w:tcPr>
          <w:p w14:paraId="46E38318" w14:textId="77777777" w:rsidR="00E754AF" w:rsidRDefault="00000000">
            <w:pPr>
              <w:pStyle w:val="TableParagraph"/>
              <w:spacing w:before="2"/>
              <w:rPr>
                <w:sz w:val="21"/>
              </w:rPr>
            </w:pPr>
            <w:r>
              <w:rPr>
                <w:color w:val="161616"/>
                <w:w w:val="105"/>
                <w:sz w:val="21"/>
              </w:rPr>
              <w:t xml:space="preserve">16,00 -  17,00 </w:t>
            </w:r>
            <w:r>
              <w:rPr>
                <w:color w:val="2B2B2B"/>
                <w:w w:val="105"/>
                <w:sz w:val="21"/>
              </w:rPr>
              <w:t xml:space="preserve">- </w:t>
            </w:r>
            <w:r>
              <w:rPr>
                <w:color w:val="161616"/>
                <w:w w:val="105"/>
                <w:sz w:val="21"/>
              </w:rPr>
              <w:t>1</w:t>
            </w:r>
          </w:p>
        </w:tc>
        <w:tc>
          <w:tcPr>
            <w:tcW w:w="2172" w:type="dxa"/>
            <w:tcBorders>
              <w:top w:val="single" w:sz="5" w:space="0" w:color="4F4F4F"/>
              <w:left w:val="single" w:sz="5" w:space="0" w:color="3B3B3B"/>
              <w:bottom w:val="single" w:sz="4" w:space="0" w:color="2F2F2F"/>
              <w:right w:val="single" w:sz="5" w:space="0" w:color="383838"/>
            </w:tcBorders>
          </w:tcPr>
          <w:p w14:paraId="21291B2B" w14:textId="77777777" w:rsidR="00E754AF" w:rsidRDefault="00000000">
            <w:pPr>
              <w:pStyle w:val="TableParagraph"/>
              <w:spacing w:before="6"/>
              <w:rPr>
                <w:sz w:val="21"/>
              </w:rPr>
            </w:pPr>
            <w:r>
              <w:rPr>
                <w:color w:val="161616"/>
                <w:w w:val="105"/>
                <w:sz w:val="21"/>
              </w:rPr>
              <w:t>12</w:t>
            </w:r>
          </w:p>
        </w:tc>
        <w:tc>
          <w:tcPr>
            <w:tcW w:w="3278" w:type="dxa"/>
            <w:tcBorders>
              <w:top w:val="single" w:sz="5" w:space="0" w:color="4F4F4F"/>
              <w:left w:val="single" w:sz="5" w:space="0" w:color="383838"/>
              <w:bottom w:val="single" w:sz="4" w:space="0" w:color="2F2F2F"/>
              <w:right w:val="single" w:sz="5" w:space="0" w:color="3F3F3F"/>
            </w:tcBorders>
          </w:tcPr>
          <w:p w14:paraId="4104063B" w14:textId="77777777" w:rsidR="00E754AF" w:rsidRDefault="00000000">
            <w:pPr>
              <w:pStyle w:val="TableParagraph"/>
              <w:spacing w:before="6"/>
              <w:ind w:left="94"/>
              <w:rPr>
                <w:sz w:val="21"/>
              </w:rPr>
            </w:pPr>
            <w:r>
              <w:rPr>
                <w:color w:val="161616"/>
                <w:sz w:val="21"/>
              </w:rPr>
              <w:t xml:space="preserve">12 hod </w:t>
            </w:r>
            <w:r>
              <w:rPr>
                <w:color w:val="2B2B2B"/>
                <w:sz w:val="21"/>
              </w:rPr>
              <w:t>x 250,--</w:t>
            </w:r>
            <w:r>
              <w:rPr>
                <w:color w:val="2B2B2B"/>
                <w:spacing w:val="50"/>
                <w:sz w:val="21"/>
              </w:rPr>
              <w:t xml:space="preserve"> </w:t>
            </w:r>
            <w:proofErr w:type="spellStart"/>
            <w:r>
              <w:rPr>
                <w:color w:val="161616"/>
                <w:sz w:val="21"/>
              </w:rPr>
              <w:t>Kč</w:t>
            </w:r>
            <w:proofErr w:type="spellEnd"/>
            <w:r>
              <w:rPr>
                <w:color w:val="161616"/>
                <w:sz w:val="21"/>
              </w:rPr>
              <w:t>/hod</w:t>
            </w:r>
          </w:p>
        </w:tc>
        <w:tc>
          <w:tcPr>
            <w:tcW w:w="1136" w:type="dxa"/>
            <w:tcBorders>
              <w:top w:val="single" w:sz="5" w:space="0" w:color="4F4F4F"/>
              <w:left w:val="single" w:sz="5" w:space="0" w:color="3F3F3F"/>
              <w:bottom w:val="single" w:sz="4" w:space="0" w:color="2F2F2F"/>
              <w:right w:val="single" w:sz="5" w:space="0" w:color="3B3B3B"/>
            </w:tcBorders>
          </w:tcPr>
          <w:p w14:paraId="526FD575" w14:textId="77777777" w:rsidR="00E754AF" w:rsidRDefault="00000000">
            <w:pPr>
              <w:pStyle w:val="TableParagraph"/>
              <w:spacing w:before="6"/>
              <w:ind w:left="153"/>
              <w:rPr>
                <w:sz w:val="21"/>
              </w:rPr>
            </w:pPr>
            <w:r>
              <w:rPr>
                <w:color w:val="161616"/>
                <w:sz w:val="21"/>
              </w:rPr>
              <w:t xml:space="preserve">3 000,- </w:t>
            </w:r>
            <w:r>
              <w:rPr>
                <w:color w:val="3F3F3F"/>
                <w:sz w:val="21"/>
              </w:rPr>
              <w:t>-</w:t>
            </w:r>
          </w:p>
        </w:tc>
      </w:tr>
      <w:tr w:rsidR="00E754AF" w14:paraId="12FE9B39" w14:textId="77777777">
        <w:trPr>
          <w:trHeight w:hRule="exact" w:val="278"/>
        </w:trPr>
        <w:tc>
          <w:tcPr>
            <w:tcW w:w="646" w:type="dxa"/>
            <w:tcBorders>
              <w:top w:val="single" w:sz="4" w:space="0" w:color="2F2F2F"/>
              <w:left w:val="single" w:sz="5" w:space="0" w:color="383838"/>
              <w:bottom w:val="single" w:sz="4" w:space="0" w:color="282828"/>
              <w:right w:val="single" w:sz="5" w:space="0" w:color="343434"/>
            </w:tcBorders>
          </w:tcPr>
          <w:p w14:paraId="2CB35929" w14:textId="77777777" w:rsidR="00E754AF" w:rsidRDefault="00000000">
            <w:pPr>
              <w:pStyle w:val="TableParagraph"/>
              <w:spacing w:before="15"/>
              <w:ind w:left="99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color w:val="161616"/>
                <w:sz w:val="23"/>
              </w:rPr>
              <w:t>ČT</w:t>
            </w:r>
          </w:p>
        </w:tc>
        <w:tc>
          <w:tcPr>
            <w:tcW w:w="1891" w:type="dxa"/>
            <w:tcBorders>
              <w:top w:val="single" w:sz="4" w:space="0" w:color="2F2F2F"/>
              <w:left w:val="single" w:sz="5" w:space="0" w:color="343434"/>
              <w:bottom w:val="single" w:sz="4" w:space="0" w:color="282828"/>
              <w:right w:val="single" w:sz="5" w:space="0" w:color="3B3B3B"/>
            </w:tcBorders>
          </w:tcPr>
          <w:p w14:paraId="77703D67" w14:textId="77777777" w:rsidR="00E754AF" w:rsidRDefault="00000000">
            <w:pPr>
              <w:pStyle w:val="TableParagraph"/>
              <w:spacing w:before="5"/>
              <w:ind w:left="92"/>
              <w:rPr>
                <w:sz w:val="21"/>
              </w:rPr>
            </w:pPr>
            <w:r>
              <w:rPr>
                <w:color w:val="161616"/>
                <w:w w:val="105"/>
                <w:sz w:val="21"/>
              </w:rPr>
              <w:t>14,00 -  16,00 - 2</w:t>
            </w:r>
          </w:p>
        </w:tc>
        <w:tc>
          <w:tcPr>
            <w:tcW w:w="2172" w:type="dxa"/>
            <w:tcBorders>
              <w:top w:val="single" w:sz="4" w:space="0" w:color="2F2F2F"/>
              <w:left w:val="single" w:sz="5" w:space="0" w:color="3B3B3B"/>
              <w:bottom w:val="single" w:sz="4" w:space="0" w:color="282828"/>
              <w:right w:val="single" w:sz="5" w:space="0" w:color="383838"/>
            </w:tcBorders>
          </w:tcPr>
          <w:p w14:paraId="27F08B82" w14:textId="77777777" w:rsidR="00E754AF" w:rsidRDefault="00000000">
            <w:pPr>
              <w:pStyle w:val="TableParagraph"/>
              <w:spacing w:before="10"/>
              <w:rPr>
                <w:sz w:val="21"/>
              </w:rPr>
            </w:pPr>
            <w:r>
              <w:rPr>
                <w:color w:val="161616"/>
                <w:sz w:val="21"/>
              </w:rPr>
              <w:t>14</w:t>
            </w:r>
          </w:p>
        </w:tc>
        <w:tc>
          <w:tcPr>
            <w:tcW w:w="3278" w:type="dxa"/>
            <w:tcBorders>
              <w:top w:val="single" w:sz="4" w:space="0" w:color="2F2F2F"/>
              <w:left w:val="single" w:sz="5" w:space="0" w:color="383838"/>
              <w:bottom w:val="single" w:sz="4" w:space="0" w:color="282828"/>
              <w:right w:val="single" w:sz="5" w:space="0" w:color="3B3B3B"/>
            </w:tcBorders>
          </w:tcPr>
          <w:p w14:paraId="5224D411" w14:textId="77777777" w:rsidR="00E754AF" w:rsidRDefault="00000000">
            <w:pPr>
              <w:pStyle w:val="TableParagraph"/>
              <w:spacing w:before="10"/>
              <w:ind w:left="104"/>
              <w:rPr>
                <w:sz w:val="21"/>
              </w:rPr>
            </w:pPr>
            <w:r>
              <w:rPr>
                <w:color w:val="161616"/>
                <w:sz w:val="21"/>
              </w:rPr>
              <w:t xml:space="preserve">28 hod x 250,-- </w:t>
            </w:r>
            <w:proofErr w:type="spellStart"/>
            <w:r>
              <w:rPr>
                <w:color w:val="161616"/>
                <w:sz w:val="21"/>
              </w:rPr>
              <w:t>Kč</w:t>
            </w:r>
            <w:proofErr w:type="spellEnd"/>
            <w:r>
              <w:rPr>
                <w:color w:val="161616"/>
                <w:sz w:val="21"/>
              </w:rPr>
              <w:t>/hod</w:t>
            </w:r>
          </w:p>
        </w:tc>
        <w:tc>
          <w:tcPr>
            <w:tcW w:w="1136" w:type="dxa"/>
            <w:tcBorders>
              <w:top w:val="single" w:sz="4" w:space="0" w:color="2F2F2F"/>
              <w:left w:val="single" w:sz="5" w:space="0" w:color="3B3B3B"/>
              <w:bottom w:val="single" w:sz="4" w:space="0" w:color="282828"/>
              <w:right w:val="single" w:sz="5" w:space="0" w:color="3B3B3B"/>
            </w:tcBorders>
          </w:tcPr>
          <w:p w14:paraId="69E861D8" w14:textId="77777777" w:rsidR="00E754AF" w:rsidRDefault="00000000">
            <w:pPr>
              <w:pStyle w:val="TableParagraph"/>
              <w:spacing w:before="5"/>
              <w:ind w:left="202"/>
              <w:rPr>
                <w:sz w:val="21"/>
              </w:rPr>
            </w:pPr>
            <w:r>
              <w:rPr>
                <w:color w:val="161616"/>
                <w:w w:val="110"/>
                <w:sz w:val="21"/>
              </w:rPr>
              <w:t>7 000,-</w:t>
            </w:r>
            <w:r>
              <w:rPr>
                <w:color w:val="3F3F3F"/>
                <w:w w:val="110"/>
                <w:sz w:val="21"/>
              </w:rPr>
              <w:t>-</w:t>
            </w:r>
          </w:p>
        </w:tc>
      </w:tr>
      <w:tr w:rsidR="00E754AF" w14:paraId="730B7B1D" w14:textId="77777777">
        <w:trPr>
          <w:trHeight w:hRule="exact" w:val="280"/>
        </w:trPr>
        <w:tc>
          <w:tcPr>
            <w:tcW w:w="646" w:type="dxa"/>
            <w:tcBorders>
              <w:top w:val="single" w:sz="4" w:space="0" w:color="282828"/>
              <w:left w:val="single" w:sz="5" w:space="0" w:color="383838"/>
              <w:bottom w:val="single" w:sz="4" w:space="0" w:color="3F3F3F"/>
              <w:right w:val="single" w:sz="5" w:space="0" w:color="343434"/>
            </w:tcBorders>
          </w:tcPr>
          <w:p w14:paraId="4C95A7EF" w14:textId="77777777" w:rsidR="00E754AF" w:rsidRDefault="00000000">
            <w:pPr>
              <w:pStyle w:val="TableParagraph"/>
              <w:spacing w:before="19"/>
              <w:ind w:left="120"/>
              <w:rPr>
                <w:sz w:val="20"/>
              </w:rPr>
            </w:pPr>
            <w:r>
              <w:rPr>
                <w:color w:val="161616"/>
                <w:sz w:val="20"/>
              </w:rPr>
              <w:t>PÁ</w:t>
            </w:r>
          </w:p>
        </w:tc>
        <w:tc>
          <w:tcPr>
            <w:tcW w:w="1891" w:type="dxa"/>
            <w:tcBorders>
              <w:top w:val="single" w:sz="4" w:space="0" w:color="282828"/>
              <w:left w:val="single" w:sz="5" w:space="0" w:color="343434"/>
              <w:bottom w:val="single" w:sz="4" w:space="0" w:color="3F3F3F"/>
              <w:right w:val="single" w:sz="5" w:space="0" w:color="3B3B3B"/>
            </w:tcBorders>
          </w:tcPr>
          <w:p w14:paraId="24584794" w14:textId="77777777" w:rsidR="00E754AF" w:rsidRDefault="00000000">
            <w:pPr>
              <w:pStyle w:val="TableParagraph"/>
              <w:spacing w:before="5"/>
              <w:ind w:left="103"/>
              <w:rPr>
                <w:sz w:val="21"/>
              </w:rPr>
            </w:pPr>
            <w:r>
              <w:rPr>
                <w:color w:val="161616"/>
                <w:w w:val="120"/>
                <w:sz w:val="21"/>
              </w:rPr>
              <w:t>9,00 -10,00 - 1</w:t>
            </w:r>
          </w:p>
        </w:tc>
        <w:tc>
          <w:tcPr>
            <w:tcW w:w="2172" w:type="dxa"/>
            <w:tcBorders>
              <w:top w:val="single" w:sz="4" w:space="0" w:color="282828"/>
              <w:left w:val="single" w:sz="5" w:space="0" w:color="3B3B3B"/>
              <w:bottom w:val="single" w:sz="4" w:space="0" w:color="3F3F3F"/>
              <w:right w:val="single" w:sz="5" w:space="0" w:color="383838"/>
            </w:tcBorders>
          </w:tcPr>
          <w:p w14:paraId="69BEC4BE" w14:textId="77777777" w:rsidR="00E754AF" w:rsidRDefault="00000000">
            <w:pPr>
              <w:pStyle w:val="TableParagraph"/>
              <w:spacing w:before="10"/>
              <w:rPr>
                <w:sz w:val="21"/>
              </w:rPr>
            </w:pPr>
            <w:r>
              <w:rPr>
                <w:color w:val="161616"/>
                <w:w w:val="125"/>
                <w:sz w:val="21"/>
              </w:rPr>
              <w:t>13</w:t>
            </w:r>
          </w:p>
        </w:tc>
        <w:tc>
          <w:tcPr>
            <w:tcW w:w="3278" w:type="dxa"/>
            <w:tcBorders>
              <w:top w:val="single" w:sz="4" w:space="0" w:color="282828"/>
              <w:left w:val="single" w:sz="5" w:space="0" w:color="383838"/>
              <w:bottom w:val="single" w:sz="4" w:space="0" w:color="3F3F3F"/>
              <w:right w:val="single" w:sz="5" w:space="0" w:color="3B3B3B"/>
            </w:tcBorders>
          </w:tcPr>
          <w:p w14:paraId="568E8DE8" w14:textId="77777777" w:rsidR="00E754AF" w:rsidRDefault="00000000">
            <w:pPr>
              <w:pStyle w:val="TableParagraph"/>
              <w:spacing w:before="10"/>
              <w:ind w:left="94"/>
              <w:rPr>
                <w:sz w:val="21"/>
              </w:rPr>
            </w:pPr>
            <w:r>
              <w:rPr>
                <w:color w:val="161616"/>
                <w:w w:val="105"/>
                <w:sz w:val="21"/>
              </w:rPr>
              <w:t xml:space="preserve">13 hod x 250,-- </w:t>
            </w:r>
            <w:proofErr w:type="spellStart"/>
            <w:r>
              <w:rPr>
                <w:color w:val="161616"/>
                <w:w w:val="105"/>
                <w:sz w:val="21"/>
              </w:rPr>
              <w:t>Kč</w:t>
            </w:r>
            <w:proofErr w:type="spellEnd"/>
            <w:r>
              <w:rPr>
                <w:color w:val="161616"/>
                <w:w w:val="105"/>
                <w:sz w:val="21"/>
              </w:rPr>
              <w:t>/hod</w:t>
            </w:r>
          </w:p>
        </w:tc>
        <w:tc>
          <w:tcPr>
            <w:tcW w:w="1136" w:type="dxa"/>
            <w:tcBorders>
              <w:top w:val="single" w:sz="4" w:space="0" w:color="282828"/>
              <w:left w:val="single" w:sz="5" w:space="0" w:color="3B3B3B"/>
              <w:bottom w:val="single" w:sz="4" w:space="0" w:color="3F3F3F"/>
              <w:right w:val="single" w:sz="5" w:space="0" w:color="3B3B3B"/>
            </w:tcBorders>
          </w:tcPr>
          <w:p w14:paraId="35E6D1CD" w14:textId="77777777" w:rsidR="00E754AF" w:rsidRDefault="00000000">
            <w:pPr>
              <w:pStyle w:val="TableParagraph"/>
              <w:spacing w:before="5"/>
              <w:ind w:left="100"/>
              <w:rPr>
                <w:sz w:val="21"/>
              </w:rPr>
            </w:pPr>
            <w:r>
              <w:rPr>
                <w:color w:val="161616"/>
                <w:sz w:val="21"/>
              </w:rPr>
              <w:t>3 250,-</w:t>
            </w:r>
          </w:p>
        </w:tc>
      </w:tr>
      <w:tr w:rsidR="00E754AF" w14:paraId="44AB1D26" w14:textId="77777777">
        <w:trPr>
          <w:trHeight w:hRule="exact" w:val="278"/>
        </w:trPr>
        <w:tc>
          <w:tcPr>
            <w:tcW w:w="646" w:type="dxa"/>
            <w:tcBorders>
              <w:top w:val="single" w:sz="4" w:space="0" w:color="3F3F3F"/>
              <w:left w:val="single" w:sz="5" w:space="0" w:color="383838"/>
              <w:right w:val="single" w:sz="5" w:space="0" w:color="343434"/>
            </w:tcBorders>
          </w:tcPr>
          <w:p w14:paraId="1A7EF8FB" w14:textId="77777777" w:rsidR="00E754AF" w:rsidRDefault="00E754AF"/>
        </w:tc>
        <w:tc>
          <w:tcPr>
            <w:tcW w:w="1891" w:type="dxa"/>
            <w:tcBorders>
              <w:top w:val="single" w:sz="4" w:space="0" w:color="3F3F3F"/>
              <w:left w:val="single" w:sz="5" w:space="0" w:color="343434"/>
              <w:right w:val="single" w:sz="5" w:space="0" w:color="3B3B3B"/>
            </w:tcBorders>
          </w:tcPr>
          <w:p w14:paraId="142268F6" w14:textId="77777777" w:rsidR="00E754AF" w:rsidRDefault="00000000">
            <w:pPr>
              <w:pStyle w:val="TableParagraph"/>
              <w:spacing w:before="27"/>
              <w:ind w:left="97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color w:val="2B2B2B"/>
                <w:sz w:val="19"/>
              </w:rPr>
              <w:t>Celkem</w:t>
            </w:r>
            <w:proofErr w:type="spellEnd"/>
          </w:p>
        </w:tc>
        <w:tc>
          <w:tcPr>
            <w:tcW w:w="2172" w:type="dxa"/>
            <w:tcBorders>
              <w:top w:val="single" w:sz="4" w:space="0" w:color="3F3F3F"/>
              <w:left w:val="single" w:sz="5" w:space="0" w:color="3B3B3B"/>
              <w:right w:val="single" w:sz="5" w:space="0" w:color="383838"/>
            </w:tcBorders>
          </w:tcPr>
          <w:p w14:paraId="07216C8E" w14:textId="77777777" w:rsidR="00E754AF" w:rsidRDefault="00E754AF"/>
        </w:tc>
        <w:tc>
          <w:tcPr>
            <w:tcW w:w="3278" w:type="dxa"/>
            <w:tcBorders>
              <w:top w:val="single" w:sz="4" w:space="0" w:color="3F3F3F"/>
              <w:left w:val="single" w:sz="5" w:space="0" w:color="383838"/>
              <w:right w:val="single" w:sz="5" w:space="0" w:color="3B3B3B"/>
            </w:tcBorders>
          </w:tcPr>
          <w:p w14:paraId="284E2621" w14:textId="77777777" w:rsidR="00E754AF" w:rsidRDefault="00000000">
            <w:pPr>
              <w:pStyle w:val="TableParagraph"/>
              <w:spacing w:before="18"/>
              <w:ind w:left="100"/>
              <w:rPr>
                <w:b/>
                <w:sz w:val="20"/>
              </w:rPr>
            </w:pPr>
            <w:r>
              <w:rPr>
                <w:b/>
                <w:color w:val="2B2B2B"/>
                <w:sz w:val="20"/>
              </w:rPr>
              <w:t>120</w:t>
            </w:r>
          </w:p>
        </w:tc>
        <w:tc>
          <w:tcPr>
            <w:tcW w:w="1136" w:type="dxa"/>
            <w:tcBorders>
              <w:top w:val="single" w:sz="4" w:space="0" w:color="3F3F3F"/>
              <w:left w:val="single" w:sz="5" w:space="0" w:color="3B3B3B"/>
              <w:right w:val="single" w:sz="5" w:space="0" w:color="3B3B3B"/>
            </w:tcBorders>
          </w:tcPr>
          <w:p w14:paraId="59198FB6" w14:textId="77777777" w:rsidR="00E754AF" w:rsidRDefault="00000000">
            <w:pPr>
              <w:pStyle w:val="TableParagraph"/>
              <w:spacing w:before="18"/>
              <w:ind w:left="153"/>
              <w:rPr>
                <w:b/>
                <w:sz w:val="20"/>
              </w:rPr>
            </w:pPr>
            <w:r>
              <w:rPr>
                <w:b/>
                <w:color w:val="2B2B2B"/>
                <w:w w:val="105"/>
                <w:sz w:val="20"/>
              </w:rPr>
              <w:t>30 000,-</w:t>
            </w:r>
          </w:p>
        </w:tc>
      </w:tr>
    </w:tbl>
    <w:p w14:paraId="738A0116" w14:textId="77777777" w:rsidR="00E754AF" w:rsidRDefault="00000000">
      <w:pPr>
        <w:pStyle w:val="Nadpis1"/>
        <w:spacing w:before="230"/>
      </w:pPr>
      <w:proofErr w:type="spellStart"/>
      <w:r>
        <w:rPr>
          <w:color w:val="3F3F3F"/>
          <w:w w:val="105"/>
        </w:rPr>
        <w:t>Ll</w:t>
      </w:r>
      <w:proofErr w:type="spellEnd"/>
      <w:r>
        <w:rPr>
          <w:color w:val="3F3F3F"/>
          <w:w w:val="105"/>
        </w:rPr>
        <w:t xml:space="preserve"> </w:t>
      </w:r>
      <w:r>
        <w:rPr>
          <w:color w:val="2B2B2B"/>
          <w:w w:val="105"/>
        </w:rPr>
        <w:t>053</w:t>
      </w:r>
    </w:p>
    <w:tbl>
      <w:tblPr>
        <w:tblStyle w:val="TableNormal"/>
        <w:tblW w:w="0" w:type="auto"/>
        <w:tblInd w:w="114" w:type="dxa"/>
        <w:tblBorders>
          <w:top w:val="single" w:sz="4" w:space="0" w:color="545454"/>
          <w:left w:val="single" w:sz="4" w:space="0" w:color="545454"/>
          <w:bottom w:val="single" w:sz="4" w:space="0" w:color="545454"/>
          <w:right w:val="single" w:sz="4" w:space="0" w:color="545454"/>
          <w:insideH w:val="single" w:sz="4" w:space="0" w:color="545454"/>
          <w:insideV w:val="single" w:sz="4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991"/>
        <w:gridCol w:w="2137"/>
        <w:gridCol w:w="3271"/>
        <w:gridCol w:w="1135"/>
      </w:tblGrid>
      <w:tr w:rsidR="00E754AF" w14:paraId="65470B6A" w14:textId="77777777">
        <w:trPr>
          <w:trHeight w:hRule="exact" w:val="280"/>
        </w:trPr>
        <w:tc>
          <w:tcPr>
            <w:tcW w:w="586" w:type="dxa"/>
            <w:tcBorders>
              <w:left w:val="single" w:sz="5" w:space="0" w:color="4B4B4B"/>
              <w:bottom w:val="single" w:sz="4" w:space="0" w:color="4B4B4B"/>
              <w:right w:val="single" w:sz="4" w:space="0" w:color="444444"/>
            </w:tcBorders>
          </w:tcPr>
          <w:p w14:paraId="1058915F" w14:textId="77777777" w:rsidR="00E754AF" w:rsidRDefault="00000000">
            <w:pPr>
              <w:pStyle w:val="TableParagraph"/>
              <w:spacing w:before="11"/>
              <w:ind w:left="121"/>
              <w:rPr>
                <w:sz w:val="21"/>
              </w:rPr>
            </w:pPr>
            <w:r>
              <w:rPr>
                <w:color w:val="2B2B2B"/>
                <w:sz w:val="21"/>
              </w:rPr>
              <w:t>Den</w:t>
            </w:r>
          </w:p>
        </w:tc>
        <w:tc>
          <w:tcPr>
            <w:tcW w:w="1991" w:type="dxa"/>
            <w:tcBorders>
              <w:left w:val="single" w:sz="4" w:space="0" w:color="444444"/>
              <w:bottom w:val="single" w:sz="4" w:space="0" w:color="4B4B4B"/>
              <w:right w:val="single" w:sz="5" w:space="0" w:color="484848"/>
            </w:tcBorders>
          </w:tcPr>
          <w:p w14:paraId="30CD9E0A" w14:textId="77777777" w:rsidR="00E754AF" w:rsidRDefault="00000000">
            <w:pPr>
              <w:pStyle w:val="TableParagraph"/>
              <w:spacing w:before="6"/>
              <w:ind w:left="117"/>
              <w:rPr>
                <w:sz w:val="21"/>
              </w:rPr>
            </w:pPr>
            <w:proofErr w:type="spellStart"/>
            <w:r>
              <w:rPr>
                <w:color w:val="2B2B2B"/>
                <w:sz w:val="21"/>
              </w:rPr>
              <w:t>Hodiny</w:t>
            </w:r>
            <w:proofErr w:type="spellEnd"/>
            <w:r>
              <w:rPr>
                <w:color w:val="2B2B2B"/>
                <w:sz w:val="21"/>
              </w:rPr>
              <w:t xml:space="preserve"> </w:t>
            </w:r>
            <w:proofErr w:type="spellStart"/>
            <w:r>
              <w:rPr>
                <w:color w:val="2B2B2B"/>
                <w:sz w:val="21"/>
              </w:rPr>
              <w:t>pronájmu</w:t>
            </w:r>
            <w:proofErr w:type="spellEnd"/>
          </w:p>
        </w:tc>
        <w:tc>
          <w:tcPr>
            <w:tcW w:w="2137" w:type="dxa"/>
            <w:tcBorders>
              <w:left w:val="single" w:sz="5" w:space="0" w:color="484848"/>
              <w:bottom w:val="single" w:sz="4" w:space="0" w:color="4B4B4B"/>
              <w:right w:val="single" w:sz="5" w:space="0" w:color="4B4B4B"/>
            </w:tcBorders>
          </w:tcPr>
          <w:p w14:paraId="5B34A5C5" w14:textId="77777777" w:rsidR="00E754AF" w:rsidRDefault="00000000">
            <w:pPr>
              <w:pStyle w:val="TableParagraph"/>
              <w:spacing w:before="6"/>
              <w:ind w:left="117"/>
              <w:rPr>
                <w:sz w:val="21"/>
              </w:rPr>
            </w:pPr>
            <w:proofErr w:type="spellStart"/>
            <w:r>
              <w:rPr>
                <w:color w:val="2B2B2B"/>
                <w:sz w:val="21"/>
              </w:rPr>
              <w:t>Dnů</w:t>
            </w:r>
            <w:proofErr w:type="spellEnd"/>
          </w:p>
        </w:tc>
        <w:tc>
          <w:tcPr>
            <w:tcW w:w="3271" w:type="dxa"/>
            <w:tcBorders>
              <w:left w:val="single" w:sz="5" w:space="0" w:color="4B4B4B"/>
              <w:bottom w:val="single" w:sz="4" w:space="0" w:color="4B4B4B"/>
              <w:right w:val="single" w:sz="5" w:space="0" w:color="4B4B4B"/>
            </w:tcBorders>
          </w:tcPr>
          <w:p w14:paraId="0DC862FE" w14:textId="77777777" w:rsidR="00E754AF" w:rsidRDefault="00000000">
            <w:pPr>
              <w:pStyle w:val="TableParagraph"/>
              <w:spacing w:before="6"/>
              <w:ind w:left="103"/>
              <w:rPr>
                <w:sz w:val="21"/>
              </w:rPr>
            </w:pPr>
            <w:proofErr w:type="spellStart"/>
            <w:r>
              <w:rPr>
                <w:color w:val="2B2B2B"/>
                <w:sz w:val="21"/>
              </w:rPr>
              <w:t>Výpočet</w:t>
            </w:r>
            <w:proofErr w:type="spellEnd"/>
          </w:p>
        </w:tc>
        <w:tc>
          <w:tcPr>
            <w:tcW w:w="1135" w:type="dxa"/>
            <w:tcBorders>
              <w:left w:val="single" w:sz="5" w:space="0" w:color="4B4B4B"/>
              <w:bottom w:val="single" w:sz="4" w:space="0" w:color="4B4B4B"/>
              <w:right w:val="single" w:sz="5" w:space="0" w:color="4B4B4B"/>
            </w:tcBorders>
          </w:tcPr>
          <w:p w14:paraId="5B8A5761" w14:textId="77777777" w:rsidR="00E754AF" w:rsidRDefault="00000000">
            <w:pPr>
              <w:pStyle w:val="TableParagraph"/>
              <w:spacing w:before="11"/>
              <w:ind w:left="105"/>
              <w:rPr>
                <w:sz w:val="21"/>
              </w:rPr>
            </w:pPr>
            <w:proofErr w:type="spellStart"/>
            <w:r>
              <w:rPr>
                <w:color w:val="2B2B2B"/>
                <w:sz w:val="21"/>
              </w:rPr>
              <w:t>Celkem</w:t>
            </w:r>
            <w:proofErr w:type="spellEnd"/>
          </w:p>
        </w:tc>
      </w:tr>
      <w:tr w:rsidR="00E754AF" w14:paraId="4655C3A3" w14:textId="77777777">
        <w:trPr>
          <w:trHeight w:hRule="exact" w:val="278"/>
        </w:trPr>
        <w:tc>
          <w:tcPr>
            <w:tcW w:w="586" w:type="dxa"/>
            <w:tcBorders>
              <w:top w:val="single" w:sz="4" w:space="0" w:color="4B4B4B"/>
              <w:left w:val="single" w:sz="5" w:space="0" w:color="4B4B4B"/>
              <w:bottom w:val="single" w:sz="4" w:space="0" w:color="484848"/>
              <w:right w:val="single" w:sz="4" w:space="0" w:color="444444"/>
            </w:tcBorders>
          </w:tcPr>
          <w:p w14:paraId="718DBFEA" w14:textId="77777777" w:rsidR="00E754AF" w:rsidRDefault="00000000">
            <w:pPr>
              <w:pStyle w:val="TableParagraph"/>
              <w:spacing w:before="19"/>
              <w:ind w:left="121"/>
              <w:rPr>
                <w:sz w:val="20"/>
              </w:rPr>
            </w:pPr>
            <w:r>
              <w:rPr>
                <w:color w:val="2B2B2B"/>
                <w:sz w:val="20"/>
              </w:rPr>
              <w:t>PO</w:t>
            </w:r>
          </w:p>
        </w:tc>
        <w:tc>
          <w:tcPr>
            <w:tcW w:w="1991" w:type="dxa"/>
            <w:tcBorders>
              <w:top w:val="single" w:sz="4" w:space="0" w:color="4B4B4B"/>
              <w:left w:val="single" w:sz="4" w:space="0" w:color="444444"/>
              <w:bottom w:val="single" w:sz="4" w:space="0" w:color="484848"/>
              <w:right w:val="single" w:sz="5" w:space="0" w:color="484848"/>
            </w:tcBorders>
          </w:tcPr>
          <w:p w14:paraId="66086F1D" w14:textId="77777777" w:rsidR="00E754AF" w:rsidRDefault="00000000">
            <w:pPr>
              <w:pStyle w:val="TableParagraph"/>
              <w:spacing w:before="5"/>
              <w:ind w:left="103"/>
              <w:rPr>
                <w:sz w:val="21"/>
              </w:rPr>
            </w:pPr>
            <w:r>
              <w:rPr>
                <w:color w:val="2B2B2B"/>
                <w:w w:val="105"/>
                <w:sz w:val="21"/>
              </w:rPr>
              <w:t xml:space="preserve">9,00 </w:t>
            </w:r>
            <w:r>
              <w:rPr>
                <w:color w:val="3F3F3F"/>
                <w:w w:val="105"/>
                <w:sz w:val="21"/>
              </w:rPr>
              <w:t xml:space="preserve">-  </w:t>
            </w:r>
            <w:r>
              <w:rPr>
                <w:color w:val="2B2B2B"/>
                <w:w w:val="105"/>
                <w:sz w:val="21"/>
              </w:rPr>
              <w:t xml:space="preserve">10,00 </w:t>
            </w:r>
            <w:r>
              <w:rPr>
                <w:color w:val="676767"/>
                <w:w w:val="105"/>
                <w:sz w:val="21"/>
              </w:rPr>
              <w:t xml:space="preserve">- </w:t>
            </w:r>
            <w:r>
              <w:rPr>
                <w:color w:val="3F3F3F"/>
                <w:w w:val="105"/>
                <w:sz w:val="21"/>
              </w:rPr>
              <w:t>1</w:t>
            </w:r>
          </w:p>
        </w:tc>
        <w:tc>
          <w:tcPr>
            <w:tcW w:w="2137" w:type="dxa"/>
            <w:tcBorders>
              <w:top w:val="single" w:sz="4" w:space="0" w:color="4B4B4B"/>
              <w:left w:val="single" w:sz="5" w:space="0" w:color="484848"/>
              <w:bottom w:val="single" w:sz="4" w:space="0" w:color="484848"/>
              <w:right w:val="single" w:sz="5" w:space="0" w:color="4B4B4B"/>
            </w:tcBorders>
          </w:tcPr>
          <w:p w14:paraId="6C9B9628" w14:textId="77777777" w:rsidR="00E754AF" w:rsidRDefault="00000000">
            <w:pPr>
              <w:pStyle w:val="TableParagraph"/>
              <w:spacing w:before="10"/>
              <w:rPr>
                <w:sz w:val="21"/>
              </w:rPr>
            </w:pPr>
            <w:r>
              <w:rPr>
                <w:color w:val="2B2B2B"/>
                <w:w w:val="105"/>
                <w:sz w:val="21"/>
              </w:rPr>
              <w:t>13</w:t>
            </w:r>
          </w:p>
        </w:tc>
        <w:tc>
          <w:tcPr>
            <w:tcW w:w="3271" w:type="dxa"/>
            <w:tcBorders>
              <w:top w:val="single" w:sz="4" w:space="0" w:color="4B4B4B"/>
              <w:left w:val="single" w:sz="5" w:space="0" w:color="4B4B4B"/>
              <w:bottom w:val="single" w:sz="4" w:space="0" w:color="484848"/>
              <w:right w:val="single" w:sz="5" w:space="0" w:color="4B4B4B"/>
            </w:tcBorders>
          </w:tcPr>
          <w:p w14:paraId="27DC6894" w14:textId="77777777" w:rsidR="00E754AF" w:rsidRDefault="00000000">
            <w:pPr>
              <w:pStyle w:val="TableParagraph"/>
              <w:spacing w:before="10"/>
              <w:ind w:left="95"/>
              <w:rPr>
                <w:sz w:val="21"/>
              </w:rPr>
            </w:pPr>
            <w:r>
              <w:rPr>
                <w:color w:val="2B2B2B"/>
                <w:sz w:val="21"/>
              </w:rPr>
              <w:t>13 hod  x 250,</w:t>
            </w:r>
            <w:r>
              <w:rPr>
                <w:color w:val="676767"/>
                <w:sz w:val="21"/>
              </w:rPr>
              <w:t xml:space="preserve">-- </w:t>
            </w:r>
            <w:proofErr w:type="spellStart"/>
            <w:r>
              <w:rPr>
                <w:color w:val="2B2B2B"/>
                <w:sz w:val="21"/>
              </w:rPr>
              <w:t>Kč</w:t>
            </w:r>
            <w:proofErr w:type="spellEnd"/>
            <w:r>
              <w:rPr>
                <w:color w:val="2B2B2B"/>
                <w:sz w:val="21"/>
              </w:rPr>
              <w:t>/hod</w:t>
            </w:r>
          </w:p>
        </w:tc>
        <w:tc>
          <w:tcPr>
            <w:tcW w:w="1135" w:type="dxa"/>
            <w:tcBorders>
              <w:top w:val="single" w:sz="4" w:space="0" w:color="4B4B4B"/>
              <w:left w:val="single" w:sz="5" w:space="0" w:color="4B4B4B"/>
              <w:bottom w:val="single" w:sz="4" w:space="0" w:color="484848"/>
              <w:right w:val="single" w:sz="5" w:space="0" w:color="4B4B4B"/>
            </w:tcBorders>
          </w:tcPr>
          <w:p w14:paraId="4DA4CCE8" w14:textId="77777777" w:rsidR="00E754AF" w:rsidRDefault="00000000">
            <w:pPr>
              <w:pStyle w:val="TableParagraph"/>
              <w:spacing w:before="5"/>
              <w:ind w:left="104"/>
              <w:rPr>
                <w:sz w:val="21"/>
              </w:rPr>
            </w:pPr>
            <w:r>
              <w:rPr>
                <w:color w:val="2B2B2B"/>
                <w:sz w:val="21"/>
              </w:rPr>
              <w:t>3 250,</w:t>
            </w:r>
            <w:r>
              <w:rPr>
                <w:color w:val="676767"/>
                <w:sz w:val="21"/>
              </w:rPr>
              <w:t>--</w:t>
            </w:r>
          </w:p>
        </w:tc>
      </w:tr>
      <w:tr w:rsidR="00E754AF" w14:paraId="26D1B8E4" w14:textId="77777777">
        <w:trPr>
          <w:trHeight w:hRule="exact" w:val="280"/>
        </w:trPr>
        <w:tc>
          <w:tcPr>
            <w:tcW w:w="586" w:type="dxa"/>
            <w:tcBorders>
              <w:top w:val="single" w:sz="4" w:space="0" w:color="484848"/>
              <w:left w:val="single" w:sz="5" w:space="0" w:color="4B4B4B"/>
              <w:bottom w:val="single" w:sz="4" w:space="0" w:color="484848"/>
              <w:right w:val="single" w:sz="4" w:space="0" w:color="444444"/>
            </w:tcBorders>
          </w:tcPr>
          <w:p w14:paraId="633F1882" w14:textId="77777777" w:rsidR="00E754AF" w:rsidRDefault="00000000">
            <w:pPr>
              <w:pStyle w:val="TableParagraph"/>
              <w:spacing w:before="15"/>
              <w:ind w:left="115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color w:val="2B2B2B"/>
                <w:sz w:val="23"/>
              </w:rPr>
              <w:t>ÚT</w:t>
            </w:r>
          </w:p>
        </w:tc>
        <w:tc>
          <w:tcPr>
            <w:tcW w:w="1991" w:type="dxa"/>
            <w:tcBorders>
              <w:top w:val="single" w:sz="4" w:space="0" w:color="484848"/>
              <w:left w:val="single" w:sz="4" w:space="0" w:color="444444"/>
              <w:bottom w:val="single" w:sz="4" w:space="0" w:color="484848"/>
              <w:right w:val="single" w:sz="5" w:space="0" w:color="484848"/>
            </w:tcBorders>
          </w:tcPr>
          <w:p w14:paraId="069C1A55" w14:textId="77777777" w:rsidR="00E754AF" w:rsidRDefault="00000000">
            <w:pPr>
              <w:pStyle w:val="TableParagraph"/>
              <w:spacing w:before="5"/>
              <w:ind w:left="98"/>
              <w:rPr>
                <w:sz w:val="21"/>
              </w:rPr>
            </w:pPr>
            <w:r>
              <w:rPr>
                <w:color w:val="2B2B2B"/>
                <w:w w:val="105"/>
                <w:sz w:val="21"/>
              </w:rPr>
              <w:t>8,00 -  10,00 - 2</w:t>
            </w:r>
          </w:p>
        </w:tc>
        <w:tc>
          <w:tcPr>
            <w:tcW w:w="2137" w:type="dxa"/>
            <w:tcBorders>
              <w:top w:val="single" w:sz="4" w:space="0" w:color="484848"/>
              <w:left w:val="single" w:sz="5" w:space="0" w:color="484848"/>
              <w:bottom w:val="single" w:sz="4" w:space="0" w:color="484848"/>
              <w:right w:val="single" w:sz="5" w:space="0" w:color="4B4B4B"/>
            </w:tcBorders>
          </w:tcPr>
          <w:p w14:paraId="2DAADFF5" w14:textId="77777777" w:rsidR="00E754AF" w:rsidRDefault="00000000">
            <w:pPr>
              <w:pStyle w:val="TableParagraph"/>
              <w:spacing w:before="10"/>
              <w:rPr>
                <w:sz w:val="21"/>
              </w:rPr>
            </w:pPr>
            <w:r>
              <w:rPr>
                <w:color w:val="3F3F3F"/>
                <w:sz w:val="21"/>
              </w:rPr>
              <w:t>14</w:t>
            </w:r>
          </w:p>
        </w:tc>
        <w:tc>
          <w:tcPr>
            <w:tcW w:w="3271" w:type="dxa"/>
            <w:tcBorders>
              <w:top w:val="single" w:sz="4" w:space="0" w:color="484848"/>
              <w:left w:val="single" w:sz="5" w:space="0" w:color="4B4B4B"/>
              <w:bottom w:val="single" w:sz="4" w:space="0" w:color="484848"/>
              <w:right w:val="single" w:sz="5" w:space="0" w:color="4B4B4B"/>
            </w:tcBorders>
          </w:tcPr>
          <w:p w14:paraId="0F5E92DF" w14:textId="77777777" w:rsidR="00E754AF" w:rsidRDefault="00000000">
            <w:pPr>
              <w:pStyle w:val="TableParagraph"/>
              <w:spacing w:before="10"/>
              <w:ind w:left="105"/>
              <w:rPr>
                <w:sz w:val="21"/>
              </w:rPr>
            </w:pPr>
            <w:r>
              <w:rPr>
                <w:color w:val="2B2B2B"/>
                <w:sz w:val="21"/>
              </w:rPr>
              <w:t xml:space="preserve">28 hod x 250,-- </w:t>
            </w:r>
            <w:proofErr w:type="spellStart"/>
            <w:r>
              <w:rPr>
                <w:color w:val="2B2B2B"/>
                <w:sz w:val="21"/>
              </w:rPr>
              <w:t>Kč</w:t>
            </w:r>
            <w:proofErr w:type="spellEnd"/>
            <w:r>
              <w:rPr>
                <w:color w:val="2B2B2B"/>
                <w:sz w:val="21"/>
              </w:rPr>
              <w:t>/hod</w:t>
            </w:r>
          </w:p>
        </w:tc>
        <w:tc>
          <w:tcPr>
            <w:tcW w:w="1135" w:type="dxa"/>
            <w:tcBorders>
              <w:top w:val="single" w:sz="4" w:space="0" w:color="484848"/>
              <w:left w:val="single" w:sz="5" w:space="0" w:color="4B4B4B"/>
              <w:bottom w:val="single" w:sz="4" w:space="0" w:color="484848"/>
              <w:right w:val="single" w:sz="5" w:space="0" w:color="4B4B4B"/>
            </w:tcBorders>
          </w:tcPr>
          <w:p w14:paraId="3A3538D3" w14:textId="77777777" w:rsidR="00E754AF" w:rsidRDefault="00000000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color w:val="2B2B2B"/>
                <w:w w:val="105"/>
                <w:sz w:val="21"/>
              </w:rPr>
              <w:t>7 000,--</w:t>
            </w:r>
          </w:p>
        </w:tc>
      </w:tr>
      <w:tr w:rsidR="00E754AF" w14:paraId="36A453E6" w14:textId="77777777">
        <w:trPr>
          <w:trHeight w:hRule="exact" w:val="278"/>
        </w:trPr>
        <w:tc>
          <w:tcPr>
            <w:tcW w:w="586" w:type="dxa"/>
            <w:tcBorders>
              <w:top w:val="single" w:sz="4" w:space="0" w:color="484848"/>
              <w:left w:val="single" w:sz="5" w:space="0" w:color="4B4B4B"/>
              <w:bottom w:val="single" w:sz="4" w:space="0" w:color="4B4B4B"/>
              <w:right w:val="single" w:sz="4" w:space="0" w:color="444444"/>
            </w:tcBorders>
          </w:tcPr>
          <w:p w14:paraId="56AECC2F" w14:textId="77777777" w:rsidR="00E754AF" w:rsidRDefault="00E754AF"/>
        </w:tc>
        <w:tc>
          <w:tcPr>
            <w:tcW w:w="1991" w:type="dxa"/>
            <w:tcBorders>
              <w:top w:val="single" w:sz="4" w:space="0" w:color="484848"/>
              <w:left w:val="single" w:sz="4" w:space="0" w:color="444444"/>
              <w:bottom w:val="single" w:sz="4" w:space="0" w:color="4B4B4B"/>
              <w:right w:val="single" w:sz="5" w:space="0" w:color="484848"/>
            </w:tcBorders>
          </w:tcPr>
          <w:p w14:paraId="0ADBFA40" w14:textId="77777777" w:rsidR="00E754AF" w:rsidRDefault="00000000">
            <w:pPr>
              <w:pStyle w:val="TableParagraph"/>
              <w:spacing w:before="27"/>
              <w:ind w:left="102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color w:val="2B2B2B"/>
                <w:sz w:val="19"/>
              </w:rPr>
              <w:t>Celkem</w:t>
            </w:r>
            <w:proofErr w:type="spellEnd"/>
          </w:p>
        </w:tc>
        <w:tc>
          <w:tcPr>
            <w:tcW w:w="2137" w:type="dxa"/>
            <w:tcBorders>
              <w:top w:val="single" w:sz="4" w:space="0" w:color="484848"/>
              <w:left w:val="single" w:sz="5" w:space="0" w:color="484848"/>
              <w:bottom w:val="single" w:sz="4" w:space="0" w:color="4B4B4B"/>
              <w:right w:val="single" w:sz="5" w:space="0" w:color="4B4B4B"/>
            </w:tcBorders>
          </w:tcPr>
          <w:p w14:paraId="341C0E31" w14:textId="77777777" w:rsidR="00E754AF" w:rsidRDefault="00E754AF"/>
        </w:tc>
        <w:tc>
          <w:tcPr>
            <w:tcW w:w="3271" w:type="dxa"/>
            <w:tcBorders>
              <w:top w:val="single" w:sz="4" w:space="0" w:color="484848"/>
              <w:left w:val="single" w:sz="5" w:space="0" w:color="4B4B4B"/>
              <w:bottom w:val="single" w:sz="4" w:space="0" w:color="4B4B4B"/>
              <w:right w:val="single" w:sz="5" w:space="0" w:color="4B4B4B"/>
            </w:tcBorders>
          </w:tcPr>
          <w:p w14:paraId="33593655" w14:textId="77777777" w:rsidR="00E754AF" w:rsidRDefault="00000000">
            <w:pPr>
              <w:pStyle w:val="TableParagraph"/>
              <w:spacing w:before="18"/>
              <w:ind w:left="100"/>
              <w:rPr>
                <w:b/>
                <w:sz w:val="20"/>
              </w:rPr>
            </w:pPr>
            <w:r>
              <w:rPr>
                <w:b/>
                <w:color w:val="2B2B2B"/>
                <w:sz w:val="20"/>
              </w:rPr>
              <w:t>41</w:t>
            </w:r>
          </w:p>
        </w:tc>
        <w:tc>
          <w:tcPr>
            <w:tcW w:w="1135" w:type="dxa"/>
            <w:tcBorders>
              <w:top w:val="single" w:sz="4" w:space="0" w:color="484848"/>
              <w:left w:val="single" w:sz="5" w:space="0" w:color="4B4B4B"/>
              <w:bottom w:val="single" w:sz="4" w:space="0" w:color="4B4B4B"/>
              <w:right w:val="single" w:sz="5" w:space="0" w:color="4B4B4B"/>
            </w:tcBorders>
          </w:tcPr>
          <w:p w14:paraId="00862E21" w14:textId="77777777" w:rsidR="00E754AF" w:rsidRDefault="00000000">
            <w:pPr>
              <w:pStyle w:val="TableParagraph"/>
              <w:spacing w:before="13"/>
              <w:ind w:left="99"/>
              <w:rPr>
                <w:b/>
                <w:sz w:val="20"/>
              </w:rPr>
            </w:pPr>
            <w:r>
              <w:rPr>
                <w:b/>
                <w:color w:val="2B2B2B"/>
                <w:w w:val="105"/>
                <w:sz w:val="20"/>
              </w:rPr>
              <w:t>10 250,-</w:t>
            </w:r>
          </w:p>
        </w:tc>
      </w:tr>
    </w:tbl>
    <w:p w14:paraId="593362F7" w14:textId="77777777" w:rsidR="00E754AF" w:rsidRDefault="00E754AF">
      <w:pPr>
        <w:pStyle w:val="Zkladntext"/>
        <w:rPr>
          <w:b/>
          <w:sz w:val="26"/>
        </w:rPr>
      </w:pPr>
    </w:p>
    <w:p w14:paraId="23687CD1" w14:textId="77777777" w:rsidR="00E754AF" w:rsidRDefault="00E754AF">
      <w:pPr>
        <w:pStyle w:val="Zkladntext"/>
        <w:spacing w:before="9"/>
        <w:rPr>
          <w:b/>
          <w:sz w:val="34"/>
        </w:rPr>
      </w:pPr>
    </w:p>
    <w:p w14:paraId="7A8924A8" w14:textId="77777777" w:rsidR="00E754AF" w:rsidRDefault="00000000">
      <w:pPr>
        <w:tabs>
          <w:tab w:val="left" w:pos="7602"/>
        </w:tabs>
        <w:spacing w:before="1"/>
        <w:ind w:left="232"/>
        <w:rPr>
          <w:b/>
          <w:sz w:val="23"/>
        </w:rPr>
      </w:pPr>
      <w:r>
        <w:pict w14:anchorId="4BF76EAB">
          <v:line id="_x0000_s2050" style="position:absolute;left:0;text-align:left;z-index:-251658752;mso-position-horizontal-relative:page" from="69.45pt,12.7pt" to="512.35pt,12.7pt" strokecolor="#3f3f3f" strokeweight=".42328mm">
            <w10:wrap anchorx="page"/>
          </v:line>
        </w:pict>
      </w:r>
      <w:proofErr w:type="spellStart"/>
      <w:r>
        <w:rPr>
          <w:b/>
          <w:color w:val="3F3F3F"/>
          <w:w w:val="105"/>
          <w:sz w:val="23"/>
        </w:rPr>
        <w:t>Celkem</w:t>
      </w:r>
      <w:proofErr w:type="spellEnd"/>
      <w:r>
        <w:rPr>
          <w:b/>
          <w:color w:val="3F3F3F"/>
          <w:w w:val="105"/>
          <w:sz w:val="23"/>
        </w:rPr>
        <w:t xml:space="preserve"> za </w:t>
      </w:r>
      <w:proofErr w:type="spellStart"/>
      <w:r>
        <w:rPr>
          <w:b/>
          <w:color w:val="3F3F3F"/>
          <w:w w:val="105"/>
          <w:sz w:val="23"/>
        </w:rPr>
        <w:t>Letní</w:t>
      </w:r>
      <w:proofErr w:type="spellEnd"/>
      <w:r>
        <w:rPr>
          <w:b/>
          <w:color w:val="3F3F3F"/>
          <w:spacing w:val="-1"/>
          <w:w w:val="105"/>
          <w:sz w:val="23"/>
        </w:rPr>
        <w:t xml:space="preserve"> </w:t>
      </w:r>
      <w:proofErr w:type="spellStart"/>
      <w:r>
        <w:rPr>
          <w:b/>
          <w:color w:val="3F3F3F"/>
          <w:w w:val="105"/>
          <w:sz w:val="23"/>
        </w:rPr>
        <w:t>semestr</w:t>
      </w:r>
      <w:proofErr w:type="spellEnd"/>
      <w:r>
        <w:rPr>
          <w:b/>
          <w:color w:val="3F3F3F"/>
          <w:spacing w:val="-2"/>
          <w:w w:val="105"/>
          <w:sz w:val="23"/>
        </w:rPr>
        <w:t xml:space="preserve"> </w:t>
      </w:r>
      <w:r>
        <w:rPr>
          <w:b/>
          <w:color w:val="2B2B2B"/>
          <w:w w:val="105"/>
          <w:sz w:val="23"/>
        </w:rPr>
        <w:t>2024</w:t>
      </w:r>
      <w:r>
        <w:rPr>
          <w:b/>
          <w:color w:val="2B2B2B"/>
          <w:w w:val="105"/>
          <w:sz w:val="23"/>
        </w:rPr>
        <w:tab/>
      </w:r>
      <w:r>
        <w:rPr>
          <w:b/>
          <w:color w:val="3F3F3F"/>
          <w:w w:val="105"/>
          <w:sz w:val="23"/>
        </w:rPr>
        <w:t xml:space="preserve">135 </w:t>
      </w:r>
      <w:r>
        <w:rPr>
          <w:b/>
          <w:color w:val="2B2B2B"/>
          <w:w w:val="105"/>
          <w:sz w:val="23"/>
        </w:rPr>
        <w:t xml:space="preserve">200  </w:t>
      </w:r>
      <w:r>
        <w:rPr>
          <w:color w:val="2B2B2B"/>
          <w:w w:val="105"/>
          <w:sz w:val="23"/>
          <w:u w:val="thick" w:color="000000"/>
        </w:rPr>
        <w:t>,--</w:t>
      </w:r>
      <w:r>
        <w:rPr>
          <w:color w:val="2B2B2B"/>
          <w:spacing w:val="-4"/>
          <w:w w:val="105"/>
          <w:sz w:val="23"/>
          <w:u w:val="thick" w:color="000000"/>
        </w:rPr>
        <w:t xml:space="preserve"> </w:t>
      </w:r>
      <w:proofErr w:type="spellStart"/>
      <w:r>
        <w:rPr>
          <w:b/>
          <w:color w:val="3F3F3F"/>
          <w:w w:val="105"/>
          <w:sz w:val="23"/>
        </w:rPr>
        <w:t>Kč</w:t>
      </w:r>
      <w:proofErr w:type="spellEnd"/>
    </w:p>
    <w:p w14:paraId="7A502CDA" w14:textId="77777777" w:rsidR="00E754AF" w:rsidRDefault="00E754AF">
      <w:pPr>
        <w:rPr>
          <w:sz w:val="23"/>
        </w:rPr>
        <w:sectPr w:rsidR="00E754AF" w:rsidSect="00252EAD">
          <w:footerReference w:type="default" r:id="rId9"/>
          <w:pgSz w:w="11900" w:h="16840"/>
          <w:pgMar w:top="1480" w:right="1360" w:bottom="280" w:left="1160" w:header="0" w:footer="0" w:gutter="0"/>
          <w:cols w:space="708"/>
        </w:sectPr>
      </w:pPr>
    </w:p>
    <w:p w14:paraId="70D58FB8" w14:textId="77777777" w:rsidR="00E754AF" w:rsidRDefault="00000000">
      <w:pPr>
        <w:spacing w:before="81"/>
        <w:ind w:right="112"/>
        <w:jc w:val="right"/>
        <w:rPr>
          <w:rFonts w:ascii="Arial" w:hAnsi="Arial"/>
          <w:sz w:val="26"/>
        </w:rPr>
      </w:pPr>
      <w:r>
        <w:rPr>
          <w:rFonts w:ascii="Arial" w:hAnsi="Arial"/>
          <w:color w:val="A09E9E"/>
          <w:w w:val="104"/>
          <w:sz w:val="26"/>
        </w:rPr>
        <w:lastRenderedPageBreak/>
        <w:t>•</w:t>
      </w:r>
    </w:p>
    <w:sectPr w:rsidR="00E754AF">
      <w:footerReference w:type="default" r:id="rId10"/>
      <w:pgSz w:w="11900" w:h="16840"/>
      <w:pgMar w:top="600" w:right="160" w:bottom="280" w:left="16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7D5B3" w14:textId="77777777" w:rsidR="00252EAD" w:rsidRDefault="00252EAD">
      <w:r>
        <w:separator/>
      </w:r>
    </w:p>
  </w:endnote>
  <w:endnote w:type="continuationSeparator" w:id="0">
    <w:p w14:paraId="23DA2FD3" w14:textId="77777777" w:rsidR="00252EAD" w:rsidRDefault="0025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15E8" w14:textId="77777777" w:rsidR="00E754AF" w:rsidRDefault="00000000">
    <w:pPr>
      <w:pStyle w:val="Zkladntext"/>
      <w:spacing w:line="14" w:lineRule="auto"/>
      <w:rPr>
        <w:sz w:val="20"/>
      </w:rPr>
    </w:pPr>
    <w:r>
      <w:pict w14:anchorId="048C666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75pt;margin-top:794.3pt;width:11.65pt;height:15.25pt;z-index:-251658752;mso-position-horizontal-relative:page;mso-position-vertical-relative:page" filled="f" stroked="f">
          <v:textbox inset="0,0,0,0">
            <w:txbxContent>
              <w:p w14:paraId="19407234" w14:textId="77777777" w:rsidR="00E754AF" w:rsidRDefault="00000000">
                <w:pPr>
                  <w:spacing w:before="11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4F4F4F"/>
                    <w:w w:val="10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2C4B" w14:textId="77777777" w:rsidR="00E754AF" w:rsidRDefault="00E754AF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327C" w14:textId="77777777" w:rsidR="00E754AF" w:rsidRDefault="00E754AF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A3832" w14:textId="77777777" w:rsidR="00252EAD" w:rsidRDefault="00252EAD">
      <w:r>
        <w:separator/>
      </w:r>
    </w:p>
  </w:footnote>
  <w:footnote w:type="continuationSeparator" w:id="0">
    <w:p w14:paraId="2ED4E818" w14:textId="77777777" w:rsidR="00252EAD" w:rsidRDefault="00252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4539"/>
    <w:multiLevelType w:val="hybridMultilevel"/>
    <w:tmpl w:val="D6229532"/>
    <w:lvl w:ilvl="0" w:tplc="20B65182">
      <w:start w:val="1"/>
      <w:numFmt w:val="decimal"/>
      <w:lvlText w:val="%1)"/>
      <w:lvlJc w:val="left"/>
      <w:pPr>
        <w:ind w:left="472" w:hanging="357"/>
        <w:jc w:val="left"/>
      </w:pPr>
      <w:rPr>
        <w:rFonts w:hint="default"/>
        <w:b/>
        <w:bCs/>
        <w:spacing w:val="-12"/>
        <w:w w:val="100"/>
      </w:rPr>
    </w:lvl>
    <w:lvl w:ilvl="1" w:tplc="42F292B4">
      <w:numFmt w:val="bullet"/>
      <w:lvlText w:val="•"/>
      <w:lvlJc w:val="left"/>
      <w:pPr>
        <w:ind w:left="1366" w:hanging="357"/>
      </w:pPr>
      <w:rPr>
        <w:rFonts w:hint="default"/>
      </w:rPr>
    </w:lvl>
    <w:lvl w:ilvl="2" w:tplc="81062C9C">
      <w:numFmt w:val="bullet"/>
      <w:lvlText w:val="•"/>
      <w:lvlJc w:val="left"/>
      <w:pPr>
        <w:ind w:left="2252" w:hanging="357"/>
      </w:pPr>
      <w:rPr>
        <w:rFonts w:hint="default"/>
      </w:rPr>
    </w:lvl>
    <w:lvl w:ilvl="3" w:tplc="CBECD268">
      <w:numFmt w:val="bullet"/>
      <w:lvlText w:val="•"/>
      <w:lvlJc w:val="left"/>
      <w:pPr>
        <w:ind w:left="3138" w:hanging="357"/>
      </w:pPr>
      <w:rPr>
        <w:rFonts w:hint="default"/>
      </w:rPr>
    </w:lvl>
    <w:lvl w:ilvl="4" w:tplc="7C78A94A">
      <w:numFmt w:val="bullet"/>
      <w:lvlText w:val="•"/>
      <w:lvlJc w:val="left"/>
      <w:pPr>
        <w:ind w:left="4024" w:hanging="357"/>
      </w:pPr>
      <w:rPr>
        <w:rFonts w:hint="default"/>
      </w:rPr>
    </w:lvl>
    <w:lvl w:ilvl="5" w:tplc="0A0CE59C">
      <w:numFmt w:val="bullet"/>
      <w:lvlText w:val="•"/>
      <w:lvlJc w:val="left"/>
      <w:pPr>
        <w:ind w:left="4910" w:hanging="357"/>
      </w:pPr>
      <w:rPr>
        <w:rFonts w:hint="default"/>
      </w:rPr>
    </w:lvl>
    <w:lvl w:ilvl="6" w:tplc="392A5224">
      <w:numFmt w:val="bullet"/>
      <w:lvlText w:val="•"/>
      <w:lvlJc w:val="left"/>
      <w:pPr>
        <w:ind w:left="5796" w:hanging="357"/>
      </w:pPr>
      <w:rPr>
        <w:rFonts w:hint="default"/>
      </w:rPr>
    </w:lvl>
    <w:lvl w:ilvl="7" w:tplc="83421490">
      <w:numFmt w:val="bullet"/>
      <w:lvlText w:val="•"/>
      <w:lvlJc w:val="left"/>
      <w:pPr>
        <w:ind w:left="6682" w:hanging="357"/>
      </w:pPr>
      <w:rPr>
        <w:rFonts w:hint="default"/>
      </w:rPr>
    </w:lvl>
    <w:lvl w:ilvl="8" w:tplc="54D4C856">
      <w:numFmt w:val="bullet"/>
      <w:lvlText w:val="•"/>
      <w:lvlJc w:val="left"/>
      <w:pPr>
        <w:ind w:left="7568" w:hanging="357"/>
      </w:pPr>
      <w:rPr>
        <w:rFonts w:hint="default"/>
      </w:rPr>
    </w:lvl>
  </w:abstractNum>
  <w:abstractNum w:abstractNumId="1" w15:restartNumberingAfterBreak="0">
    <w:nsid w:val="3981542E"/>
    <w:multiLevelType w:val="hybridMultilevel"/>
    <w:tmpl w:val="4AECA9DE"/>
    <w:lvl w:ilvl="0" w:tplc="552E32D8">
      <w:start w:val="1"/>
      <w:numFmt w:val="decimal"/>
      <w:lvlText w:val="%1)"/>
      <w:lvlJc w:val="left"/>
      <w:pPr>
        <w:ind w:left="465" w:hanging="361"/>
        <w:jc w:val="left"/>
      </w:pPr>
      <w:rPr>
        <w:rFonts w:hint="default"/>
        <w:w w:val="108"/>
      </w:rPr>
    </w:lvl>
    <w:lvl w:ilvl="1" w:tplc="06A09460">
      <w:numFmt w:val="bullet"/>
      <w:lvlText w:val="•"/>
      <w:lvlJc w:val="left"/>
      <w:pPr>
        <w:ind w:left="1350" w:hanging="361"/>
      </w:pPr>
      <w:rPr>
        <w:rFonts w:hint="default"/>
      </w:rPr>
    </w:lvl>
    <w:lvl w:ilvl="2" w:tplc="BFEE87B4">
      <w:numFmt w:val="bullet"/>
      <w:lvlText w:val="•"/>
      <w:lvlJc w:val="left"/>
      <w:pPr>
        <w:ind w:left="2240" w:hanging="361"/>
      </w:pPr>
      <w:rPr>
        <w:rFonts w:hint="default"/>
      </w:rPr>
    </w:lvl>
    <w:lvl w:ilvl="3" w:tplc="978EB000">
      <w:numFmt w:val="bullet"/>
      <w:lvlText w:val="•"/>
      <w:lvlJc w:val="left"/>
      <w:pPr>
        <w:ind w:left="3130" w:hanging="361"/>
      </w:pPr>
      <w:rPr>
        <w:rFonts w:hint="default"/>
      </w:rPr>
    </w:lvl>
    <w:lvl w:ilvl="4" w:tplc="70526718">
      <w:numFmt w:val="bullet"/>
      <w:lvlText w:val="•"/>
      <w:lvlJc w:val="left"/>
      <w:pPr>
        <w:ind w:left="4020" w:hanging="361"/>
      </w:pPr>
      <w:rPr>
        <w:rFonts w:hint="default"/>
      </w:rPr>
    </w:lvl>
    <w:lvl w:ilvl="5" w:tplc="63484798">
      <w:numFmt w:val="bullet"/>
      <w:lvlText w:val="•"/>
      <w:lvlJc w:val="left"/>
      <w:pPr>
        <w:ind w:left="4910" w:hanging="361"/>
      </w:pPr>
      <w:rPr>
        <w:rFonts w:hint="default"/>
      </w:rPr>
    </w:lvl>
    <w:lvl w:ilvl="6" w:tplc="077EDEDA">
      <w:numFmt w:val="bullet"/>
      <w:lvlText w:val="•"/>
      <w:lvlJc w:val="left"/>
      <w:pPr>
        <w:ind w:left="5800" w:hanging="361"/>
      </w:pPr>
      <w:rPr>
        <w:rFonts w:hint="default"/>
      </w:rPr>
    </w:lvl>
    <w:lvl w:ilvl="7" w:tplc="F9A25794">
      <w:numFmt w:val="bullet"/>
      <w:lvlText w:val="•"/>
      <w:lvlJc w:val="left"/>
      <w:pPr>
        <w:ind w:left="6690" w:hanging="361"/>
      </w:pPr>
      <w:rPr>
        <w:rFonts w:hint="default"/>
      </w:rPr>
    </w:lvl>
    <w:lvl w:ilvl="8" w:tplc="39306D66">
      <w:numFmt w:val="bullet"/>
      <w:lvlText w:val="•"/>
      <w:lvlJc w:val="left"/>
      <w:pPr>
        <w:ind w:left="7580" w:hanging="361"/>
      </w:pPr>
      <w:rPr>
        <w:rFonts w:hint="default"/>
      </w:rPr>
    </w:lvl>
  </w:abstractNum>
  <w:abstractNum w:abstractNumId="2" w15:restartNumberingAfterBreak="0">
    <w:nsid w:val="5D596182"/>
    <w:multiLevelType w:val="hybridMultilevel"/>
    <w:tmpl w:val="1ABCF566"/>
    <w:lvl w:ilvl="0" w:tplc="DDACC48A">
      <w:start w:val="1"/>
      <w:numFmt w:val="decimal"/>
      <w:lvlText w:val="%1)"/>
      <w:lvlJc w:val="left"/>
      <w:pPr>
        <w:ind w:left="1527" w:hanging="363"/>
        <w:jc w:val="left"/>
      </w:pPr>
      <w:rPr>
        <w:rFonts w:hint="default"/>
        <w:spacing w:val="-28"/>
        <w:w w:val="98"/>
      </w:rPr>
    </w:lvl>
    <w:lvl w:ilvl="1" w:tplc="627E0008">
      <w:numFmt w:val="bullet"/>
      <w:lvlText w:val="•"/>
      <w:lvlJc w:val="left"/>
      <w:pPr>
        <w:ind w:left="2410" w:hanging="363"/>
      </w:pPr>
      <w:rPr>
        <w:rFonts w:hint="default"/>
      </w:rPr>
    </w:lvl>
    <w:lvl w:ilvl="2" w:tplc="7DA8126A">
      <w:numFmt w:val="bullet"/>
      <w:lvlText w:val="•"/>
      <w:lvlJc w:val="left"/>
      <w:pPr>
        <w:ind w:left="3300" w:hanging="363"/>
      </w:pPr>
      <w:rPr>
        <w:rFonts w:hint="default"/>
      </w:rPr>
    </w:lvl>
    <w:lvl w:ilvl="3" w:tplc="ED7E94E0">
      <w:numFmt w:val="bullet"/>
      <w:lvlText w:val="•"/>
      <w:lvlJc w:val="left"/>
      <w:pPr>
        <w:ind w:left="4190" w:hanging="363"/>
      </w:pPr>
      <w:rPr>
        <w:rFonts w:hint="default"/>
      </w:rPr>
    </w:lvl>
    <w:lvl w:ilvl="4" w:tplc="DDCC85E8">
      <w:numFmt w:val="bullet"/>
      <w:lvlText w:val="•"/>
      <w:lvlJc w:val="left"/>
      <w:pPr>
        <w:ind w:left="5080" w:hanging="363"/>
      </w:pPr>
      <w:rPr>
        <w:rFonts w:hint="default"/>
      </w:rPr>
    </w:lvl>
    <w:lvl w:ilvl="5" w:tplc="A58689EC">
      <w:numFmt w:val="bullet"/>
      <w:lvlText w:val="•"/>
      <w:lvlJc w:val="left"/>
      <w:pPr>
        <w:ind w:left="5970" w:hanging="363"/>
      </w:pPr>
      <w:rPr>
        <w:rFonts w:hint="default"/>
      </w:rPr>
    </w:lvl>
    <w:lvl w:ilvl="6" w:tplc="97D2CFA4">
      <w:numFmt w:val="bullet"/>
      <w:lvlText w:val="•"/>
      <w:lvlJc w:val="left"/>
      <w:pPr>
        <w:ind w:left="6860" w:hanging="363"/>
      </w:pPr>
      <w:rPr>
        <w:rFonts w:hint="default"/>
      </w:rPr>
    </w:lvl>
    <w:lvl w:ilvl="7" w:tplc="610A459C">
      <w:numFmt w:val="bullet"/>
      <w:lvlText w:val="•"/>
      <w:lvlJc w:val="left"/>
      <w:pPr>
        <w:ind w:left="7750" w:hanging="363"/>
      </w:pPr>
      <w:rPr>
        <w:rFonts w:hint="default"/>
      </w:rPr>
    </w:lvl>
    <w:lvl w:ilvl="8" w:tplc="D6C4DF1A">
      <w:numFmt w:val="bullet"/>
      <w:lvlText w:val="•"/>
      <w:lvlJc w:val="left"/>
      <w:pPr>
        <w:ind w:left="8640" w:hanging="363"/>
      </w:pPr>
      <w:rPr>
        <w:rFonts w:hint="default"/>
      </w:rPr>
    </w:lvl>
  </w:abstractNum>
  <w:abstractNum w:abstractNumId="3" w15:restartNumberingAfterBreak="0">
    <w:nsid w:val="5DC06A35"/>
    <w:multiLevelType w:val="hybridMultilevel"/>
    <w:tmpl w:val="7F08F0BA"/>
    <w:lvl w:ilvl="0" w:tplc="B95C9C60">
      <w:start w:val="1"/>
      <w:numFmt w:val="decimal"/>
      <w:lvlText w:val="%1)"/>
      <w:lvlJc w:val="left"/>
      <w:pPr>
        <w:ind w:left="462" w:hanging="359"/>
        <w:jc w:val="left"/>
      </w:pPr>
      <w:rPr>
        <w:rFonts w:hint="default"/>
        <w:w w:val="104"/>
      </w:rPr>
    </w:lvl>
    <w:lvl w:ilvl="1" w:tplc="7D9C5A88">
      <w:numFmt w:val="bullet"/>
      <w:lvlText w:val="-"/>
      <w:lvlJc w:val="left"/>
      <w:pPr>
        <w:ind w:left="606" w:hanging="145"/>
      </w:pPr>
      <w:rPr>
        <w:rFonts w:hint="default"/>
        <w:w w:val="103"/>
      </w:rPr>
    </w:lvl>
    <w:lvl w:ilvl="2" w:tplc="92DA50F8">
      <w:numFmt w:val="bullet"/>
      <w:lvlText w:val="•"/>
      <w:lvlJc w:val="left"/>
      <w:pPr>
        <w:ind w:left="1571" w:hanging="145"/>
      </w:pPr>
      <w:rPr>
        <w:rFonts w:hint="default"/>
      </w:rPr>
    </w:lvl>
    <w:lvl w:ilvl="3" w:tplc="9AE4C9C8">
      <w:numFmt w:val="bullet"/>
      <w:lvlText w:val="•"/>
      <w:lvlJc w:val="left"/>
      <w:pPr>
        <w:ind w:left="2542" w:hanging="145"/>
      </w:pPr>
      <w:rPr>
        <w:rFonts w:hint="default"/>
      </w:rPr>
    </w:lvl>
    <w:lvl w:ilvl="4" w:tplc="80746A62">
      <w:numFmt w:val="bullet"/>
      <w:lvlText w:val="•"/>
      <w:lvlJc w:val="left"/>
      <w:pPr>
        <w:ind w:left="3513" w:hanging="145"/>
      </w:pPr>
      <w:rPr>
        <w:rFonts w:hint="default"/>
      </w:rPr>
    </w:lvl>
    <w:lvl w:ilvl="5" w:tplc="B7CA5246">
      <w:numFmt w:val="bullet"/>
      <w:lvlText w:val="•"/>
      <w:lvlJc w:val="left"/>
      <w:pPr>
        <w:ind w:left="4484" w:hanging="145"/>
      </w:pPr>
      <w:rPr>
        <w:rFonts w:hint="default"/>
      </w:rPr>
    </w:lvl>
    <w:lvl w:ilvl="6" w:tplc="A380FE88">
      <w:numFmt w:val="bullet"/>
      <w:lvlText w:val="•"/>
      <w:lvlJc w:val="left"/>
      <w:pPr>
        <w:ind w:left="5455" w:hanging="145"/>
      </w:pPr>
      <w:rPr>
        <w:rFonts w:hint="default"/>
      </w:rPr>
    </w:lvl>
    <w:lvl w:ilvl="7" w:tplc="7130C22C">
      <w:numFmt w:val="bullet"/>
      <w:lvlText w:val="•"/>
      <w:lvlJc w:val="left"/>
      <w:pPr>
        <w:ind w:left="6426" w:hanging="145"/>
      </w:pPr>
      <w:rPr>
        <w:rFonts w:hint="default"/>
      </w:rPr>
    </w:lvl>
    <w:lvl w:ilvl="8" w:tplc="94FE63EC">
      <w:numFmt w:val="bullet"/>
      <w:lvlText w:val="•"/>
      <w:lvlJc w:val="left"/>
      <w:pPr>
        <w:ind w:left="7397" w:hanging="145"/>
      </w:pPr>
      <w:rPr>
        <w:rFonts w:hint="default"/>
      </w:rPr>
    </w:lvl>
  </w:abstractNum>
  <w:abstractNum w:abstractNumId="4" w15:restartNumberingAfterBreak="0">
    <w:nsid w:val="606A0B7C"/>
    <w:multiLevelType w:val="hybridMultilevel"/>
    <w:tmpl w:val="9C2EFBDC"/>
    <w:lvl w:ilvl="0" w:tplc="A98E399A">
      <w:start w:val="1"/>
      <w:numFmt w:val="decimal"/>
      <w:lvlText w:val="%1)"/>
      <w:lvlJc w:val="left"/>
      <w:pPr>
        <w:ind w:left="468" w:hanging="369"/>
        <w:jc w:val="left"/>
      </w:pPr>
      <w:rPr>
        <w:rFonts w:ascii="Times New Roman" w:eastAsia="Times New Roman" w:hAnsi="Times New Roman" w:cs="Times New Roman" w:hint="default"/>
        <w:color w:val="383838"/>
        <w:w w:val="105"/>
        <w:sz w:val="23"/>
        <w:szCs w:val="23"/>
      </w:rPr>
    </w:lvl>
    <w:lvl w:ilvl="1" w:tplc="59C40702">
      <w:numFmt w:val="bullet"/>
      <w:lvlText w:val="•"/>
      <w:lvlJc w:val="left"/>
      <w:pPr>
        <w:ind w:left="1350" w:hanging="369"/>
      </w:pPr>
      <w:rPr>
        <w:rFonts w:hint="default"/>
      </w:rPr>
    </w:lvl>
    <w:lvl w:ilvl="2" w:tplc="4DD8E32C">
      <w:numFmt w:val="bullet"/>
      <w:lvlText w:val="•"/>
      <w:lvlJc w:val="left"/>
      <w:pPr>
        <w:ind w:left="2240" w:hanging="369"/>
      </w:pPr>
      <w:rPr>
        <w:rFonts w:hint="default"/>
      </w:rPr>
    </w:lvl>
    <w:lvl w:ilvl="3" w:tplc="CBD6481E">
      <w:numFmt w:val="bullet"/>
      <w:lvlText w:val="•"/>
      <w:lvlJc w:val="left"/>
      <w:pPr>
        <w:ind w:left="3130" w:hanging="369"/>
      </w:pPr>
      <w:rPr>
        <w:rFonts w:hint="default"/>
      </w:rPr>
    </w:lvl>
    <w:lvl w:ilvl="4" w:tplc="1A96721C">
      <w:numFmt w:val="bullet"/>
      <w:lvlText w:val="•"/>
      <w:lvlJc w:val="left"/>
      <w:pPr>
        <w:ind w:left="4020" w:hanging="369"/>
      </w:pPr>
      <w:rPr>
        <w:rFonts w:hint="default"/>
      </w:rPr>
    </w:lvl>
    <w:lvl w:ilvl="5" w:tplc="19764CE8">
      <w:numFmt w:val="bullet"/>
      <w:lvlText w:val="•"/>
      <w:lvlJc w:val="left"/>
      <w:pPr>
        <w:ind w:left="4910" w:hanging="369"/>
      </w:pPr>
      <w:rPr>
        <w:rFonts w:hint="default"/>
      </w:rPr>
    </w:lvl>
    <w:lvl w:ilvl="6" w:tplc="B172D8C8">
      <w:numFmt w:val="bullet"/>
      <w:lvlText w:val="•"/>
      <w:lvlJc w:val="left"/>
      <w:pPr>
        <w:ind w:left="5800" w:hanging="369"/>
      </w:pPr>
      <w:rPr>
        <w:rFonts w:hint="default"/>
      </w:rPr>
    </w:lvl>
    <w:lvl w:ilvl="7" w:tplc="EF32095C">
      <w:numFmt w:val="bullet"/>
      <w:lvlText w:val="•"/>
      <w:lvlJc w:val="left"/>
      <w:pPr>
        <w:ind w:left="6690" w:hanging="369"/>
      </w:pPr>
      <w:rPr>
        <w:rFonts w:hint="default"/>
      </w:rPr>
    </w:lvl>
    <w:lvl w:ilvl="8" w:tplc="7510563C">
      <w:numFmt w:val="bullet"/>
      <w:lvlText w:val="•"/>
      <w:lvlJc w:val="left"/>
      <w:pPr>
        <w:ind w:left="7580" w:hanging="369"/>
      </w:pPr>
      <w:rPr>
        <w:rFonts w:hint="default"/>
      </w:rPr>
    </w:lvl>
  </w:abstractNum>
  <w:abstractNum w:abstractNumId="5" w15:restartNumberingAfterBreak="0">
    <w:nsid w:val="627C7019"/>
    <w:multiLevelType w:val="hybridMultilevel"/>
    <w:tmpl w:val="5D142424"/>
    <w:lvl w:ilvl="0" w:tplc="04827280">
      <w:start w:val="1"/>
      <w:numFmt w:val="decimal"/>
      <w:lvlText w:val="%1)"/>
      <w:lvlJc w:val="left"/>
      <w:pPr>
        <w:ind w:left="1499" w:hanging="338"/>
        <w:jc w:val="right"/>
      </w:pPr>
      <w:rPr>
        <w:rFonts w:hint="default"/>
        <w:spacing w:val="-7"/>
        <w:w w:val="98"/>
      </w:rPr>
    </w:lvl>
    <w:lvl w:ilvl="1" w:tplc="02D86608">
      <w:numFmt w:val="bullet"/>
      <w:lvlText w:val="•"/>
      <w:lvlJc w:val="left"/>
      <w:pPr>
        <w:ind w:left="2392" w:hanging="338"/>
      </w:pPr>
      <w:rPr>
        <w:rFonts w:hint="default"/>
      </w:rPr>
    </w:lvl>
    <w:lvl w:ilvl="2" w:tplc="DC3476E2">
      <w:numFmt w:val="bullet"/>
      <w:lvlText w:val="•"/>
      <w:lvlJc w:val="left"/>
      <w:pPr>
        <w:ind w:left="3284" w:hanging="338"/>
      </w:pPr>
      <w:rPr>
        <w:rFonts w:hint="default"/>
      </w:rPr>
    </w:lvl>
    <w:lvl w:ilvl="3" w:tplc="17AED56A">
      <w:numFmt w:val="bullet"/>
      <w:lvlText w:val="•"/>
      <w:lvlJc w:val="left"/>
      <w:pPr>
        <w:ind w:left="4176" w:hanging="338"/>
      </w:pPr>
      <w:rPr>
        <w:rFonts w:hint="default"/>
      </w:rPr>
    </w:lvl>
    <w:lvl w:ilvl="4" w:tplc="BF521F6C">
      <w:numFmt w:val="bullet"/>
      <w:lvlText w:val="•"/>
      <w:lvlJc w:val="left"/>
      <w:pPr>
        <w:ind w:left="5068" w:hanging="338"/>
      </w:pPr>
      <w:rPr>
        <w:rFonts w:hint="default"/>
      </w:rPr>
    </w:lvl>
    <w:lvl w:ilvl="5" w:tplc="F0D2459C">
      <w:numFmt w:val="bullet"/>
      <w:lvlText w:val="•"/>
      <w:lvlJc w:val="left"/>
      <w:pPr>
        <w:ind w:left="5960" w:hanging="338"/>
      </w:pPr>
      <w:rPr>
        <w:rFonts w:hint="default"/>
      </w:rPr>
    </w:lvl>
    <w:lvl w:ilvl="6" w:tplc="F4F85C8C">
      <w:numFmt w:val="bullet"/>
      <w:lvlText w:val="•"/>
      <w:lvlJc w:val="left"/>
      <w:pPr>
        <w:ind w:left="6852" w:hanging="338"/>
      </w:pPr>
      <w:rPr>
        <w:rFonts w:hint="default"/>
      </w:rPr>
    </w:lvl>
    <w:lvl w:ilvl="7" w:tplc="EEB4FB4C">
      <w:numFmt w:val="bullet"/>
      <w:lvlText w:val="•"/>
      <w:lvlJc w:val="left"/>
      <w:pPr>
        <w:ind w:left="7744" w:hanging="338"/>
      </w:pPr>
      <w:rPr>
        <w:rFonts w:hint="default"/>
      </w:rPr>
    </w:lvl>
    <w:lvl w:ilvl="8" w:tplc="1C9CD586">
      <w:numFmt w:val="bullet"/>
      <w:lvlText w:val="•"/>
      <w:lvlJc w:val="left"/>
      <w:pPr>
        <w:ind w:left="8636" w:hanging="338"/>
      </w:pPr>
      <w:rPr>
        <w:rFonts w:hint="default"/>
      </w:rPr>
    </w:lvl>
  </w:abstractNum>
  <w:abstractNum w:abstractNumId="6" w15:restartNumberingAfterBreak="0">
    <w:nsid w:val="6D970066"/>
    <w:multiLevelType w:val="hybridMultilevel"/>
    <w:tmpl w:val="F240124E"/>
    <w:lvl w:ilvl="0" w:tplc="828A7292">
      <w:start w:val="1"/>
      <w:numFmt w:val="decimal"/>
      <w:lvlText w:val="%1)"/>
      <w:lvlJc w:val="left"/>
      <w:pPr>
        <w:ind w:left="1532" w:hanging="261"/>
        <w:jc w:val="right"/>
      </w:pPr>
      <w:rPr>
        <w:rFonts w:hint="default"/>
        <w:w w:val="105"/>
      </w:rPr>
    </w:lvl>
    <w:lvl w:ilvl="1" w:tplc="ADFADB0E">
      <w:start w:val="1"/>
      <w:numFmt w:val="lowerLetter"/>
      <w:lvlText w:val="%2)"/>
      <w:lvlJc w:val="left"/>
      <w:pPr>
        <w:ind w:left="833" w:hanging="369"/>
        <w:jc w:val="right"/>
      </w:pPr>
      <w:rPr>
        <w:rFonts w:hint="default"/>
        <w:w w:val="109"/>
      </w:rPr>
    </w:lvl>
    <w:lvl w:ilvl="2" w:tplc="27E24B68">
      <w:numFmt w:val="bullet"/>
      <w:lvlText w:val="•"/>
      <w:lvlJc w:val="left"/>
      <w:pPr>
        <w:ind w:left="2408" w:hanging="369"/>
      </w:pPr>
      <w:rPr>
        <w:rFonts w:hint="default"/>
      </w:rPr>
    </w:lvl>
    <w:lvl w:ilvl="3" w:tplc="33245812">
      <w:numFmt w:val="bullet"/>
      <w:lvlText w:val="•"/>
      <w:lvlJc w:val="left"/>
      <w:pPr>
        <w:ind w:left="3277" w:hanging="369"/>
      </w:pPr>
      <w:rPr>
        <w:rFonts w:hint="default"/>
      </w:rPr>
    </w:lvl>
    <w:lvl w:ilvl="4" w:tplc="2B2EF4E6">
      <w:numFmt w:val="bullet"/>
      <w:lvlText w:val="•"/>
      <w:lvlJc w:val="left"/>
      <w:pPr>
        <w:ind w:left="4146" w:hanging="369"/>
      </w:pPr>
      <w:rPr>
        <w:rFonts w:hint="default"/>
      </w:rPr>
    </w:lvl>
    <w:lvl w:ilvl="5" w:tplc="E6469362">
      <w:numFmt w:val="bullet"/>
      <w:lvlText w:val="•"/>
      <w:lvlJc w:val="left"/>
      <w:pPr>
        <w:ind w:left="5015" w:hanging="369"/>
      </w:pPr>
      <w:rPr>
        <w:rFonts w:hint="default"/>
      </w:rPr>
    </w:lvl>
    <w:lvl w:ilvl="6" w:tplc="AF863504">
      <w:numFmt w:val="bullet"/>
      <w:lvlText w:val="•"/>
      <w:lvlJc w:val="left"/>
      <w:pPr>
        <w:ind w:left="5884" w:hanging="369"/>
      </w:pPr>
      <w:rPr>
        <w:rFonts w:hint="default"/>
      </w:rPr>
    </w:lvl>
    <w:lvl w:ilvl="7" w:tplc="6002882C">
      <w:numFmt w:val="bullet"/>
      <w:lvlText w:val="•"/>
      <w:lvlJc w:val="left"/>
      <w:pPr>
        <w:ind w:left="6753" w:hanging="369"/>
      </w:pPr>
      <w:rPr>
        <w:rFonts w:hint="default"/>
      </w:rPr>
    </w:lvl>
    <w:lvl w:ilvl="8" w:tplc="67FA6CEA">
      <w:numFmt w:val="bullet"/>
      <w:lvlText w:val="•"/>
      <w:lvlJc w:val="left"/>
      <w:pPr>
        <w:ind w:left="7622" w:hanging="369"/>
      </w:pPr>
      <w:rPr>
        <w:rFonts w:hint="default"/>
      </w:rPr>
    </w:lvl>
  </w:abstractNum>
  <w:num w:numId="1" w16cid:durableId="1490058333">
    <w:abstractNumId w:val="5"/>
  </w:num>
  <w:num w:numId="2" w16cid:durableId="204492082">
    <w:abstractNumId w:val="2"/>
  </w:num>
  <w:num w:numId="3" w16cid:durableId="436750630">
    <w:abstractNumId w:val="6"/>
  </w:num>
  <w:num w:numId="4" w16cid:durableId="665667569">
    <w:abstractNumId w:val="1"/>
  </w:num>
  <w:num w:numId="5" w16cid:durableId="1161000784">
    <w:abstractNumId w:val="4"/>
  </w:num>
  <w:num w:numId="6" w16cid:durableId="413943478">
    <w:abstractNumId w:val="3"/>
  </w:num>
  <w:num w:numId="7" w16cid:durableId="1780370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4AF"/>
    <w:rsid w:val="00142C29"/>
    <w:rsid w:val="00252EAD"/>
    <w:rsid w:val="00E7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B5C4AA3"/>
  <w15:docId w15:val="{4509EFF7-7E7F-4EB7-B56F-733A60B6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231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112"/>
      <w:jc w:val="both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465" w:hanging="363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cela.Gillichova@lfp.cun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1233</Words>
  <Characters>7279</Characters>
  <Application>Microsoft Office Word</Application>
  <DocSecurity>0</DocSecurity>
  <Lines>60</Lines>
  <Paragraphs>16</Paragraphs>
  <ScaleCrop>false</ScaleCrop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cp:lastModifiedBy>Blanka Grebeňová</cp:lastModifiedBy>
  <cp:revision>3</cp:revision>
  <dcterms:created xsi:type="dcterms:W3CDTF">2024-02-16T07:40:00Z</dcterms:created>
  <dcterms:modified xsi:type="dcterms:W3CDTF">2024-02-16T06:41:00Z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</Properties>
</file>