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095A" w14:textId="77777777" w:rsidR="00E754AF" w:rsidRDefault="00000000">
      <w:pPr>
        <w:tabs>
          <w:tab w:val="left" w:pos="3127"/>
          <w:tab w:val="left" w:pos="5185"/>
          <w:tab w:val="left" w:pos="7066"/>
        </w:tabs>
        <w:spacing w:before="67"/>
        <w:ind w:left="2108" w:right="896" w:hanging="1207"/>
        <w:rPr>
          <w:b/>
          <w:sz w:val="30"/>
        </w:rPr>
      </w:pPr>
      <w:r>
        <w:rPr>
          <w:b/>
          <w:color w:val="262626"/>
          <w:w w:val="125"/>
          <w:sz w:val="30"/>
        </w:rPr>
        <w:t>SMLOUVA</w:t>
      </w:r>
      <w:r>
        <w:rPr>
          <w:b/>
          <w:color w:val="262626"/>
          <w:w w:val="125"/>
          <w:sz w:val="30"/>
        </w:rPr>
        <w:tab/>
        <w:t xml:space="preserve">O </w:t>
      </w:r>
      <w:r>
        <w:rPr>
          <w:b/>
          <w:color w:val="262626"/>
          <w:spacing w:val="47"/>
          <w:w w:val="125"/>
          <w:sz w:val="30"/>
        </w:rPr>
        <w:t xml:space="preserve"> </w:t>
      </w:r>
      <w:r>
        <w:rPr>
          <w:b/>
          <w:color w:val="262626"/>
          <w:w w:val="125"/>
          <w:sz w:val="30"/>
        </w:rPr>
        <w:t>KRÁTKODOBÉM</w:t>
      </w:r>
      <w:r>
        <w:rPr>
          <w:b/>
          <w:color w:val="262626"/>
          <w:w w:val="125"/>
          <w:sz w:val="30"/>
        </w:rPr>
        <w:tab/>
      </w:r>
      <w:r>
        <w:rPr>
          <w:b/>
          <w:color w:val="383838"/>
          <w:w w:val="125"/>
          <w:sz w:val="30"/>
        </w:rPr>
        <w:t xml:space="preserve">NÁJMU </w:t>
      </w:r>
      <w:r>
        <w:rPr>
          <w:b/>
          <w:color w:val="262626"/>
          <w:w w:val="125"/>
          <w:sz w:val="30"/>
        </w:rPr>
        <w:t>NEBYTOVÉHO</w:t>
      </w:r>
      <w:r>
        <w:rPr>
          <w:b/>
          <w:color w:val="262626"/>
          <w:w w:val="125"/>
          <w:sz w:val="30"/>
        </w:rPr>
        <w:tab/>
        <w:t>PROSTORU</w:t>
      </w:r>
    </w:p>
    <w:p w14:paraId="3171BADB" w14:textId="77777777" w:rsidR="00E754AF" w:rsidRDefault="00E754AF">
      <w:pPr>
        <w:pStyle w:val="Zkladntext"/>
        <w:rPr>
          <w:b/>
          <w:sz w:val="32"/>
        </w:rPr>
      </w:pPr>
    </w:p>
    <w:p w14:paraId="731A3261" w14:textId="77777777" w:rsidR="00E754AF" w:rsidRDefault="00E754AF">
      <w:pPr>
        <w:pStyle w:val="Zkladntext"/>
        <w:spacing w:before="1"/>
        <w:rPr>
          <w:b/>
          <w:sz w:val="40"/>
        </w:rPr>
      </w:pPr>
    </w:p>
    <w:p w14:paraId="4F0BB6BD" w14:textId="77777777" w:rsidR="00E754AF" w:rsidRDefault="00000000">
      <w:pPr>
        <w:ind w:left="103"/>
        <w:rPr>
          <w:b/>
          <w:sz w:val="23"/>
        </w:rPr>
      </w:pPr>
      <w:proofErr w:type="spellStart"/>
      <w:r>
        <w:rPr>
          <w:b/>
          <w:color w:val="383838"/>
          <w:w w:val="105"/>
          <w:sz w:val="23"/>
        </w:rPr>
        <w:t>Smluvní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strany</w:t>
      </w:r>
      <w:proofErr w:type="spellEnd"/>
      <w:r>
        <w:rPr>
          <w:b/>
          <w:color w:val="383838"/>
          <w:w w:val="105"/>
          <w:sz w:val="23"/>
        </w:rPr>
        <w:t>:</w:t>
      </w:r>
    </w:p>
    <w:p w14:paraId="0F6E421C" w14:textId="77777777" w:rsidR="00E754AF" w:rsidRDefault="00000000">
      <w:pPr>
        <w:pStyle w:val="Odstavecseseznamem"/>
        <w:numPr>
          <w:ilvl w:val="0"/>
          <w:numId w:val="7"/>
        </w:numPr>
        <w:tabs>
          <w:tab w:val="left" w:pos="472"/>
        </w:tabs>
        <w:spacing w:before="133"/>
        <w:rPr>
          <w:b/>
          <w:color w:val="383838"/>
          <w:sz w:val="23"/>
        </w:rPr>
      </w:pPr>
      <w:proofErr w:type="spellStart"/>
      <w:r>
        <w:rPr>
          <w:b/>
          <w:color w:val="262626"/>
          <w:w w:val="105"/>
          <w:sz w:val="23"/>
        </w:rPr>
        <w:t>Západočeská</w:t>
      </w:r>
      <w:proofErr w:type="spellEnd"/>
      <w:r>
        <w:rPr>
          <w:b/>
          <w:color w:val="262626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univerzita</w:t>
      </w:r>
      <w:proofErr w:type="spellEnd"/>
      <w:r>
        <w:rPr>
          <w:b/>
          <w:color w:val="383838"/>
          <w:w w:val="105"/>
          <w:sz w:val="23"/>
        </w:rPr>
        <w:t xml:space="preserve"> v</w:t>
      </w:r>
      <w:r>
        <w:rPr>
          <w:b/>
          <w:color w:val="383838"/>
          <w:spacing w:val="-10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Plzni</w:t>
      </w:r>
      <w:proofErr w:type="spellEnd"/>
    </w:p>
    <w:p w14:paraId="13EAF0A9" w14:textId="1E46959B" w:rsidR="00E754AF" w:rsidRDefault="00000000">
      <w:pPr>
        <w:pStyle w:val="Zkladntext"/>
        <w:tabs>
          <w:tab w:val="left" w:pos="2960"/>
        </w:tabs>
        <w:spacing w:before="3" w:line="252" w:lineRule="auto"/>
        <w:ind w:left="464" w:right="904" w:firstLine="1"/>
      </w:pPr>
      <w:proofErr w:type="spellStart"/>
      <w:r>
        <w:rPr>
          <w:color w:val="383838"/>
          <w:w w:val="105"/>
        </w:rPr>
        <w:t>zastoupená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5"/>
        </w:rPr>
        <w:tab/>
      </w:r>
      <w:proofErr w:type="spellStart"/>
      <w:r w:rsidR="00142C29">
        <w:rPr>
          <w:color w:val="383838"/>
          <w:w w:val="105"/>
        </w:rPr>
        <w:t>xxxxxxxxxxxxxxxxxxx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 xml:space="preserve">-  </w:t>
      </w:r>
      <w:proofErr w:type="spellStart"/>
      <w:r>
        <w:rPr>
          <w:color w:val="4B4B4B"/>
          <w:w w:val="105"/>
        </w:rPr>
        <w:t>ředite</w:t>
      </w:r>
      <w:r>
        <w:rPr>
          <w:color w:val="262626"/>
          <w:w w:val="105"/>
        </w:rPr>
        <w:t>lkou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83838"/>
          <w:w w:val="105"/>
        </w:rPr>
        <w:t>Provozu</w:t>
      </w:r>
      <w:proofErr w:type="spellEnd"/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 xml:space="preserve">a </w:t>
      </w:r>
      <w:proofErr w:type="spellStart"/>
      <w:r>
        <w:rPr>
          <w:color w:val="383838"/>
          <w:w w:val="105"/>
        </w:rPr>
        <w:t>služeb</w:t>
      </w:r>
      <w:proofErr w:type="spellEnd"/>
      <w:r>
        <w:rPr>
          <w:color w:val="383838"/>
          <w:w w:val="104"/>
        </w:rPr>
        <w:t xml:space="preserve"> </w:t>
      </w:r>
      <w:r>
        <w:rPr>
          <w:color w:val="383838"/>
          <w:w w:val="105"/>
        </w:rPr>
        <w:t>se</w:t>
      </w:r>
      <w:r>
        <w:rPr>
          <w:color w:val="383838"/>
          <w:spacing w:val="-5"/>
          <w:w w:val="105"/>
        </w:rPr>
        <w:t xml:space="preserve"> </w:t>
      </w:r>
      <w:proofErr w:type="spellStart"/>
      <w:r>
        <w:rPr>
          <w:color w:val="383838"/>
          <w:w w:val="105"/>
        </w:rPr>
        <w:t>sídlem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5"/>
        </w:rPr>
        <w:tab/>
      </w:r>
      <w:proofErr w:type="spellStart"/>
      <w:r>
        <w:rPr>
          <w:color w:val="383838"/>
          <w:w w:val="105"/>
        </w:rPr>
        <w:t>Univerzitní</w:t>
      </w:r>
      <w:proofErr w:type="spellEnd"/>
      <w:r>
        <w:rPr>
          <w:color w:val="383838"/>
          <w:w w:val="105"/>
        </w:rPr>
        <w:t xml:space="preserve"> 2732/8, </w:t>
      </w:r>
      <w:proofErr w:type="spellStart"/>
      <w:r>
        <w:rPr>
          <w:color w:val="383838"/>
          <w:w w:val="105"/>
        </w:rPr>
        <w:t>Plzeň</w:t>
      </w:r>
      <w:proofErr w:type="spellEnd"/>
      <w:r>
        <w:rPr>
          <w:color w:val="383838"/>
          <w:w w:val="105"/>
        </w:rPr>
        <w:t>, PSČ 301</w:t>
      </w:r>
      <w:r>
        <w:rPr>
          <w:color w:val="383838"/>
          <w:spacing w:val="4"/>
          <w:w w:val="105"/>
        </w:rPr>
        <w:t xml:space="preserve"> </w:t>
      </w:r>
      <w:r>
        <w:rPr>
          <w:color w:val="383838"/>
          <w:w w:val="105"/>
        </w:rPr>
        <w:t>00</w:t>
      </w:r>
    </w:p>
    <w:p w14:paraId="371F379F" w14:textId="77777777" w:rsidR="00E754AF" w:rsidRDefault="00000000">
      <w:pPr>
        <w:pStyle w:val="Zkladntext"/>
        <w:tabs>
          <w:tab w:val="left" w:pos="2962"/>
        </w:tabs>
        <w:spacing w:before="5"/>
        <w:ind w:left="460"/>
      </w:pPr>
      <w:r>
        <w:rPr>
          <w:color w:val="383838"/>
          <w:w w:val="105"/>
        </w:rPr>
        <w:t>IČ:</w:t>
      </w:r>
      <w:r>
        <w:rPr>
          <w:color w:val="383838"/>
          <w:w w:val="105"/>
        </w:rPr>
        <w:tab/>
        <w:t>49777513</w:t>
      </w:r>
    </w:p>
    <w:p w14:paraId="43A59964" w14:textId="77777777" w:rsidR="00E754AF" w:rsidRDefault="00000000">
      <w:pPr>
        <w:pStyle w:val="Zkladntext"/>
        <w:tabs>
          <w:tab w:val="left" w:pos="2962"/>
        </w:tabs>
        <w:spacing w:before="4"/>
        <w:ind w:left="462"/>
      </w:pPr>
      <w:r>
        <w:rPr>
          <w:color w:val="383838"/>
          <w:w w:val="105"/>
        </w:rPr>
        <w:t>DIČ:</w:t>
      </w:r>
      <w:r>
        <w:rPr>
          <w:color w:val="383838"/>
          <w:w w:val="105"/>
        </w:rPr>
        <w:tab/>
        <w:t>CZ49777513</w:t>
      </w:r>
    </w:p>
    <w:p w14:paraId="42FA67DF" w14:textId="77777777" w:rsidR="00E754AF" w:rsidRDefault="00E754AF">
      <w:pPr>
        <w:sectPr w:rsidR="00E754AF" w:rsidSect="00252EAD">
          <w:type w:val="continuous"/>
          <w:pgSz w:w="11900" w:h="16840"/>
          <w:pgMar w:top="1160" w:right="1260" w:bottom="280" w:left="1300" w:header="708" w:footer="708" w:gutter="0"/>
          <w:cols w:space="708"/>
        </w:sectPr>
      </w:pPr>
    </w:p>
    <w:p w14:paraId="1B6FA7FC" w14:textId="77777777" w:rsidR="00E754AF" w:rsidRDefault="00000000">
      <w:pPr>
        <w:pStyle w:val="Zkladntext"/>
        <w:spacing w:before="19" w:line="252" w:lineRule="auto"/>
        <w:ind w:left="462" w:right="-18" w:firstLine="3"/>
      </w:pPr>
      <w:proofErr w:type="spellStart"/>
      <w:r>
        <w:rPr>
          <w:color w:val="383838"/>
          <w:w w:val="105"/>
        </w:rPr>
        <w:t>bankovní</w:t>
      </w:r>
      <w:proofErr w:type="spellEnd"/>
      <w:r>
        <w:rPr>
          <w:color w:val="383838"/>
          <w:spacing w:val="-5"/>
          <w:w w:val="105"/>
        </w:rPr>
        <w:t xml:space="preserve"> </w:t>
      </w:r>
      <w:proofErr w:type="spellStart"/>
      <w:r>
        <w:rPr>
          <w:color w:val="383838"/>
          <w:w w:val="105"/>
        </w:rPr>
        <w:t>spojení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3"/>
        </w:rPr>
        <w:t xml:space="preserve"> </w:t>
      </w:r>
      <w:proofErr w:type="spellStart"/>
      <w:r>
        <w:rPr>
          <w:color w:val="383838"/>
          <w:w w:val="105"/>
        </w:rPr>
        <w:t>číslo</w:t>
      </w:r>
      <w:proofErr w:type="spellEnd"/>
      <w:r>
        <w:rPr>
          <w:color w:val="383838"/>
          <w:spacing w:val="4"/>
          <w:w w:val="105"/>
        </w:rPr>
        <w:t xml:space="preserve"> </w:t>
      </w:r>
      <w:proofErr w:type="spellStart"/>
      <w:r>
        <w:rPr>
          <w:color w:val="383838"/>
          <w:w w:val="105"/>
        </w:rPr>
        <w:t>účtu</w:t>
      </w:r>
      <w:proofErr w:type="spellEnd"/>
      <w:r>
        <w:rPr>
          <w:color w:val="383838"/>
          <w:w w:val="105"/>
        </w:rPr>
        <w:t>:</w:t>
      </w:r>
    </w:p>
    <w:p w14:paraId="258C3D73" w14:textId="77777777" w:rsidR="00E754AF" w:rsidRDefault="00000000">
      <w:pPr>
        <w:pStyle w:val="Zkladntext"/>
        <w:spacing w:before="14" w:line="252" w:lineRule="auto"/>
        <w:ind w:left="462" w:right="4315"/>
      </w:pPr>
      <w:r>
        <w:br w:type="column"/>
      </w:r>
      <w:r>
        <w:rPr>
          <w:color w:val="383838"/>
          <w:w w:val="105"/>
        </w:rPr>
        <w:t xml:space="preserve">KB </w:t>
      </w:r>
      <w:proofErr w:type="spellStart"/>
      <w:r>
        <w:rPr>
          <w:color w:val="383838"/>
          <w:w w:val="105"/>
        </w:rPr>
        <w:t>Plzeň</w:t>
      </w:r>
      <w:proofErr w:type="spellEnd"/>
      <w:r>
        <w:rPr>
          <w:color w:val="383838"/>
          <w:w w:val="105"/>
        </w:rPr>
        <w:t xml:space="preserve"> </w:t>
      </w:r>
      <w:r>
        <w:rPr>
          <w:color w:val="383838"/>
        </w:rPr>
        <w:t xml:space="preserve">4811530257 </w:t>
      </w:r>
      <w:r>
        <w:rPr>
          <w:color w:val="696969"/>
        </w:rPr>
        <w:t>/</w:t>
      </w:r>
      <w:r>
        <w:rPr>
          <w:color w:val="383838"/>
        </w:rPr>
        <w:t>0100</w:t>
      </w:r>
    </w:p>
    <w:p w14:paraId="101E2286" w14:textId="77777777" w:rsidR="00E754AF" w:rsidRDefault="00E754AF">
      <w:pPr>
        <w:spacing w:line="252" w:lineRule="auto"/>
        <w:sectPr w:rsidR="00E754AF" w:rsidSect="00252EAD">
          <w:type w:val="continuous"/>
          <w:pgSz w:w="11900" w:h="16840"/>
          <w:pgMar w:top="1160" w:right="1260" w:bottom="280" w:left="1300" w:header="708" w:footer="708" w:gutter="0"/>
          <w:cols w:num="2" w:space="708" w:equalWidth="0">
            <w:col w:w="2186" w:space="314"/>
            <w:col w:w="6840"/>
          </w:cols>
        </w:sectPr>
      </w:pPr>
    </w:p>
    <w:p w14:paraId="6F1F1591" w14:textId="77777777" w:rsidR="00E754AF" w:rsidRDefault="00E754AF">
      <w:pPr>
        <w:pStyle w:val="Zkladntext"/>
        <w:rPr>
          <w:sz w:val="16"/>
        </w:rPr>
      </w:pPr>
    </w:p>
    <w:p w14:paraId="168B3FEF" w14:textId="77777777" w:rsidR="00E754AF" w:rsidRDefault="00000000">
      <w:pPr>
        <w:pStyle w:val="Zkladntext"/>
        <w:spacing w:before="91"/>
        <w:ind w:left="461"/>
      </w:pPr>
      <w:r>
        <w:rPr>
          <w:color w:val="383838"/>
          <w:w w:val="105"/>
        </w:rPr>
        <w:t>(</w:t>
      </w:r>
      <w:proofErr w:type="spellStart"/>
      <w:r>
        <w:rPr>
          <w:color w:val="383838"/>
          <w:w w:val="105"/>
        </w:rPr>
        <w:t>dále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jen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>„</w:t>
      </w:r>
      <w:proofErr w:type="spellStart"/>
      <w:r>
        <w:rPr>
          <w:color w:val="4B4B4B"/>
          <w:w w:val="105"/>
        </w:rPr>
        <w:t>pronajímatel</w:t>
      </w:r>
      <w:proofErr w:type="spellEnd"/>
      <w:r>
        <w:rPr>
          <w:color w:val="4B4B4B"/>
          <w:w w:val="105"/>
        </w:rPr>
        <w:t>")</w:t>
      </w:r>
    </w:p>
    <w:p w14:paraId="772068CC" w14:textId="77777777" w:rsidR="00E754AF" w:rsidRDefault="00000000">
      <w:pPr>
        <w:spacing w:before="41"/>
        <w:ind w:left="103"/>
        <w:rPr>
          <w:rFonts w:ascii="Arial"/>
          <w:sz w:val="20"/>
        </w:rPr>
      </w:pPr>
      <w:r>
        <w:rPr>
          <w:rFonts w:ascii="Arial"/>
          <w:color w:val="383838"/>
          <w:w w:val="105"/>
          <w:sz w:val="20"/>
        </w:rPr>
        <w:t>a</w:t>
      </w:r>
    </w:p>
    <w:p w14:paraId="3161440F" w14:textId="77777777" w:rsidR="00E754AF" w:rsidRDefault="00E754AF">
      <w:pPr>
        <w:pStyle w:val="Zkladntext"/>
        <w:spacing w:before="2"/>
        <w:rPr>
          <w:rFonts w:ascii="Arial"/>
          <w:sz w:val="18"/>
        </w:rPr>
      </w:pPr>
    </w:p>
    <w:p w14:paraId="7B7CC74A" w14:textId="77777777" w:rsidR="00E754AF" w:rsidRDefault="00000000">
      <w:pPr>
        <w:pStyle w:val="Odstavecseseznamem"/>
        <w:numPr>
          <w:ilvl w:val="0"/>
          <w:numId w:val="7"/>
        </w:numPr>
        <w:tabs>
          <w:tab w:val="left" w:pos="461"/>
        </w:tabs>
        <w:spacing w:before="90"/>
        <w:ind w:left="460" w:hanging="359"/>
        <w:rPr>
          <w:b/>
          <w:color w:val="383838"/>
          <w:sz w:val="23"/>
        </w:rPr>
      </w:pPr>
      <w:proofErr w:type="spellStart"/>
      <w:r>
        <w:rPr>
          <w:b/>
          <w:color w:val="383838"/>
          <w:w w:val="105"/>
          <w:sz w:val="23"/>
        </w:rPr>
        <w:t>Univerzita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Karlova</w:t>
      </w:r>
      <w:proofErr w:type="spellEnd"/>
      <w:r>
        <w:rPr>
          <w:b/>
          <w:color w:val="262626"/>
          <w:w w:val="105"/>
          <w:sz w:val="23"/>
        </w:rPr>
        <w:t xml:space="preserve">, </w:t>
      </w:r>
      <w:proofErr w:type="spellStart"/>
      <w:r>
        <w:rPr>
          <w:b/>
          <w:color w:val="383838"/>
          <w:w w:val="105"/>
          <w:sz w:val="23"/>
        </w:rPr>
        <w:t>Lékařská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fakulta</w:t>
      </w:r>
      <w:proofErr w:type="spellEnd"/>
      <w:r>
        <w:rPr>
          <w:b/>
          <w:color w:val="262626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v</w:t>
      </w:r>
      <w:r>
        <w:rPr>
          <w:b/>
          <w:color w:val="383838"/>
          <w:spacing w:val="2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Plzni</w:t>
      </w:r>
      <w:proofErr w:type="spellEnd"/>
    </w:p>
    <w:p w14:paraId="7CF66BE6" w14:textId="57E8EF3A" w:rsidR="00E754AF" w:rsidRDefault="00000000">
      <w:pPr>
        <w:pStyle w:val="Zkladntext"/>
        <w:tabs>
          <w:tab w:val="left" w:pos="2957"/>
        </w:tabs>
        <w:spacing w:before="3" w:line="256" w:lineRule="auto"/>
        <w:ind w:left="459" w:right="812" w:firstLine="1"/>
      </w:pPr>
      <w:proofErr w:type="spellStart"/>
      <w:r>
        <w:rPr>
          <w:color w:val="383838"/>
          <w:w w:val="105"/>
        </w:rPr>
        <w:t>zastoupená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5"/>
        </w:rPr>
        <w:tab/>
      </w:r>
      <w:proofErr w:type="spellStart"/>
      <w:r w:rsidR="00142C29">
        <w:rPr>
          <w:color w:val="262626"/>
          <w:w w:val="105"/>
        </w:rPr>
        <w:t>xxxxxxxxxxxxxxxxxxxxxxxxxxxxxx</w:t>
      </w:r>
      <w:proofErr w:type="spellEnd"/>
      <w:r>
        <w:rPr>
          <w:color w:val="383838"/>
          <w:w w:val="105"/>
        </w:rPr>
        <w:t>.,</w:t>
      </w:r>
      <w:r>
        <w:rPr>
          <w:color w:val="383838"/>
          <w:spacing w:val="-4"/>
          <w:w w:val="105"/>
        </w:rPr>
        <w:t xml:space="preserve"> </w:t>
      </w:r>
      <w:proofErr w:type="spellStart"/>
      <w:r>
        <w:rPr>
          <w:color w:val="383838"/>
          <w:w w:val="105"/>
        </w:rPr>
        <w:t>děkanem</w:t>
      </w:r>
      <w:proofErr w:type="spellEnd"/>
      <w:r>
        <w:rPr>
          <w:color w:val="383838"/>
          <w:spacing w:val="-2"/>
          <w:w w:val="105"/>
        </w:rPr>
        <w:t xml:space="preserve"> </w:t>
      </w:r>
      <w:proofErr w:type="spellStart"/>
      <w:r>
        <w:rPr>
          <w:color w:val="383838"/>
          <w:w w:val="105"/>
        </w:rPr>
        <w:t>fakulty</w:t>
      </w:r>
      <w:proofErr w:type="spellEnd"/>
      <w:r>
        <w:rPr>
          <w:color w:val="383838"/>
          <w:w w:val="103"/>
        </w:rPr>
        <w:t xml:space="preserve"> </w:t>
      </w:r>
      <w:r>
        <w:rPr>
          <w:color w:val="383838"/>
          <w:w w:val="105"/>
        </w:rPr>
        <w:t>se</w:t>
      </w:r>
      <w:r>
        <w:rPr>
          <w:color w:val="383838"/>
          <w:spacing w:val="-2"/>
          <w:w w:val="105"/>
        </w:rPr>
        <w:t xml:space="preserve"> </w:t>
      </w:r>
      <w:proofErr w:type="spellStart"/>
      <w:r>
        <w:rPr>
          <w:color w:val="383838"/>
          <w:w w:val="105"/>
        </w:rPr>
        <w:t>sídlem</w:t>
      </w:r>
      <w:proofErr w:type="spellEnd"/>
      <w:r>
        <w:rPr>
          <w:color w:val="383838"/>
          <w:w w:val="105"/>
        </w:rPr>
        <w:t>/</w:t>
      </w:r>
      <w:proofErr w:type="spellStart"/>
      <w:r>
        <w:rPr>
          <w:color w:val="383838"/>
          <w:w w:val="105"/>
        </w:rPr>
        <w:t>bydliště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5"/>
        </w:rPr>
        <w:tab/>
      </w:r>
      <w:proofErr w:type="spellStart"/>
      <w:r>
        <w:rPr>
          <w:color w:val="383838"/>
          <w:w w:val="105"/>
        </w:rPr>
        <w:t>alej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Svobody</w:t>
      </w:r>
      <w:proofErr w:type="spellEnd"/>
      <w:r>
        <w:rPr>
          <w:color w:val="383838"/>
          <w:w w:val="105"/>
        </w:rPr>
        <w:t xml:space="preserve"> </w:t>
      </w:r>
      <w:r>
        <w:rPr>
          <w:color w:val="262626"/>
          <w:spacing w:val="-6"/>
          <w:w w:val="105"/>
        </w:rPr>
        <w:t>76</w:t>
      </w:r>
      <w:r>
        <w:rPr>
          <w:color w:val="696969"/>
          <w:spacing w:val="-6"/>
          <w:w w:val="105"/>
        </w:rPr>
        <w:t xml:space="preserve">, </w:t>
      </w:r>
      <w:r>
        <w:rPr>
          <w:color w:val="383838"/>
          <w:w w:val="105"/>
        </w:rPr>
        <w:t>323 00</w:t>
      </w:r>
      <w:r>
        <w:rPr>
          <w:color w:val="383838"/>
          <w:spacing w:val="19"/>
          <w:w w:val="105"/>
        </w:rPr>
        <w:t xml:space="preserve"> </w:t>
      </w:r>
      <w:proofErr w:type="spellStart"/>
      <w:r>
        <w:rPr>
          <w:color w:val="383838"/>
          <w:w w:val="105"/>
        </w:rPr>
        <w:t>Plzeň</w:t>
      </w:r>
      <w:proofErr w:type="spellEnd"/>
    </w:p>
    <w:p w14:paraId="149646E0" w14:textId="77777777" w:rsidR="00E754AF" w:rsidRDefault="00000000">
      <w:pPr>
        <w:pStyle w:val="Zkladntext"/>
        <w:tabs>
          <w:tab w:val="left" w:pos="2955"/>
        </w:tabs>
        <w:spacing w:line="251" w:lineRule="exact"/>
        <w:ind w:left="460"/>
      </w:pPr>
      <w:r>
        <w:rPr>
          <w:color w:val="383838"/>
          <w:w w:val="105"/>
        </w:rPr>
        <w:t>IČ:</w:t>
      </w:r>
      <w:r>
        <w:rPr>
          <w:color w:val="383838"/>
          <w:w w:val="105"/>
        </w:rPr>
        <w:tab/>
        <w:t>IČ: 00216208, DIČ:</w:t>
      </w:r>
      <w:r>
        <w:rPr>
          <w:color w:val="383838"/>
          <w:spacing w:val="-11"/>
          <w:w w:val="105"/>
        </w:rPr>
        <w:t xml:space="preserve"> </w:t>
      </w:r>
      <w:r>
        <w:rPr>
          <w:color w:val="4B4B4B"/>
          <w:w w:val="105"/>
        </w:rPr>
        <w:t>CZ00216208</w:t>
      </w:r>
    </w:p>
    <w:p w14:paraId="6429BDA3" w14:textId="77777777" w:rsidR="00E754AF" w:rsidRDefault="00000000">
      <w:pPr>
        <w:pStyle w:val="Zkladntext"/>
        <w:tabs>
          <w:tab w:val="left" w:pos="2957"/>
        </w:tabs>
        <w:spacing w:before="14" w:line="506" w:lineRule="auto"/>
        <w:ind w:left="461" w:right="1936" w:hanging="3"/>
      </w:pPr>
      <w:r>
        <w:rPr>
          <w:color w:val="383838"/>
          <w:w w:val="105"/>
        </w:rPr>
        <w:t>tel.:</w:t>
      </w:r>
      <w:r>
        <w:rPr>
          <w:color w:val="383838"/>
          <w:w w:val="105"/>
        </w:rPr>
        <w:tab/>
        <w:t>377 593</w:t>
      </w:r>
      <w:r>
        <w:rPr>
          <w:color w:val="383838"/>
          <w:spacing w:val="7"/>
          <w:w w:val="105"/>
        </w:rPr>
        <w:t xml:space="preserve"> </w:t>
      </w:r>
      <w:r>
        <w:rPr>
          <w:color w:val="383838"/>
          <w:spacing w:val="-4"/>
          <w:w w:val="105"/>
        </w:rPr>
        <w:t>205</w:t>
      </w:r>
      <w:r>
        <w:rPr>
          <w:color w:val="696969"/>
          <w:spacing w:val="-4"/>
          <w:w w:val="105"/>
        </w:rPr>
        <w:t>,</w:t>
      </w:r>
      <w:r>
        <w:rPr>
          <w:color w:val="696969"/>
          <w:spacing w:val="7"/>
          <w:w w:val="105"/>
        </w:rPr>
        <w:t xml:space="preserve"> </w:t>
      </w:r>
      <w:hyperlink r:id="rId7">
        <w:r>
          <w:rPr>
            <w:color w:val="383838"/>
            <w:w w:val="105"/>
          </w:rPr>
          <w:t>Marcela.Gillichova@lfp.cuni.cz</w:t>
        </w:r>
      </w:hyperlink>
      <w:r>
        <w:rPr>
          <w:color w:val="383838"/>
          <w:w w:val="104"/>
        </w:rPr>
        <w:t xml:space="preserve"> </w:t>
      </w:r>
      <w:r>
        <w:rPr>
          <w:color w:val="383838"/>
          <w:w w:val="105"/>
        </w:rPr>
        <w:t>(</w:t>
      </w:r>
      <w:proofErr w:type="spellStart"/>
      <w:r>
        <w:rPr>
          <w:color w:val="383838"/>
          <w:w w:val="105"/>
        </w:rPr>
        <w:t>dále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jen</w:t>
      </w:r>
      <w:proofErr w:type="spellEnd"/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„</w:t>
      </w:r>
      <w:proofErr w:type="spellStart"/>
      <w:r>
        <w:rPr>
          <w:color w:val="383838"/>
          <w:w w:val="105"/>
        </w:rPr>
        <w:t>nájemce</w:t>
      </w:r>
      <w:proofErr w:type="spellEnd"/>
      <w:r>
        <w:rPr>
          <w:color w:val="383838"/>
          <w:w w:val="105"/>
        </w:rPr>
        <w:t>")</w:t>
      </w:r>
    </w:p>
    <w:p w14:paraId="305D143F" w14:textId="77777777" w:rsidR="00E754AF" w:rsidRDefault="00000000">
      <w:pPr>
        <w:pStyle w:val="Zkladntext"/>
        <w:spacing w:before="124" w:line="252" w:lineRule="auto"/>
        <w:ind w:left="187" w:right="188"/>
        <w:jc w:val="center"/>
      </w:pPr>
      <w:proofErr w:type="spellStart"/>
      <w:r>
        <w:rPr>
          <w:color w:val="262626"/>
          <w:w w:val="105"/>
        </w:rPr>
        <w:t>uzavřely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ust</w:t>
      </w:r>
      <w:proofErr w:type="spellEnd"/>
      <w:r>
        <w:rPr>
          <w:color w:val="262626"/>
          <w:w w:val="105"/>
        </w:rPr>
        <w:t xml:space="preserve">. § </w:t>
      </w:r>
      <w:r>
        <w:rPr>
          <w:color w:val="383838"/>
          <w:w w:val="105"/>
        </w:rPr>
        <w:t xml:space="preserve">2201 </w:t>
      </w:r>
      <w:r>
        <w:rPr>
          <w:color w:val="262626"/>
          <w:w w:val="105"/>
        </w:rPr>
        <w:t xml:space="preserve">a </w:t>
      </w:r>
      <w:proofErr w:type="spellStart"/>
      <w:r>
        <w:rPr>
          <w:color w:val="262626"/>
          <w:w w:val="105"/>
        </w:rPr>
        <w:t>násl</w:t>
      </w:r>
      <w:proofErr w:type="spellEnd"/>
      <w:r>
        <w:rPr>
          <w:color w:val="262626"/>
          <w:w w:val="105"/>
        </w:rPr>
        <w:t xml:space="preserve">. </w:t>
      </w:r>
      <w:proofErr w:type="spellStart"/>
      <w:r>
        <w:rPr>
          <w:color w:val="383838"/>
          <w:w w:val="105"/>
        </w:rPr>
        <w:t>zákona</w:t>
      </w:r>
      <w:proofErr w:type="spellEnd"/>
      <w:r>
        <w:rPr>
          <w:color w:val="383838"/>
          <w:w w:val="105"/>
        </w:rPr>
        <w:t xml:space="preserve"> </w:t>
      </w:r>
      <w:r>
        <w:rPr>
          <w:color w:val="262626"/>
          <w:w w:val="105"/>
        </w:rPr>
        <w:t>č</w:t>
      </w:r>
      <w:r>
        <w:rPr>
          <w:color w:val="4B4B4B"/>
          <w:w w:val="105"/>
        </w:rPr>
        <w:t xml:space="preserve">. </w:t>
      </w:r>
      <w:r>
        <w:rPr>
          <w:color w:val="262626"/>
          <w:w w:val="105"/>
        </w:rPr>
        <w:t xml:space="preserve">89/2012 Sb., </w:t>
      </w:r>
      <w:proofErr w:type="spellStart"/>
      <w:r>
        <w:rPr>
          <w:color w:val="262626"/>
          <w:w w:val="105"/>
        </w:rPr>
        <w:t>občanský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zákoník</w:t>
      </w:r>
      <w:proofErr w:type="spellEnd"/>
      <w:r>
        <w:rPr>
          <w:color w:val="262626"/>
          <w:w w:val="105"/>
        </w:rPr>
        <w:t xml:space="preserve"> </w:t>
      </w:r>
      <w:r>
        <w:rPr>
          <w:color w:val="383838"/>
          <w:w w:val="105"/>
        </w:rPr>
        <w:t xml:space="preserve">v </w:t>
      </w:r>
      <w:proofErr w:type="spellStart"/>
      <w:r>
        <w:rPr>
          <w:color w:val="262626"/>
          <w:w w:val="105"/>
        </w:rPr>
        <w:t>platném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znění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níže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uvedeného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dne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měsíce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roku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tuto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nájemní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</w:t>
      </w:r>
      <w:r>
        <w:rPr>
          <w:color w:val="0A0A0A"/>
          <w:w w:val="105"/>
        </w:rPr>
        <w:t>l</w:t>
      </w:r>
      <w:r>
        <w:rPr>
          <w:color w:val="262626"/>
          <w:w w:val="105"/>
        </w:rPr>
        <w:t>ouvu</w:t>
      </w:r>
      <w:proofErr w:type="spellEnd"/>
      <w:r>
        <w:rPr>
          <w:color w:val="262626"/>
          <w:w w:val="105"/>
        </w:rPr>
        <w:t>:</w:t>
      </w:r>
    </w:p>
    <w:p w14:paraId="7DDE7C4A" w14:textId="77777777" w:rsidR="00E754AF" w:rsidRDefault="00000000">
      <w:pPr>
        <w:spacing w:before="122"/>
        <w:ind w:left="182" w:right="188"/>
        <w:jc w:val="center"/>
        <w:rPr>
          <w:b/>
          <w:sz w:val="27"/>
        </w:rPr>
      </w:pPr>
      <w:r>
        <w:rPr>
          <w:b/>
          <w:color w:val="262626"/>
          <w:w w:val="105"/>
          <w:sz w:val="27"/>
        </w:rPr>
        <w:t xml:space="preserve">PS/ŠIT </w:t>
      </w:r>
      <w:r>
        <w:rPr>
          <w:b/>
          <w:color w:val="383838"/>
          <w:w w:val="105"/>
          <w:sz w:val="27"/>
        </w:rPr>
        <w:t xml:space="preserve">- </w:t>
      </w:r>
      <w:r>
        <w:rPr>
          <w:b/>
          <w:color w:val="262626"/>
          <w:w w:val="105"/>
          <w:sz w:val="27"/>
        </w:rPr>
        <w:t>26/2024</w:t>
      </w:r>
    </w:p>
    <w:p w14:paraId="5B53270E" w14:textId="77777777" w:rsidR="00E754AF" w:rsidRDefault="00E754AF">
      <w:pPr>
        <w:pStyle w:val="Zkladntext"/>
        <w:spacing w:before="1"/>
        <w:rPr>
          <w:b/>
          <w:sz w:val="25"/>
        </w:rPr>
      </w:pPr>
    </w:p>
    <w:p w14:paraId="200E2DD0" w14:textId="77777777" w:rsidR="00E754AF" w:rsidRDefault="00000000">
      <w:pPr>
        <w:pStyle w:val="Nadpis2"/>
        <w:ind w:left="181" w:right="188"/>
        <w:jc w:val="center"/>
      </w:pPr>
      <w:r>
        <w:rPr>
          <w:color w:val="383838"/>
          <w:w w:val="105"/>
        </w:rPr>
        <w:t>I.</w:t>
      </w:r>
    </w:p>
    <w:p w14:paraId="5B00435A" w14:textId="77777777" w:rsidR="00E754AF" w:rsidRDefault="00000000">
      <w:pPr>
        <w:spacing w:before="2"/>
        <w:ind w:left="181" w:right="188"/>
        <w:jc w:val="center"/>
        <w:rPr>
          <w:b/>
          <w:sz w:val="23"/>
        </w:rPr>
      </w:pPr>
      <w:proofErr w:type="spellStart"/>
      <w:r>
        <w:rPr>
          <w:b/>
          <w:color w:val="383838"/>
          <w:w w:val="105"/>
          <w:sz w:val="23"/>
        </w:rPr>
        <w:t>Předmět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nájmu</w:t>
      </w:r>
      <w:proofErr w:type="spellEnd"/>
    </w:p>
    <w:p w14:paraId="3424B5C7" w14:textId="77777777" w:rsidR="00E754AF" w:rsidRDefault="00E754AF">
      <w:pPr>
        <w:pStyle w:val="Zkladntext"/>
        <w:spacing w:before="5"/>
        <w:rPr>
          <w:b/>
          <w:sz w:val="35"/>
        </w:rPr>
      </w:pPr>
    </w:p>
    <w:p w14:paraId="7F5E6436" w14:textId="77777777" w:rsidR="00E754AF" w:rsidRDefault="00000000">
      <w:pPr>
        <w:pStyle w:val="Odstavecseseznamem"/>
        <w:numPr>
          <w:ilvl w:val="0"/>
          <w:numId w:val="6"/>
        </w:numPr>
        <w:tabs>
          <w:tab w:val="left" w:pos="463"/>
        </w:tabs>
        <w:spacing w:line="252" w:lineRule="auto"/>
        <w:ind w:right="108"/>
        <w:jc w:val="both"/>
        <w:rPr>
          <w:color w:val="383838"/>
          <w:sz w:val="23"/>
        </w:rPr>
      </w:pPr>
      <w:proofErr w:type="spellStart"/>
      <w:r>
        <w:rPr>
          <w:color w:val="383838"/>
          <w:w w:val="105"/>
          <w:sz w:val="23"/>
        </w:rPr>
        <w:t>Pronajímatel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prohlašuje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že</w:t>
      </w:r>
      <w:proofErr w:type="spellEnd"/>
      <w:r>
        <w:rPr>
          <w:color w:val="383838"/>
          <w:w w:val="105"/>
          <w:sz w:val="23"/>
        </w:rPr>
        <w:t xml:space="preserve"> je </w:t>
      </w:r>
      <w:proofErr w:type="spellStart"/>
      <w:r>
        <w:rPr>
          <w:color w:val="383838"/>
          <w:w w:val="105"/>
          <w:sz w:val="23"/>
        </w:rPr>
        <w:t>výlučným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vlastníkem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pozemku</w:t>
      </w:r>
      <w:proofErr w:type="spellEnd"/>
      <w:r>
        <w:rPr>
          <w:color w:val="383838"/>
          <w:w w:val="105"/>
          <w:sz w:val="23"/>
        </w:rPr>
        <w:t xml:space="preserve"> parc. č. 11700</w:t>
      </w:r>
      <w:r>
        <w:rPr>
          <w:color w:val="696969"/>
          <w:w w:val="105"/>
          <w:sz w:val="23"/>
        </w:rPr>
        <w:t>/</w:t>
      </w:r>
      <w:r>
        <w:rPr>
          <w:color w:val="383838"/>
          <w:w w:val="105"/>
          <w:sz w:val="23"/>
        </w:rPr>
        <w:t xml:space="preserve">103 </w:t>
      </w:r>
      <w:r>
        <w:rPr>
          <w:color w:val="4B4B4B"/>
          <w:w w:val="105"/>
          <w:sz w:val="23"/>
        </w:rPr>
        <w:t xml:space="preserve">a </w:t>
      </w:r>
      <w:r>
        <w:rPr>
          <w:color w:val="383838"/>
          <w:w w:val="105"/>
          <w:sz w:val="23"/>
        </w:rPr>
        <w:t xml:space="preserve">parc. Č. 11700/105 v </w:t>
      </w:r>
      <w:proofErr w:type="spellStart"/>
      <w:r>
        <w:rPr>
          <w:color w:val="383838"/>
          <w:w w:val="105"/>
          <w:sz w:val="23"/>
        </w:rPr>
        <w:t>obci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Plzeň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katastrální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území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Plzeň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zapsaného</w:t>
      </w:r>
      <w:proofErr w:type="spellEnd"/>
      <w:r>
        <w:rPr>
          <w:color w:val="383838"/>
          <w:w w:val="105"/>
          <w:sz w:val="23"/>
        </w:rPr>
        <w:t xml:space="preserve"> u </w:t>
      </w:r>
      <w:proofErr w:type="spellStart"/>
      <w:r>
        <w:rPr>
          <w:color w:val="383838"/>
          <w:w w:val="105"/>
          <w:sz w:val="23"/>
        </w:rPr>
        <w:t>Katastrálního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úřadu</w:t>
      </w:r>
      <w:proofErr w:type="spellEnd"/>
      <w:r>
        <w:rPr>
          <w:color w:val="383838"/>
          <w:w w:val="105"/>
          <w:sz w:val="23"/>
        </w:rPr>
        <w:t xml:space="preserve"> pro </w:t>
      </w:r>
      <w:proofErr w:type="spellStart"/>
      <w:r>
        <w:rPr>
          <w:color w:val="383838"/>
          <w:w w:val="105"/>
          <w:sz w:val="23"/>
        </w:rPr>
        <w:t>Plzeňský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kraj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Katastrální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pracoviště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Plzeň</w:t>
      </w:r>
      <w:proofErr w:type="spellEnd"/>
      <w:r>
        <w:rPr>
          <w:color w:val="38383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 xml:space="preserve">- </w:t>
      </w:r>
      <w:proofErr w:type="spellStart"/>
      <w:r>
        <w:rPr>
          <w:color w:val="383838"/>
          <w:w w:val="105"/>
          <w:sz w:val="23"/>
        </w:rPr>
        <w:t>město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listu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vlastnictví</w:t>
      </w:r>
      <w:proofErr w:type="spellEnd"/>
      <w:r>
        <w:rPr>
          <w:color w:val="383838"/>
          <w:w w:val="105"/>
          <w:sz w:val="23"/>
        </w:rPr>
        <w:t xml:space="preserve"> </w:t>
      </w:r>
      <w:r>
        <w:rPr>
          <w:color w:val="4B4B4B"/>
          <w:w w:val="105"/>
          <w:sz w:val="23"/>
        </w:rPr>
        <w:t xml:space="preserve">č. </w:t>
      </w:r>
      <w:r>
        <w:rPr>
          <w:color w:val="383838"/>
          <w:w w:val="105"/>
          <w:sz w:val="23"/>
        </w:rPr>
        <w:t xml:space="preserve">5587. </w:t>
      </w:r>
      <w:proofErr w:type="spellStart"/>
      <w:r>
        <w:rPr>
          <w:color w:val="383838"/>
          <w:w w:val="105"/>
          <w:sz w:val="23"/>
        </w:rPr>
        <w:t>Součástí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pozemku</w:t>
      </w:r>
      <w:proofErr w:type="spellEnd"/>
      <w:r>
        <w:rPr>
          <w:color w:val="383838"/>
          <w:w w:val="105"/>
          <w:sz w:val="23"/>
        </w:rPr>
        <w:t xml:space="preserve"> je </w:t>
      </w:r>
      <w:proofErr w:type="spellStart"/>
      <w:r>
        <w:rPr>
          <w:color w:val="383838"/>
          <w:w w:val="105"/>
          <w:sz w:val="23"/>
        </w:rPr>
        <w:t>budova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č.p</w:t>
      </w:r>
      <w:proofErr w:type="spellEnd"/>
      <w:r>
        <w:rPr>
          <w:color w:val="383838"/>
          <w:w w:val="105"/>
          <w:sz w:val="23"/>
        </w:rPr>
        <w:t xml:space="preserve">. 914, </w:t>
      </w:r>
      <w:proofErr w:type="spellStart"/>
      <w:r>
        <w:rPr>
          <w:color w:val="383838"/>
          <w:w w:val="105"/>
          <w:sz w:val="23"/>
        </w:rPr>
        <w:t>Bolevecká</w:t>
      </w:r>
      <w:proofErr w:type="spellEnd"/>
      <w:r>
        <w:rPr>
          <w:color w:val="383838"/>
          <w:spacing w:val="-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30.</w:t>
      </w:r>
    </w:p>
    <w:p w14:paraId="63377269" w14:textId="77777777" w:rsidR="00E754AF" w:rsidRDefault="00E754AF">
      <w:pPr>
        <w:pStyle w:val="Zkladntext"/>
        <w:spacing w:before="11"/>
        <w:rPr>
          <w:sz w:val="20"/>
        </w:rPr>
      </w:pPr>
    </w:p>
    <w:p w14:paraId="612D1DA7" w14:textId="77777777" w:rsidR="00E754AF" w:rsidRDefault="00000000">
      <w:pPr>
        <w:pStyle w:val="Odstavecseseznamem"/>
        <w:numPr>
          <w:ilvl w:val="0"/>
          <w:numId w:val="6"/>
        </w:numPr>
        <w:tabs>
          <w:tab w:val="left" w:pos="463"/>
        </w:tabs>
        <w:spacing w:line="252" w:lineRule="auto"/>
        <w:ind w:left="459" w:right="121" w:hanging="353"/>
        <w:jc w:val="both"/>
        <w:rPr>
          <w:color w:val="4B4B4B"/>
          <w:sz w:val="23"/>
        </w:rPr>
      </w:pPr>
      <w:proofErr w:type="spellStart"/>
      <w:r>
        <w:rPr>
          <w:color w:val="383838"/>
          <w:w w:val="105"/>
          <w:sz w:val="23"/>
        </w:rPr>
        <w:t>Pronajímatel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přenechává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touto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B4B4B"/>
          <w:w w:val="105"/>
          <w:sz w:val="23"/>
        </w:rPr>
        <w:t>smlouvou</w:t>
      </w:r>
      <w:proofErr w:type="spellEnd"/>
      <w:r>
        <w:rPr>
          <w:color w:val="4B4B4B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nájemci</w:t>
      </w:r>
      <w:proofErr w:type="spellEnd"/>
      <w:r>
        <w:rPr>
          <w:color w:val="383838"/>
          <w:w w:val="105"/>
          <w:sz w:val="23"/>
        </w:rPr>
        <w:t xml:space="preserve"> do </w:t>
      </w:r>
      <w:proofErr w:type="spellStart"/>
      <w:r>
        <w:rPr>
          <w:color w:val="383838"/>
          <w:w w:val="105"/>
          <w:sz w:val="23"/>
        </w:rPr>
        <w:t>užívání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nebytový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nacházející</w:t>
      </w:r>
      <w:proofErr w:type="spellEnd"/>
      <w:r>
        <w:rPr>
          <w:color w:val="383838"/>
          <w:w w:val="105"/>
          <w:sz w:val="23"/>
        </w:rPr>
        <w:t xml:space="preserve"> se v </w:t>
      </w:r>
      <w:proofErr w:type="spellStart"/>
      <w:r>
        <w:rPr>
          <w:color w:val="383838"/>
          <w:w w:val="105"/>
          <w:sz w:val="23"/>
        </w:rPr>
        <w:t>budově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specifikované</w:t>
      </w:r>
      <w:proofErr w:type="spellEnd"/>
      <w:r>
        <w:rPr>
          <w:color w:val="383838"/>
          <w:w w:val="105"/>
          <w:sz w:val="23"/>
        </w:rPr>
        <w:t xml:space="preserve"> v </w:t>
      </w:r>
      <w:proofErr w:type="spellStart"/>
      <w:r>
        <w:rPr>
          <w:color w:val="383838"/>
          <w:w w:val="105"/>
          <w:sz w:val="23"/>
        </w:rPr>
        <w:t>čl</w:t>
      </w:r>
      <w:proofErr w:type="spellEnd"/>
      <w:r>
        <w:rPr>
          <w:color w:val="383838"/>
          <w:w w:val="105"/>
          <w:sz w:val="23"/>
        </w:rPr>
        <w:t xml:space="preserve">. I. </w:t>
      </w:r>
      <w:proofErr w:type="spellStart"/>
      <w:r>
        <w:rPr>
          <w:color w:val="383838"/>
          <w:w w:val="105"/>
          <w:sz w:val="23"/>
        </w:rPr>
        <w:t>této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smlouvy</w:t>
      </w:r>
      <w:proofErr w:type="spellEnd"/>
      <w:r>
        <w:rPr>
          <w:color w:val="383838"/>
          <w:w w:val="105"/>
          <w:sz w:val="23"/>
        </w:rPr>
        <w:t xml:space="preserve">. </w:t>
      </w:r>
      <w:proofErr w:type="spellStart"/>
      <w:r>
        <w:rPr>
          <w:color w:val="383838"/>
          <w:w w:val="105"/>
          <w:sz w:val="23"/>
        </w:rPr>
        <w:t>Tento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nebytový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</w:t>
      </w:r>
      <w:proofErr w:type="spellEnd"/>
      <w:r>
        <w:rPr>
          <w:color w:val="383838"/>
          <w:spacing w:val="-14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představuje</w:t>
      </w:r>
      <w:proofErr w:type="spellEnd"/>
      <w:r>
        <w:rPr>
          <w:color w:val="383838"/>
          <w:w w:val="105"/>
          <w:sz w:val="23"/>
        </w:rPr>
        <w:t>:</w:t>
      </w:r>
    </w:p>
    <w:p w14:paraId="1AD78502" w14:textId="77777777" w:rsidR="00E754AF" w:rsidRDefault="00E754AF">
      <w:pPr>
        <w:pStyle w:val="Zkladntext"/>
        <w:spacing w:before="6"/>
        <w:rPr>
          <w:sz w:val="20"/>
        </w:rPr>
      </w:pPr>
    </w:p>
    <w:p w14:paraId="5916626F" w14:textId="77777777" w:rsidR="00E754AF" w:rsidRDefault="00000000">
      <w:pPr>
        <w:pStyle w:val="Odstavecseseznamem"/>
        <w:numPr>
          <w:ilvl w:val="1"/>
          <w:numId w:val="6"/>
        </w:numPr>
        <w:tabs>
          <w:tab w:val="left" w:pos="606"/>
        </w:tabs>
        <w:jc w:val="left"/>
        <w:rPr>
          <w:b/>
          <w:color w:val="4B4B4B"/>
          <w:sz w:val="23"/>
        </w:rPr>
      </w:pPr>
      <w:proofErr w:type="spellStart"/>
      <w:r>
        <w:rPr>
          <w:b/>
          <w:color w:val="383838"/>
          <w:w w:val="105"/>
          <w:sz w:val="23"/>
        </w:rPr>
        <w:t>tělocvičnu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Ll</w:t>
      </w:r>
      <w:proofErr w:type="spellEnd"/>
      <w:r>
        <w:rPr>
          <w:b/>
          <w:color w:val="383838"/>
          <w:spacing w:val="42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046</w:t>
      </w:r>
    </w:p>
    <w:p w14:paraId="4ACB2BD1" w14:textId="77777777" w:rsidR="00E754AF" w:rsidRDefault="00E754AF">
      <w:pPr>
        <w:pStyle w:val="Zkladntext"/>
        <w:rPr>
          <w:b/>
          <w:sz w:val="22"/>
        </w:rPr>
      </w:pPr>
    </w:p>
    <w:p w14:paraId="6F5CD58D" w14:textId="77777777" w:rsidR="00E754AF" w:rsidRDefault="00000000">
      <w:pPr>
        <w:pStyle w:val="Odstavecseseznamem"/>
        <w:numPr>
          <w:ilvl w:val="1"/>
          <w:numId w:val="6"/>
        </w:numPr>
        <w:tabs>
          <w:tab w:val="left" w:pos="606"/>
        </w:tabs>
        <w:ind w:left="605" w:hanging="144"/>
        <w:jc w:val="left"/>
        <w:rPr>
          <w:b/>
          <w:color w:val="383838"/>
          <w:sz w:val="23"/>
        </w:rPr>
      </w:pPr>
      <w:proofErr w:type="spellStart"/>
      <w:r>
        <w:rPr>
          <w:b/>
          <w:color w:val="383838"/>
          <w:w w:val="105"/>
          <w:sz w:val="23"/>
        </w:rPr>
        <w:t>sportovní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halu</w:t>
      </w:r>
      <w:proofErr w:type="spellEnd"/>
      <w:r>
        <w:rPr>
          <w:b/>
          <w:color w:val="383838"/>
          <w:w w:val="105"/>
          <w:sz w:val="23"/>
        </w:rPr>
        <w:t xml:space="preserve">  </w:t>
      </w:r>
      <w:proofErr w:type="spellStart"/>
      <w:r>
        <w:rPr>
          <w:b/>
          <w:color w:val="383838"/>
          <w:w w:val="105"/>
          <w:sz w:val="23"/>
        </w:rPr>
        <w:t>Ll</w:t>
      </w:r>
      <w:proofErr w:type="spellEnd"/>
      <w:r>
        <w:rPr>
          <w:b/>
          <w:color w:val="383838"/>
          <w:spacing w:val="51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051</w:t>
      </w:r>
    </w:p>
    <w:p w14:paraId="57798040" w14:textId="77777777" w:rsidR="00E754AF" w:rsidRDefault="00E754AF">
      <w:pPr>
        <w:pStyle w:val="Zkladntext"/>
        <w:spacing w:before="9"/>
        <w:rPr>
          <w:b/>
          <w:sz w:val="22"/>
        </w:rPr>
      </w:pPr>
    </w:p>
    <w:p w14:paraId="6B3A052B" w14:textId="77777777" w:rsidR="00E754AF" w:rsidRDefault="00000000">
      <w:pPr>
        <w:pStyle w:val="Odstavecseseznamem"/>
        <w:numPr>
          <w:ilvl w:val="1"/>
          <w:numId w:val="6"/>
        </w:numPr>
        <w:tabs>
          <w:tab w:val="left" w:pos="606"/>
        </w:tabs>
        <w:spacing w:before="1"/>
        <w:jc w:val="left"/>
        <w:rPr>
          <w:b/>
          <w:color w:val="4B4B4B"/>
          <w:sz w:val="23"/>
        </w:rPr>
      </w:pPr>
      <w:proofErr w:type="spellStart"/>
      <w:r>
        <w:rPr>
          <w:b/>
          <w:color w:val="383838"/>
          <w:w w:val="105"/>
          <w:sz w:val="23"/>
        </w:rPr>
        <w:t>posilovna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Ll</w:t>
      </w:r>
      <w:proofErr w:type="spellEnd"/>
      <w:r>
        <w:rPr>
          <w:b/>
          <w:color w:val="383838"/>
          <w:spacing w:val="54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053</w:t>
      </w:r>
    </w:p>
    <w:p w14:paraId="2BE52E5F" w14:textId="77777777" w:rsidR="00E754AF" w:rsidRDefault="00E754AF">
      <w:pPr>
        <w:rPr>
          <w:sz w:val="23"/>
        </w:rPr>
        <w:sectPr w:rsidR="00E754AF" w:rsidSect="00252EAD">
          <w:type w:val="continuous"/>
          <w:pgSz w:w="11900" w:h="16840"/>
          <w:pgMar w:top="1160" w:right="1260" w:bottom="280" w:left="1300" w:header="708" w:footer="708" w:gutter="0"/>
          <w:cols w:space="708"/>
        </w:sectPr>
      </w:pPr>
    </w:p>
    <w:p w14:paraId="1230ADC8" w14:textId="77777777" w:rsidR="00E754AF" w:rsidRDefault="00000000">
      <w:pPr>
        <w:spacing w:before="68"/>
        <w:ind w:left="168" w:right="168"/>
        <w:jc w:val="center"/>
        <w:rPr>
          <w:b/>
          <w:sz w:val="23"/>
        </w:rPr>
      </w:pPr>
      <w:r>
        <w:rPr>
          <w:b/>
          <w:color w:val="383838"/>
          <w:w w:val="105"/>
          <w:sz w:val="23"/>
        </w:rPr>
        <w:lastRenderedPageBreak/>
        <w:t>II.</w:t>
      </w:r>
    </w:p>
    <w:p w14:paraId="70879F21" w14:textId="77777777" w:rsidR="00E754AF" w:rsidRDefault="00000000">
      <w:pPr>
        <w:spacing w:before="13"/>
        <w:ind w:left="168" w:right="177"/>
        <w:jc w:val="center"/>
        <w:rPr>
          <w:b/>
          <w:sz w:val="23"/>
        </w:rPr>
      </w:pPr>
      <w:proofErr w:type="spellStart"/>
      <w:r>
        <w:rPr>
          <w:b/>
          <w:color w:val="383838"/>
          <w:w w:val="105"/>
          <w:sz w:val="23"/>
        </w:rPr>
        <w:t>Účel</w:t>
      </w:r>
      <w:proofErr w:type="spellEnd"/>
      <w:r>
        <w:rPr>
          <w:b/>
          <w:color w:val="383838"/>
          <w:w w:val="105"/>
          <w:sz w:val="23"/>
        </w:rPr>
        <w:t xml:space="preserve"> a </w:t>
      </w:r>
      <w:proofErr w:type="spellStart"/>
      <w:r>
        <w:rPr>
          <w:b/>
          <w:color w:val="383838"/>
          <w:w w:val="105"/>
          <w:sz w:val="23"/>
        </w:rPr>
        <w:t>doba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nájmu</w:t>
      </w:r>
      <w:proofErr w:type="spellEnd"/>
    </w:p>
    <w:p w14:paraId="1DF0AE26" w14:textId="77777777" w:rsidR="00E754AF" w:rsidRDefault="00E754AF">
      <w:pPr>
        <w:pStyle w:val="Zkladntext"/>
        <w:spacing w:before="4"/>
        <w:rPr>
          <w:b/>
          <w:sz w:val="35"/>
        </w:rPr>
      </w:pPr>
    </w:p>
    <w:p w14:paraId="3555B6B5" w14:textId="77777777" w:rsidR="00E754AF" w:rsidRDefault="00000000">
      <w:pPr>
        <w:pStyle w:val="Odstavecseseznamem"/>
        <w:numPr>
          <w:ilvl w:val="0"/>
          <w:numId w:val="5"/>
        </w:numPr>
        <w:tabs>
          <w:tab w:val="left" w:pos="472"/>
        </w:tabs>
        <w:ind w:hanging="366"/>
        <w:rPr>
          <w:sz w:val="23"/>
        </w:rPr>
      </w:pPr>
      <w:proofErr w:type="spellStart"/>
      <w:r>
        <w:rPr>
          <w:color w:val="383838"/>
          <w:w w:val="105"/>
          <w:sz w:val="23"/>
        </w:rPr>
        <w:t>Pronajímatel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přenechává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nájemci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nebytový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</w:t>
      </w:r>
      <w:proofErr w:type="spellEnd"/>
      <w:r>
        <w:rPr>
          <w:color w:val="383838"/>
          <w:w w:val="105"/>
          <w:sz w:val="23"/>
        </w:rPr>
        <w:t xml:space="preserve"> za</w:t>
      </w:r>
      <w:r>
        <w:rPr>
          <w:color w:val="383838"/>
          <w:spacing w:val="-4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účelem</w:t>
      </w:r>
      <w:proofErr w:type="spellEnd"/>
      <w:r>
        <w:rPr>
          <w:color w:val="383838"/>
          <w:w w:val="105"/>
          <w:sz w:val="23"/>
        </w:rPr>
        <w:t>:</w:t>
      </w:r>
    </w:p>
    <w:p w14:paraId="344EFB7F" w14:textId="77777777" w:rsidR="00E754AF" w:rsidRDefault="00E754AF">
      <w:pPr>
        <w:pStyle w:val="Zkladntext"/>
        <w:spacing w:before="7"/>
        <w:rPr>
          <w:sz w:val="21"/>
        </w:rPr>
      </w:pPr>
    </w:p>
    <w:p w14:paraId="55130463" w14:textId="77777777" w:rsidR="00E754AF" w:rsidRDefault="00000000">
      <w:pPr>
        <w:pStyle w:val="Zkladntext"/>
        <w:ind w:left="168" w:right="264"/>
        <w:jc w:val="center"/>
      </w:pPr>
      <w:r>
        <w:rPr>
          <w:color w:val="383838"/>
          <w:w w:val="115"/>
        </w:rPr>
        <w:t>...................</w:t>
      </w:r>
      <w:proofErr w:type="spellStart"/>
      <w:r>
        <w:rPr>
          <w:color w:val="383838"/>
          <w:w w:val="115"/>
        </w:rPr>
        <w:t>výuka</w:t>
      </w:r>
      <w:proofErr w:type="spellEnd"/>
      <w:r>
        <w:rPr>
          <w:color w:val="383838"/>
          <w:w w:val="115"/>
        </w:rPr>
        <w:t xml:space="preserve"> </w:t>
      </w:r>
      <w:proofErr w:type="spellStart"/>
      <w:r>
        <w:rPr>
          <w:color w:val="383838"/>
          <w:w w:val="115"/>
        </w:rPr>
        <w:t>tělocviku</w:t>
      </w:r>
      <w:proofErr w:type="spellEnd"/>
      <w:r>
        <w:rPr>
          <w:color w:val="383838"/>
          <w:w w:val="115"/>
        </w:rPr>
        <w:t xml:space="preserve"> </w:t>
      </w:r>
      <w:r>
        <w:rPr>
          <w:color w:val="383838"/>
          <w:spacing w:val="7"/>
          <w:w w:val="115"/>
        </w:rPr>
        <w:t xml:space="preserve">... ... </w:t>
      </w:r>
      <w:r>
        <w:rPr>
          <w:color w:val="626262"/>
          <w:spacing w:val="10"/>
          <w:w w:val="115"/>
        </w:rPr>
        <w:t>.</w:t>
      </w:r>
      <w:r>
        <w:rPr>
          <w:color w:val="383838"/>
          <w:spacing w:val="10"/>
          <w:w w:val="115"/>
        </w:rPr>
        <w:t xml:space="preserve">..... </w:t>
      </w:r>
      <w:r>
        <w:rPr>
          <w:color w:val="383838"/>
          <w:spacing w:val="12"/>
          <w:w w:val="115"/>
        </w:rPr>
        <w:t>.....</w:t>
      </w:r>
      <w:r>
        <w:rPr>
          <w:color w:val="383838"/>
          <w:spacing w:val="-41"/>
          <w:w w:val="115"/>
        </w:rPr>
        <w:t xml:space="preserve"> </w:t>
      </w:r>
      <w:r>
        <w:rPr>
          <w:color w:val="383838"/>
          <w:spacing w:val="14"/>
          <w:w w:val="115"/>
        </w:rPr>
        <w:t>......</w:t>
      </w:r>
      <w:r>
        <w:rPr>
          <w:color w:val="383838"/>
          <w:spacing w:val="-41"/>
          <w:w w:val="115"/>
        </w:rPr>
        <w:t xml:space="preserve"> </w:t>
      </w:r>
      <w:r>
        <w:rPr>
          <w:color w:val="383838"/>
          <w:w w:val="115"/>
        </w:rPr>
        <w:t xml:space="preserve">. .. </w:t>
      </w:r>
      <w:r>
        <w:rPr>
          <w:color w:val="383838"/>
          <w:spacing w:val="7"/>
          <w:w w:val="115"/>
        </w:rPr>
        <w:t xml:space="preserve">... </w:t>
      </w:r>
      <w:r>
        <w:rPr>
          <w:color w:val="383838"/>
          <w:spacing w:val="10"/>
          <w:w w:val="115"/>
        </w:rPr>
        <w:t xml:space="preserve">.... </w:t>
      </w:r>
      <w:r>
        <w:rPr>
          <w:color w:val="383838"/>
          <w:w w:val="115"/>
        </w:rPr>
        <w:t xml:space="preserve">.. </w:t>
      </w:r>
      <w:r>
        <w:rPr>
          <w:color w:val="383838"/>
          <w:spacing w:val="10"/>
          <w:w w:val="115"/>
        </w:rPr>
        <w:t xml:space="preserve">.... </w:t>
      </w:r>
      <w:r>
        <w:rPr>
          <w:color w:val="383838"/>
          <w:w w:val="115"/>
        </w:rPr>
        <w:t xml:space="preserve">.. </w:t>
      </w:r>
      <w:r>
        <w:rPr>
          <w:color w:val="383838"/>
          <w:spacing w:val="7"/>
          <w:w w:val="115"/>
        </w:rPr>
        <w:t xml:space="preserve">... </w:t>
      </w:r>
      <w:r>
        <w:rPr>
          <w:color w:val="383838"/>
          <w:spacing w:val="5"/>
          <w:w w:val="115"/>
        </w:rPr>
        <w:t xml:space="preserve">.... </w:t>
      </w:r>
      <w:r>
        <w:rPr>
          <w:color w:val="383838"/>
          <w:spacing w:val="15"/>
          <w:w w:val="115"/>
        </w:rPr>
        <w:t>........</w:t>
      </w:r>
      <w:r>
        <w:rPr>
          <w:color w:val="383838"/>
          <w:spacing w:val="-41"/>
          <w:w w:val="115"/>
        </w:rPr>
        <w:t xml:space="preserve"> </w:t>
      </w:r>
      <w:r>
        <w:rPr>
          <w:color w:val="383838"/>
          <w:spacing w:val="7"/>
          <w:w w:val="115"/>
        </w:rPr>
        <w:t xml:space="preserve">...... </w:t>
      </w:r>
      <w:r>
        <w:rPr>
          <w:color w:val="383838"/>
          <w:w w:val="115"/>
        </w:rPr>
        <w:t>..</w:t>
      </w:r>
      <w:r>
        <w:rPr>
          <w:color w:val="383838"/>
          <w:spacing w:val="-51"/>
          <w:w w:val="115"/>
        </w:rPr>
        <w:t xml:space="preserve"> </w:t>
      </w:r>
      <w:r>
        <w:rPr>
          <w:color w:val="383838"/>
          <w:w w:val="115"/>
        </w:rPr>
        <w:t>.</w:t>
      </w:r>
    </w:p>
    <w:p w14:paraId="559C2E38" w14:textId="77777777" w:rsidR="00E754AF" w:rsidRDefault="00E754AF">
      <w:pPr>
        <w:pStyle w:val="Zkladntext"/>
        <w:rPr>
          <w:sz w:val="22"/>
        </w:rPr>
      </w:pPr>
    </w:p>
    <w:p w14:paraId="63A5F588" w14:textId="77777777" w:rsidR="00E754AF" w:rsidRDefault="00000000">
      <w:pPr>
        <w:pStyle w:val="Odstavecseseznamem"/>
        <w:numPr>
          <w:ilvl w:val="0"/>
          <w:numId w:val="5"/>
        </w:numPr>
        <w:tabs>
          <w:tab w:val="left" w:pos="471"/>
        </w:tabs>
        <w:spacing w:before="1" w:line="254" w:lineRule="auto"/>
        <w:ind w:right="113" w:hanging="363"/>
        <w:jc w:val="both"/>
        <w:rPr>
          <w:sz w:val="23"/>
        </w:rPr>
      </w:pPr>
      <w:proofErr w:type="spellStart"/>
      <w:r>
        <w:rPr>
          <w:color w:val="383838"/>
          <w:w w:val="105"/>
          <w:sz w:val="23"/>
        </w:rPr>
        <w:t>Smlouva</w:t>
      </w:r>
      <w:proofErr w:type="spellEnd"/>
      <w:r>
        <w:rPr>
          <w:color w:val="383838"/>
          <w:w w:val="105"/>
          <w:sz w:val="23"/>
        </w:rPr>
        <w:t xml:space="preserve"> se </w:t>
      </w:r>
      <w:proofErr w:type="spellStart"/>
      <w:r>
        <w:rPr>
          <w:color w:val="383838"/>
          <w:w w:val="105"/>
          <w:sz w:val="23"/>
        </w:rPr>
        <w:t>uzavírá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dobu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určitou</w:t>
      </w:r>
      <w:proofErr w:type="spellEnd"/>
      <w:r>
        <w:rPr>
          <w:color w:val="383838"/>
          <w:w w:val="105"/>
          <w:sz w:val="23"/>
        </w:rPr>
        <w:t xml:space="preserve"> od- do: </w:t>
      </w:r>
      <w:r>
        <w:rPr>
          <w:b/>
          <w:color w:val="383838"/>
          <w:w w:val="105"/>
          <w:sz w:val="23"/>
        </w:rPr>
        <w:t xml:space="preserve">19. 2. - 24.5.2024 </w:t>
      </w:r>
      <w:r>
        <w:rPr>
          <w:color w:val="383838"/>
          <w:w w:val="105"/>
          <w:sz w:val="23"/>
        </w:rPr>
        <w:t>(</w:t>
      </w:r>
      <w:proofErr w:type="spellStart"/>
      <w:r>
        <w:rPr>
          <w:color w:val="383838"/>
          <w:w w:val="105"/>
          <w:sz w:val="23"/>
        </w:rPr>
        <w:t>Letní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semestr</w:t>
      </w:r>
      <w:proofErr w:type="spellEnd"/>
      <w:r>
        <w:rPr>
          <w:color w:val="4F4F4F"/>
          <w:w w:val="105"/>
          <w:sz w:val="23"/>
        </w:rPr>
        <w:t xml:space="preserve">) </w:t>
      </w:r>
      <w:r>
        <w:rPr>
          <w:color w:val="383838"/>
          <w:w w:val="105"/>
          <w:sz w:val="23"/>
        </w:rPr>
        <w:t xml:space="preserve">- </w:t>
      </w:r>
      <w:proofErr w:type="spellStart"/>
      <w:r>
        <w:rPr>
          <w:color w:val="383838"/>
          <w:w w:val="105"/>
          <w:sz w:val="23"/>
        </w:rPr>
        <w:t>celkem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hodin</w:t>
      </w:r>
      <w:proofErr w:type="spellEnd"/>
      <w:r>
        <w:rPr>
          <w:color w:val="383838"/>
          <w:w w:val="105"/>
          <w:sz w:val="23"/>
        </w:rPr>
        <w:t xml:space="preserve">: LI 046 - 120 </w:t>
      </w:r>
      <w:proofErr w:type="spellStart"/>
      <w:r>
        <w:rPr>
          <w:color w:val="383838"/>
          <w:w w:val="105"/>
          <w:sz w:val="23"/>
        </w:rPr>
        <w:t>hodin</w:t>
      </w:r>
      <w:proofErr w:type="spellEnd"/>
      <w:r>
        <w:rPr>
          <w:color w:val="383838"/>
          <w:w w:val="105"/>
          <w:sz w:val="23"/>
        </w:rPr>
        <w:t xml:space="preserve">, LI 051 - 211 </w:t>
      </w:r>
      <w:proofErr w:type="spellStart"/>
      <w:r>
        <w:rPr>
          <w:color w:val="383838"/>
          <w:w w:val="105"/>
          <w:sz w:val="23"/>
        </w:rPr>
        <w:t>hodin</w:t>
      </w:r>
      <w:proofErr w:type="spellEnd"/>
      <w:r>
        <w:rPr>
          <w:color w:val="626262"/>
          <w:w w:val="105"/>
          <w:sz w:val="23"/>
        </w:rPr>
        <w:t xml:space="preserve">, </w:t>
      </w:r>
      <w:r>
        <w:rPr>
          <w:color w:val="383838"/>
          <w:w w:val="105"/>
          <w:sz w:val="23"/>
        </w:rPr>
        <w:t xml:space="preserve">LI 053 </w:t>
      </w:r>
      <w:r>
        <w:rPr>
          <w:color w:val="4F4F4F"/>
          <w:w w:val="105"/>
          <w:sz w:val="23"/>
        </w:rPr>
        <w:t xml:space="preserve">- </w:t>
      </w:r>
      <w:r>
        <w:rPr>
          <w:color w:val="383838"/>
          <w:w w:val="105"/>
          <w:sz w:val="23"/>
        </w:rPr>
        <w:t xml:space="preserve">41 </w:t>
      </w:r>
      <w:proofErr w:type="spellStart"/>
      <w:r>
        <w:rPr>
          <w:color w:val="383838"/>
          <w:w w:val="105"/>
          <w:sz w:val="23"/>
        </w:rPr>
        <w:t>hodin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dle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přílohy</w:t>
      </w:r>
      <w:proofErr w:type="spellEnd"/>
      <w:r>
        <w:rPr>
          <w:color w:val="383838"/>
          <w:w w:val="105"/>
          <w:sz w:val="23"/>
        </w:rPr>
        <w:t xml:space="preserve">  </w:t>
      </w:r>
      <w:proofErr w:type="spellStart"/>
      <w:r>
        <w:rPr>
          <w:color w:val="383838"/>
          <w:w w:val="105"/>
          <w:sz w:val="23"/>
        </w:rPr>
        <w:t>ke</w:t>
      </w:r>
      <w:proofErr w:type="spellEnd"/>
      <w:r>
        <w:rPr>
          <w:color w:val="383838"/>
          <w:w w:val="105"/>
          <w:sz w:val="23"/>
        </w:rPr>
        <w:t xml:space="preserve">  </w:t>
      </w:r>
      <w:proofErr w:type="spellStart"/>
      <w:r>
        <w:rPr>
          <w:color w:val="383838"/>
          <w:w w:val="105"/>
          <w:sz w:val="23"/>
        </w:rPr>
        <w:t>smlouvě</w:t>
      </w:r>
      <w:proofErr w:type="spellEnd"/>
      <w:r>
        <w:rPr>
          <w:color w:val="383838"/>
          <w:w w:val="105"/>
          <w:sz w:val="23"/>
        </w:rPr>
        <w:t>.</w:t>
      </w:r>
    </w:p>
    <w:p w14:paraId="70C93E6A" w14:textId="77777777" w:rsidR="00E754AF" w:rsidRDefault="00000000">
      <w:pPr>
        <w:pStyle w:val="Odstavecseseznamem"/>
        <w:numPr>
          <w:ilvl w:val="0"/>
          <w:numId w:val="5"/>
        </w:numPr>
        <w:tabs>
          <w:tab w:val="left" w:pos="466"/>
        </w:tabs>
        <w:spacing w:before="109" w:line="252" w:lineRule="auto"/>
        <w:ind w:right="138" w:hanging="363"/>
        <w:jc w:val="both"/>
        <w:rPr>
          <w:sz w:val="23"/>
        </w:rPr>
      </w:pPr>
      <w:r>
        <w:rPr>
          <w:color w:val="383838"/>
          <w:w w:val="105"/>
          <w:sz w:val="23"/>
        </w:rPr>
        <w:t xml:space="preserve">Shora </w:t>
      </w:r>
      <w:proofErr w:type="spellStart"/>
      <w:r>
        <w:rPr>
          <w:color w:val="383838"/>
          <w:w w:val="105"/>
          <w:sz w:val="23"/>
        </w:rPr>
        <w:t>uvedené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časové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rozmezí</w:t>
      </w:r>
      <w:proofErr w:type="spellEnd"/>
      <w:r>
        <w:rPr>
          <w:color w:val="383838"/>
          <w:w w:val="105"/>
          <w:sz w:val="23"/>
        </w:rPr>
        <w:t xml:space="preserve"> je pro </w:t>
      </w:r>
      <w:proofErr w:type="spellStart"/>
      <w:r>
        <w:rPr>
          <w:color w:val="383838"/>
          <w:w w:val="105"/>
          <w:sz w:val="23"/>
        </w:rPr>
        <w:t>nájemce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závazné</w:t>
      </w:r>
      <w:proofErr w:type="spellEnd"/>
      <w:r>
        <w:rPr>
          <w:color w:val="383838"/>
          <w:w w:val="105"/>
          <w:sz w:val="23"/>
        </w:rPr>
        <w:t xml:space="preserve"> a bez </w:t>
      </w:r>
      <w:proofErr w:type="spellStart"/>
      <w:r>
        <w:rPr>
          <w:color w:val="383838"/>
          <w:w w:val="105"/>
          <w:sz w:val="23"/>
        </w:rPr>
        <w:t>výslovného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předchozího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souhlasu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pronajímatele</w:t>
      </w:r>
      <w:proofErr w:type="spellEnd"/>
      <w:r>
        <w:rPr>
          <w:color w:val="383838"/>
          <w:w w:val="105"/>
          <w:sz w:val="23"/>
        </w:rPr>
        <w:t xml:space="preserve"> je </w:t>
      </w:r>
      <w:proofErr w:type="spellStart"/>
      <w:r>
        <w:rPr>
          <w:color w:val="383838"/>
          <w:w w:val="105"/>
          <w:sz w:val="23"/>
        </w:rPr>
        <w:t>nelze</w:t>
      </w:r>
      <w:proofErr w:type="spellEnd"/>
      <w:r>
        <w:rPr>
          <w:color w:val="383838"/>
          <w:spacing w:val="1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měnit</w:t>
      </w:r>
      <w:proofErr w:type="spellEnd"/>
      <w:r>
        <w:rPr>
          <w:color w:val="383838"/>
          <w:w w:val="105"/>
          <w:sz w:val="23"/>
        </w:rPr>
        <w:t>.</w:t>
      </w:r>
    </w:p>
    <w:p w14:paraId="736C6ACE" w14:textId="77777777" w:rsidR="00E754AF" w:rsidRDefault="00000000">
      <w:pPr>
        <w:pStyle w:val="Odstavecseseznamem"/>
        <w:numPr>
          <w:ilvl w:val="0"/>
          <w:numId w:val="5"/>
        </w:numPr>
        <w:tabs>
          <w:tab w:val="left" w:pos="464"/>
        </w:tabs>
        <w:spacing w:before="1" w:line="252" w:lineRule="auto"/>
        <w:ind w:left="465" w:right="166" w:hanging="359"/>
        <w:jc w:val="both"/>
        <w:rPr>
          <w:sz w:val="23"/>
        </w:rPr>
      </w:pPr>
      <w:proofErr w:type="spellStart"/>
      <w:r>
        <w:rPr>
          <w:color w:val="383838"/>
          <w:w w:val="105"/>
          <w:sz w:val="23"/>
        </w:rPr>
        <w:t>Nájemce</w:t>
      </w:r>
      <w:proofErr w:type="spellEnd"/>
      <w:r>
        <w:rPr>
          <w:color w:val="383838"/>
          <w:w w:val="105"/>
          <w:sz w:val="23"/>
        </w:rPr>
        <w:t xml:space="preserve"> se </w:t>
      </w:r>
      <w:proofErr w:type="spellStart"/>
      <w:r>
        <w:rPr>
          <w:color w:val="383838"/>
          <w:w w:val="105"/>
          <w:sz w:val="23"/>
        </w:rPr>
        <w:t>seznámil</w:t>
      </w:r>
      <w:proofErr w:type="spellEnd"/>
      <w:r>
        <w:rPr>
          <w:color w:val="383838"/>
          <w:w w:val="105"/>
          <w:sz w:val="23"/>
        </w:rPr>
        <w:t xml:space="preserve"> se </w:t>
      </w:r>
      <w:proofErr w:type="spellStart"/>
      <w:r>
        <w:rPr>
          <w:color w:val="383838"/>
          <w:w w:val="105"/>
          <w:sz w:val="23"/>
        </w:rPr>
        <w:t>stavem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pronajímaných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</w:t>
      </w:r>
      <w:proofErr w:type="spellEnd"/>
      <w:r>
        <w:rPr>
          <w:color w:val="383838"/>
          <w:w w:val="105"/>
          <w:sz w:val="23"/>
        </w:rPr>
        <w:t xml:space="preserve">. </w:t>
      </w:r>
      <w:proofErr w:type="spellStart"/>
      <w:r>
        <w:rPr>
          <w:color w:val="383838"/>
          <w:w w:val="105"/>
          <w:sz w:val="23"/>
        </w:rPr>
        <w:t>Prostory</w:t>
      </w:r>
      <w:proofErr w:type="spellEnd"/>
      <w:r>
        <w:rPr>
          <w:color w:val="383838"/>
          <w:w w:val="105"/>
          <w:sz w:val="23"/>
        </w:rPr>
        <w:t xml:space="preserve"> je </w:t>
      </w:r>
      <w:proofErr w:type="spellStart"/>
      <w:r>
        <w:rPr>
          <w:color w:val="383838"/>
          <w:w w:val="105"/>
          <w:sz w:val="23"/>
        </w:rPr>
        <w:t>oprávněn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užívat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pouze</w:t>
      </w:r>
      <w:proofErr w:type="spellEnd"/>
      <w:r>
        <w:rPr>
          <w:color w:val="383838"/>
          <w:w w:val="105"/>
          <w:sz w:val="23"/>
        </w:rPr>
        <w:t xml:space="preserve"> za </w:t>
      </w:r>
      <w:proofErr w:type="spellStart"/>
      <w:r>
        <w:rPr>
          <w:color w:val="383838"/>
          <w:w w:val="105"/>
          <w:sz w:val="23"/>
        </w:rPr>
        <w:t>účelem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uvedeným</w:t>
      </w:r>
      <w:proofErr w:type="spellEnd"/>
      <w:r>
        <w:rPr>
          <w:color w:val="383838"/>
          <w:spacing w:val="3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shora</w:t>
      </w:r>
      <w:proofErr w:type="spellEnd"/>
      <w:r>
        <w:rPr>
          <w:color w:val="383838"/>
          <w:w w:val="105"/>
          <w:sz w:val="23"/>
        </w:rPr>
        <w:t>.</w:t>
      </w:r>
    </w:p>
    <w:p w14:paraId="214A5C3F" w14:textId="77777777" w:rsidR="00E754AF" w:rsidRDefault="00E754AF">
      <w:pPr>
        <w:pStyle w:val="Zkladntext"/>
        <w:rPr>
          <w:sz w:val="24"/>
        </w:rPr>
      </w:pPr>
    </w:p>
    <w:p w14:paraId="3CC196A8" w14:textId="77777777" w:rsidR="00E754AF" w:rsidRDefault="00E754AF">
      <w:pPr>
        <w:pStyle w:val="Zkladntext"/>
        <w:spacing w:before="6"/>
        <w:rPr>
          <w:sz w:val="24"/>
        </w:rPr>
      </w:pPr>
    </w:p>
    <w:p w14:paraId="69BD8697" w14:textId="77777777" w:rsidR="00E754AF" w:rsidRDefault="00000000">
      <w:pPr>
        <w:ind w:left="168" w:right="180"/>
        <w:jc w:val="center"/>
        <w:rPr>
          <w:b/>
          <w:sz w:val="23"/>
        </w:rPr>
      </w:pPr>
      <w:r>
        <w:rPr>
          <w:b/>
          <w:color w:val="383838"/>
          <w:w w:val="105"/>
          <w:sz w:val="23"/>
        </w:rPr>
        <w:t>III.</w:t>
      </w:r>
    </w:p>
    <w:p w14:paraId="26E14DB6" w14:textId="77777777" w:rsidR="00E754AF" w:rsidRDefault="00000000">
      <w:pPr>
        <w:spacing w:before="9"/>
        <w:ind w:left="168" w:right="188"/>
        <w:jc w:val="center"/>
        <w:rPr>
          <w:b/>
          <w:sz w:val="23"/>
        </w:rPr>
      </w:pPr>
      <w:proofErr w:type="spellStart"/>
      <w:r>
        <w:rPr>
          <w:b/>
          <w:color w:val="383838"/>
          <w:w w:val="105"/>
          <w:sz w:val="23"/>
        </w:rPr>
        <w:t>Nájemné</w:t>
      </w:r>
      <w:proofErr w:type="spellEnd"/>
    </w:p>
    <w:p w14:paraId="2C6F0673" w14:textId="77777777" w:rsidR="00E754AF" w:rsidRDefault="00E754AF">
      <w:pPr>
        <w:pStyle w:val="Zkladntext"/>
        <w:rPr>
          <w:b/>
          <w:sz w:val="24"/>
        </w:rPr>
      </w:pPr>
    </w:p>
    <w:p w14:paraId="3A57409F" w14:textId="77777777" w:rsidR="00E754AF" w:rsidRDefault="00E754AF">
      <w:pPr>
        <w:pStyle w:val="Zkladntext"/>
        <w:spacing w:before="9"/>
        <w:rPr>
          <w:b/>
          <w:sz w:val="21"/>
        </w:rPr>
      </w:pPr>
    </w:p>
    <w:p w14:paraId="4056DB3E" w14:textId="77777777" w:rsidR="00E754AF" w:rsidRDefault="00000000">
      <w:pPr>
        <w:pStyle w:val="Odstavecseseznamem"/>
        <w:numPr>
          <w:ilvl w:val="0"/>
          <w:numId w:val="4"/>
        </w:numPr>
        <w:tabs>
          <w:tab w:val="left" w:pos="464"/>
        </w:tabs>
        <w:spacing w:before="1"/>
        <w:ind w:hanging="363"/>
        <w:rPr>
          <w:color w:val="383838"/>
          <w:sz w:val="23"/>
        </w:rPr>
      </w:pPr>
      <w:proofErr w:type="spellStart"/>
      <w:r>
        <w:rPr>
          <w:color w:val="383838"/>
          <w:w w:val="105"/>
          <w:sz w:val="23"/>
        </w:rPr>
        <w:t>Nájemné</w:t>
      </w:r>
      <w:proofErr w:type="spellEnd"/>
      <w:r>
        <w:rPr>
          <w:color w:val="383838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 xml:space="preserve">za </w:t>
      </w:r>
      <w:proofErr w:type="spellStart"/>
      <w:r>
        <w:rPr>
          <w:color w:val="383838"/>
          <w:w w:val="105"/>
          <w:sz w:val="23"/>
        </w:rPr>
        <w:t>užívání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nebytových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</w:t>
      </w:r>
      <w:proofErr w:type="spellEnd"/>
      <w:r>
        <w:rPr>
          <w:color w:val="383838"/>
          <w:w w:val="105"/>
          <w:sz w:val="23"/>
        </w:rPr>
        <w:t xml:space="preserve"> v </w:t>
      </w:r>
      <w:proofErr w:type="spellStart"/>
      <w:r>
        <w:rPr>
          <w:color w:val="383838"/>
          <w:w w:val="105"/>
          <w:sz w:val="23"/>
        </w:rPr>
        <w:t>rozsahu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článku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I. </w:t>
      </w:r>
      <w:proofErr w:type="spellStart"/>
      <w:r>
        <w:rPr>
          <w:color w:val="383838"/>
          <w:w w:val="105"/>
          <w:sz w:val="23"/>
        </w:rPr>
        <w:t>této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smlouvy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činí</w:t>
      </w:r>
      <w:proofErr w:type="spellEnd"/>
      <w:r>
        <w:rPr>
          <w:color w:val="383838"/>
          <w:spacing w:val="-9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celkem</w:t>
      </w:r>
      <w:proofErr w:type="spellEnd"/>
      <w:r>
        <w:rPr>
          <w:color w:val="383838"/>
          <w:w w:val="105"/>
          <w:sz w:val="23"/>
        </w:rPr>
        <w:t>:</w:t>
      </w:r>
    </w:p>
    <w:p w14:paraId="5F25BE4D" w14:textId="77777777" w:rsidR="00E754AF" w:rsidRDefault="00000000">
      <w:pPr>
        <w:pStyle w:val="Zkladntext"/>
        <w:spacing w:before="129"/>
        <w:ind w:left="469"/>
        <w:jc w:val="both"/>
      </w:pPr>
      <w:r>
        <w:rPr>
          <w:b/>
          <w:color w:val="383838"/>
          <w:w w:val="105"/>
        </w:rPr>
        <w:t xml:space="preserve">135  200,-- </w:t>
      </w:r>
      <w:proofErr w:type="spellStart"/>
      <w:r>
        <w:rPr>
          <w:b/>
          <w:color w:val="383838"/>
          <w:w w:val="105"/>
        </w:rPr>
        <w:t>Kč</w:t>
      </w:r>
      <w:proofErr w:type="spellEnd"/>
      <w:r>
        <w:rPr>
          <w:b/>
          <w:color w:val="383838"/>
          <w:w w:val="105"/>
        </w:rPr>
        <w:t xml:space="preserve"> </w:t>
      </w:r>
      <w:r>
        <w:rPr>
          <w:color w:val="383838"/>
          <w:w w:val="105"/>
        </w:rPr>
        <w:t>(</w:t>
      </w:r>
      <w:proofErr w:type="spellStart"/>
      <w:r>
        <w:rPr>
          <w:color w:val="383838"/>
          <w:w w:val="105"/>
        </w:rPr>
        <w:t>tj</w:t>
      </w:r>
      <w:proofErr w:type="spellEnd"/>
      <w:r>
        <w:rPr>
          <w:color w:val="383838"/>
          <w:w w:val="105"/>
        </w:rPr>
        <w:t xml:space="preserve">. LI 046 -  250,--  </w:t>
      </w:r>
      <w:proofErr w:type="spellStart"/>
      <w:r>
        <w:rPr>
          <w:color w:val="383838"/>
          <w:w w:val="105"/>
        </w:rPr>
        <w:t>Kč</w:t>
      </w:r>
      <w:proofErr w:type="spellEnd"/>
      <w:r>
        <w:rPr>
          <w:color w:val="626262"/>
          <w:w w:val="105"/>
        </w:rPr>
        <w:t>/</w:t>
      </w:r>
      <w:r>
        <w:rPr>
          <w:color w:val="383838"/>
          <w:w w:val="105"/>
        </w:rPr>
        <w:t>hod+  LI  051 -  450</w:t>
      </w:r>
      <w:r>
        <w:rPr>
          <w:color w:val="626262"/>
          <w:w w:val="105"/>
        </w:rPr>
        <w:t>,</w:t>
      </w:r>
      <w:r>
        <w:rPr>
          <w:color w:val="383838"/>
          <w:w w:val="105"/>
        </w:rPr>
        <w:t xml:space="preserve">-- </w:t>
      </w:r>
      <w:proofErr w:type="spellStart"/>
      <w:r>
        <w:rPr>
          <w:color w:val="383838"/>
          <w:w w:val="105"/>
        </w:rPr>
        <w:t>Kč</w:t>
      </w:r>
      <w:proofErr w:type="spellEnd"/>
      <w:r>
        <w:rPr>
          <w:color w:val="383838"/>
          <w:w w:val="105"/>
        </w:rPr>
        <w:t xml:space="preserve">/hod  </w:t>
      </w:r>
      <w:r>
        <w:rPr>
          <w:color w:val="4F4F4F"/>
          <w:w w:val="105"/>
        </w:rPr>
        <w:t xml:space="preserve">+  </w:t>
      </w:r>
      <w:r>
        <w:rPr>
          <w:color w:val="383838"/>
          <w:w w:val="105"/>
        </w:rPr>
        <w:t>LI  053 -    250,­</w:t>
      </w:r>
    </w:p>
    <w:p w14:paraId="46027593" w14:textId="77777777" w:rsidR="00E754AF" w:rsidRDefault="00000000">
      <w:pPr>
        <w:pStyle w:val="Zkladntext"/>
        <w:spacing w:before="13" w:line="252" w:lineRule="auto"/>
        <w:ind w:left="463" w:right="127" w:firstLine="3"/>
        <w:jc w:val="both"/>
      </w:pPr>
      <w:proofErr w:type="spellStart"/>
      <w:r>
        <w:rPr>
          <w:color w:val="383838"/>
          <w:w w:val="105"/>
        </w:rPr>
        <w:t>Kč</w:t>
      </w:r>
      <w:proofErr w:type="spellEnd"/>
      <w:r>
        <w:rPr>
          <w:color w:val="383838"/>
          <w:w w:val="105"/>
        </w:rPr>
        <w:t xml:space="preserve">/hod) a je </w:t>
      </w:r>
      <w:proofErr w:type="spellStart"/>
      <w:r>
        <w:rPr>
          <w:color w:val="383838"/>
          <w:w w:val="105"/>
        </w:rPr>
        <w:t>splatné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základě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vystavené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faktury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ve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83838"/>
          <w:w w:val="105"/>
        </w:rPr>
        <w:t>lhůtě</w:t>
      </w:r>
      <w:proofErr w:type="spellEnd"/>
      <w:r>
        <w:rPr>
          <w:color w:val="383838"/>
          <w:w w:val="105"/>
        </w:rPr>
        <w:t xml:space="preserve"> tam </w:t>
      </w:r>
      <w:proofErr w:type="spellStart"/>
      <w:r>
        <w:rPr>
          <w:color w:val="383838"/>
          <w:w w:val="105"/>
        </w:rPr>
        <w:t>uvedené</w:t>
      </w:r>
      <w:proofErr w:type="spellEnd"/>
      <w:r>
        <w:rPr>
          <w:color w:val="383838"/>
          <w:w w:val="105"/>
        </w:rPr>
        <w:t xml:space="preserve">. Jako </w:t>
      </w:r>
      <w:proofErr w:type="spellStart"/>
      <w:r>
        <w:rPr>
          <w:color w:val="383838"/>
          <w:w w:val="105"/>
        </w:rPr>
        <w:t>variabilní</w:t>
      </w:r>
      <w:proofErr w:type="spellEnd"/>
      <w:r>
        <w:rPr>
          <w:color w:val="383838"/>
          <w:w w:val="105"/>
        </w:rPr>
        <w:t xml:space="preserve"> symbol</w:t>
      </w:r>
      <w:r>
        <w:rPr>
          <w:color w:val="383838"/>
          <w:spacing w:val="60"/>
          <w:w w:val="105"/>
        </w:rPr>
        <w:t xml:space="preserve"> </w:t>
      </w:r>
      <w:proofErr w:type="spellStart"/>
      <w:r>
        <w:rPr>
          <w:color w:val="383838"/>
          <w:w w:val="105"/>
        </w:rPr>
        <w:t>platby</w:t>
      </w:r>
      <w:proofErr w:type="spellEnd"/>
      <w:r>
        <w:rPr>
          <w:color w:val="383838"/>
          <w:w w:val="105"/>
        </w:rPr>
        <w:t xml:space="preserve">  se  </w:t>
      </w:r>
      <w:proofErr w:type="spellStart"/>
      <w:r>
        <w:rPr>
          <w:color w:val="383838"/>
          <w:w w:val="105"/>
        </w:rPr>
        <w:t>uvede</w:t>
      </w:r>
      <w:proofErr w:type="spellEnd"/>
      <w:r>
        <w:rPr>
          <w:color w:val="383838"/>
          <w:w w:val="105"/>
        </w:rPr>
        <w:t xml:space="preserve">  č.  </w:t>
      </w:r>
      <w:proofErr w:type="spellStart"/>
      <w:r>
        <w:rPr>
          <w:color w:val="383838"/>
          <w:w w:val="105"/>
        </w:rPr>
        <w:t>sm</w:t>
      </w:r>
      <w:r>
        <w:rPr>
          <w:color w:val="1C1C1C"/>
          <w:w w:val="105"/>
        </w:rPr>
        <w:t>l</w:t>
      </w:r>
      <w:r>
        <w:rPr>
          <w:color w:val="383838"/>
          <w:w w:val="105"/>
        </w:rPr>
        <w:t>ouvy</w:t>
      </w:r>
      <w:proofErr w:type="spellEnd"/>
      <w:r>
        <w:rPr>
          <w:color w:val="383838"/>
          <w:w w:val="105"/>
        </w:rPr>
        <w:t xml:space="preserve">.  V  </w:t>
      </w:r>
      <w:proofErr w:type="spellStart"/>
      <w:r>
        <w:rPr>
          <w:color w:val="383838"/>
          <w:w w:val="105"/>
        </w:rPr>
        <w:t>případě</w:t>
      </w:r>
      <w:proofErr w:type="spellEnd"/>
      <w:r>
        <w:rPr>
          <w:color w:val="383838"/>
          <w:w w:val="105"/>
        </w:rPr>
        <w:t xml:space="preserve">   </w:t>
      </w:r>
      <w:proofErr w:type="spellStart"/>
      <w:r>
        <w:rPr>
          <w:color w:val="383838"/>
          <w:w w:val="105"/>
        </w:rPr>
        <w:t>prodlení</w:t>
      </w:r>
      <w:proofErr w:type="spellEnd"/>
      <w:r>
        <w:rPr>
          <w:color w:val="383838"/>
          <w:w w:val="105"/>
        </w:rPr>
        <w:t xml:space="preserve">   </w:t>
      </w:r>
      <w:proofErr w:type="spellStart"/>
      <w:r>
        <w:rPr>
          <w:color w:val="383838"/>
          <w:w w:val="105"/>
        </w:rPr>
        <w:t>pronajímatel</w:t>
      </w:r>
      <w:proofErr w:type="spellEnd"/>
      <w:r>
        <w:rPr>
          <w:color w:val="383838"/>
          <w:w w:val="105"/>
        </w:rPr>
        <w:t xml:space="preserve">   </w:t>
      </w:r>
      <w:proofErr w:type="spellStart"/>
      <w:r>
        <w:rPr>
          <w:color w:val="383838"/>
          <w:w w:val="105"/>
        </w:rPr>
        <w:t>účtuje</w:t>
      </w:r>
      <w:proofErr w:type="spellEnd"/>
      <w:r>
        <w:rPr>
          <w:color w:val="383838"/>
          <w:w w:val="105"/>
        </w:rPr>
        <w:t xml:space="preserve">  </w:t>
      </w:r>
      <w:proofErr w:type="spellStart"/>
      <w:r>
        <w:rPr>
          <w:color w:val="383838"/>
          <w:w w:val="105"/>
        </w:rPr>
        <w:t>úrok</w:t>
      </w:r>
      <w:proofErr w:type="spellEnd"/>
      <w:r>
        <w:rPr>
          <w:color w:val="383838"/>
          <w:w w:val="105"/>
        </w:rPr>
        <w:t xml:space="preserve">  z </w:t>
      </w:r>
      <w:proofErr w:type="spellStart"/>
      <w:r>
        <w:rPr>
          <w:color w:val="383838"/>
          <w:w w:val="105"/>
        </w:rPr>
        <w:t>prodlení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ve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spacing w:val="-4"/>
          <w:w w:val="105"/>
        </w:rPr>
        <w:t>výš</w:t>
      </w:r>
      <w:r>
        <w:rPr>
          <w:color w:val="1C1C1C"/>
          <w:spacing w:val="-4"/>
          <w:w w:val="105"/>
        </w:rPr>
        <w:t>i</w:t>
      </w:r>
      <w:proofErr w:type="spellEnd"/>
      <w:r>
        <w:rPr>
          <w:color w:val="1C1C1C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0,1 % z </w:t>
      </w:r>
      <w:proofErr w:type="spellStart"/>
      <w:r>
        <w:rPr>
          <w:color w:val="383838"/>
          <w:w w:val="105"/>
        </w:rPr>
        <w:t>dlužné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částky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denně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383838"/>
          <w:w w:val="105"/>
        </w:rPr>
        <w:t>Nájemné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1C1C1C"/>
          <w:w w:val="105"/>
        </w:rPr>
        <w:t>l</w:t>
      </w:r>
      <w:r>
        <w:rPr>
          <w:color w:val="383838"/>
          <w:w w:val="105"/>
        </w:rPr>
        <w:t>ze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zaplatit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předem</w:t>
      </w:r>
      <w:proofErr w:type="spellEnd"/>
      <w:r>
        <w:rPr>
          <w:color w:val="383838"/>
          <w:w w:val="105"/>
        </w:rPr>
        <w:t xml:space="preserve"> v </w:t>
      </w:r>
      <w:proofErr w:type="spellStart"/>
      <w:r>
        <w:rPr>
          <w:color w:val="383838"/>
          <w:w w:val="105"/>
        </w:rPr>
        <w:t>hotovosti</w:t>
      </w:r>
      <w:proofErr w:type="spellEnd"/>
      <w:r>
        <w:rPr>
          <w:color w:val="383838"/>
          <w:w w:val="105"/>
        </w:rPr>
        <w:t xml:space="preserve"> v  </w:t>
      </w:r>
      <w:proofErr w:type="spellStart"/>
      <w:r>
        <w:rPr>
          <w:color w:val="1C1C1C"/>
          <w:w w:val="105"/>
        </w:rPr>
        <w:t>p</w:t>
      </w:r>
      <w:r>
        <w:rPr>
          <w:color w:val="383838"/>
          <w:w w:val="105"/>
        </w:rPr>
        <w:t>o</w:t>
      </w:r>
      <w:r>
        <w:rPr>
          <w:color w:val="1C1C1C"/>
          <w:w w:val="105"/>
        </w:rPr>
        <w:t>kladn</w:t>
      </w:r>
      <w:r>
        <w:rPr>
          <w:color w:val="383838"/>
          <w:w w:val="105"/>
        </w:rPr>
        <w:t>ě</w:t>
      </w:r>
      <w:proofErr w:type="spellEnd"/>
      <w:r>
        <w:rPr>
          <w:color w:val="383838"/>
          <w:spacing w:val="-13"/>
          <w:w w:val="105"/>
        </w:rPr>
        <w:t xml:space="preserve"> </w:t>
      </w:r>
      <w:proofErr w:type="spellStart"/>
      <w:r>
        <w:rPr>
          <w:color w:val="1C1C1C"/>
          <w:spacing w:val="-3"/>
          <w:w w:val="105"/>
        </w:rPr>
        <w:t>p</w:t>
      </w:r>
      <w:r>
        <w:rPr>
          <w:color w:val="383838"/>
          <w:spacing w:val="-3"/>
          <w:w w:val="105"/>
        </w:rPr>
        <w:t>rona</w:t>
      </w:r>
      <w:r>
        <w:rPr>
          <w:color w:val="1C1C1C"/>
          <w:spacing w:val="-3"/>
          <w:w w:val="105"/>
        </w:rPr>
        <w:t>j</w:t>
      </w:r>
      <w:r>
        <w:rPr>
          <w:color w:val="383838"/>
          <w:spacing w:val="-3"/>
          <w:w w:val="105"/>
        </w:rPr>
        <w:t>ímate</w:t>
      </w:r>
      <w:r>
        <w:rPr>
          <w:color w:val="1C1C1C"/>
          <w:spacing w:val="-3"/>
          <w:w w:val="105"/>
        </w:rPr>
        <w:t>l</w:t>
      </w:r>
      <w:r>
        <w:rPr>
          <w:color w:val="383838"/>
          <w:spacing w:val="-3"/>
          <w:w w:val="105"/>
        </w:rPr>
        <w:t>e</w:t>
      </w:r>
      <w:proofErr w:type="spellEnd"/>
      <w:r>
        <w:rPr>
          <w:color w:val="383838"/>
          <w:spacing w:val="-3"/>
          <w:w w:val="105"/>
        </w:rPr>
        <w:t>.</w:t>
      </w:r>
    </w:p>
    <w:p w14:paraId="67656DEE" w14:textId="77777777" w:rsidR="00E754AF" w:rsidRDefault="00000000">
      <w:pPr>
        <w:pStyle w:val="Odstavecseseznamem"/>
        <w:numPr>
          <w:ilvl w:val="0"/>
          <w:numId w:val="4"/>
        </w:numPr>
        <w:tabs>
          <w:tab w:val="left" w:pos="467"/>
        </w:tabs>
        <w:spacing w:before="115" w:line="252" w:lineRule="auto"/>
        <w:ind w:right="122" w:hanging="360"/>
        <w:jc w:val="both"/>
        <w:rPr>
          <w:color w:val="1C1C1C"/>
          <w:sz w:val="23"/>
        </w:rPr>
      </w:pPr>
      <w:proofErr w:type="spellStart"/>
      <w:r>
        <w:rPr>
          <w:color w:val="1C1C1C"/>
          <w:w w:val="105"/>
          <w:sz w:val="23"/>
        </w:rPr>
        <w:t>Při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p</w:t>
      </w:r>
      <w:r>
        <w:rPr>
          <w:color w:val="383838"/>
          <w:w w:val="105"/>
          <w:sz w:val="23"/>
        </w:rPr>
        <w:t>ře</w:t>
      </w:r>
      <w:r>
        <w:rPr>
          <w:color w:val="1C1C1C"/>
          <w:w w:val="105"/>
          <w:sz w:val="23"/>
        </w:rPr>
        <w:t>kroč</w:t>
      </w:r>
      <w:r>
        <w:rPr>
          <w:color w:val="383838"/>
          <w:w w:val="105"/>
          <w:sz w:val="23"/>
        </w:rPr>
        <w:t>e</w:t>
      </w:r>
      <w:r>
        <w:rPr>
          <w:color w:val="1C1C1C"/>
          <w:w w:val="105"/>
          <w:sz w:val="23"/>
        </w:rPr>
        <w:t>ní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sjednan</w:t>
      </w:r>
      <w:r>
        <w:rPr>
          <w:color w:val="383838"/>
          <w:w w:val="105"/>
          <w:sz w:val="23"/>
        </w:rPr>
        <w:t>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dob</w:t>
      </w:r>
      <w:r>
        <w:rPr>
          <w:color w:val="383838"/>
          <w:w w:val="105"/>
          <w:sz w:val="23"/>
        </w:rPr>
        <w:t>y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n</w:t>
      </w:r>
      <w:r>
        <w:rPr>
          <w:color w:val="383838"/>
          <w:w w:val="105"/>
          <w:sz w:val="23"/>
        </w:rPr>
        <w:t>á</w:t>
      </w:r>
      <w:r>
        <w:rPr>
          <w:color w:val="1C1C1C"/>
          <w:w w:val="105"/>
          <w:sz w:val="23"/>
        </w:rPr>
        <w:t>jmu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spacing w:val="-5"/>
          <w:w w:val="105"/>
          <w:sz w:val="23"/>
        </w:rPr>
        <w:t>účtuj</w:t>
      </w:r>
      <w:r>
        <w:rPr>
          <w:color w:val="383838"/>
          <w:spacing w:val="-5"/>
          <w:w w:val="105"/>
          <w:sz w:val="23"/>
        </w:rPr>
        <w:t>e</w:t>
      </w:r>
      <w:proofErr w:type="spellEnd"/>
      <w:r>
        <w:rPr>
          <w:color w:val="383838"/>
          <w:spacing w:val="-5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pron</w:t>
      </w:r>
      <w:r>
        <w:rPr>
          <w:color w:val="383838"/>
          <w:w w:val="105"/>
          <w:sz w:val="23"/>
        </w:rPr>
        <w:t>a</w:t>
      </w:r>
      <w:r>
        <w:rPr>
          <w:color w:val="1C1C1C"/>
          <w:w w:val="105"/>
          <w:sz w:val="23"/>
        </w:rPr>
        <w:t>jíma</w:t>
      </w:r>
      <w:r>
        <w:rPr>
          <w:color w:val="383838"/>
          <w:w w:val="105"/>
          <w:sz w:val="23"/>
        </w:rPr>
        <w:t>te</w:t>
      </w:r>
      <w:r>
        <w:rPr>
          <w:color w:val="1C1C1C"/>
          <w:w w:val="105"/>
          <w:sz w:val="23"/>
        </w:rPr>
        <w:t>l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smlu</w:t>
      </w:r>
      <w:r>
        <w:rPr>
          <w:color w:val="383838"/>
          <w:w w:val="105"/>
          <w:sz w:val="23"/>
        </w:rPr>
        <w:t>v</w:t>
      </w:r>
      <w:r>
        <w:rPr>
          <w:color w:val="1C1C1C"/>
          <w:w w:val="105"/>
          <w:sz w:val="23"/>
        </w:rPr>
        <w:t>n</w:t>
      </w:r>
      <w:r>
        <w:rPr>
          <w:color w:val="383838"/>
          <w:w w:val="105"/>
          <w:sz w:val="23"/>
        </w:rPr>
        <w:t>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1C1C1C"/>
          <w:spacing w:val="-4"/>
          <w:w w:val="105"/>
          <w:sz w:val="23"/>
        </w:rPr>
        <w:t>poku</w:t>
      </w:r>
      <w:r>
        <w:rPr>
          <w:color w:val="383838"/>
          <w:spacing w:val="-4"/>
          <w:w w:val="105"/>
          <w:sz w:val="23"/>
        </w:rPr>
        <w:t>t</w:t>
      </w:r>
      <w:r>
        <w:rPr>
          <w:color w:val="1C1C1C"/>
          <w:spacing w:val="-4"/>
          <w:w w:val="105"/>
          <w:sz w:val="23"/>
        </w:rPr>
        <w:t>u</w:t>
      </w:r>
      <w:proofErr w:type="spellEnd"/>
      <w:r>
        <w:rPr>
          <w:color w:val="1C1C1C"/>
          <w:spacing w:val="-4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ve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spacing w:val="-3"/>
          <w:w w:val="105"/>
          <w:sz w:val="23"/>
        </w:rPr>
        <w:t>výš</w:t>
      </w:r>
      <w:r>
        <w:rPr>
          <w:color w:val="1C1C1C"/>
          <w:spacing w:val="-3"/>
          <w:w w:val="105"/>
          <w:sz w:val="23"/>
        </w:rPr>
        <w:t>i</w:t>
      </w:r>
      <w:proofErr w:type="spellEnd"/>
      <w:r>
        <w:rPr>
          <w:color w:val="1C1C1C"/>
          <w:spacing w:val="-3"/>
          <w:w w:val="105"/>
          <w:sz w:val="23"/>
        </w:rPr>
        <w:t xml:space="preserve"> </w:t>
      </w:r>
      <w:proofErr w:type="spellStart"/>
      <w:r>
        <w:rPr>
          <w:color w:val="1C1C1C"/>
          <w:spacing w:val="-3"/>
          <w:w w:val="105"/>
          <w:sz w:val="23"/>
        </w:rPr>
        <w:t>u</w:t>
      </w:r>
      <w:r>
        <w:rPr>
          <w:color w:val="383838"/>
          <w:spacing w:val="-3"/>
          <w:w w:val="105"/>
          <w:sz w:val="23"/>
        </w:rPr>
        <w:t>ve</w:t>
      </w:r>
      <w:r>
        <w:rPr>
          <w:color w:val="1C1C1C"/>
          <w:spacing w:val="-3"/>
          <w:w w:val="105"/>
          <w:sz w:val="23"/>
        </w:rPr>
        <w:t>d</w:t>
      </w:r>
      <w:r>
        <w:rPr>
          <w:color w:val="383838"/>
          <w:spacing w:val="-3"/>
          <w:w w:val="105"/>
          <w:sz w:val="23"/>
        </w:rPr>
        <w:t>ené</w:t>
      </w:r>
      <w:proofErr w:type="spellEnd"/>
      <w:r>
        <w:rPr>
          <w:color w:val="383838"/>
          <w:spacing w:val="-3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hodinové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sazby</w:t>
      </w:r>
      <w:proofErr w:type="spellEnd"/>
      <w:r>
        <w:rPr>
          <w:color w:val="383838"/>
          <w:w w:val="105"/>
          <w:sz w:val="23"/>
        </w:rPr>
        <w:t xml:space="preserve"> za </w:t>
      </w:r>
      <w:proofErr w:type="spellStart"/>
      <w:r>
        <w:rPr>
          <w:color w:val="1C1C1C"/>
          <w:w w:val="105"/>
          <w:sz w:val="23"/>
        </w:rPr>
        <w:t>k</w:t>
      </w:r>
      <w:r>
        <w:rPr>
          <w:color w:val="383838"/>
          <w:w w:val="105"/>
          <w:sz w:val="23"/>
        </w:rPr>
        <w:t>aždou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da</w:t>
      </w:r>
      <w:r>
        <w:rPr>
          <w:color w:val="1C1C1C"/>
          <w:w w:val="105"/>
          <w:sz w:val="23"/>
        </w:rPr>
        <w:t>l</w:t>
      </w:r>
      <w:r>
        <w:rPr>
          <w:color w:val="383838"/>
          <w:w w:val="105"/>
          <w:sz w:val="23"/>
        </w:rPr>
        <w:t>ší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byť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započatou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hodinu</w:t>
      </w:r>
      <w:proofErr w:type="spellEnd"/>
      <w:r>
        <w:rPr>
          <w:color w:val="383838"/>
          <w:w w:val="105"/>
          <w:sz w:val="23"/>
        </w:rPr>
        <w:t xml:space="preserve">. </w:t>
      </w:r>
      <w:proofErr w:type="spellStart"/>
      <w:r>
        <w:rPr>
          <w:color w:val="383838"/>
          <w:w w:val="105"/>
          <w:sz w:val="23"/>
        </w:rPr>
        <w:t>Tím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dotčeno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právo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uplatnění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nároku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náhradu</w:t>
      </w:r>
      <w:proofErr w:type="spellEnd"/>
      <w:r>
        <w:rPr>
          <w:color w:val="383838"/>
          <w:spacing w:val="-7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škody</w:t>
      </w:r>
      <w:proofErr w:type="spellEnd"/>
      <w:r>
        <w:rPr>
          <w:color w:val="383838"/>
          <w:w w:val="105"/>
          <w:sz w:val="23"/>
        </w:rPr>
        <w:t>.</w:t>
      </w:r>
    </w:p>
    <w:p w14:paraId="39372205" w14:textId="77777777" w:rsidR="00E754AF" w:rsidRDefault="00000000">
      <w:pPr>
        <w:pStyle w:val="Odstavecseseznamem"/>
        <w:numPr>
          <w:ilvl w:val="0"/>
          <w:numId w:val="4"/>
        </w:numPr>
        <w:tabs>
          <w:tab w:val="left" w:pos="467"/>
        </w:tabs>
        <w:spacing w:before="120" w:line="249" w:lineRule="auto"/>
        <w:ind w:left="466" w:right="120"/>
        <w:jc w:val="both"/>
        <w:rPr>
          <w:color w:val="383838"/>
          <w:sz w:val="23"/>
        </w:rPr>
      </w:pPr>
      <w:proofErr w:type="spellStart"/>
      <w:r>
        <w:rPr>
          <w:color w:val="383838"/>
          <w:w w:val="105"/>
          <w:sz w:val="23"/>
        </w:rPr>
        <w:t>Oznámí</w:t>
      </w:r>
      <w:proofErr w:type="spellEnd"/>
      <w:r>
        <w:rPr>
          <w:color w:val="383838"/>
          <w:w w:val="105"/>
          <w:sz w:val="23"/>
        </w:rPr>
        <w:t xml:space="preserve">-li </w:t>
      </w:r>
      <w:proofErr w:type="spellStart"/>
      <w:r>
        <w:rPr>
          <w:color w:val="383838"/>
          <w:w w:val="105"/>
          <w:sz w:val="23"/>
        </w:rPr>
        <w:t>nájemce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pronajímateli</w:t>
      </w:r>
      <w:proofErr w:type="spellEnd"/>
      <w:r>
        <w:rPr>
          <w:color w:val="383838"/>
          <w:w w:val="105"/>
          <w:sz w:val="23"/>
        </w:rPr>
        <w:t xml:space="preserve"> 5 </w:t>
      </w:r>
      <w:proofErr w:type="spellStart"/>
      <w:r>
        <w:rPr>
          <w:color w:val="383838"/>
          <w:w w:val="105"/>
          <w:sz w:val="23"/>
        </w:rPr>
        <w:t>nebo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méně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pracovních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dnů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vznikem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nájmu</w:t>
      </w:r>
      <w:proofErr w:type="spellEnd"/>
      <w:r>
        <w:rPr>
          <w:color w:val="626262"/>
          <w:w w:val="105"/>
          <w:sz w:val="23"/>
        </w:rPr>
        <w:t xml:space="preserve">, </w:t>
      </w:r>
      <w:proofErr w:type="spellStart"/>
      <w:r>
        <w:rPr>
          <w:color w:val="4F4F4F"/>
          <w:w w:val="105"/>
          <w:sz w:val="23"/>
        </w:rPr>
        <w:t>že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již</w:t>
      </w:r>
      <w:proofErr w:type="spellEnd"/>
      <w:r>
        <w:rPr>
          <w:color w:val="383838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 xml:space="preserve">o </w:t>
      </w:r>
      <w:proofErr w:type="spellStart"/>
      <w:r>
        <w:rPr>
          <w:color w:val="383838"/>
          <w:w w:val="105"/>
          <w:sz w:val="23"/>
        </w:rPr>
        <w:t>nájem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nemá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zájem</w:t>
      </w:r>
      <w:proofErr w:type="spellEnd"/>
      <w:r>
        <w:rPr>
          <w:color w:val="4F4F4F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nebo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si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předmět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nájmu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nepřevezme</w:t>
      </w:r>
      <w:proofErr w:type="spellEnd"/>
      <w:r>
        <w:rPr>
          <w:color w:val="383838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 xml:space="preserve">v </w:t>
      </w:r>
      <w:proofErr w:type="spellStart"/>
      <w:r>
        <w:rPr>
          <w:color w:val="383838"/>
          <w:w w:val="105"/>
          <w:sz w:val="23"/>
        </w:rPr>
        <w:t>dohodnuté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dob</w:t>
      </w:r>
      <w:r>
        <w:rPr>
          <w:color w:val="626262"/>
          <w:w w:val="105"/>
          <w:sz w:val="23"/>
        </w:rPr>
        <w:t>ě</w:t>
      </w:r>
      <w:proofErr w:type="spellEnd"/>
      <w:r>
        <w:rPr>
          <w:color w:val="626262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má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pronajímatel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právo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úhradu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smluvní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pokuty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ve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výši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spacing w:val="-3"/>
          <w:w w:val="105"/>
          <w:sz w:val="23"/>
        </w:rPr>
        <w:t>jedn</w:t>
      </w:r>
      <w:r>
        <w:rPr>
          <w:color w:val="626262"/>
          <w:spacing w:val="-3"/>
          <w:w w:val="105"/>
          <w:sz w:val="23"/>
        </w:rPr>
        <w:t>é</w:t>
      </w:r>
      <w:proofErr w:type="spellEnd"/>
      <w:r>
        <w:rPr>
          <w:color w:val="626262"/>
          <w:spacing w:val="-3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poloviny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sjednaného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nájemného</w:t>
      </w:r>
      <w:proofErr w:type="spellEnd"/>
      <w:r>
        <w:rPr>
          <w:color w:val="383838"/>
          <w:w w:val="105"/>
          <w:sz w:val="23"/>
        </w:rPr>
        <w:t>.</w:t>
      </w:r>
    </w:p>
    <w:p w14:paraId="1320FC80" w14:textId="77777777" w:rsidR="00E754AF" w:rsidRDefault="00000000">
      <w:pPr>
        <w:spacing w:before="128"/>
        <w:ind w:left="168" w:right="184"/>
        <w:jc w:val="center"/>
        <w:rPr>
          <w:b/>
          <w:sz w:val="23"/>
        </w:rPr>
      </w:pPr>
      <w:r>
        <w:rPr>
          <w:b/>
          <w:color w:val="383838"/>
          <w:w w:val="105"/>
          <w:sz w:val="23"/>
        </w:rPr>
        <w:t>IV.</w:t>
      </w:r>
    </w:p>
    <w:p w14:paraId="73837671" w14:textId="77777777" w:rsidR="00E754AF" w:rsidRDefault="00000000">
      <w:pPr>
        <w:spacing w:before="9"/>
        <w:ind w:left="168" w:right="187"/>
        <w:jc w:val="center"/>
        <w:rPr>
          <w:b/>
          <w:sz w:val="23"/>
        </w:rPr>
      </w:pPr>
      <w:proofErr w:type="spellStart"/>
      <w:r>
        <w:rPr>
          <w:b/>
          <w:color w:val="383838"/>
          <w:w w:val="105"/>
          <w:sz w:val="23"/>
        </w:rPr>
        <w:t>Povinnosti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nájemce</w:t>
      </w:r>
      <w:proofErr w:type="spellEnd"/>
    </w:p>
    <w:p w14:paraId="1563B2E2" w14:textId="77777777" w:rsidR="00E754AF" w:rsidRDefault="00E754AF">
      <w:pPr>
        <w:pStyle w:val="Zkladntext"/>
        <w:rPr>
          <w:b/>
          <w:sz w:val="24"/>
        </w:rPr>
      </w:pPr>
    </w:p>
    <w:p w14:paraId="2CD235E2" w14:textId="77777777" w:rsidR="00E754AF" w:rsidRDefault="00E754AF">
      <w:pPr>
        <w:pStyle w:val="Zkladntext"/>
        <w:spacing w:before="9"/>
        <w:rPr>
          <w:b/>
          <w:sz w:val="21"/>
        </w:rPr>
      </w:pPr>
    </w:p>
    <w:p w14:paraId="1769F845" w14:textId="77777777" w:rsidR="00E754AF" w:rsidRDefault="00000000">
      <w:pPr>
        <w:pStyle w:val="Odstavecseseznamem"/>
        <w:numPr>
          <w:ilvl w:val="0"/>
          <w:numId w:val="3"/>
        </w:numPr>
        <w:tabs>
          <w:tab w:val="left" w:pos="363"/>
        </w:tabs>
        <w:spacing w:before="1"/>
        <w:ind w:hanging="1430"/>
        <w:jc w:val="left"/>
        <w:rPr>
          <w:color w:val="383838"/>
          <w:sz w:val="23"/>
        </w:rPr>
      </w:pPr>
      <w:proofErr w:type="spellStart"/>
      <w:r>
        <w:rPr>
          <w:color w:val="383838"/>
          <w:w w:val="105"/>
          <w:sz w:val="23"/>
        </w:rPr>
        <w:t>Nájemce</w:t>
      </w:r>
      <w:proofErr w:type="spellEnd"/>
      <w:r>
        <w:rPr>
          <w:color w:val="383838"/>
          <w:w w:val="105"/>
          <w:sz w:val="23"/>
        </w:rPr>
        <w:t xml:space="preserve"> se</w:t>
      </w:r>
      <w:r>
        <w:rPr>
          <w:color w:val="383838"/>
          <w:spacing w:val="-1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zavazuje</w:t>
      </w:r>
      <w:proofErr w:type="spellEnd"/>
      <w:r>
        <w:rPr>
          <w:color w:val="383838"/>
          <w:w w:val="105"/>
          <w:sz w:val="23"/>
        </w:rPr>
        <w:t>:</w:t>
      </w:r>
    </w:p>
    <w:p w14:paraId="57662863" w14:textId="77777777" w:rsidR="00E754AF" w:rsidRDefault="00000000">
      <w:pPr>
        <w:pStyle w:val="Odstavecseseznamem"/>
        <w:numPr>
          <w:ilvl w:val="1"/>
          <w:numId w:val="3"/>
        </w:numPr>
        <w:tabs>
          <w:tab w:val="left" w:pos="836"/>
        </w:tabs>
        <w:spacing w:before="9"/>
        <w:ind w:hanging="367"/>
        <w:jc w:val="left"/>
        <w:rPr>
          <w:color w:val="383838"/>
          <w:sz w:val="23"/>
        </w:rPr>
      </w:pPr>
      <w:proofErr w:type="spellStart"/>
      <w:r>
        <w:rPr>
          <w:color w:val="383838"/>
          <w:w w:val="105"/>
          <w:sz w:val="23"/>
        </w:rPr>
        <w:t>zabezpečit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pořadatelskou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službu</w:t>
      </w:r>
      <w:proofErr w:type="spellEnd"/>
      <w:r>
        <w:rPr>
          <w:color w:val="383838"/>
          <w:w w:val="105"/>
          <w:sz w:val="23"/>
        </w:rPr>
        <w:t xml:space="preserve"> a </w:t>
      </w:r>
      <w:proofErr w:type="spellStart"/>
      <w:r>
        <w:rPr>
          <w:color w:val="383838"/>
          <w:w w:val="105"/>
          <w:sz w:val="23"/>
        </w:rPr>
        <w:t>jmenovat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osobu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odpovědnou</w:t>
      </w:r>
      <w:proofErr w:type="spellEnd"/>
      <w:r>
        <w:rPr>
          <w:color w:val="383838"/>
          <w:w w:val="105"/>
          <w:sz w:val="23"/>
        </w:rPr>
        <w:t xml:space="preserve"> za </w:t>
      </w:r>
      <w:proofErr w:type="spellStart"/>
      <w:r>
        <w:rPr>
          <w:color w:val="383838"/>
          <w:w w:val="105"/>
          <w:sz w:val="23"/>
        </w:rPr>
        <w:t>průběh</w:t>
      </w:r>
      <w:proofErr w:type="spellEnd"/>
      <w:r>
        <w:rPr>
          <w:color w:val="383838"/>
          <w:spacing w:val="-7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nájmu</w:t>
      </w:r>
      <w:proofErr w:type="spellEnd"/>
      <w:r>
        <w:rPr>
          <w:color w:val="626262"/>
          <w:w w:val="105"/>
          <w:sz w:val="23"/>
        </w:rPr>
        <w:t>;</w:t>
      </w:r>
    </w:p>
    <w:p w14:paraId="05283616" w14:textId="77777777" w:rsidR="00E754AF" w:rsidRDefault="00000000">
      <w:pPr>
        <w:pStyle w:val="Odstavecseseznamem"/>
        <w:numPr>
          <w:ilvl w:val="1"/>
          <w:numId w:val="3"/>
        </w:numPr>
        <w:tabs>
          <w:tab w:val="left" w:pos="833"/>
        </w:tabs>
        <w:spacing w:before="13" w:line="249" w:lineRule="auto"/>
        <w:ind w:right="126" w:hanging="363"/>
        <w:jc w:val="both"/>
        <w:rPr>
          <w:color w:val="383838"/>
          <w:sz w:val="23"/>
        </w:rPr>
      </w:pPr>
      <w:proofErr w:type="spellStart"/>
      <w:r>
        <w:rPr>
          <w:color w:val="383838"/>
          <w:w w:val="105"/>
          <w:sz w:val="23"/>
        </w:rPr>
        <w:t>dodržovat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vnitřní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řád</w:t>
      </w:r>
      <w:proofErr w:type="spellEnd"/>
      <w:r>
        <w:rPr>
          <w:color w:val="383838"/>
          <w:w w:val="105"/>
          <w:sz w:val="23"/>
        </w:rPr>
        <w:t xml:space="preserve"> a </w:t>
      </w:r>
      <w:proofErr w:type="spellStart"/>
      <w:r>
        <w:rPr>
          <w:color w:val="383838"/>
          <w:w w:val="105"/>
          <w:sz w:val="23"/>
        </w:rPr>
        <w:t>provozní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řád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pronajímatele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platný</w:t>
      </w:r>
      <w:proofErr w:type="spellEnd"/>
      <w:r>
        <w:rPr>
          <w:color w:val="383838"/>
          <w:w w:val="105"/>
          <w:sz w:val="23"/>
        </w:rPr>
        <w:t xml:space="preserve"> pro </w:t>
      </w:r>
      <w:proofErr w:type="spellStart"/>
      <w:r>
        <w:rPr>
          <w:color w:val="383838"/>
          <w:w w:val="105"/>
          <w:sz w:val="23"/>
        </w:rPr>
        <w:t>dotčené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prostory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4F4F4F"/>
          <w:w w:val="105"/>
          <w:sz w:val="23"/>
        </w:rPr>
        <w:t>včetně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hygienických</w:t>
      </w:r>
      <w:proofErr w:type="spellEnd"/>
      <w:r>
        <w:rPr>
          <w:color w:val="626262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bezpečnostních</w:t>
      </w:r>
      <w:proofErr w:type="spellEnd"/>
      <w:r>
        <w:rPr>
          <w:color w:val="383838"/>
          <w:w w:val="105"/>
          <w:sz w:val="23"/>
        </w:rPr>
        <w:t xml:space="preserve"> a </w:t>
      </w:r>
      <w:proofErr w:type="spellStart"/>
      <w:r>
        <w:rPr>
          <w:color w:val="383838"/>
          <w:w w:val="105"/>
          <w:sz w:val="23"/>
        </w:rPr>
        <w:t>protipožárních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předpisů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udržovat</w:t>
      </w:r>
      <w:proofErr w:type="spellEnd"/>
      <w:r>
        <w:rPr>
          <w:color w:val="383838"/>
          <w:w w:val="105"/>
          <w:sz w:val="23"/>
        </w:rPr>
        <w:t xml:space="preserve"> v </w:t>
      </w:r>
      <w:proofErr w:type="spellStart"/>
      <w:r>
        <w:rPr>
          <w:color w:val="383838"/>
          <w:w w:val="105"/>
          <w:sz w:val="23"/>
        </w:rPr>
        <w:t>pronajatých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prostorách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čistotu</w:t>
      </w:r>
      <w:proofErr w:type="spellEnd"/>
      <w:r>
        <w:rPr>
          <w:color w:val="383838"/>
          <w:w w:val="105"/>
          <w:sz w:val="23"/>
        </w:rPr>
        <w:t xml:space="preserve"> a </w:t>
      </w:r>
      <w:proofErr w:type="spellStart"/>
      <w:r>
        <w:rPr>
          <w:color w:val="383838"/>
          <w:w w:val="105"/>
          <w:sz w:val="23"/>
        </w:rPr>
        <w:t>pořádek</w:t>
      </w:r>
      <w:proofErr w:type="spellEnd"/>
      <w:r>
        <w:rPr>
          <w:color w:val="383838"/>
          <w:w w:val="105"/>
          <w:sz w:val="23"/>
        </w:rPr>
        <w:t xml:space="preserve"> a </w:t>
      </w:r>
      <w:proofErr w:type="spellStart"/>
      <w:r>
        <w:rPr>
          <w:color w:val="383838"/>
          <w:w w:val="105"/>
          <w:sz w:val="23"/>
        </w:rPr>
        <w:t>řídit</w:t>
      </w:r>
      <w:proofErr w:type="spellEnd"/>
      <w:r>
        <w:rPr>
          <w:color w:val="383838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 xml:space="preserve">se </w:t>
      </w:r>
      <w:proofErr w:type="spellStart"/>
      <w:r>
        <w:rPr>
          <w:color w:val="383838"/>
          <w:w w:val="105"/>
          <w:sz w:val="23"/>
        </w:rPr>
        <w:t>pokyny</w:t>
      </w:r>
      <w:proofErr w:type="spellEnd"/>
      <w:r>
        <w:rPr>
          <w:color w:val="383838"/>
          <w:spacing w:val="-1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pronajímatele</w:t>
      </w:r>
      <w:proofErr w:type="spellEnd"/>
      <w:r>
        <w:rPr>
          <w:color w:val="383838"/>
          <w:w w:val="105"/>
          <w:sz w:val="23"/>
        </w:rPr>
        <w:t>;</w:t>
      </w:r>
    </w:p>
    <w:p w14:paraId="72AF8E7B" w14:textId="77777777" w:rsidR="00E754AF" w:rsidRDefault="00000000">
      <w:pPr>
        <w:pStyle w:val="Odstavecseseznamem"/>
        <w:numPr>
          <w:ilvl w:val="1"/>
          <w:numId w:val="3"/>
        </w:numPr>
        <w:tabs>
          <w:tab w:val="left" w:pos="834"/>
        </w:tabs>
        <w:spacing w:line="252" w:lineRule="auto"/>
        <w:ind w:right="116" w:hanging="367"/>
        <w:jc w:val="both"/>
        <w:rPr>
          <w:color w:val="4F4F4F"/>
          <w:sz w:val="23"/>
        </w:rPr>
      </w:pPr>
      <w:proofErr w:type="spellStart"/>
      <w:r>
        <w:rPr>
          <w:color w:val="383838"/>
          <w:w w:val="105"/>
          <w:sz w:val="23"/>
        </w:rPr>
        <w:t>Nájemce</w:t>
      </w:r>
      <w:proofErr w:type="spellEnd"/>
      <w:r>
        <w:rPr>
          <w:color w:val="383838"/>
          <w:w w:val="105"/>
          <w:sz w:val="23"/>
        </w:rPr>
        <w:t xml:space="preserve">    je   </w:t>
      </w:r>
      <w:proofErr w:type="spellStart"/>
      <w:r>
        <w:rPr>
          <w:color w:val="383838"/>
          <w:w w:val="105"/>
          <w:sz w:val="23"/>
        </w:rPr>
        <w:t>povinen</w:t>
      </w:r>
      <w:proofErr w:type="spellEnd"/>
      <w:r>
        <w:rPr>
          <w:color w:val="383838"/>
          <w:w w:val="105"/>
          <w:sz w:val="23"/>
        </w:rPr>
        <w:t xml:space="preserve">    </w:t>
      </w:r>
      <w:proofErr w:type="spellStart"/>
      <w:r>
        <w:rPr>
          <w:color w:val="4F4F4F"/>
          <w:w w:val="105"/>
          <w:sz w:val="23"/>
        </w:rPr>
        <w:t>zajistit</w:t>
      </w:r>
      <w:proofErr w:type="spellEnd"/>
      <w:r>
        <w:rPr>
          <w:color w:val="4F4F4F"/>
          <w:w w:val="105"/>
          <w:sz w:val="23"/>
        </w:rPr>
        <w:t xml:space="preserve">,    </w:t>
      </w:r>
      <w:r>
        <w:rPr>
          <w:color w:val="383838"/>
          <w:w w:val="105"/>
          <w:sz w:val="23"/>
        </w:rPr>
        <w:t xml:space="preserve">aby   </w:t>
      </w:r>
      <w:proofErr w:type="spellStart"/>
      <w:r>
        <w:rPr>
          <w:color w:val="4F4F4F"/>
          <w:w w:val="105"/>
          <w:sz w:val="23"/>
        </w:rPr>
        <w:t>všichni</w:t>
      </w:r>
      <w:proofErr w:type="spellEnd"/>
      <w:r>
        <w:rPr>
          <w:color w:val="4F4F4F"/>
          <w:w w:val="105"/>
          <w:sz w:val="23"/>
        </w:rPr>
        <w:t xml:space="preserve">    </w:t>
      </w:r>
      <w:proofErr w:type="spellStart"/>
      <w:r>
        <w:rPr>
          <w:color w:val="383838"/>
          <w:w w:val="105"/>
          <w:sz w:val="23"/>
        </w:rPr>
        <w:t>jeho</w:t>
      </w:r>
      <w:proofErr w:type="spellEnd"/>
      <w:r>
        <w:rPr>
          <w:color w:val="383838"/>
          <w:w w:val="105"/>
          <w:sz w:val="23"/>
        </w:rPr>
        <w:t xml:space="preserve">    </w:t>
      </w:r>
      <w:proofErr w:type="spellStart"/>
      <w:r>
        <w:rPr>
          <w:color w:val="383838"/>
          <w:w w:val="105"/>
          <w:sz w:val="23"/>
        </w:rPr>
        <w:t>pracovníci</w:t>
      </w:r>
      <w:proofErr w:type="spellEnd"/>
      <w:r>
        <w:rPr>
          <w:color w:val="383838"/>
          <w:w w:val="105"/>
          <w:sz w:val="23"/>
        </w:rPr>
        <w:t xml:space="preserve">    </w:t>
      </w:r>
      <w:proofErr w:type="spellStart"/>
      <w:r>
        <w:rPr>
          <w:color w:val="383838"/>
          <w:w w:val="105"/>
          <w:sz w:val="23"/>
        </w:rPr>
        <w:t>byli</w:t>
      </w:r>
      <w:proofErr w:type="spellEnd"/>
      <w:r>
        <w:rPr>
          <w:color w:val="383838"/>
          <w:w w:val="105"/>
          <w:sz w:val="23"/>
        </w:rPr>
        <w:t xml:space="preserve">   </w:t>
      </w:r>
      <w:proofErr w:type="spellStart"/>
      <w:r>
        <w:rPr>
          <w:color w:val="4F4F4F"/>
          <w:w w:val="105"/>
          <w:sz w:val="23"/>
        </w:rPr>
        <w:t>seznámeni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s </w:t>
      </w:r>
      <w:proofErr w:type="spellStart"/>
      <w:r>
        <w:rPr>
          <w:color w:val="383838"/>
          <w:w w:val="105"/>
          <w:sz w:val="23"/>
        </w:rPr>
        <w:t>protipožárními</w:t>
      </w:r>
      <w:proofErr w:type="spellEnd"/>
      <w:r>
        <w:rPr>
          <w:color w:val="383838"/>
          <w:w w:val="105"/>
          <w:sz w:val="23"/>
        </w:rPr>
        <w:t xml:space="preserve"> a </w:t>
      </w:r>
      <w:proofErr w:type="spellStart"/>
      <w:r>
        <w:rPr>
          <w:color w:val="383838"/>
          <w:w w:val="105"/>
          <w:sz w:val="23"/>
        </w:rPr>
        <w:t>bezpečnostními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předpisy</w:t>
      </w:r>
      <w:proofErr w:type="spellEnd"/>
      <w:r>
        <w:rPr>
          <w:color w:val="383838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 xml:space="preserve">a </w:t>
      </w:r>
      <w:r>
        <w:rPr>
          <w:color w:val="383838"/>
          <w:w w:val="105"/>
          <w:sz w:val="23"/>
        </w:rPr>
        <w:t xml:space="preserve">aby </w:t>
      </w:r>
      <w:proofErr w:type="spellStart"/>
      <w:r>
        <w:rPr>
          <w:color w:val="383838"/>
          <w:w w:val="105"/>
          <w:sz w:val="23"/>
        </w:rPr>
        <w:t>tyto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předpisy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dodržovali</w:t>
      </w:r>
      <w:proofErr w:type="spellEnd"/>
      <w:r>
        <w:rPr>
          <w:color w:val="383838"/>
          <w:w w:val="105"/>
          <w:sz w:val="23"/>
        </w:rPr>
        <w:t xml:space="preserve">. </w:t>
      </w:r>
      <w:proofErr w:type="spellStart"/>
      <w:r>
        <w:rPr>
          <w:color w:val="383838"/>
          <w:w w:val="105"/>
          <w:sz w:val="23"/>
        </w:rPr>
        <w:t>Mimo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pronajaté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prostory</w:t>
      </w:r>
      <w:proofErr w:type="spellEnd"/>
      <w:r>
        <w:rPr>
          <w:color w:val="383838"/>
          <w:w w:val="105"/>
          <w:sz w:val="23"/>
        </w:rPr>
        <w:t xml:space="preserve">, v </w:t>
      </w:r>
      <w:proofErr w:type="spellStart"/>
      <w:r>
        <w:rPr>
          <w:color w:val="383838"/>
          <w:w w:val="105"/>
          <w:sz w:val="23"/>
        </w:rPr>
        <w:t>objektech</w:t>
      </w:r>
      <w:proofErr w:type="spellEnd"/>
      <w:r>
        <w:rPr>
          <w:color w:val="383838"/>
          <w:w w:val="105"/>
          <w:sz w:val="23"/>
        </w:rPr>
        <w:t xml:space="preserve"> a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pozemcích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pronajímatele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jsou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nájemce</w:t>
      </w:r>
      <w:proofErr w:type="spellEnd"/>
      <w:r>
        <w:rPr>
          <w:color w:val="383838"/>
          <w:w w:val="105"/>
          <w:sz w:val="23"/>
        </w:rPr>
        <w:t xml:space="preserve"> a </w:t>
      </w:r>
      <w:proofErr w:type="spellStart"/>
      <w:r>
        <w:rPr>
          <w:color w:val="383838"/>
          <w:w w:val="105"/>
          <w:sz w:val="23"/>
        </w:rPr>
        <w:t>jeho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pracovníci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povinni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dodržovat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vnitřní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předpisy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pronajímatele</w:t>
      </w:r>
      <w:proofErr w:type="spellEnd"/>
      <w:r>
        <w:rPr>
          <w:color w:val="383838"/>
          <w:w w:val="105"/>
          <w:sz w:val="23"/>
        </w:rPr>
        <w:t xml:space="preserve">. </w:t>
      </w:r>
      <w:proofErr w:type="spellStart"/>
      <w:r>
        <w:rPr>
          <w:color w:val="383838"/>
          <w:w w:val="105"/>
          <w:sz w:val="23"/>
        </w:rPr>
        <w:t>Nájemce</w:t>
      </w:r>
      <w:proofErr w:type="spellEnd"/>
      <w:r>
        <w:rPr>
          <w:color w:val="383838"/>
          <w:w w:val="105"/>
          <w:sz w:val="23"/>
        </w:rPr>
        <w:t xml:space="preserve"> je </w:t>
      </w:r>
      <w:proofErr w:type="spellStart"/>
      <w:r>
        <w:rPr>
          <w:color w:val="383838"/>
          <w:w w:val="105"/>
          <w:sz w:val="23"/>
        </w:rPr>
        <w:t>povinen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zajistit</w:t>
      </w:r>
      <w:proofErr w:type="spellEnd"/>
      <w:r>
        <w:rPr>
          <w:color w:val="4F4F4F"/>
          <w:w w:val="105"/>
          <w:sz w:val="23"/>
        </w:rPr>
        <w:t xml:space="preserve">, aby </w:t>
      </w:r>
      <w:proofErr w:type="spellStart"/>
      <w:r>
        <w:rPr>
          <w:color w:val="4F4F4F"/>
          <w:w w:val="105"/>
          <w:sz w:val="23"/>
        </w:rPr>
        <w:t>všechny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osoby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mající</w:t>
      </w:r>
      <w:proofErr w:type="spellEnd"/>
      <w:r>
        <w:rPr>
          <w:color w:val="383838"/>
          <w:w w:val="105"/>
          <w:sz w:val="23"/>
        </w:rPr>
        <w:t xml:space="preserve"> k </w:t>
      </w:r>
      <w:proofErr w:type="spellStart"/>
      <w:r>
        <w:rPr>
          <w:color w:val="383838"/>
          <w:w w:val="105"/>
          <w:sz w:val="23"/>
        </w:rPr>
        <w:t>němu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určitý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vztah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(</w:t>
      </w:r>
      <w:proofErr w:type="spellStart"/>
      <w:r>
        <w:rPr>
          <w:color w:val="383838"/>
          <w:w w:val="105"/>
          <w:sz w:val="23"/>
        </w:rPr>
        <w:t>zaměstnanci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4F4F4F"/>
          <w:w w:val="105"/>
          <w:sz w:val="23"/>
        </w:rPr>
        <w:t>žáci</w:t>
      </w:r>
      <w:proofErr w:type="spellEnd"/>
      <w:r>
        <w:rPr>
          <w:color w:val="4F4F4F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studenti</w:t>
      </w:r>
      <w:proofErr w:type="spellEnd"/>
      <w:r>
        <w:rPr>
          <w:color w:val="626262"/>
          <w:w w:val="105"/>
          <w:sz w:val="23"/>
        </w:rPr>
        <w:t xml:space="preserve">, </w:t>
      </w:r>
      <w:proofErr w:type="spellStart"/>
      <w:r>
        <w:rPr>
          <w:color w:val="4F4F4F"/>
          <w:w w:val="105"/>
          <w:sz w:val="23"/>
        </w:rPr>
        <w:t>obchodní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partneři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návštěvníci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apod</w:t>
      </w:r>
      <w:proofErr w:type="spellEnd"/>
      <w:r>
        <w:rPr>
          <w:color w:val="4F4F4F"/>
          <w:w w:val="105"/>
          <w:sz w:val="23"/>
        </w:rPr>
        <w:t xml:space="preserve">.) </w:t>
      </w:r>
      <w:proofErr w:type="spellStart"/>
      <w:r>
        <w:rPr>
          <w:color w:val="4F4F4F"/>
          <w:w w:val="105"/>
          <w:sz w:val="23"/>
        </w:rPr>
        <w:t>vstupující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nebo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vjíždějící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do </w:t>
      </w:r>
      <w:proofErr w:type="spellStart"/>
      <w:r>
        <w:rPr>
          <w:color w:val="383838"/>
          <w:w w:val="105"/>
          <w:sz w:val="23"/>
        </w:rPr>
        <w:t>objektu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nebo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na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pozemek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pronajímatele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dodržovaly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zejména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bezpečnostní</w:t>
      </w:r>
      <w:proofErr w:type="spellEnd"/>
      <w:r>
        <w:rPr>
          <w:color w:val="383838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 xml:space="preserve">a </w:t>
      </w:r>
      <w:proofErr w:type="spellStart"/>
      <w:r>
        <w:rPr>
          <w:color w:val="4F4F4F"/>
          <w:w w:val="105"/>
          <w:sz w:val="23"/>
        </w:rPr>
        <w:t>protipožární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předpisy</w:t>
      </w:r>
      <w:proofErr w:type="spellEnd"/>
      <w:r>
        <w:rPr>
          <w:color w:val="4F4F4F"/>
          <w:w w:val="105"/>
          <w:sz w:val="23"/>
        </w:rPr>
        <w:t xml:space="preserve"> a </w:t>
      </w:r>
      <w:proofErr w:type="spellStart"/>
      <w:r>
        <w:rPr>
          <w:color w:val="383838"/>
          <w:w w:val="105"/>
          <w:sz w:val="23"/>
        </w:rPr>
        <w:t>provozní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řád</w:t>
      </w:r>
      <w:proofErr w:type="spellEnd"/>
      <w:r>
        <w:rPr>
          <w:color w:val="4F4F4F"/>
          <w:spacing w:val="-6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budovy</w:t>
      </w:r>
      <w:proofErr w:type="spellEnd"/>
      <w:r>
        <w:rPr>
          <w:color w:val="383838"/>
          <w:w w:val="105"/>
          <w:sz w:val="23"/>
        </w:rPr>
        <w:t>;</w:t>
      </w:r>
    </w:p>
    <w:p w14:paraId="53F9F021" w14:textId="77777777" w:rsidR="00E754AF" w:rsidRDefault="00E754AF">
      <w:pPr>
        <w:spacing w:line="252" w:lineRule="auto"/>
        <w:jc w:val="both"/>
        <w:rPr>
          <w:sz w:val="23"/>
        </w:rPr>
        <w:sectPr w:rsidR="00E754AF" w:rsidSect="00252EAD">
          <w:footerReference w:type="default" r:id="rId8"/>
          <w:pgSz w:w="11900" w:h="16840"/>
          <w:pgMar w:top="1200" w:right="1220" w:bottom="860" w:left="1320" w:header="0" w:footer="671" w:gutter="0"/>
          <w:pgNumType w:start="2"/>
          <w:cols w:space="708"/>
        </w:sectPr>
      </w:pPr>
    </w:p>
    <w:p w14:paraId="367E0E1C" w14:textId="77777777" w:rsidR="00E754AF" w:rsidRDefault="00000000">
      <w:pPr>
        <w:spacing w:before="75"/>
        <w:ind w:left="635"/>
        <w:rPr>
          <w:b/>
          <w:sz w:val="12"/>
        </w:rPr>
      </w:pPr>
      <w:r>
        <w:rPr>
          <w:b/>
          <w:color w:val="A1A1A1"/>
          <w:w w:val="104"/>
          <w:sz w:val="12"/>
        </w:rPr>
        <w:lastRenderedPageBreak/>
        <w:t>1</w:t>
      </w:r>
    </w:p>
    <w:p w14:paraId="1CF02622" w14:textId="77777777" w:rsidR="00E754AF" w:rsidRDefault="00E754AF">
      <w:pPr>
        <w:pStyle w:val="Zkladntext"/>
        <w:rPr>
          <w:b/>
          <w:sz w:val="12"/>
        </w:rPr>
      </w:pPr>
    </w:p>
    <w:p w14:paraId="43F3B7A6" w14:textId="77777777" w:rsidR="00E754AF" w:rsidRDefault="00E754AF">
      <w:pPr>
        <w:pStyle w:val="Zkladntext"/>
        <w:spacing w:before="6"/>
        <w:rPr>
          <w:b/>
          <w:sz w:val="9"/>
        </w:rPr>
      </w:pPr>
    </w:p>
    <w:p w14:paraId="77D93836" w14:textId="77777777" w:rsidR="00E754AF" w:rsidRDefault="00000000">
      <w:pPr>
        <w:pStyle w:val="Nadpis2"/>
        <w:jc w:val="left"/>
        <w:rPr>
          <w:rFonts w:ascii="Arial" w:hAnsi="Arial"/>
        </w:rPr>
      </w:pPr>
      <w:r>
        <w:rPr>
          <w:rFonts w:ascii="Arial" w:hAnsi="Arial"/>
          <w:color w:val="A1A1A1"/>
          <w:w w:val="103"/>
        </w:rPr>
        <w:t>•</w:t>
      </w:r>
    </w:p>
    <w:p w14:paraId="634E78CF" w14:textId="77777777" w:rsidR="00E754AF" w:rsidRDefault="00000000">
      <w:pPr>
        <w:pStyle w:val="Odstavecseseznamem"/>
        <w:numPr>
          <w:ilvl w:val="1"/>
          <w:numId w:val="3"/>
        </w:numPr>
        <w:tabs>
          <w:tab w:val="left" w:pos="1902"/>
        </w:tabs>
        <w:spacing w:before="219"/>
        <w:ind w:left="1901" w:right="102" w:hanging="363"/>
        <w:jc w:val="both"/>
        <w:rPr>
          <w:color w:val="2A2A2A"/>
          <w:sz w:val="24"/>
        </w:rPr>
      </w:pPr>
      <w:proofErr w:type="spellStart"/>
      <w:r>
        <w:rPr>
          <w:color w:val="3B3B3B"/>
          <w:sz w:val="24"/>
        </w:rPr>
        <w:t>zajistit</w:t>
      </w:r>
      <w:proofErr w:type="spellEnd"/>
      <w:r>
        <w:rPr>
          <w:color w:val="3B3B3B"/>
          <w:sz w:val="24"/>
        </w:rPr>
        <w:t xml:space="preserve">, </w:t>
      </w:r>
      <w:r>
        <w:rPr>
          <w:color w:val="2A2A2A"/>
          <w:sz w:val="24"/>
        </w:rPr>
        <w:t xml:space="preserve">aby </w:t>
      </w:r>
      <w:proofErr w:type="spellStart"/>
      <w:r>
        <w:rPr>
          <w:color w:val="3B3B3B"/>
          <w:sz w:val="24"/>
        </w:rPr>
        <w:t>všechny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osoby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vstupující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nebo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vjíždějící</w:t>
      </w:r>
      <w:proofErr w:type="spellEnd"/>
      <w:r>
        <w:rPr>
          <w:color w:val="3B3B3B"/>
          <w:sz w:val="24"/>
        </w:rPr>
        <w:t xml:space="preserve"> </w:t>
      </w:r>
      <w:r>
        <w:rPr>
          <w:color w:val="2A2A2A"/>
          <w:sz w:val="24"/>
        </w:rPr>
        <w:t xml:space="preserve">do </w:t>
      </w:r>
      <w:proofErr w:type="spellStart"/>
      <w:r>
        <w:rPr>
          <w:color w:val="2A2A2A"/>
          <w:sz w:val="24"/>
        </w:rPr>
        <w:t>objektu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nebo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na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pozemek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pronajímatele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dodržovaly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opatření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vyplývajícími</w:t>
      </w:r>
      <w:proofErr w:type="spellEnd"/>
      <w:r>
        <w:rPr>
          <w:color w:val="2A2A2A"/>
          <w:sz w:val="24"/>
        </w:rPr>
        <w:t xml:space="preserve"> z </w:t>
      </w:r>
      <w:proofErr w:type="spellStart"/>
      <w:r>
        <w:rPr>
          <w:color w:val="2A2A2A"/>
          <w:sz w:val="24"/>
        </w:rPr>
        <w:t>nařízení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vlády</w:t>
      </w:r>
      <w:proofErr w:type="spellEnd"/>
      <w:r>
        <w:rPr>
          <w:color w:val="3B3B3B"/>
          <w:sz w:val="24"/>
        </w:rPr>
        <w:t xml:space="preserve"> </w:t>
      </w:r>
      <w:r>
        <w:rPr>
          <w:color w:val="2A2A2A"/>
          <w:sz w:val="24"/>
        </w:rPr>
        <w:t xml:space="preserve">ČR, </w:t>
      </w:r>
      <w:proofErr w:type="spellStart"/>
      <w:r>
        <w:rPr>
          <w:color w:val="2A2A2A"/>
          <w:sz w:val="24"/>
        </w:rPr>
        <w:t>případně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pacing w:val="-4"/>
          <w:sz w:val="24"/>
        </w:rPr>
        <w:t>zákonodárnýc</w:t>
      </w:r>
      <w:r>
        <w:rPr>
          <w:color w:val="1C1C1C"/>
          <w:spacing w:val="-4"/>
          <w:sz w:val="24"/>
        </w:rPr>
        <w:t>h</w:t>
      </w:r>
      <w:proofErr w:type="spellEnd"/>
      <w:r>
        <w:rPr>
          <w:color w:val="1C1C1C"/>
          <w:spacing w:val="-4"/>
          <w:sz w:val="24"/>
        </w:rPr>
        <w:t xml:space="preserve"> </w:t>
      </w:r>
      <w:proofErr w:type="spellStart"/>
      <w:r>
        <w:rPr>
          <w:color w:val="2A2A2A"/>
          <w:sz w:val="24"/>
        </w:rPr>
        <w:t>orgánů</w:t>
      </w:r>
      <w:proofErr w:type="spellEnd"/>
      <w:r>
        <w:rPr>
          <w:color w:val="2A2A2A"/>
          <w:sz w:val="24"/>
        </w:rPr>
        <w:t xml:space="preserve"> ČR </w:t>
      </w:r>
      <w:proofErr w:type="spellStart"/>
      <w:r>
        <w:rPr>
          <w:color w:val="2A2A2A"/>
          <w:sz w:val="24"/>
        </w:rPr>
        <w:t>či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hygienických</w:t>
      </w:r>
      <w:proofErr w:type="spellEnd"/>
      <w:r>
        <w:rPr>
          <w:color w:val="2A2A2A"/>
          <w:sz w:val="24"/>
        </w:rPr>
        <w:t xml:space="preserve"> </w:t>
      </w:r>
      <w:r>
        <w:rPr>
          <w:color w:val="2A2A2A"/>
          <w:spacing w:val="31"/>
          <w:sz w:val="24"/>
        </w:rPr>
        <w:t xml:space="preserve"> </w:t>
      </w:r>
      <w:proofErr w:type="spellStart"/>
      <w:r>
        <w:rPr>
          <w:color w:val="2A2A2A"/>
          <w:sz w:val="24"/>
        </w:rPr>
        <w:t>stanic</w:t>
      </w:r>
      <w:proofErr w:type="spellEnd"/>
      <w:r>
        <w:rPr>
          <w:color w:val="2A2A2A"/>
          <w:sz w:val="24"/>
        </w:rPr>
        <w:t>.</w:t>
      </w:r>
    </w:p>
    <w:p w14:paraId="547D8D84" w14:textId="77777777" w:rsidR="00E754AF" w:rsidRDefault="00000000">
      <w:pPr>
        <w:pStyle w:val="Odstavecseseznamem"/>
        <w:numPr>
          <w:ilvl w:val="1"/>
          <w:numId w:val="3"/>
        </w:numPr>
        <w:tabs>
          <w:tab w:val="left" w:pos="1898"/>
        </w:tabs>
        <w:spacing w:before="2" w:line="242" w:lineRule="auto"/>
        <w:ind w:left="1895" w:right="100" w:hanging="358"/>
        <w:jc w:val="both"/>
        <w:rPr>
          <w:color w:val="3B3B3B"/>
          <w:sz w:val="24"/>
        </w:rPr>
      </w:pPr>
      <w:proofErr w:type="spellStart"/>
      <w:r>
        <w:rPr>
          <w:color w:val="2A2A2A"/>
          <w:sz w:val="24"/>
        </w:rPr>
        <w:t>předat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ihned</w:t>
      </w:r>
      <w:proofErr w:type="spellEnd"/>
      <w:r>
        <w:rPr>
          <w:color w:val="2A2A2A"/>
          <w:sz w:val="24"/>
        </w:rPr>
        <w:t xml:space="preserve"> po </w:t>
      </w:r>
      <w:proofErr w:type="spellStart"/>
      <w:r>
        <w:rPr>
          <w:color w:val="2A2A2A"/>
          <w:sz w:val="24"/>
        </w:rPr>
        <w:t>skončení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nájmu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pronajímateli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uvedené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prostory</w:t>
      </w:r>
      <w:proofErr w:type="spellEnd"/>
      <w:r>
        <w:rPr>
          <w:color w:val="2A2A2A"/>
          <w:sz w:val="24"/>
        </w:rPr>
        <w:t xml:space="preserve">, </w:t>
      </w:r>
      <w:r>
        <w:rPr>
          <w:color w:val="3B3B3B"/>
          <w:sz w:val="24"/>
        </w:rPr>
        <w:t xml:space="preserve">a </w:t>
      </w:r>
      <w:r>
        <w:rPr>
          <w:color w:val="2A2A2A"/>
          <w:sz w:val="24"/>
        </w:rPr>
        <w:t xml:space="preserve">to </w:t>
      </w:r>
      <w:proofErr w:type="spellStart"/>
      <w:r>
        <w:rPr>
          <w:color w:val="3B3B3B"/>
          <w:sz w:val="24"/>
        </w:rPr>
        <w:t>ve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stavu</w:t>
      </w:r>
      <w:proofErr w:type="spellEnd"/>
      <w:r>
        <w:rPr>
          <w:color w:val="2A2A2A"/>
          <w:sz w:val="24"/>
        </w:rPr>
        <w:t xml:space="preserve"> </w:t>
      </w:r>
      <w:r>
        <w:rPr>
          <w:color w:val="3B3B3B"/>
          <w:sz w:val="24"/>
        </w:rPr>
        <w:t xml:space="preserve">v </w:t>
      </w:r>
      <w:proofErr w:type="spellStart"/>
      <w:r>
        <w:rPr>
          <w:color w:val="3B3B3B"/>
          <w:sz w:val="24"/>
        </w:rPr>
        <w:t>jakém</w:t>
      </w:r>
      <w:proofErr w:type="spellEnd"/>
      <w:r>
        <w:rPr>
          <w:color w:val="3B3B3B"/>
          <w:sz w:val="24"/>
        </w:rPr>
        <w:t xml:space="preserve"> </w:t>
      </w:r>
      <w:r>
        <w:rPr>
          <w:color w:val="2A2A2A"/>
          <w:sz w:val="24"/>
        </w:rPr>
        <w:t xml:space="preserve">je </w:t>
      </w:r>
      <w:proofErr w:type="spellStart"/>
      <w:r>
        <w:rPr>
          <w:color w:val="2A2A2A"/>
          <w:sz w:val="24"/>
        </w:rPr>
        <w:t>převzal</w:t>
      </w:r>
      <w:proofErr w:type="spellEnd"/>
      <w:r>
        <w:rPr>
          <w:color w:val="2A2A2A"/>
          <w:sz w:val="24"/>
        </w:rPr>
        <w:t xml:space="preserve"> s </w:t>
      </w:r>
      <w:proofErr w:type="spellStart"/>
      <w:r>
        <w:rPr>
          <w:color w:val="2A2A2A"/>
          <w:sz w:val="24"/>
        </w:rPr>
        <w:t>přihlédnutím</w:t>
      </w:r>
      <w:proofErr w:type="spellEnd"/>
      <w:r>
        <w:rPr>
          <w:color w:val="2A2A2A"/>
          <w:sz w:val="24"/>
        </w:rPr>
        <w:t xml:space="preserve"> k </w:t>
      </w:r>
      <w:proofErr w:type="spellStart"/>
      <w:r>
        <w:rPr>
          <w:color w:val="2A2A2A"/>
          <w:sz w:val="24"/>
        </w:rPr>
        <w:t>obvyklému</w:t>
      </w:r>
      <w:proofErr w:type="spellEnd"/>
      <w:r>
        <w:rPr>
          <w:color w:val="2A2A2A"/>
          <w:spacing w:val="39"/>
          <w:sz w:val="24"/>
        </w:rPr>
        <w:t xml:space="preserve"> </w:t>
      </w:r>
      <w:proofErr w:type="spellStart"/>
      <w:r>
        <w:rPr>
          <w:color w:val="2A2A2A"/>
          <w:sz w:val="24"/>
        </w:rPr>
        <w:t>opotřebení</w:t>
      </w:r>
      <w:proofErr w:type="spellEnd"/>
      <w:r>
        <w:rPr>
          <w:color w:val="2A2A2A"/>
          <w:sz w:val="24"/>
        </w:rPr>
        <w:t>;</w:t>
      </w:r>
    </w:p>
    <w:p w14:paraId="6FAAE581" w14:textId="77777777" w:rsidR="00E754AF" w:rsidRDefault="00000000">
      <w:pPr>
        <w:pStyle w:val="Odstavecseseznamem"/>
        <w:numPr>
          <w:ilvl w:val="1"/>
          <w:numId w:val="3"/>
        </w:numPr>
        <w:tabs>
          <w:tab w:val="left" w:pos="1898"/>
        </w:tabs>
        <w:spacing w:before="4" w:line="274" w:lineRule="exact"/>
        <w:ind w:left="1895" w:right="100" w:hanging="363"/>
        <w:jc w:val="both"/>
        <w:rPr>
          <w:color w:val="2A2A2A"/>
          <w:sz w:val="24"/>
        </w:rPr>
      </w:pPr>
      <w:proofErr w:type="spellStart"/>
      <w:r>
        <w:rPr>
          <w:color w:val="2A2A2A"/>
          <w:sz w:val="24"/>
        </w:rPr>
        <w:t>ohlásit</w:t>
      </w:r>
      <w:proofErr w:type="spellEnd"/>
      <w:r>
        <w:rPr>
          <w:color w:val="2A2A2A"/>
          <w:sz w:val="24"/>
        </w:rPr>
        <w:t xml:space="preserve"> bez </w:t>
      </w:r>
      <w:proofErr w:type="spellStart"/>
      <w:r>
        <w:rPr>
          <w:color w:val="2A2A2A"/>
          <w:sz w:val="24"/>
        </w:rPr>
        <w:t>zbytečného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odkladu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pronajímateli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jakékoliv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vzniklé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škody</w:t>
      </w:r>
      <w:proofErr w:type="spellEnd"/>
      <w:r>
        <w:rPr>
          <w:color w:val="3B3B3B"/>
          <w:sz w:val="24"/>
        </w:rPr>
        <w:t xml:space="preserve"> a </w:t>
      </w:r>
      <w:proofErr w:type="spellStart"/>
      <w:r>
        <w:rPr>
          <w:color w:val="2A2A2A"/>
          <w:sz w:val="24"/>
        </w:rPr>
        <w:t>potřeby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oprav</w:t>
      </w:r>
      <w:proofErr w:type="spellEnd"/>
      <w:r>
        <w:rPr>
          <w:color w:val="3B3B3B"/>
          <w:sz w:val="24"/>
        </w:rPr>
        <w:t xml:space="preserve">, </w:t>
      </w:r>
      <w:proofErr w:type="spellStart"/>
      <w:r>
        <w:rPr>
          <w:color w:val="2A2A2A"/>
          <w:sz w:val="24"/>
        </w:rPr>
        <w:t>jinak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odpovídá</w:t>
      </w:r>
      <w:proofErr w:type="spellEnd"/>
      <w:r>
        <w:rPr>
          <w:color w:val="2A2A2A"/>
          <w:sz w:val="24"/>
        </w:rPr>
        <w:t xml:space="preserve"> </w:t>
      </w:r>
      <w:r>
        <w:rPr>
          <w:color w:val="3B3B3B"/>
          <w:sz w:val="24"/>
        </w:rPr>
        <w:t xml:space="preserve">za </w:t>
      </w:r>
      <w:proofErr w:type="spellStart"/>
      <w:r>
        <w:rPr>
          <w:color w:val="3B3B3B"/>
          <w:sz w:val="24"/>
        </w:rPr>
        <w:t>škodu</w:t>
      </w:r>
      <w:proofErr w:type="spellEnd"/>
      <w:r>
        <w:rPr>
          <w:color w:val="3B3B3B"/>
          <w:sz w:val="24"/>
        </w:rPr>
        <w:t xml:space="preserve">, </w:t>
      </w:r>
      <w:proofErr w:type="spellStart"/>
      <w:r>
        <w:rPr>
          <w:color w:val="2A2A2A"/>
          <w:sz w:val="24"/>
        </w:rPr>
        <w:t>která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porušením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této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povinnosti</w:t>
      </w:r>
      <w:proofErr w:type="spellEnd"/>
      <w:r>
        <w:rPr>
          <w:color w:val="2A2A2A"/>
          <w:spacing w:val="46"/>
          <w:sz w:val="24"/>
        </w:rPr>
        <w:t xml:space="preserve"> </w:t>
      </w:r>
      <w:proofErr w:type="spellStart"/>
      <w:r>
        <w:rPr>
          <w:color w:val="2A2A2A"/>
          <w:sz w:val="24"/>
        </w:rPr>
        <w:t>vznikla</w:t>
      </w:r>
      <w:proofErr w:type="spellEnd"/>
      <w:r>
        <w:rPr>
          <w:color w:val="2A2A2A"/>
          <w:sz w:val="24"/>
        </w:rPr>
        <w:t>;</w:t>
      </w:r>
    </w:p>
    <w:p w14:paraId="0A337CEE" w14:textId="77777777" w:rsidR="00E754AF" w:rsidRDefault="00000000">
      <w:pPr>
        <w:pStyle w:val="Odstavecseseznamem"/>
        <w:numPr>
          <w:ilvl w:val="0"/>
          <w:numId w:val="3"/>
        </w:numPr>
        <w:tabs>
          <w:tab w:val="left" w:pos="1891"/>
        </w:tabs>
        <w:ind w:right="105" w:firstLine="4"/>
        <w:jc w:val="both"/>
        <w:rPr>
          <w:color w:val="3B3B3B"/>
          <w:sz w:val="24"/>
        </w:rPr>
      </w:pPr>
      <w:proofErr w:type="spellStart"/>
      <w:r>
        <w:rPr>
          <w:color w:val="2A2A2A"/>
          <w:sz w:val="24"/>
        </w:rPr>
        <w:t>Nájemce</w:t>
      </w:r>
      <w:proofErr w:type="spellEnd"/>
      <w:r>
        <w:rPr>
          <w:color w:val="2A2A2A"/>
          <w:sz w:val="24"/>
        </w:rPr>
        <w:t xml:space="preserve">  </w:t>
      </w:r>
      <w:proofErr w:type="spellStart"/>
      <w:r>
        <w:rPr>
          <w:color w:val="3B3B3B"/>
          <w:sz w:val="24"/>
        </w:rPr>
        <w:t>odpovídá</w:t>
      </w:r>
      <w:proofErr w:type="spellEnd"/>
      <w:r>
        <w:rPr>
          <w:color w:val="3B3B3B"/>
          <w:sz w:val="24"/>
        </w:rPr>
        <w:t xml:space="preserve">  za  </w:t>
      </w:r>
      <w:proofErr w:type="spellStart"/>
      <w:r>
        <w:rPr>
          <w:color w:val="2A2A2A"/>
          <w:spacing w:val="-3"/>
          <w:sz w:val="24"/>
        </w:rPr>
        <w:t>dodržován</w:t>
      </w:r>
      <w:r>
        <w:rPr>
          <w:color w:val="4F4F4F"/>
          <w:spacing w:val="-3"/>
          <w:sz w:val="24"/>
        </w:rPr>
        <w:t>í</w:t>
      </w:r>
      <w:proofErr w:type="spellEnd"/>
      <w:r>
        <w:rPr>
          <w:color w:val="4F4F4F"/>
          <w:spacing w:val="-3"/>
          <w:sz w:val="24"/>
        </w:rPr>
        <w:t xml:space="preserve">  </w:t>
      </w:r>
      <w:proofErr w:type="spellStart"/>
      <w:r>
        <w:rPr>
          <w:color w:val="2A2A2A"/>
          <w:sz w:val="24"/>
        </w:rPr>
        <w:t>povinností</w:t>
      </w:r>
      <w:proofErr w:type="spellEnd"/>
      <w:r>
        <w:rPr>
          <w:color w:val="2A2A2A"/>
          <w:sz w:val="24"/>
        </w:rPr>
        <w:t xml:space="preserve">   </w:t>
      </w:r>
      <w:proofErr w:type="spellStart"/>
      <w:r>
        <w:rPr>
          <w:color w:val="2A2A2A"/>
          <w:sz w:val="24"/>
        </w:rPr>
        <w:t>uvedených</w:t>
      </w:r>
      <w:proofErr w:type="spellEnd"/>
      <w:r>
        <w:rPr>
          <w:color w:val="2A2A2A"/>
          <w:sz w:val="24"/>
        </w:rPr>
        <w:t xml:space="preserve">   </w:t>
      </w:r>
      <w:r>
        <w:rPr>
          <w:color w:val="3B3B3B"/>
          <w:sz w:val="24"/>
        </w:rPr>
        <w:t xml:space="preserve">v </w:t>
      </w:r>
      <w:proofErr w:type="spellStart"/>
      <w:r>
        <w:rPr>
          <w:color w:val="2A2A2A"/>
          <w:sz w:val="24"/>
        </w:rPr>
        <w:t>předchozím</w:t>
      </w:r>
      <w:proofErr w:type="spellEnd"/>
      <w:r>
        <w:rPr>
          <w:color w:val="2A2A2A"/>
          <w:sz w:val="24"/>
        </w:rPr>
        <w:t xml:space="preserve">   </w:t>
      </w:r>
      <w:proofErr w:type="spellStart"/>
      <w:r>
        <w:rPr>
          <w:color w:val="3B3B3B"/>
          <w:sz w:val="24"/>
        </w:rPr>
        <w:t>odstavci</w:t>
      </w:r>
      <w:proofErr w:type="spellEnd"/>
      <w:r>
        <w:rPr>
          <w:color w:val="3B3B3B"/>
          <w:sz w:val="24"/>
        </w:rPr>
        <w:t xml:space="preserve">. V </w:t>
      </w:r>
      <w:proofErr w:type="spellStart"/>
      <w:r>
        <w:rPr>
          <w:color w:val="2A2A2A"/>
          <w:sz w:val="24"/>
        </w:rPr>
        <w:t>případě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porušení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těchto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pacing w:val="-5"/>
          <w:sz w:val="24"/>
        </w:rPr>
        <w:t>povinností</w:t>
      </w:r>
      <w:proofErr w:type="spellEnd"/>
      <w:r>
        <w:rPr>
          <w:color w:val="4F4F4F"/>
          <w:spacing w:val="-5"/>
          <w:sz w:val="24"/>
        </w:rPr>
        <w:t xml:space="preserve">, </w:t>
      </w:r>
      <w:proofErr w:type="spellStart"/>
      <w:r>
        <w:rPr>
          <w:color w:val="2A2A2A"/>
          <w:sz w:val="24"/>
        </w:rPr>
        <w:t>bude</w:t>
      </w:r>
      <w:proofErr w:type="spellEnd"/>
      <w:r>
        <w:rPr>
          <w:color w:val="2A2A2A"/>
          <w:sz w:val="24"/>
        </w:rPr>
        <w:t xml:space="preserve"> </w:t>
      </w:r>
      <w:r>
        <w:rPr>
          <w:color w:val="3B3B3B"/>
          <w:sz w:val="24"/>
        </w:rPr>
        <w:t xml:space="preserve">o </w:t>
      </w:r>
      <w:proofErr w:type="spellStart"/>
      <w:r>
        <w:rPr>
          <w:color w:val="2A2A2A"/>
          <w:sz w:val="24"/>
        </w:rPr>
        <w:t>tomto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proveden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zápis</w:t>
      </w:r>
      <w:proofErr w:type="spellEnd"/>
      <w:r>
        <w:rPr>
          <w:color w:val="3B3B3B"/>
          <w:sz w:val="24"/>
        </w:rPr>
        <w:t xml:space="preserve">. Za </w:t>
      </w:r>
      <w:proofErr w:type="spellStart"/>
      <w:r>
        <w:rPr>
          <w:color w:val="2A2A2A"/>
          <w:sz w:val="24"/>
        </w:rPr>
        <w:t>každé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porušení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povinností</w:t>
      </w:r>
      <w:proofErr w:type="spellEnd"/>
      <w:r>
        <w:rPr>
          <w:color w:val="3B3B3B"/>
          <w:sz w:val="24"/>
        </w:rPr>
        <w:t xml:space="preserve">, </w:t>
      </w:r>
      <w:proofErr w:type="spellStart"/>
      <w:r>
        <w:rPr>
          <w:color w:val="2A2A2A"/>
          <w:sz w:val="24"/>
        </w:rPr>
        <w:t>dle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předchozího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odstavce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písm</w:t>
      </w:r>
      <w:proofErr w:type="spellEnd"/>
      <w:r>
        <w:rPr>
          <w:color w:val="3B3B3B"/>
          <w:sz w:val="24"/>
        </w:rPr>
        <w:t xml:space="preserve">. a), b) a c) </w:t>
      </w:r>
      <w:proofErr w:type="spellStart"/>
      <w:r>
        <w:rPr>
          <w:color w:val="3B3B3B"/>
          <w:sz w:val="24"/>
        </w:rPr>
        <w:t>má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pronajímatel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právo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na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smluvní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pokutu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ve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výši</w:t>
      </w:r>
      <w:proofErr w:type="spellEnd"/>
      <w:r>
        <w:rPr>
          <w:color w:val="3B3B3B"/>
          <w:sz w:val="24"/>
        </w:rPr>
        <w:t xml:space="preserve"> </w:t>
      </w:r>
      <w:r>
        <w:rPr>
          <w:color w:val="2A2A2A"/>
          <w:sz w:val="24"/>
        </w:rPr>
        <w:t xml:space="preserve">10 000,-- </w:t>
      </w:r>
      <w:proofErr w:type="spellStart"/>
      <w:r>
        <w:rPr>
          <w:color w:val="3B3B3B"/>
          <w:sz w:val="24"/>
        </w:rPr>
        <w:t>Kč</w:t>
      </w:r>
      <w:proofErr w:type="spellEnd"/>
      <w:r>
        <w:rPr>
          <w:color w:val="3B3B3B"/>
          <w:sz w:val="24"/>
        </w:rPr>
        <w:t xml:space="preserve">. </w:t>
      </w:r>
      <w:proofErr w:type="spellStart"/>
      <w:r>
        <w:rPr>
          <w:color w:val="3B3B3B"/>
          <w:sz w:val="24"/>
        </w:rPr>
        <w:t>Úhrada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smluvní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pokuty</w:t>
      </w:r>
      <w:proofErr w:type="spellEnd"/>
      <w:r>
        <w:rPr>
          <w:color w:val="3B3B3B"/>
          <w:sz w:val="24"/>
        </w:rPr>
        <w:t xml:space="preserve">  </w:t>
      </w:r>
      <w:proofErr w:type="spellStart"/>
      <w:r>
        <w:rPr>
          <w:color w:val="3B3B3B"/>
          <w:sz w:val="24"/>
        </w:rPr>
        <w:t>nemá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vliv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na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nárok</w:t>
      </w:r>
      <w:proofErr w:type="spellEnd"/>
      <w:r>
        <w:rPr>
          <w:color w:val="3B3B3B"/>
          <w:sz w:val="24"/>
        </w:rPr>
        <w:t xml:space="preserve">  </w:t>
      </w:r>
      <w:proofErr w:type="spellStart"/>
      <w:r>
        <w:rPr>
          <w:color w:val="3B3B3B"/>
          <w:sz w:val="24"/>
        </w:rPr>
        <w:t>na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náhradu</w:t>
      </w:r>
      <w:proofErr w:type="spellEnd"/>
      <w:r>
        <w:rPr>
          <w:color w:val="3B3B3B"/>
          <w:sz w:val="24"/>
        </w:rPr>
        <w:t xml:space="preserve">  </w:t>
      </w:r>
      <w:proofErr w:type="spellStart"/>
      <w:r>
        <w:rPr>
          <w:color w:val="3B3B3B"/>
          <w:sz w:val="24"/>
        </w:rPr>
        <w:t>újmy</w:t>
      </w:r>
      <w:proofErr w:type="spellEnd"/>
      <w:r>
        <w:rPr>
          <w:color w:val="3B3B3B"/>
          <w:sz w:val="24"/>
        </w:rPr>
        <w:t xml:space="preserve"> v </w:t>
      </w:r>
      <w:proofErr w:type="spellStart"/>
      <w:r>
        <w:rPr>
          <w:color w:val="3B3B3B"/>
          <w:sz w:val="24"/>
        </w:rPr>
        <w:t>plném</w:t>
      </w:r>
      <w:proofErr w:type="spellEnd"/>
      <w:r>
        <w:rPr>
          <w:color w:val="3B3B3B"/>
          <w:spacing w:val="7"/>
          <w:sz w:val="24"/>
        </w:rPr>
        <w:t xml:space="preserve"> </w:t>
      </w:r>
      <w:proofErr w:type="spellStart"/>
      <w:r>
        <w:rPr>
          <w:color w:val="3B3B3B"/>
          <w:sz w:val="24"/>
        </w:rPr>
        <w:t>rozsahu</w:t>
      </w:r>
      <w:proofErr w:type="spellEnd"/>
      <w:r>
        <w:rPr>
          <w:color w:val="3B3B3B"/>
          <w:sz w:val="24"/>
        </w:rPr>
        <w:t>.</w:t>
      </w:r>
    </w:p>
    <w:p w14:paraId="744C5BB3" w14:textId="77777777" w:rsidR="00E754AF" w:rsidRDefault="00E754AF">
      <w:pPr>
        <w:pStyle w:val="Zkladntext"/>
        <w:spacing w:before="3"/>
        <w:rPr>
          <w:sz w:val="11"/>
        </w:rPr>
      </w:pPr>
    </w:p>
    <w:p w14:paraId="3066C66F" w14:textId="77777777" w:rsidR="00E754AF" w:rsidRDefault="00000000">
      <w:pPr>
        <w:spacing w:before="90" w:line="353" w:lineRule="exact"/>
        <w:ind w:left="4577" w:right="3500"/>
        <w:jc w:val="center"/>
        <w:rPr>
          <w:rFonts w:ascii="Arial"/>
          <w:b/>
          <w:sz w:val="31"/>
        </w:rPr>
      </w:pPr>
      <w:r>
        <w:rPr>
          <w:rFonts w:ascii="Arial"/>
          <w:b/>
          <w:color w:val="3B3B3B"/>
          <w:sz w:val="31"/>
        </w:rPr>
        <w:t>v.</w:t>
      </w:r>
    </w:p>
    <w:p w14:paraId="71D75315" w14:textId="77777777" w:rsidR="00E754AF" w:rsidRDefault="00000000">
      <w:pPr>
        <w:spacing w:line="261" w:lineRule="exact"/>
        <w:ind w:left="4577" w:right="3520"/>
        <w:jc w:val="center"/>
        <w:rPr>
          <w:b/>
          <w:sz w:val="23"/>
        </w:rPr>
      </w:pPr>
      <w:proofErr w:type="spellStart"/>
      <w:r>
        <w:rPr>
          <w:b/>
          <w:color w:val="3B3B3B"/>
          <w:w w:val="105"/>
          <w:sz w:val="23"/>
        </w:rPr>
        <w:t>Další</w:t>
      </w:r>
      <w:proofErr w:type="spellEnd"/>
      <w:r>
        <w:rPr>
          <w:b/>
          <w:color w:val="3B3B3B"/>
          <w:w w:val="105"/>
          <w:sz w:val="23"/>
        </w:rPr>
        <w:t xml:space="preserve"> </w:t>
      </w:r>
      <w:proofErr w:type="spellStart"/>
      <w:r>
        <w:rPr>
          <w:b/>
          <w:color w:val="3B3B3B"/>
          <w:w w:val="105"/>
          <w:sz w:val="23"/>
        </w:rPr>
        <w:t>ujednání</w:t>
      </w:r>
      <w:proofErr w:type="spellEnd"/>
    </w:p>
    <w:p w14:paraId="6C9B46C2" w14:textId="77777777" w:rsidR="00E754AF" w:rsidRDefault="00E754AF">
      <w:pPr>
        <w:pStyle w:val="Zkladntext"/>
        <w:rPr>
          <w:b/>
          <w:sz w:val="24"/>
        </w:rPr>
      </w:pPr>
    </w:p>
    <w:p w14:paraId="1BF683AE" w14:textId="77777777" w:rsidR="00E754AF" w:rsidRDefault="00E754AF">
      <w:pPr>
        <w:pStyle w:val="Zkladntext"/>
        <w:rPr>
          <w:b/>
          <w:sz w:val="21"/>
        </w:rPr>
      </w:pPr>
    </w:p>
    <w:p w14:paraId="5B265FC9" w14:textId="77777777" w:rsidR="00E754AF" w:rsidRDefault="00000000">
      <w:pPr>
        <w:pStyle w:val="Odstavecseseznamem"/>
        <w:numPr>
          <w:ilvl w:val="0"/>
          <w:numId w:val="2"/>
        </w:numPr>
        <w:tabs>
          <w:tab w:val="left" w:pos="1531"/>
        </w:tabs>
        <w:spacing w:line="242" w:lineRule="auto"/>
        <w:ind w:right="112" w:hanging="360"/>
        <w:jc w:val="both"/>
        <w:rPr>
          <w:color w:val="2A2A2A"/>
          <w:sz w:val="24"/>
        </w:rPr>
      </w:pPr>
      <w:proofErr w:type="spellStart"/>
      <w:r>
        <w:rPr>
          <w:color w:val="2A2A2A"/>
          <w:sz w:val="24"/>
        </w:rPr>
        <w:t>Nájem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uvedených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prostor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zahrnuje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i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nájem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technických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zařízení</w:t>
      </w:r>
      <w:proofErr w:type="spellEnd"/>
      <w:r>
        <w:rPr>
          <w:color w:val="3B3B3B"/>
          <w:sz w:val="24"/>
        </w:rPr>
        <w:t xml:space="preserve"> a </w:t>
      </w:r>
      <w:proofErr w:type="spellStart"/>
      <w:r>
        <w:rPr>
          <w:color w:val="3B3B3B"/>
          <w:sz w:val="24"/>
        </w:rPr>
        <w:t>služeb</w:t>
      </w:r>
      <w:proofErr w:type="spellEnd"/>
      <w:r>
        <w:rPr>
          <w:color w:val="3B3B3B"/>
          <w:sz w:val="24"/>
        </w:rPr>
        <w:t xml:space="preserve"> (s </w:t>
      </w:r>
      <w:proofErr w:type="spellStart"/>
      <w:r>
        <w:rPr>
          <w:color w:val="3B3B3B"/>
          <w:sz w:val="24"/>
        </w:rPr>
        <w:t>výjimkou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internetového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připojení</w:t>
      </w:r>
      <w:proofErr w:type="spellEnd"/>
      <w:r>
        <w:rPr>
          <w:color w:val="2A2A2A"/>
          <w:sz w:val="24"/>
        </w:rPr>
        <w:t xml:space="preserve">) s </w:t>
      </w:r>
      <w:proofErr w:type="spellStart"/>
      <w:r>
        <w:rPr>
          <w:color w:val="2A2A2A"/>
          <w:sz w:val="24"/>
        </w:rPr>
        <w:t>tímto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nájmem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spojených</w:t>
      </w:r>
      <w:proofErr w:type="spellEnd"/>
      <w:r>
        <w:rPr>
          <w:color w:val="3B3B3B"/>
          <w:sz w:val="24"/>
        </w:rPr>
        <w:t xml:space="preserve"> a </w:t>
      </w:r>
      <w:proofErr w:type="spellStart"/>
      <w:r>
        <w:rPr>
          <w:color w:val="3B3B3B"/>
          <w:sz w:val="24"/>
        </w:rPr>
        <w:t>ve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smlouvě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u</w:t>
      </w:r>
      <w:r>
        <w:rPr>
          <w:color w:val="4F4F4F"/>
          <w:sz w:val="24"/>
        </w:rPr>
        <w:t>ve</w:t>
      </w:r>
      <w:r>
        <w:rPr>
          <w:color w:val="2A2A2A"/>
          <w:sz w:val="24"/>
        </w:rPr>
        <w:t>dených</w:t>
      </w:r>
      <w:proofErr w:type="spellEnd"/>
      <w:r>
        <w:rPr>
          <w:color w:val="2A2A2A"/>
          <w:sz w:val="24"/>
        </w:rPr>
        <w:t xml:space="preserve">. </w:t>
      </w:r>
      <w:proofErr w:type="spellStart"/>
      <w:r>
        <w:rPr>
          <w:color w:val="3B3B3B"/>
          <w:sz w:val="24"/>
        </w:rPr>
        <w:t>Nájemce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prohlašuje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3B3B3B"/>
          <w:sz w:val="24"/>
        </w:rPr>
        <w:t>že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byl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řádně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seznámen</w:t>
      </w:r>
      <w:proofErr w:type="spellEnd"/>
      <w:r>
        <w:rPr>
          <w:color w:val="3B3B3B"/>
          <w:sz w:val="24"/>
        </w:rPr>
        <w:t xml:space="preserve"> se </w:t>
      </w:r>
      <w:proofErr w:type="spellStart"/>
      <w:r>
        <w:rPr>
          <w:color w:val="3B3B3B"/>
          <w:sz w:val="24"/>
        </w:rPr>
        <w:t>způsobem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jejich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používání</w:t>
      </w:r>
      <w:proofErr w:type="spellEnd"/>
      <w:r>
        <w:rPr>
          <w:color w:val="3B3B3B"/>
          <w:sz w:val="24"/>
        </w:rPr>
        <w:t xml:space="preserve"> a k </w:t>
      </w:r>
      <w:proofErr w:type="spellStart"/>
      <w:r>
        <w:rPr>
          <w:color w:val="3B3B3B"/>
          <w:sz w:val="24"/>
        </w:rPr>
        <w:t>tomu</w:t>
      </w:r>
      <w:proofErr w:type="spellEnd"/>
      <w:r>
        <w:rPr>
          <w:color w:val="3B3B3B"/>
          <w:sz w:val="24"/>
        </w:rPr>
        <w:t xml:space="preserve"> se </w:t>
      </w:r>
      <w:proofErr w:type="spellStart"/>
      <w:r>
        <w:rPr>
          <w:color w:val="3B3B3B"/>
          <w:sz w:val="24"/>
        </w:rPr>
        <w:t>vztahujícími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bezpečnostními</w:t>
      </w:r>
      <w:proofErr w:type="spellEnd"/>
      <w:r>
        <w:rPr>
          <w:color w:val="3B3B3B"/>
          <w:spacing w:val="15"/>
          <w:sz w:val="24"/>
        </w:rPr>
        <w:t xml:space="preserve"> </w:t>
      </w:r>
      <w:proofErr w:type="spellStart"/>
      <w:r>
        <w:rPr>
          <w:color w:val="3B3B3B"/>
          <w:sz w:val="24"/>
        </w:rPr>
        <w:t>předpisy</w:t>
      </w:r>
      <w:proofErr w:type="spellEnd"/>
      <w:r>
        <w:rPr>
          <w:color w:val="3B3B3B"/>
          <w:sz w:val="24"/>
        </w:rPr>
        <w:t>.</w:t>
      </w:r>
    </w:p>
    <w:p w14:paraId="6A3576FC" w14:textId="77777777" w:rsidR="00E754AF" w:rsidRDefault="00000000">
      <w:pPr>
        <w:pStyle w:val="Odstavecseseznamem"/>
        <w:numPr>
          <w:ilvl w:val="0"/>
          <w:numId w:val="2"/>
        </w:numPr>
        <w:tabs>
          <w:tab w:val="left" w:pos="1528"/>
        </w:tabs>
        <w:spacing w:before="119" w:line="274" w:lineRule="exact"/>
        <w:ind w:left="1528" w:right="114" w:hanging="362"/>
        <w:jc w:val="both"/>
        <w:rPr>
          <w:color w:val="4F4F4F"/>
          <w:sz w:val="24"/>
        </w:rPr>
      </w:pPr>
      <w:proofErr w:type="spellStart"/>
      <w:r>
        <w:rPr>
          <w:color w:val="3B3B3B"/>
          <w:sz w:val="24"/>
        </w:rPr>
        <w:t>Přenechání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předmětu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nájmu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třetí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osobě</w:t>
      </w:r>
      <w:proofErr w:type="spellEnd"/>
      <w:r>
        <w:rPr>
          <w:color w:val="3B3B3B"/>
          <w:sz w:val="24"/>
        </w:rPr>
        <w:t xml:space="preserve"> do </w:t>
      </w:r>
      <w:proofErr w:type="spellStart"/>
      <w:r>
        <w:rPr>
          <w:color w:val="3B3B3B"/>
          <w:sz w:val="24"/>
        </w:rPr>
        <w:t>podnájmu</w:t>
      </w:r>
      <w:proofErr w:type="spellEnd"/>
      <w:r>
        <w:rPr>
          <w:color w:val="3B3B3B"/>
          <w:sz w:val="24"/>
        </w:rPr>
        <w:t xml:space="preserve"> je </w:t>
      </w:r>
      <w:proofErr w:type="spellStart"/>
      <w:r>
        <w:rPr>
          <w:color w:val="4F4F4F"/>
          <w:sz w:val="24"/>
        </w:rPr>
        <w:t>vy</w:t>
      </w:r>
      <w:r>
        <w:rPr>
          <w:color w:val="2A2A2A"/>
          <w:sz w:val="24"/>
        </w:rPr>
        <w:t>loučeno</w:t>
      </w:r>
      <w:proofErr w:type="spellEnd"/>
      <w:r>
        <w:rPr>
          <w:color w:val="2A2A2A"/>
          <w:sz w:val="24"/>
        </w:rPr>
        <w:t xml:space="preserve">. </w:t>
      </w:r>
      <w:proofErr w:type="spellStart"/>
      <w:r>
        <w:rPr>
          <w:color w:val="2A2A2A"/>
          <w:sz w:val="24"/>
        </w:rPr>
        <w:t>Nájem</w:t>
      </w:r>
      <w:r>
        <w:rPr>
          <w:color w:val="4F4F4F"/>
          <w:sz w:val="24"/>
        </w:rPr>
        <w:t>ce</w:t>
      </w:r>
      <w:proofErr w:type="spellEnd"/>
      <w:r>
        <w:rPr>
          <w:color w:val="4F4F4F"/>
          <w:sz w:val="24"/>
        </w:rPr>
        <w:t xml:space="preserve"> </w:t>
      </w:r>
      <w:proofErr w:type="spellStart"/>
      <w:r>
        <w:rPr>
          <w:color w:val="3B3B3B"/>
          <w:sz w:val="24"/>
        </w:rPr>
        <w:t>není</w:t>
      </w:r>
      <w:proofErr w:type="spellEnd"/>
      <w:r>
        <w:rPr>
          <w:color w:val="3B3B3B"/>
          <w:sz w:val="24"/>
        </w:rPr>
        <w:t xml:space="preserve">  </w:t>
      </w:r>
      <w:proofErr w:type="spellStart"/>
      <w:r>
        <w:rPr>
          <w:color w:val="3B3B3B"/>
          <w:sz w:val="24"/>
        </w:rPr>
        <w:t>oprávněn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předmět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nájmu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jakkoli</w:t>
      </w:r>
      <w:proofErr w:type="spellEnd"/>
      <w:r>
        <w:rPr>
          <w:color w:val="3B3B3B"/>
          <w:spacing w:val="20"/>
          <w:sz w:val="24"/>
        </w:rPr>
        <w:t xml:space="preserve"> </w:t>
      </w:r>
      <w:proofErr w:type="spellStart"/>
      <w:r>
        <w:rPr>
          <w:color w:val="3B3B3B"/>
          <w:sz w:val="24"/>
        </w:rPr>
        <w:t>upravovat</w:t>
      </w:r>
      <w:proofErr w:type="spellEnd"/>
      <w:r>
        <w:rPr>
          <w:color w:val="3B3B3B"/>
          <w:sz w:val="24"/>
        </w:rPr>
        <w:t>.</w:t>
      </w:r>
    </w:p>
    <w:p w14:paraId="2022A101" w14:textId="77777777" w:rsidR="00E754AF" w:rsidRDefault="00000000">
      <w:pPr>
        <w:pStyle w:val="Odstavecseseznamem"/>
        <w:numPr>
          <w:ilvl w:val="0"/>
          <w:numId w:val="2"/>
        </w:numPr>
        <w:tabs>
          <w:tab w:val="left" w:pos="1528"/>
        </w:tabs>
        <w:spacing w:before="119" w:line="242" w:lineRule="auto"/>
        <w:ind w:left="1524" w:right="116" w:hanging="357"/>
        <w:jc w:val="both"/>
        <w:rPr>
          <w:color w:val="3B3B3B"/>
          <w:sz w:val="24"/>
        </w:rPr>
      </w:pPr>
      <w:proofErr w:type="spellStart"/>
      <w:r>
        <w:rPr>
          <w:color w:val="3B3B3B"/>
          <w:sz w:val="24"/>
        </w:rPr>
        <w:t>Poruší</w:t>
      </w:r>
      <w:proofErr w:type="spellEnd"/>
      <w:r>
        <w:rPr>
          <w:color w:val="3B3B3B"/>
          <w:sz w:val="24"/>
        </w:rPr>
        <w:t xml:space="preserve">-li  </w:t>
      </w:r>
      <w:proofErr w:type="spellStart"/>
      <w:r>
        <w:rPr>
          <w:color w:val="2A2A2A"/>
          <w:sz w:val="24"/>
        </w:rPr>
        <w:t>nájemce</w:t>
      </w:r>
      <w:proofErr w:type="spellEnd"/>
      <w:r>
        <w:rPr>
          <w:color w:val="2A2A2A"/>
          <w:sz w:val="24"/>
        </w:rPr>
        <w:t xml:space="preserve">  </w:t>
      </w:r>
      <w:proofErr w:type="spellStart"/>
      <w:r>
        <w:rPr>
          <w:color w:val="2A2A2A"/>
          <w:sz w:val="24"/>
        </w:rPr>
        <w:t>jakékoliv</w:t>
      </w:r>
      <w:proofErr w:type="spellEnd"/>
      <w:r>
        <w:rPr>
          <w:color w:val="2A2A2A"/>
          <w:sz w:val="24"/>
        </w:rPr>
        <w:t xml:space="preserve">  </w:t>
      </w:r>
      <w:proofErr w:type="spellStart"/>
      <w:r>
        <w:rPr>
          <w:color w:val="2A2A2A"/>
          <w:sz w:val="24"/>
        </w:rPr>
        <w:t>ujednání</w:t>
      </w:r>
      <w:proofErr w:type="spellEnd"/>
      <w:r>
        <w:rPr>
          <w:color w:val="2A2A2A"/>
          <w:sz w:val="24"/>
        </w:rPr>
        <w:t xml:space="preserve">  </w:t>
      </w:r>
      <w:proofErr w:type="spellStart"/>
      <w:r>
        <w:rPr>
          <w:color w:val="3B3B3B"/>
          <w:sz w:val="24"/>
        </w:rPr>
        <w:t>této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smlouvy</w:t>
      </w:r>
      <w:proofErr w:type="spellEnd"/>
      <w:r>
        <w:rPr>
          <w:color w:val="3B3B3B"/>
          <w:sz w:val="24"/>
        </w:rPr>
        <w:t xml:space="preserve">,  </w:t>
      </w:r>
      <w:proofErr w:type="spellStart"/>
      <w:r>
        <w:rPr>
          <w:color w:val="3B3B3B"/>
          <w:sz w:val="24"/>
        </w:rPr>
        <w:t>může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pronajímatel</w:t>
      </w:r>
      <w:proofErr w:type="spellEnd"/>
      <w:r>
        <w:rPr>
          <w:color w:val="2A2A2A"/>
          <w:sz w:val="24"/>
        </w:rPr>
        <w:t xml:space="preserve">  </w:t>
      </w:r>
      <w:proofErr w:type="spellStart"/>
      <w:r>
        <w:rPr>
          <w:color w:val="3B3B3B"/>
          <w:sz w:val="24"/>
        </w:rPr>
        <w:t>od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odstoupit</w:t>
      </w:r>
      <w:proofErr w:type="spellEnd"/>
      <w:r>
        <w:rPr>
          <w:color w:val="3B3B3B"/>
          <w:sz w:val="24"/>
        </w:rPr>
        <w:t xml:space="preserve">  </w:t>
      </w:r>
      <w:r>
        <w:rPr>
          <w:color w:val="2A2A2A"/>
          <w:sz w:val="24"/>
        </w:rPr>
        <w:t xml:space="preserve">s </w:t>
      </w:r>
      <w:proofErr w:type="spellStart"/>
      <w:r>
        <w:rPr>
          <w:color w:val="2A2A2A"/>
          <w:sz w:val="24"/>
        </w:rPr>
        <w:t>okamžitou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pacing w:val="-3"/>
          <w:sz w:val="24"/>
        </w:rPr>
        <w:t>účinností</w:t>
      </w:r>
      <w:proofErr w:type="spellEnd"/>
      <w:r>
        <w:rPr>
          <w:color w:val="4F4F4F"/>
          <w:spacing w:val="-3"/>
          <w:sz w:val="24"/>
        </w:rPr>
        <w:t xml:space="preserve">, </w:t>
      </w:r>
      <w:proofErr w:type="spellStart"/>
      <w:r>
        <w:rPr>
          <w:color w:val="2A2A2A"/>
          <w:sz w:val="24"/>
        </w:rPr>
        <w:t>právo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na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náhradu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škody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tím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není</w:t>
      </w:r>
      <w:proofErr w:type="spellEnd"/>
      <w:r>
        <w:rPr>
          <w:color w:val="2A2A2A"/>
          <w:sz w:val="24"/>
        </w:rPr>
        <w:t xml:space="preserve"> </w:t>
      </w:r>
      <w:r>
        <w:rPr>
          <w:color w:val="2A2A2A"/>
          <w:spacing w:val="5"/>
          <w:sz w:val="24"/>
        </w:rPr>
        <w:t xml:space="preserve"> </w:t>
      </w:r>
      <w:proofErr w:type="spellStart"/>
      <w:r>
        <w:rPr>
          <w:color w:val="3B3B3B"/>
          <w:sz w:val="24"/>
        </w:rPr>
        <w:t>dotčeno</w:t>
      </w:r>
      <w:proofErr w:type="spellEnd"/>
      <w:r>
        <w:rPr>
          <w:color w:val="3B3B3B"/>
          <w:sz w:val="24"/>
        </w:rPr>
        <w:t>.</w:t>
      </w:r>
    </w:p>
    <w:p w14:paraId="6B8755B6" w14:textId="77777777" w:rsidR="00E754AF" w:rsidRDefault="00000000">
      <w:pPr>
        <w:pStyle w:val="Odstavecseseznamem"/>
        <w:numPr>
          <w:ilvl w:val="0"/>
          <w:numId w:val="2"/>
        </w:numPr>
        <w:tabs>
          <w:tab w:val="left" w:pos="1593"/>
        </w:tabs>
        <w:spacing w:before="119"/>
        <w:ind w:left="1590" w:right="116" w:hanging="427"/>
        <w:jc w:val="both"/>
        <w:rPr>
          <w:color w:val="2A2A2A"/>
          <w:sz w:val="24"/>
        </w:rPr>
      </w:pPr>
      <w:proofErr w:type="spellStart"/>
      <w:r>
        <w:rPr>
          <w:color w:val="2A2A2A"/>
          <w:sz w:val="24"/>
        </w:rPr>
        <w:t>Nájemce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1C1C1C"/>
          <w:sz w:val="24"/>
        </w:rPr>
        <w:t>není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2A2A2A"/>
          <w:sz w:val="24"/>
        </w:rPr>
        <w:t>oprávněn</w:t>
      </w:r>
      <w:proofErr w:type="spellEnd"/>
      <w:r>
        <w:rPr>
          <w:color w:val="2A2A2A"/>
          <w:sz w:val="24"/>
        </w:rPr>
        <w:t xml:space="preserve"> v </w:t>
      </w:r>
      <w:proofErr w:type="spellStart"/>
      <w:r>
        <w:rPr>
          <w:color w:val="2A2A2A"/>
          <w:sz w:val="24"/>
        </w:rPr>
        <w:t>předmětu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1C1C1C"/>
          <w:sz w:val="24"/>
        </w:rPr>
        <w:t>nájmu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2A2A2A"/>
          <w:sz w:val="24"/>
        </w:rPr>
        <w:t>organizovat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činnost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politických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stran</w:t>
      </w:r>
      <w:proofErr w:type="spellEnd"/>
      <w:r>
        <w:rPr>
          <w:color w:val="2A2A2A"/>
          <w:sz w:val="24"/>
        </w:rPr>
        <w:t xml:space="preserve"> </w:t>
      </w:r>
      <w:r>
        <w:rPr>
          <w:color w:val="3B3B3B"/>
          <w:sz w:val="24"/>
        </w:rPr>
        <w:t xml:space="preserve">a </w:t>
      </w:r>
      <w:proofErr w:type="spellStart"/>
      <w:r>
        <w:rPr>
          <w:color w:val="2A2A2A"/>
          <w:sz w:val="24"/>
        </w:rPr>
        <w:t>hnutí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stejně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1C1C1C"/>
          <w:sz w:val="24"/>
        </w:rPr>
        <w:t>tak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není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oprávněn</w:t>
      </w:r>
      <w:proofErr w:type="spellEnd"/>
      <w:r>
        <w:rPr>
          <w:color w:val="1C1C1C"/>
          <w:sz w:val="24"/>
        </w:rPr>
        <w:t xml:space="preserve"> </w:t>
      </w:r>
      <w:r>
        <w:rPr>
          <w:color w:val="2A2A2A"/>
          <w:sz w:val="24"/>
        </w:rPr>
        <w:t xml:space="preserve">v </w:t>
      </w:r>
      <w:proofErr w:type="spellStart"/>
      <w:r>
        <w:rPr>
          <w:color w:val="1C1C1C"/>
          <w:sz w:val="24"/>
        </w:rPr>
        <w:t>předmětu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nájmu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propagovat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2A2A2A"/>
          <w:sz w:val="24"/>
        </w:rPr>
        <w:t>činnost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1C1C1C"/>
          <w:spacing w:val="-5"/>
          <w:sz w:val="24"/>
        </w:rPr>
        <w:t>politick</w:t>
      </w:r>
      <w:r>
        <w:rPr>
          <w:color w:val="3B3B3B"/>
          <w:spacing w:val="-5"/>
          <w:sz w:val="24"/>
        </w:rPr>
        <w:t>ý</w:t>
      </w:r>
      <w:r>
        <w:rPr>
          <w:color w:val="1C1C1C"/>
          <w:spacing w:val="-5"/>
          <w:sz w:val="24"/>
        </w:rPr>
        <w:t>ch</w:t>
      </w:r>
      <w:proofErr w:type="spellEnd"/>
      <w:r>
        <w:rPr>
          <w:color w:val="1C1C1C"/>
          <w:spacing w:val="-5"/>
          <w:sz w:val="24"/>
        </w:rPr>
        <w:t xml:space="preserve"> </w:t>
      </w:r>
      <w:proofErr w:type="spellStart"/>
      <w:r>
        <w:rPr>
          <w:color w:val="1C1C1C"/>
          <w:sz w:val="24"/>
        </w:rPr>
        <w:t>stran</w:t>
      </w:r>
      <w:proofErr w:type="spellEnd"/>
      <w:r>
        <w:rPr>
          <w:color w:val="4F4F4F"/>
          <w:sz w:val="24"/>
        </w:rPr>
        <w:t xml:space="preserve">, </w:t>
      </w:r>
      <w:proofErr w:type="spellStart"/>
      <w:r>
        <w:rPr>
          <w:color w:val="1C1C1C"/>
          <w:sz w:val="24"/>
        </w:rPr>
        <w:t>hnutí</w:t>
      </w:r>
      <w:proofErr w:type="spellEnd"/>
      <w:r>
        <w:rPr>
          <w:color w:val="3B3B3B"/>
          <w:sz w:val="24"/>
        </w:rPr>
        <w:t xml:space="preserve">, </w:t>
      </w:r>
      <w:proofErr w:type="spellStart"/>
      <w:r>
        <w:rPr>
          <w:color w:val="2A2A2A"/>
          <w:sz w:val="24"/>
        </w:rPr>
        <w:t>koalic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1C1C1C"/>
          <w:sz w:val="24"/>
        </w:rPr>
        <w:t>podporovat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2A2A2A"/>
          <w:sz w:val="24"/>
        </w:rPr>
        <w:t>či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pacing w:val="-4"/>
          <w:sz w:val="24"/>
        </w:rPr>
        <w:t>vyja</w:t>
      </w:r>
      <w:r>
        <w:rPr>
          <w:color w:val="1C1C1C"/>
          <w:spacing w:val="-4"/>
          <w:sz w:val="24"/>
        </w:rPr>
        <w:t>dřovat</w:t>
      </w:r>
      <w:proofErr w:type="spellEnd"/>
      <w:r>
        <w:rPr>
          <w:color w:val="1C1C1C"/>
          <w:spacing w:val="-4"/>
          <w:sz w:val="24"/>
        </w:rPr>
        <w:t xml:space="preserve"> </w:t>
      </w:r>
      <w:proofErr w:type="spellStart"/>
      <w:r>
        <w:rPr>
          <w:color w:val="2A2A2A"/>
          <w:sz w:val="24"/>
        </w:rPr>
        <w:t>nesouhlas</w:t>
      </w:r>
      <w:proofErr w:type="spellEnd"/>
      <w:r>
        <w:rPr>
          <w:color w:val="2A2A2A"/>
          <w:sz w:val="24"/>
        </w:rPr>
        <w:t xml:space="preserve"> s </w:t>
      </w:r>
      <w:proofErr w:type="spellStart"/>
      <w:r>
        <w:rPr>
          <w:color w:val="2A2A2A"/>
          <w:sz w:val="24"/>
        </w:rPr>
        <w:t>kandidáty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na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funkci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prezidenta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republiky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3B3B3B"/>
          <w:sz w:val="24"/>
        </w:rPr>
        <w:t>poslance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nebo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senátora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z w:val="24"/>
        </w:rPr>
        <w:t>Parlamentu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3B3B3B"/>
          <w:sz w:val="24"/>
        </w:rPr>
        <w:t>České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2A2A2A"/>
          <w:spacing w:val="-7"/>
          <w:sz w:val="24"/>
        </w:rPr>
        <w:t>republik</w:t>
      </w:r>
      <w:r>
        <w:rPr>
          <w:color w:val="4F4F4F"/>
          <w:spacing w:val="-7"/>
          <w:sz w:val="24"/>
        </w:rPr>
        <w:t>y</w:t>
      </w:r>
      <w:proofErr w:type="spellEnd"/>
      <w:r>
        <w:rPr>
          <w:color w:val="4F4F4F"/>
          <w:spacing w:val="-7"/>
          <w:sz w:val="24"/>
        </w:rPr>
        <w:t xml:space="preserve">, </w:t>
      </w:r>
      <w:proofErr w:type="spellStart"/>
      <w:r>
        <w:rPr>
          <w:color w:val="3B3B3B"/>
          <w:sz w:val="24"/>
        </w:rPr>
        <w:t>zastupitele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kraje</w:t>
      </w:r>
      <w:proofErr w:type="spellEnd"/>
      <w:r>
        <w:rPr>
          <w:color w:val="3B3B3B"/>
          <w:sz w:val="24"/>
        </w:rPr>
        <w:t xml:space="preserve">  </w:t>
      </w:r>
      <w:proofErr w:type="spellStart"/>
      <w:r>
        <w:rPr>
          <w:color w:val="2A2A2A"/>
          <w:sz w:val="24"/>
        </w:rPr>
        <w:t>nebo</w:t>
      </w:r>
      <w:proofErr w:type="spellEnd"/>
      <w:r>
        <w:rPr>
          <w:color w:val="2A2A2A"/>
          <w:sz w:val="24"/>
        </w:rPr>
        <w:t xml:space="preserve">  </w:t>
      </w:r>
      <w:proofErr w:type="spellStart"/>
      <w:r>
        <w:rPr>
          <w:color w:val="3B3B3B"/>
          <w:sz w:val="24"/>
        </w:rPr>
        <w:t>obce</w:t>
      </w:r>
      <w:proofErr w:type="spellEnd"/>
      <w:r>
        <w:rPr>
          <w:color w:val="3B3B3B"/>
          <w:sz w:val="24"/>
        </w:rPr>
        <w:t xml:space="preserve">,  </w:t>
      </w:r>
      <w:proofErr w:type="spellStart"/>
      <w:r>
        <w:rPr>
          <w:color w:val="3B3B3B"/>
          <w:sz w:val="24"/>
        </w:rPr>
        <w:t>poslance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Evropského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parlamentu</w:t>
      </w:r>
      <w:proofErr w:type="spellEnd"/>
      <w:r>
        <w:rPr>
          <w:color w:val="3B3B3B"/>
          <w:sz w:val="24"/>
        </w:rPr>
        <w:t xml:space="preserve">, a to </w:t>
      </w:r>
      <w:proofErr w:type="spellStart"/>
      <w:r>
        <w:rPr>
          <w:color w:val="3B3B3B"/>
          <w:sz w:val="24"/>
        </w:rPr>
        <w:t>zejména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umísťováním</w:t>
      </w:r>
      <w:proofErr w:type="spellEnd"/>
      <w:r>
        <w:rPr>
          <w:color w:val="3B3B3B"/>
          <w:sz w:val="24"/>
        </w:rPr>
        <w:t xml:space="preserve"> a </w:t>
      </w:r>
      <w:proofErr w:type="spellStart"/>
      <w:r>
        <w:rPr>
          <w:color w:val="4F4F4F"/>
          <w:sz w:val="24"/>
        </w:rPr>
        <w:t>vylepováním</w:t>
      </w:r>
      <w:proofErr w:type="spellEnd"/>
      <w:r>
        <w:rPr>
          <w:color w:val="4F4F4F"/>
          <w:sz w:val="24"/>
        </w:rPr>
        <w:t xml:space="preserve"> </w:t>
      </w:r>
      <w:proofErr w:type="spellStart"/>
      <w:r>
        <w:rPr>
          <w:color w:val="3B3B3B"/>
          <w:sz w:val="24"/>
        </w:rPr>
        <w:t>plakátů</w:t>
      </w:r>
      <w:proofErr w:type="spellEnd"/>
      <w:r>
        <w:rPr>
          <w:color w:val="3B3B3B"/>
          <w:sz w:val="24"/>
        </w:rPr>
        <w:t xml:space="preserve">, </w:t>
      </w:r>
      <w:proofErr w:type="spellStart"/>
      <w:r>
        <w:rPr>
          <w:color w:val="3B3B3B"/>
          <w:sz w:val="24"/>
        </w:rPr>
        <w:t>letáků</w:t>
      </w:r>
      <w:proofErr w:type="spellEnd"/>
      <w:r>
        <w:rPr>
          <w:color w:val="3B3B3B"/>
          <w:sz w:val="24"/>
        </w:rPr>
        <w:t xml:space="preserve">, </w:t>
      </w:r>
      <w:proofErr w:type="spellStart"/>
      <w:r>
        <w:rPr>
          <w:color w:val="3B3B3B"/>
          <w:sz w:val="24"/>
        </w:rPr>
        <w:t>pouštěním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4F4F4F"/>
          <w:sz w:val="24"/>
        </w:rPr>
        <w:t>videoklipů</w:t>
      </w:r>
      <w:proofErr w:type="spellEnd"/>
      <w:r>
        <w:rPr>
          <w:color w:val="4F4F4F"/>
          <w:sz w:val="24"/>
        </w:rPr>
        <w:t xml:space="preserve">, </w:t>
      </w:r>
      <w:proofErr w:type="spellStart"/>
      <w:r>
        <w:rPr>
          <w:color w:val="3B3B3B"/>
          <w:sz w:val="24"/>
        </w:rPr>
        <w:t>organizováním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besed</w:t>
      </w:r>
      <w:proofErr w:type="spellEnd"/>
      <w:r>
        <w:rPr>
          <w:color w:val="3B3B3B"/>
          <w:spacing w:val="40"/>
          <w:sz w:val="24"/>
        </w:rPr>
        <w:t xml:space="preserve"> </w:t>
      </w:r>
      <w:proofErr w:type="spellStart"/>
      <w:r>
        <w:rPr>
          <w:color w:val="4F4F4F"/>
          <w:sz w:val="24"/>
        </w:rPr>
        <w:t>apod</w:t>
      </w:r>
      <w:proofErr w:type="spellEnd"/>
      <w:r>
        <w:rPr>
          <w:color w:val="4F4F4F"/>
          <w:sz w:val="24"/>
        </w:rPr>
        <w:t>.</w:t>
      </w:r>
    </w:p>
    <w:p w14:paraId="41F029B8" w14:textId="77777777" w:rsidR="00E754AF" w:rsidRDefault="00E754AF">
      <w:pPr>
        <w:pStyle w:val="Zkladntext"/>
        <w:rPr>
          <w:sz w:val="26"/>
        </w:rPr>
      </w:pPr>
    </w:p>
    <w:p w14:paraId="357D4266" w14:textId="77777777" w:rsidR="00E754AF" w:rsidRDefault="00E754AF">
      <w:pPr>
        <w:pStyle w:val="Zkladntext"/>
        <w:rPr>
          <w:sz w:val="26"/>
        </w:rPr>
      </w:pPr>
    </w:p>
    <w:p w14:paraId="216912A1" w14:textId="77777777" w:rsidR="00E754AF" w:rsidRDefault="00E754AF">
      <w:pPr>
        <w:pStyle w:val="Zkladntext"/>
        <w:spacing w:before="7"/>
        <w:rPr>
          <w:sz w:val="36"/>
        </w:rPr>
      </w:pPr>
    </w:p>
    <w:p w14:paraId="56FC8094" w14:textId="77777777" w:rsidR="00E754AF" w:rsidRDefault="00000000">
      <w:pPr>
        <w:ind w:left="4577" w:right="3530"/>
        <w:jc w:val="center"/>
        <w:rPr>
          <w:b/>
          <w:sz w:val="23"/>
        </w:rPr>
      </w:pPr>
      <w:r>
        <w:rPr>
          <w:b/>
          <w:color w:val="3B3B3B"/>
          <w:w w:val="105"/>
          <w:sz w:val="23"/>
        </w:rPr>
        <w:t>VI.</w:t>
      </w:r>
    </w:p>
    <w:p w14:paraId="2FDDA2A8" w14:textId="77777777" w:rsidR="00E754AF" w:rsidRDefault="00000000">
      <w:pPr>
        <w:spacing w:before="66"/>
        <w:ind w:left="4577" w:right="3542"/>
        <w:jc w:val="center"/>
        <w:rPr>
          <w:b/>
          <w:sz w:val="23"/>
        </w:rPr>
      </w:pPr>
      <w:proofErr w:type="spellStart"/>
      <w:r>
        <w:rPr>
          <w:b/>
          <w:color w:val="3B3B3B"/>
          <w:w w:val="105"/>
          <w:sz w:val="23"/>
        </w:rPr>
        <w:t>Závěrečná</w:t>
      </w:r>
      <w:proofErr w:type="spellEnd"/>
      <w:r>
        <w:rPr>
          <w:b/>
          <w:color w:val="3B3B3B"/>
          <w:w w:val="105"/>
          <w:sz w:val="23"/>
        </w:rPr>
        <w:t xml:space="preserve"> </w:t>
      </w:r>
      <w:proofErr w:type="spellStart"/>
      <w:r>
        <w:rPr>
          <w:b/>
          <w:color w:val="2A2A2A"/>
          <w:w w:val="105"/>
          <w:sz w:val="23"/>
        </w:rPr>
        <w:t>ustanovení</w:t>
      </w:r>
      <w:proofErr w:type="spellEnd"/>
    </w:p>
    <w:p w14:paraId="64B5C84B" w14:textId="77777777" w:rsidR="00E754AF" w:rsidRDefault="00E754AF">
      <w:pPr>
        <w:pStyle w:val="Zkladntext"/>
        <w:rPr>
          <w:b/>
          <w:sz w:val="24"/>
        </w:rPr>
      </w:pPr>
    </w:p>
    <w:p w14:paraId="2CD1C71B" w14:textId="77777777" w:rsidR="00E754AF" w:rsidRDefault="00E754AF">
      <w:pPr>
        <w:pStyle w:val="Zkladntext"/>
        <w:spacing w:before="5"/>
        <w:rPr>
          <w:b/>
          <w:sz w:val="26"/>
        </w:rPr>
      </w:pPr>
    </w:p>
    <w:p w14:paraId="06D012D4" w14:textId="77777777" w:rsidR="00E754AF" w:rsidRDefault="00000000">
      <w:pPr>
        <w:pStyle w:val="Odstavecseseznamem"/>
        <w:numPr>
          <w:ilvl w:val="0"/>
          <w:numId w:val="1"/>
        </w:numPr>
        <w:tabs>
          <w:tab w:val="left" w:pos="1501"/>
        </w:tabs>
        <w:ind w:hanging="336"/>
        <w:jc w:val="left"/>
        <w:rPr>
          <w:color w:val="3B3B3B"/>
          <w:sz w:val="24"/>
        </w:rPr>
      </w:pPr>
      <w:r>
        <w:rPr>
          <w:color w:val="3B3B3B"/>
          <w:sz w:val="24"/>
        </w:rPr>
        <w:t xml:space="preserve">Tato </w:t>
      </w:r>
      <w:proofErr w:type="spellStart"/>
      <w:r>
        <w:rPr>
          <w:color w:val="3B3B3B"/>
          <w:sz w:val="24"/>
        </w:rPr>
        <w:t>smlouva</w:t>
      </w:r>
      <w:proofErr w:type="spellEnd"/>
      <w:r>
        <w:rPr>
          <w:color w:val="3B3B3B"/>
          <w:sz w:val="24"/>
        </w:rPr>
        <w:t xml:space="preserve"> se </w:t>
      </w:r>
      <w:proofErr w:type="spellStart"/>
      <w:r>
        <w:rPr>
          <w:color w:val="3B3B3B"/>
          <w:sz w:val="24"/>
        </w:rPr>
        <w:t>řídí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zákonem</w:t>
      </w:r>
      <w:proofErr w:type="spellEnd"/>
      <w:r>
        <w:rPr>
          <w:color w:val="3B3B3B"/>
          <w:sz w:val="24"/>
        </w:rPr>
        <w:t xml:space="preserve"> č. 89/2012 Sb., </w:t>
      </w:r>
      <w:proofErr w:type="spellStart"/>
      <w:r>
        <w:rPr>
          <w:color w:val="3B3B3B"/>
          <w:sz w:val="24"/>
        </w:rPr>
        <w:t>občanský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4F4F4F"/>
          <w:sz w:val="24"/>
        </w:rPr>
        <w:t>zákoník</w:t>
      </w:r>
      <w:proofErr w:type="spellEnd"/>
      <w:r>
        <w:rPr>
          <w:color w:val="4F4F4F"/>
          <w:sz w:val="24"/>
        </w:rPr>
        <w:t xml:space="preserve"> </w:t>
      </w:r>
      <w:r>
        <w:rPr>
          <w:color w:val="3B3B3B"/>
          <w:sz w:val="24"/>
        </w:rPr>
        <w:t xml:space="preserve">v </w:t>
      </w:r>
      <w:proofErr w:type="spellStart"/>
      <w:r>
        <w:rPr>
          <w:color w:val="3B3B3B"/>
          <w:sz w:val="24"/>
        </w:rPr>
        <w:t>platném</w:t>
      </w:r>
      <w:proofErr w:type="spellEnd"/>
      <w:r>
        <w:rPr>
          <w:color w:val="3B3B3B"/>
          <w:spacing w:val="48"/>
          <w:sz w:val="24"/>
        </w:rPr>
        <w:t xml:space="preserve"> </w:t>
      </w:r>
      <w:proofErr w:type="spellStart"/>
      <w:r>
        <w:rPr>
          <w:color w:val="3B3B3B"/>
          <w:sz w:val="24"/>
        </w:rPr>
        <w:t>znění</w:t>
      </w:r>
      <w:proofErr w:type="spellEnd"/>
      <w:r>
        <w:rPr>
          <w:color w:val="3B3B3B"/>
          <w:sz w:val="24"/>
        </w:rPr>
        <w:t>.</w:t>
      </w:r>
    </w:p>
    <w:p w14:paraId="776F1572" w14:textId="77777777" w:rsidR="00E754AF" w:rsidRDefault="00000000">
      <w:pPr>
        <w:pStyle w:val="Odstavecseseznamem"/>
        <w:numPr>
          <w:ilvl w:val="0"/>
          <w:numId w:val="1"/>
        </w:numPr>
        <w:tabs>
          <w:tab w:val="left" w:pos="1501"/>
        </w:tabs>
        <w:spacing w:before="117"/>
        <w:ind w:right="128"/>
        <w:jc w:val="both"/>
        <w:rPr>
          <w:color w:val="3B3B3B"/>
          <w:sz w:val="24"/>
        </w:rPr>
      </w:pPr>
      <w:r>
        <w:rPr>
          <w:color w:val="3B3B3B"/>
          <w:sz w:val="24"/>
        </w:rPr>
        <w:t xml:space="preserve">V </w:t>
      </w:r>
      <w:proofErr w:type="spellStart"/>
      <w:r>
        <w:rPr>
          <w:color w:val="3B3B3B"/>
          <w:sz w:val="24"/>
        </w:rPr>
        <w:t>případě</w:t>
      </w:r>
      <w:proofErr w:type="spellEnd"/>
      <w:r>
        <w:rPr>
          <w:color w:val="3B3B3B"/>
          <w:sz w:val="24"/>
        </w:rPr>
        <w:t xml:space="preserve">, </w:t>
      </w:r>
      <w:proofErr w:type="spellStart"/>
      <w:r>
        <w:rPr>
          <w:color w:val="3B3B3B"/>
          <w:sz w:val="24"/>
        </w:rPr>
        <w:t>že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některé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ustanovení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této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smlouvy</w:t>
      </w:r>
      <w:proofErr w:type="spellEnd"/>
      <w:r>
        <w:rPr>
          <w:color w:val="3B3B3B"/>
          <w:sz w:val="24"/>
        </w:rPr>
        <w:t xml:space="preserve"> je </w:t>
      </w:r>
      <w:proofErr w:type="spellStart"/>
      <w:r>
        <w:rPr>
          <w:color w:val="3B3B3B"/>
          <w:sz w:val="24"/>
        </w:rPr>
        <w:t>nebo</w:t>
      </w:r>
      <w:proofErr w:type="spellEnd"/>
      <w:r>
        <w:rPr>
          <w:color w:val="3B3B3B"/>
          <w:sz w:val="24"/>
        </w:rPr>
        <w:t xml:space="preserve"> se </w:t>
      </w:r>
      <w:proofErr w:type="spellStart"/>
      <w:r>
        <w:rPr>
          <w:color w:val="3B3B3B"/>
          <w:sz w:val="24"/>
        </w:rPr>
        <w:t>stane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neúčinným</w:t>
      </w:r>
      <w:proofErr w:type="spellEnd"/>
      <w:r>
        <w:rPr>
          <w:color w:val="3B3B3B"/>
          <w:sz w:val="24"/>
        </w:rPr>
        <w:t xml:space="preserve">, </w:t>
      </w:r>
      <w:proofErr w:type="spellStart"/>
      <w:r>
        <w:rPr>
          <w:color w:val="3B3B3B"/>
          <w:sz w:val="24"/>
        </w:rPr>
        <w:t>zůstávají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ostatní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ustanovení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této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smlouvy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účinná</w:t>
      </w:r>
      <w:proofErr w:type="spellEnd"/>
      <w:r>
        <w:rPr>
          <w:color w:val="3B3B3B"/>
          <w:sz w:val="24"/>
        </w:rPr>
        <w:t xml:space="preserve">. </w:t>
      </w:r>
      <w:proofErr w:type="spellStart"/>
      <w:r>
        <w:rPr>
          <w:color w:val="3B3B3B"/>
          <w:sz w:val="24"/>
        </w:rPr>
        <w:t>Smluvní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strany</w:t>
      </w:r>
      <w:proofErr w:type="spellEnd"/>
      <w:r>
        <w:rPr>
          <w:color w:val="3B3B3B"/>
          <w:sz w:val="24"/>
        </w:rPr>
        <w:t xml:space="preserve"> se </w:t>
      </w:r>
      <w:proofErr w:type="spellStart"/>
      <w:r>
        <w:rPr>
          <w:color w:val="3B3B3B"/>
          <w:sz w:val="24"/>
        </w:rPr>
        <w:t>zavazují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nahradit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neúčinné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ustanovení</w:t>
      </w:r>
      <w:proofErr w:type="spellEnd"/>
      <w:r>
        <w:rPr>
          <w:color w:val="3B3B3B"/>
          <w:sz w:val="24"/>
        </w:rPr>
        <w:t xml:space="preserve">   </w:t>
      </w:r>
      <w:proofErr w:type="spellStart"/>
      <w:r>
        <w:rPr>
          <w:color w:val="3B3B3B"/>
          <w:sz w:val="24"/>
        </w:rPr>
        <w:t>této</w:t>
      </w:r>
      <w:proofErr w:type="spellEnd"/>
      <w:r>
        <w:rPr>
          <w:color w:val="3B3B3B"/>
          <w:sz w:val="24"/>
        </w:rPr>
        <w:t xml:space="preserve">    </w:t>
      </w:r>
      <w:proofErr w:type="spellStart"/>
      <w:r>
        <w:rPr>
          <w:color w:val="3B3B3B"/>
          <w:sz w:val="24"/>
        </w:rPr>
        <w:t>smlouvy</w:t>
      </w:r>
      <w:proofErr w:type="spellEnd"/>
      <w:r>
        <w:rPr>
          <w:color w:val="3B3B3B"/>
          <w:sz w:val="24"/>
        </w:rPr>
        <w:t xml:space="preserve">    </w:t>
      </w:r>
      <w:proofErr w:type="spellStart"/>
      <w:r>
        <w:rPr>
          <w:color w:val="3B3B3B"/>
          <w:sz w:val="24"/>
        </w:rPr>
        <w:t>ustanovením</w:t>
      </w:r>
      <w:proofErr w:type="spellEnd"/>
      <w:r>
        <w:rPr>
          <w:color w:val="3B3B3B"/>
          <w:sz w:val="24"/>
        </w:rPr>
        <w:t xml:space="preserve">    </w:t>
      </w:r>
      <w:proofErr w:type="spellStart"/>
      <w:r>
        <w:rPr>
          <w:color w:val="3B3B3B"/>
          <w:sz w:val="24"/>
        </w:rPr>
        <w:t>jiným</w:t>
      </w:r>
      <w:proofErr w:type="spellEnd"/>
      <w:r>
        <w:rPr>
          <w:color w:val="3B3B3B"/>
          <w:sz w:val="24"/>
        </w:rPr>
        <w:t xml:space="preserve">,    </w:t>
      </w:r>
      <w:proofErr w:type="spellStart"/>
      <w:r>
        <w:rPr>
          <w:color w:val="4F4F4F"/>
          <w:spacing w:val="-3"/>
          <w:sz w:val="24"/>
        </w:rPr>
        <w:t>úči</w:t>
      </w:r>
      <w:r>
        <w:rPr>
          <w:color w:val="2A2A2A"/>
          <w:spacing w:val="-3"/>
          <w:sz w:val="24"/>
        </w:rPr>
        <w:t>nn</w:t>
      </w:r>
      <w:r>
        <w:rPr>
          <w:color w:val="4F4F4F"/>
          <w:spacing w:val="-3"/>
          <w:sz w:val="24"/>
        </w:rPr>
        <w:t>ým</w:t>
      </w:r>
      <w:proofErr w:type="spellEnd"/>
      <w:r>
        <w:rPr>
          <w:color w:val="4F4F4F"/>
          <w:spacing w:val="-3"/>
          <w:sz w:val="24"/>
        </w:rPr>
        <w:t xml:space="preserve">,    </w:t>
      </w:r>
      <w:proofErr w:type="spellStart"/>
      <w:r>
        <w:rPr>
          <w:color w:val="3B3B3B"/>
          <w:sz w:val="24"/>
        </w:rPr>
        <w:t>které</w:t>
      </w:r>
      <w:proofErr w:type="spellEnd"/>
      <w:r>
        <w:rPr>
          <w:color w:val="3B3B3B"/>
          <w:sz w:val="24"/>
        </w:rPr>
        <w:t xml:space="preserve">    </w:t>
      </w:r>
      <w:proofErr w:type="spellStart"/>
      <w:r>
        <w:rPr>
          <w:color w:val="4F4F4F"/>
          <w:sz w:val="24"/>
        </w:rPr>
        <w:t>svým</w:t>
      </w:r>
      <w:proofErr w:type="spellEnd"/>
      <w:r>
        <w:rPr>
          <w:color w:val="4F4F4F"/>
          <w:sz w:val="24"/>
        </w:rPr>
        <w:t xml:space="preserve">    </w:t>
      </w:r>
      <w:proofErr w:type="spellStart"/>
      <w:r>
        <w:rPr>
          <w:color w:val="3B3B3B"/>
          <w:sz w:val="24"/>
        </w:rPr>
        <w:t>obsahem</w:t>
      </w:r>
      <w:proofErr w:type="spellEnd"/>
      <w:r>
        <w:rPr>
          <w:color w:val="3B3B3B"/>
          <w:sz w:val="24"/>
        </w:rPr>
        <w:t xml:space="preserve"> </w:t>
      </w:r>
      <w:r>
        <w:rPr>
          <w:color w:val="4F4F4F"/>
          <w:sz w:val="24"/>
        </w:rPr>
        <w:t xml:space="preserve">a </w:t>
      </w:r>
      <w:proofErr w:type="spellStart"/>
      <w:r>
        <w:rPr>
          <w:color w:val="4F4F4F"/>
          <w:sz w:val="24"/>
        </w:rPr>
        <w:t>smyslem</w:t>
      </w:r>
      <w:proofErr w:type="spellEnd"/>
      <w:r>
        <w:rPr>
          <w:color w:val="4F4F4F"/>
          <w:sz w:val="24"/>
        </w:rPr>
        <w:t xml:space="preserve"> </w:t>
      </w:r>
      <w:proofErr w:type="spellStart"/>
      <w:r>
        <w:rPr>
          <w:color w:val="3B3B3B"/>
          <w:sz w:val="24"/>
        </w:rPr>
        <w:t>odpovídá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nejlépe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obsahu</w:t>
      </w:r>
      <w:proofErr w:type="spellEnd"/>
      <w:r>
        <w:rPr>
          <w:color w:val="3B3B3B"/>
          <w:sz w:val="24"/>
        </w:rPr>
        <w:t xml:space="preserve"> </w:t>
      </w:r>
      <w:r>
        <w:rPr>
          <w:color w:val="4F4F4F"/>
          <w:sz w:val="24"/>
        </w:rPr>
        <w:t xml:space="preserve">a </w:t>
      </w:r>
      <w:proofErr w:type="spellStart"/>
      <w:r>
        <w:rPr>
          <w:color w:val="4F4F4F"/>
          <w:sz w:val="24"/>
        </w:rPr>
        <w:t>smyslu</w:t>
      </w:r>
      <w:proofErr w:type="spellEnd"/>
      <w:r>
        <w:rPr>
          <w:color w:val="4F4F4F"/>
          <w:sz w:val="24"/>
        </w:rPr>
        <w:t xml:space="preserve"> </w:t>
      </w:r>
      <w:proofErr w:type="spellStart"/>
      <w:r>
        <w:rPr>
          <w:color w:val="3B3B3B"/>
          <w:sz w:val="24"/>
        </w:rPr>
        <w:t>ustanovení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původního</w:t>
      </w:r>
      <w:proofErr w:type="spellEnd"/>
      <w:r>
        <w:rPr>
          <w:color w:val="3B3B3B"/>
          <w:spacing w:val="41"/>
          <w:sz w:val="24"/>
        </w:rPr>
        <w:t xml:space="preserve"> </w:t>
      </w:r>
      <w:proofErr w:type="spellStart"/>
      <w:r>
        <w:rPr>
          <w:color w:val="4F4F4F"/>
          <w:sz w:val="24"/>
        </w:rPr>
        <w:t>neúčinného</w:t>
      </w:r>
      <w:proofErr w:type="spellEnd"/>
      <w:r>
        <w:rPr>
          <w:color w:val="4F4F4F"/>
          <w:sz w:val="24"/>
        </w:rPr>
        <w:t>.</w:t>
      </w:r>
    </w:p>
    <w:p w14:paraId="7B96ACB9" w14:textId="77777777" w:rsidR="00E754AF" w:rsidRDefault="00000000">
      <w:pPr>
        <w:pStyle w:val="Odstavecseseznamem"/>
        <w:numPr>
          <w:ilvl w:val="0"/>
          <w:numId w:val="1"/>
        </w:numPr>
        <w:tabs>
          <w:tab w:val="left" w:pos="1444"/>
        </w:tabs>
        <w:spacing w:before="122"/>
        <w:ind w:left="1442" w:right="124" w:hanging="275"/>
        <w:jc w:val="both"/>
        <w:rPr>
          <w:color w:val="4F4F4F"/>
          <w:sz w:val="24"/>
        </w:rPr>
      </w:pPr>
      <w:proofErr w:type="spellStart"/>
      <w:r>
        <w:rPr>
          <w:color w:val="3B3B3B"/>
          <w:sz w:val="24"/>
        </w:rPr>
        <w:t>Nájemce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bere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na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vědomí</w:t>
      </w:r>
      <w:proofErr w:type="spellEnd"/>
      <w:r>
        <w:rPr>
          <w:color w:val="3B3B3B"/>
          <w:sz w:val="24"/>
        </w:rPr>
        <w:t xml:space="preserve">, </w:t>
      </w:r>
      <w:proofErr w:type="spellStart"/>
      <w:r>
        <w:rPr>
          <w:color w:val="3B3B3B"/>
          <w:sz w:val="24"/>
        </w:rPr>
        <w:t>že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pronajímatel</w:t>
      </w:r>
      <w:proofErr w:type="spellEnd"/>
      <w:r>
        <w:rPr>
          <w:color w:val="3B3B3B"/>
          <w:sz w:val="24"/>
        </w:rPr>
        <w:t xml:space="preserve"> je </w:t>
      </w:r>
      <w:proofErr w:type="spellStart"/>
      <w:r>
        <w:rPr>
          <w:color w:val="3B3B3B"/>
          <w:sz w:val="24"/>
        </w:rPr>
        <w:t>subjektem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povinným</w:t>
      </w:r>
      <w:proofErr w:type="spellEnd"/>
      <w:r>
        <w:rPr>
          <w:color w:val="3B3B3B"/>
          <w:sz w:val="24"/>
        </w:rPr>
        <w:t xml:space="preserve">  </w:t>
      </w:r>
      <w:proofErr w:type="spellStart"/>
      <w:r>
        <w:rPr>
          <w:color w:val="3B3B3B"/>
          <w:sz w:val="24"/>
        </w:rPr>
        <w:t>uveřejňovat</w:t>
      </w:r>
      <w:proofErr w:type="spellEnd"/>
      <w:r>
        <w:rPr>
          <w:color w:val="3B3B3B"/>
          <w:sz w:val="24"/>
        </w:rPr>
        <w:t xml:space="preserve">  </w:t>
      </w:r>
      <w:proofErr w:type="spellStart"/>
      <w:r>
        <w:rPr>
          <w:color w:val="3B3B3B"/>
          <w:sz w:val="24"/>
        </w:rPr>
        <w:t>smlouvy</w:t>
      </w:r>
      <w:proofErr w:type="spellEnd"/>
      <w:r>
        <w:rPr>
          <w:color w:val="3B3B3B"/>
          <w:sz w:val="24"/>
        </w:rPr>
        <w:t xml:space="preserve">  </w:t>
      </w:r>
      <w:proofErr w:type="spellStart"/>
      <w:r>
        <w:rPr>
          <w:color w:val="3B3B3B"/>
          <w:sz w:val="24"/>
        </w:rPr>
        <w:t>dle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zákona</w:t>
      </w:r>
      <w:proofErr w:type="spellEnd"/>
      <w:r>
        <w:rPr>
          <w:color w:val="3B3B3B"/>
          <w:sz w:val="24"/>
        </w:rPr>
        <w:t xml:space="preserve"> č. 340/2015 Sb., a </w:t>
      </w:r>
      <w:proofErr w:type="spellStart"/>
      <w:r>
        <w:rPr>
          <w:color w:val="3B3B3B"/>
          <w:sz w:val="24"/>
        </w:rPr>
        <w:t>pokud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tato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smlouva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splňuje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podmínky</w:t>
      </w:r>
      <w:proofErr w:type="spellEnd"/>
      <w:r>
        <w:rPr>
          <w:color w:val="3B3B3B"/>
          <w:sz w:val="24"/>
        </w:rPr>
        <w:t xml:space="preserve"> pro </w:t>
      </w:r>
      <w:proofErr w:type="spellStart"/>
      <w:r>
        <w:rPr>
          <w:color w:val="3B3B3B"/>
          <w:sz w:val="24"/>
        </w:rPr>
        <w:t>uveřejnění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dané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zákonem</w:t>
      </w:r>
      <w:proofErr w:type="spellEnd"/>
      <w:r>
        <w:rPr>
          <w:color w:val="3B3B3B"/>
          <w:sz w:val="24"/>
        </w:rPr>
        <w:t xml:space="preserve">, </w:t>
      </w:r>
      <w:proofErr w:type="spellStart"/>
      <w:r>
        <w:rPr>
          <w:color w:val="3B3B3B"/>
          <w:sz w:val="24"/>
        </w:rPr>
        <w:t>pronajímatel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tuto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smlouvu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uveřejnění</w:t>
      </w:r>
      <w:proofErr w:type="spellEnd"/>
      <w:r>
        <w:rPr>
          <w:color w:val="3B3B3B"/>
          <w:sz w:val="24"/>
        </w:rPr>
        <w:t xml:space="preserve"> </w:t>
      </w:r>
      <w:r>
        <w:rPr>
          <w:color w:val="4F4F4F"/>
          <w:sz w:val="24"/>
        </w:rPr>
        <w:t xml:space="preserve">v </w:t>
      </w:r>
      <w:proofErr w:type="spellStart"/>
      <w:r>
        <w:rPr>
          <w:color w:val="3B3B3B"/>
          <w:sz w:val="24"/>
        </w:rPr>
        <w:t>registru</w:t>
      </w:r>
      <w:proofErr w:type="spellEnd"/>
      <w:r>
        <w:rPr>
          <w:color w:val="3B3B3B"/>
          <w:spacing w:val="28"/>
          <w:sz w:val="24"/>
        </w:rPr>
        <w:t xml:space="preserve"> </w:t>
      </w:r>
      <w:proofErr w:type="spellStart"/>
      <w:r>
        <w:rPr>
          <w:color w:val="3B3B3B"/>
          <w:spacing w:val="2"/>
          <w:sz w:val="24"/>
        </w:rPr>
        <w:t>smluv</w:t>
      </w:r>
      <w:proofErr w:type="spellEnd"/>
      <w:r>
        <w:rPr>
          <w:color w:val="646464"/>
          <w:spacing w:val="2"/>
          <w:sz w:val="24"/>
        </w:rPr>
        <w:t>.</w:t>
      </w:r>
    </w:p>
    <w:p w14:paraId="5E6D2E37" w14:textId="77777777" w:rsidR="00E754AF" w:rsidRDefault="00000000">
      <w:pPr>
        <w:pStyle w:val="Odstavecseseznamem"/>
        <w:numPr>
          <w:ilvl w:val="0"/>
          <w:numId w:val="1"/>
        </w:numPr>
        <w:tabs>
          <w:tab w:val="left" w:pos="1445"/>
        </w:tabs>
        <w:spacing w:before="127" w:line="274" w:lineRule="exact"/>
        <w:ind w:left="1445" w:right="122" w:hanging="278"/>
        <w:jc w:val="both"/>
        <w:rPr>
          <w:color w:val="3B3B3B"/>
          <w:sz w:val="24"/>
        </w:rPr>
      </w:pPr>
      <w:proofErr w:type="spellStart"/>
      <w:r>
        <w:rPr>
          <w:color w:val="3B3B3B"/>
          <w:sz w:val="24"/>
        </w:rPr>
        <w:t>Smlouva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nabývá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platnosti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dnem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jejího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pacing w:val="-7"/>
          <w:sz w:val="24"/>
        </w:rPr>
        <w:t>uzavření</w:t>
      </w:r>
      <w:proofErr w:type="spellEnd"/>
      <w:r>
        <w:rPr>
          <w:color w:val="646464"/>
          <w:spacing w:val="-7"/>
          <w:sz w:val="24"/>
        </w:rPr>
        <w:t xml:space="preserve">, </w:t>
      </w:r>
      <w:proofErr w:type="spellStart"/>
      <w:r>
        <w:rPr>
          <w:color w:val="3B3B3B"/>
          <w:sz w:val="24"/>
        </w:rPr>
        <w:t>tj</w:t>
      </w:r>
      <w:proofErr w:type="spellEnd"/>
      <w:r>
        <w:rPr>
          <w:color w:val="3B3B3B"/>
          <w:sz w:val="24"/>
        </w:rPr>
        <w:t xml:space="preserve">. </w:t>
      </w:r>
      <w:proofErr w:type="spellStart"/>
      <w:r>
        <w:rPr>
          <w:color w:val="3B3B3B"/>
          <w:sz w:val="24"/>
        </w:rPr>
        <w:t>dnem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podpisu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4F4F4F"/>
          <w:sz w:val="24"/>
        </w:rPr>
        <w:t>smlouvy</w:t>
      </w:r>
      <w:proofErr w:type="spellEnd"/>
      <w:r>
        <w:rPr>
          <w:color w:val="4F4F4F"/>
          <w:sz w:val="24"/>
        </w:rPr>
        <w:t xml:space="preserve"> </w:t>
      </w:r>
      <w:proofErr w:type="spellStart"/>
      <w:r>
        <w:rPr>
          <w:color w:val="3B3B3B"/>
          <w:spacing w:val="-4"/>
          <w:sz w:val="24"/>
        </w:rPr>
        <w:t>oprávn</w:t>
      </w:r>
      <w:r>
        <w:rPr>
          <w:color w:val="646464"/>
          <w:spacing w:val="-4"/>
          <w:sz w:val="24"/>
        </w:rPr>
        <w:t>ě</w:t>
      </w:r>
      <w:r>
        <w:rPr>
          <w:color w:val="3B3B3B"/>
          <w:spacing w:val="-4"/>
          <w:sz w:val="24"/>
        </w:rPr>
        <w:t>n</w:t>
      </w:r>
      <w:r>
        <w:rPr>
          <w:color w:val="646464"/>
          <w:spacing w:val="-4"/>
          <w:sz w:val="24"/>
        </w:rPr>
        <w:t>ými</w:t>
      </w:r>
      <w:proofErr w:type="spellEnd"/>
      <w:r>
        <w:rPr>
          <w:color w:val="646464"/>
          <w:spacing w:val="52"/>
          <w:sz w:val="24"/>
        </w:rPr>
        <w:t xml:space="preserve"> </w:t>
      </w:r>
      <w:proofErr w:type="spellStart"/>
      <w:r>
        <w:rPr>
          <w:color w:val="4F4F4F"/>
          <w:sz w:val="24"/>
        </w:rPr>
        <w:t>zástupci</w:t>
      </w:r>
      <w:proofErr w:type="spellEnd"/>
      <w:r>
        <w:rPr>
          <w:color w:val="4F4F4F"/>
          <w:sz w:val="24"/>
        </w:rPr>
        <w:t xml:space="preserve">  </w:t>
      </w:r>
      <w:proofErr w:type="spellStart"/>
      <w:r>
        <w:rPr>
          <w:color w:val="4F4F4F"/>
          <w:sz w:val="24"/>
        </w:rPr>
        <w:t>obou</w:t>
      </w:r>
      <w:proofErr w:type="spellEnd"/>
      <w:r>
        <w:rPr>
          <w:color w:val="4F4F4F"/>
          <w:sz w:val="24"/>
        </w:rPr>
        <w:t xml:space="preserve"> </w:t>
      </w:r>
      <w:proofErr w:type="spellStart"/>
      <w:r>
        <w:rPr>
          <w:color w:val="4F4F4F"/>
          <w:sz w:val="24"/>
        </w:rPr>
        <w:t>smluvních</w:t>
      </w:r>
      <w:proofErr w:type="spellEnd"/>
      <w:r>
        <w:rPr>
          <w:color w:val="4F4F4F"/>
          <w:sz w:val="24"/>
        </w:rPr>
        <w:t xml:space="preserve"> </w:t>
      </w:r>
      <w:proofErr w:type="spellStart"/>
      <w:r>
        <w:rPr>
          <w:color w:val="4F4F4F"/>
          <w:spacing w:val="-4"/>
          <w:sz w:val="24"/>
        </w:rPr>
        <w:t>stran</w:t>
      </w:r>
      <w:proofErr w:type="spellEnd"/>
      <w:r>
        <w:rPr>
          <w:color w:val="757575"/>
          <w:spacing w:val="-4"/>
          <w:sz w:val="24"/>
        </w:rPr>
        <w:t xml:space="preserve">. </w:t>
      </w:r>
      <w:proofErr w:type="spellStart"/>
      <w:r>
        <w:rPr>
          <w:color w:val="4F4F4F"/>
          <w:sz w:val="24"/>
        </w:rPr>
        <w:t>Smlouva</w:t>
      </w:r>
      <w:proofErr w:type="spellEnd"/>
      <w:r>
        <w:rPr>
          <w:color w:val="4F4F4F"/>
          <w:sz w:val="24"/>
        </w:rPr>
        <w:t xml:space="preserve"> </w:t>
      </w:r>
      <w:proofErr w:type="spellStart"/>
      <w:r>
        <w:rPr>
          <w:color w:val="3B3B3B"/>
          <w:sz w:val="24"/>
        </w:rPr>
        <w:t>nabývá</w:t>
      </w:r>
      <w:proofErr w:type="spellEnd"/>
      <w:r>
        <w:rPr>
          <w:color w:val="3B3B3B"/>
          <w:sz w:val="24"/>
        </w:rPr>
        <w:t xml:space="preserve">  </w:t>
      </w:r>
      <w:proofErr w:type="spellStart"/>
      <w:r>
        <w:rPr>
          <w:color w:val="4F4F4F"/>
          <w:sz w:val="24"/>
        </w:rPr>
        <w:t>účinnosti</w:t>
      </w:r>
      <w:proofErr w:type="spellEnd"/>
      <w:r>
        <w:rPr>
          <w:color w:val="4F4F4F"/>
          <w:sz w:val="24"/>
        </w:rPr>
        <w:t xml:space="preserve">  </w:t>
      </w:r>
      <w:proofErr w:type="spellStart"/>
      <w:r>
        <w:rPr>
          <w:color w:val="3B3B3B"/>
          <w:sz w:val="24"/>
        </w:rPr>
        <w:t>dnem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3B3B3B"/>
          <w:sz w:val="24"/>
        </w:rPr>
        <w:t>jejího</w:t>
      </w:r>
      <w:proofErr w:type="spellEnd"/>
      <w:r>
        <w:rPr>
          <w:color w:val="3B3B3B"/>
          <w:sz w:val="24"/>
        </w:rPr>
        <w:t xml:space="preserve"> </w:t>
      </w:r>
      <w:proofErr w:type="spellStart"/>
      <w:r>
        <w:rPr>
          <w:color w:val="4F4F4F"/>
          <w:spacing w:val="-4"/>
          <w:sz w:val="24"/>
        </w:rPr>
        <w:t>uzavření</w:t>
      </w:r>
      <w:proofErr w:type="spellEnd"/>
      <w:r>
        <w:rPr>
          <w:color w:val="757575"/>
          <w:spacing w:val="-4"/>
          <w:sz w:val="24"/>
        </w:rPr>
        <w:t xml:space="preserve">, </w:t>
      </w:r>
      <w:proofErr w:type="spellStart"/>
      <w:r>
        <w:rPr>
          <w:color w:val="3B3B3B"/>
          <w:sz w:val="24"/>
        </w:rPr>
        <w:t>jde</w:t>
      </w:r>
      <w:proofErr w:type="spellEnd"/>
      <w:r>
        <w:rPr>
          <w:color w:val="3B3B3B"/>
          <w:sz w:val="24"/>
        </w:rPr>
        <w:t xml:space="preserve">-li    </w:t>
      </w:r>
      <w:r>
        <w:rPr>
          <w:color w:val="3B3B3B"/>
          <w:spacing w:val="4"/>
          <w:sz w:val="24"/>
        </w:rPr>
        <w:t xml:space="preserve"> </w:t>
      </w:r>
      <w:r>
        <w:rPr>
          <w:color w:val="4F4F4F"/>
          <w:sz w:val="24"/>
        </w:rPr>
        <w:t>o</w:t>
      </w:r>
    </w:p>
    <w:p w14:paraId="1D92DB4F" w14:textId="77777777" w:rsidR="00E754AF" w:rsidRDefault="00E754AF">
      <w:pPr>
        <w:spacing w:line="274" w:lineRule="exact"/>
        <w:jc w:val="both"/>
        <w:rPr>
          <w:sz w:val="24"/>
        </w:rPr>
        <w:sectPr w:rsidR="00E754AF" w:rsidSect="00252EAD">
          <w:pgSz w:w="11900" w:h="16840"/>
          <w:pgMar w:top="240" w:right="1260" w:bottom="920" w:left="220" w:header="0" w:footer="671" w:gutter="0"/>
          <w:cols w:space="708"/>
        </w:sectPr>
      </w:pPr>
    </w:p>
    <w:p w14:paraId="25F42BAF" w14:textId="77777777" w:rsidR="00E754AF" w:rsidRDefault="00000000">
      <w:pPr>
        <w:spacing w:before="64" w:line="242" w:lineRule="auto"/>
        <w:ind w:left="399" w:right="60" w:hanging="4"/>
        <w:rPr>
          <w:sz w:val="24"/>
        </w:rPr>
      </w:pPr>
      <w:proofErr w:type="spellStart"/>
      <w:r>
        <w:rPr>
          <w:color w:val="2F2F31"/>
          <w:sz w:val="24"/>
        </w:rPr>
        <w:lastRenderedPageBreak/>
        <w:t>smlouvu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podléhající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uveřejnění</w:t>
      </w:r>
      <w:proofErr w:type="spellEnd"/>
      <w:r>
        <w:rPr>
          <w:color w:val="2F2F31"/>
          <w:sz w:val="24"/>
        </w:rPr>
        <w:t xml:space="preserve"> v </w:t>
      </w:r>
      <w:proofErr w:type="spellStart"/>
      <w:r>
        <w:rPr>
          <w:color w:val="2F2F31"/>
          <w:sz w:val="24"/>
        </w:rPr>
        <w:t>registru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smluv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dle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zákona</w:t>
      </w:r>
      <w:proofErr w:type="spellEnd"/>
      <w:r>
        <w:rPr>
          <w:color w:val="2F2F31"/>
          <w:sz w:val="24"/>
        </w:rPr>
        <w:t xml:space="preserve"> č. 340</w:t>
      </w:r>
      <w:r>
        <w:rPr>
          <w:color w:val="646667"/>
          <w:sz w:val="24"/>
        </w:rPr>
        <w:t>/</w:t>
      </w:r>
      <w:r>
        <w:rPr>
          <w:color w:val="2F2F31"/>
          <w:sz w:val="24"/>
        </w:rPr>
        <w:t xml:space="preserve">2015 Sb., </w:t>
      </w:r>
      <w:proofErr w:type="spellStart"/>
      <w:r>
        <w:rPr>
          <w:color w:val="2F2F31"/>
          <w:sz w:val="24"/>
        </w:rPr>
        <w:t>pak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teprve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dnem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uveřejnění</w:t>
      </w:r>
      <w:proofErr w:type="spellEnd"/>
      <w:r>
        <w:rPr>
          <w:color w:val="2F2F31"/>
          <w:sz w:val="24"/>
        </w:rPr>
        <w:t xml:space="preserve"> v </w:t>
      </w:r>
      <w:proofErr w:type="spellStart"/>
      <w:r>
        <w:rPr>
          <w:color w:val="2F2F31"/>
          <w:sz w:val="24"/>
        </w:rPr>
        <w:t>registru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smluv</w:t>
      </w:r>
      <w:proofErr w:type="spellEnd"/>
      <w:r>
        <w:rPr>
          <w:color w:val="2F2F31"/>
          <w:sz w:val="24"/>
        </w:rPr>
        <w:t>.</w:t>
      </w:r>
    </w:p>
    <w:p w14:paraId="233CA514" w14:textId="77777777" w:rsidR="00E754AF" w:rsidRDefault="00000000">
      <w:pPr>
        <w:pStyle w:val="Odstavecseseznamem"/>
        <w:numPr>
          <w:ilvl w:val="0"/>
          <w:numId w:val="1"/>
        </w:numPr>
        <w:tabs>
          <w:tab w:val="left" w:pos="456"/>
        </w:tabs>
        <w:spacing w:before="119" w:line="242" w:lineRule="auto"/>
        <w:ind w:left="456" w:right="166" w:hanging="348"/>
        <w:jc w:val="both"/>
        <w:rPr>
          <w:color w:val="2F2F31"/>
          <w:sz w:val="24"/>
        </w:rPr>
      </w:pPr>
      <w:proofErr w:type="spellStart"/>
      <w:r>
        <w:rPr>
          <w:color w:val="2F2F31"/>
          <w:sz w:val="24"/>
        </w:rPr>
        <w:t>Jakékoliv</w:t>
      </w:r>
      <w:proofErr w:type="spellEnd"/>
      <w:r>
        <w:rPr>
          <w:color w:val="2F2F31"/>
          <w:sz w:val="24"/>
        </w:rPr>
        <w:t xml:space="preserve">  </w:t>
      </w:r>
      <w:proofErr w:type="spellStart"/>
      <w:r>
        <w:rPr>
          <w:color w:val="2F2F31"/>
          <w:sz w:val="24"/>
        </w:rPr>
        <w:t>změny</w:t>
      </w:r>
      <w:proofErr w:type="spellEnd"/>
      <w:r>
        <w:rPr>
          <w:color w:val="2F2F31"/>
          <w:sz w:val="24"/>
        </w:rPr>
        <w:t xml:space="preserve">   </w:t>
      </w:r>
      <w:proofErr w:type="spellStart"/>
      <w:r>
        <w:rPr>
          <w:color w:val="2F2F31"/>
          <w:sz w:val="24"/>
        </w:rPr>
        <w:t>této</w:t>
      </w:r>
      <w:proofErr w:type="spellEnd"/>
      <w:r>
        <w:rPr>
          <w:color w:val="2F2F31"/>
          <w:sz w:val="24"/>
        </w:rPr>
        <w:t xml:space="preserve">   </w:t>
      </w:r>
      <w:proofErr w:type="spellStart"/>
      <w:r>
        <w:rPr>
          <w:color w:val="2F2F31"/>
          <w:sz w:val="24"/>
        </w:rPr>
        <w:t>smlouvy</w:t>
      </w:r>
      <w:proofErr w:type="spellEnd"/>
      <w:r>
        <w:rPr>
          <w:color w:val="2F2F31"/>
          <w:sz w:val="24"/>
        </w:rPr>
        <w:t xml:space="preserve">   </w:t>
      </w:r>
      <w:proofErr w:type="spellStart"/>
      <w:r>
        <w:rPr>
          <w:color w:val="2F2F31"/>
          <w:sz w:val="24"/>
        </w:rPr>
        <w:t>mohou</w:t>
      </w:r>
      <w:proofErr w:type="spellEnd"/>
      <w:r>
        <w:rPr>
          <w:color w:val="2F2F31"/>
          <w:sz w:val="24"/>
        </w:rPr>
        <w:t xml:space="preserve">   </w:t>
      </w:r>
      <w:proofErr w:type="spellStart"/>
      <w:r>
        <w:rPr>
          <w:color w:val="2F2F31"/>
          <w:sz w:val="24"/>
        </w:rPr>
        <w:t>být</w:t>
      </w:r>
      <w:proofErr w:type="spellEnd"/>
      <w:r>
        <w:rPr>
          <w:color w:val="2F2F31"/>
          <w:sz w:val="24"/>
        </w:rPr>
        <w:t xml:space="preserve">   </w:t>
      </w:r>
      <w:proofErr w:type="spellStart"/>
      <w:r>
        <w:rPr>
          <w:color w:val="2F2F31"/>
          <w:sz w:val="24"/>
        </w:rPr>
        <w:t>provedeny</w:t>
      </w:r>
      <w:proofErr w:type="spellEnd"/>
      <w:r>
        <w:rPr>
          <w:color w:val="2F2F31"/>
          <w:sz w:val="24"/>
        </w:rPr>
        <w:t xml:space="preserve">   </w:t>
      </w:r>
      <w:proofErr w:type="spellStart"/>
      <w:r>
        <w:rPr>
          <w:color w:val="2F2F31"/>
          <w:sz w:val="24"/>
        </w:rPr>
        <w:t>pouze</w:t>
      </w:r>
      <w:proofErr w:type="spellEnd"/>
      <w:r>
        <w:rPr>
          <w:color w:val="2F2F31"/>
          <w:sz w:val="24"/>
        </w:rPr>
        <w:t xml:space="preserve">   </w:t>
      </w:r>
      <w:proofErr w:type="spellStart"/>
      <w:r>
        <w:rPr>
          <w:color w:val="2F2F31"/>
          <w:sz w:val="24"/>
        </w:rPr>
        <w:t>formou</w:t>
      </w:r>
      <w:proofErr w:type="spellEnd"/>
      <w:r>
        <w:rPr>
          <w:color w:val="2F2F31"/>
          <w:sz w:val="24"/>
        </w:rPr>
        <w:t xml:space="preserve">   </w:t>
      </w:r>
      <w:proofErr w:type="spellStart"/>
      <w:r>
        <w:rPr>
          <w:color w:val="2F2F31"/>
          <w:sz w:val="24"/>
        </w:rPr>
        <w:t>písemných</w:t>
      </w:r>
      <w:proofErr w:type="spellEnd"/>
      <w:r>
        <w:rPr>
          <w:color w:val="2F2F31"/>
          <w:sz w:val="24"/>
        </w:rPr>
        <w:t xml:space="preserve">  a </w:t>
      </w:r>
      <w:proofErr w:type="spellStart"/>
      <w:r>
        <w:rPr>
          <w:color w:val="2F2F31"/>
          <w:sz w:val="24"/>
        </w:rPr>
        <w:t>datovaných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dodatků</w:t>
      </w:r>
      <w:proofErr w:type="spellEnd"/>
      <w:r>
        <w:rPr>
          <w:color w:val="525252"/>
          <w:sz w:val="24"/>
        </w:rPr>
        <w:t xml:space="preserve">, </w:t>
      </w:r>
      <w:proofErr w:type="spellStart"/>
      <w:r>
        <w:rPr>
          <w:color w:val="2F2F31"/>
          <w:sz w:val="24"/>
        </w:rPr>
        <w:t>podepsaných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oprávněnými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424242"/>
          <w:sz w:val="24"/>
        </w:rPr>
        <w:t>zástupci</w:t>
      </w:r>
      <w:proofErr w:type="spellEnd"/>
      <w:r>
        <w:rPr>
          <w:color w:val="424242"/>
          <w:sz w:val="24"/>
        </w:rPr>
        <w:t xml:space="preserve"> </w:t>
      </w:r>
      <w:proofErr w:type="spellStart"/>
      <w:r>
        <w:rPr>
          <w:color w:val="2F2F31"/>
          <w:sz w:val="24"/>
        </w:rPr>
        <w:t>obou</w:t>
      </w:r>
      <w:proofErr w:type="spellEnd"/>
      <w:r>
        <w:rPr>
          <w:color w:val="2F2F31"/>
          <w:spacing w:val="43"/>
          <w:sz w:val="24"/>
        </w:rPr>
        <w:t xml:space="preserve"> </w:t>
      </w:r>
      <w:proofErr w:type="spellStart"/>
      <w:r>
        <w:rPr>
          <w:color w:val="2F2F31"/>
          <w:sz w:val="24"/>
        </w:rPr>
        <w:t>stran</w:t>
      </w:r>
      <w:proofErr w:type="spellEnd"/>
      <w:r>
        <w:rPr>
          <w:color w:val="525252"/>
          <w:sz w:val="24"/>
        </w:rPr>
        <w:t>.</w:t>
      </w:r>
    </w:p>
    <w:p w14:paraId="6895B533" w14:textId="77777777" w:rsidR="00E754AF" w:rsidRDefault="00000000">
      <w:pPr>
        <w:pStyle w:val="Odstavecseseznamem"/>
        <w:numPr>
          <w:ilvl w:val="0"/>
          <w:numId w:val="1"/>
        </w:numPr>
        <w:tabs>
          <w:tab w:val="left" w:pos="456"/>
        </w:tabs>
        <w:spacing w:before="119"/>
        <w:ind w:left="456" w:right="149" w:hanging="347"/>
        <w:jc w:val="both"/>
        <w:rPr>
          <w:color w:val="2F2F31"/>
          <w:sz w:val="24"/>
        </w:rPr>
      </w:pPr>
      <w:proofErr w:type="spellStart"/>
      <w:r>
        <w:rPr>
          <w:color w:val="2F2F31"/>
          <w:sz w:val="24"/>
        </w:rPr>
        <w:t>Smluvní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strany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prohlašují</w:t>
      </w:r>
      <w:proofErr w:type="spellEnd"/>
      <w:r>
        <w:rPr>
          <w:color w:val="2F2F31"/>
          <w:sz w:val="24"/>
        </w:rPr>
        <w:t xml:space="preserve">, </w:t>
      </w:r>
      <w:proofErr w:type="spellStart"/>
      <w:r>
        <w:rPr>
          <w:color w:val="2F2F31"/>
          <w:sz w:val="24"/>
        </w:rPr>
        <w:t>že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si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tuto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smlouvu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před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jejím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podpisem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přečetly</w:t>
      </w:r>
      <w:proofErr w:type="spellEnd"/>
      <w:r>
        <w:rPr>
          <w:color w:val="2F2F31"/>
          <w:sz w:val="24"/>
        </w:rPr>
        <w:t xml:space="preserve">, </w:t>
      </w:r>
      <w:proofErr w:type="spellStart"/>
      <w:r>
        <w:rPr>
          <w:color w:val="424242"/>
          <w:sz w:val="24"/>
        </w:rPr>
        <w:t>že</w:t>
      </w:r>
      <w:proofErr w:type="spellEnd"/>
      <w:r>
        <w:rPr>
          <w:color w:val="424242"/>
          <w:sz w:val="24"/>
        </w:rPr>
        <w:t xml:space="preserve"> </w:t>
      </w:r>
      <w:proofErr w:type="spellStart"/>
      <w:r>
        <w:rPr>
          <w:color w:val="2F2F31"/>
          <w:sz w:val="24"/>
        </w:rPr>
        <w:t>byla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uzavřena</w:t>
      </w:r>
      <w:proofErr w:type="spellEnd"/>
      <w:r>
        <w:rPr>
          <w:color w:val="2F2F31"/>
          <w:sz w:val="24"/>
        </w:rPr>
        <w:t xml:space="preserve"> po  </w:t>
      </w:r>
      <w:proofErr w:type="spellStart"/>
      <w:r>
        <w:rPr>
          <w:color w:val="2F2F31"/>
          <w:sz w:val="24"/>
        </w:rPr>
        <w:t>vzájemném</w:t>
      </w:r>
      <w:proofErr w:type="spellEnd"/>
      <w:r>
        <w:rPr>
          <w:color w:val="2F2F31"/>
          <w:sz w:val="24"/>
        </w:rPr>
        <w:t xml:space="preserve">  </w:t>
      </w:r>
      <w:proofErr w:type="spellStart"/>
      <w:r>
        <w:rPr>
          <w:color w:val="2F2F31"/>
          <w:sz w:val="24"/>
        </w:rPr>
        <w:t>projednání</w:t>
      </w:r>
      <w:proofErr w:type="spellEnd"/>
      <w:r>
        <w:rPr>
          <w:color w:val="2F2F31"/>
          <w:sz w:val="24"/>
        </w:rPr>
        <w:t xml:space="preserve">  </w:t>
      </w:r>
      <w:proofErr w:type="spellStart"/>
      <w:r>
        <w:rPr>
          <w:color w:val="2F2F31"/>
          <w:sz w:val="24"/>
        </w:rPr>
        <w:t>podle</w:t>
      </w:r>
      <w:proofErr w:type="spellEnd"/>
      <w:r>
        <w:rPr>
          <w:color w:val="2F2F31"/>
          <w:sz w:val="24"/>
        </w:rPr>
        <w:t xml:space="preserve">  </w:t>
      </w:r>
      <w:proofErr w:type="spellStart"/>
      <w:r>
        <w:rPr>
          <w:color w:val="2F2F31"/>
          <w:sz w:val="24"/>
        </w:rPr>
        <w:t>jejich</w:t>
      </w:r>
      <w:proofErr w:type="spellEnd"/>
      <w:r>
        <w:rPr>
          <w:color w:val="2F2F31"/>
          <w:sz w:val="24"/>
        </w:rPr>
        <w:t xml:space="preserve">  </w:t>
      </w:r>
      <w:proofErr w:type="spellStart"/>
      <w:r>
        <w:rPr>
          <w:color w:val="2F2F31"/>
          <w:sz w:val="24"/>
        </w:rPr>
        <w:t>pravé</w:t>
      </w:r>
      <w:proofErr w:type="spellEnd"/>
      <w:r>
        <w:rPr>
          <w:color w:val="2F2F31"/>
          <w:sz w:val="24"/>
        </w:rPr>
        <w:t xml:space="preserve"> a </w:t>
      </w:r>
      <w:proofErr w:type="spellStart"/>
      <w:r>
        <w:rPr>
          <w:color w:val="2F2F31"/>
          <w:sz w:val="24"/>
        </w:rPr>
        <w:t>svobodné</w:t>
      </w:r>
      <w:proofErr w:type="spellEnd"/>
      <w:r>
        <w:rPr>
          <w:color w:val="2F2F31"/>
          <w:sz w:val="24"/>
        </w:rPr>
        <w:t xml:space="preserve">  </w:t>
      </w:r>
      <w:proofErr w:type="spellStart"/>
      <w:r>
        <w:rPr>
          <w:color w:val="2F2F31"/>
          <w:sz w:val="24"/>
        </w:rPr>
        <w:t>vůle</w:t>
      </w:r>
      <w:proofErr w:type="spellEnd"/>
      <w:r>
        <w:rPr>
          <w:color w:val="2F2F31"/>
          <w:sz w:val="24"/>
        </w:rPr>
        <w:t xml:space="preserve">,  </w:t>
      </w:r>
      <w:proofErr w:type="spellStart"/>
      <w:r>
        <w:rPr>
          <w:color w:val="2F2F31"/>
          <w:sz w:val="24"/>
        </w:rPr>
        <w:t>určitě</w:t>
      </w:r>
      <w:proofErr w:type="spellEnd"/>
      <w:r>
        <w:rPr>
          <w:color w:val="2F2F31"/>
          <w:sz w:val="24"/>
        </w:rPr>
        <w:t xml:space="preserve">,  </w:t>
      </w:r>
      <w:proofErr w:type="spellStart"/>
      <w:r>
        <w:rPr>
          <w:color w:val="424242"/>
          <w:sz w:val="24"/>
        </w:rPr>
        <w:t>vážně</w:t>
      </w:r>
      <w:proofErr w:type="spellEnd"/>
      <w:r>
        <w:rPr>
          <w:color w:val="424242"/>
          <w:sz w:val="24"/>
        </w:rPr>
        <w:t xml:space="preserve"> </w:t>
      </w:r>
      <w:r>
        <w:rPr>
          <w:color w:val="2F2F31"/>
          <w:sz w:val="24"/>
        </w:rPr>
        <w:t>a</w:t>
      </w:r>
      <w:r>
        <w:rPr>
          <w:color w:val="2F2F31"/>
          <w:spacing w:val="-5"/>
          <w:sz w:val="24"/>
        </w:rPr>
        <w:t xml:space="preserve"> </w:t>
      </w:r>
      <w:proofErr w:type="spellStart"/>
      <w:r>
        <w:rPr>
          <w:color w:val="2F2F31"/>
          <w:sz w:val="24"/>
        </w:rPr>
        <w:t>srozumitelně</w:t>
      </w:r>
      <w:proofErr w:type="spellEnd"/>
      <w:r>
        <w:rPr>
          <w:color w:val="2F2F31"/>
          <w:sz w:val="24"/>
        </w:rPr>
        <w:t>.</w:t>
      </w:r>
    </w:p>
    <w:p w14:paraId="52554390" w14:textId="77777777" w:rsidR="00E754AF" w:rsidRDefault="00000000">
      <w:pPr>
        <w:pStyle w:val="Odstavecseseznamem"/>
        <w:numPr>
          <w:ilvl w:val="0"/>
          <w:numId w:val="1"/>
        </w:numPr>
        <w:tabs>
          <w:tab w:val="left" w:pos="454"/>
        </w:tabs>
        <w:spacing w:before="121" w:line="242" w:lineRule="auto"/>
        <w:ind w:left="453" w:right="154" w:hanging="347"/>
        <w:jc w:val="both"/>
        <w:rPr>
          <w:color w:val="2F2F31"/>
          <w:sz w:val="24"/>
        </w:rPr>
      </w:pPr>
      <w:r>
        <w:rPr>
          <w:color w:val="2F2F31"/>
          <w:sz w:val="24"/>
        </w:rPr>
        <w:t xml:space="preserve">Tato </w:t>
      </w:r>
      <w:proofErr w:type="spellStart"/>
      <w:r>
        <w:rPr>
          <w:color w:val="2F2F31"/>
          <w:sz w:val="24"/>
        </w:rPr>
        <w:t>smlouva</w:t>
      </w:r>
      <w:proofErr w:type="spellEnd"/>
      <w:r>
        <w:rPr>
          <w:color w:val="2F2F31"/>
          <w:sz w:val="24"/>
        </w:rPr>
        <w:t xml:space="preserve"> je </w:t>
      </w:r>
      <w:proofErr w:type="spellStart"/>
      <w:r>
        <w:rPr>
          <w:color w:val="424242"/>
          <w:sz w:val="24"/>
        </w:rPr>
        <w:t>vyhotovena</w:t>
      </w:r>
      <w:proofErr w:type="spellEnd"/>
      <w:r>
        <w:rPr>
          <w:color w:val="424242"/>
          <w:sz w:val="24"/>
        </w:rPr>
        <w:t xml:space="preserve"> </w:t>
      </w:r>
      <w:proofErr w:type="spellStart"/>
      <w:r>
        <w:rPr>
          <w:color w:val="424242"/>
          <w:sz w:val="24"/>
        </w:rPr>
        <w:t>ve</w:t>
      </w:r>
      <w:proofErr w:type="spellEnd"/>
      <w:r>
        <w:rPr>
          <w:color w:val="424242"/>
          <w:sz w:val="24"/>
        </w:rPr>
        <w:t xml:space="preserve"> </w:t>
      </w:r>
      <w:proofErr w:type="spellStart"/>
      <w:r>
        <w:rPr>
          <w:color w:val="2F2F31"/>
          <w:sz w:val="24"/>
        </w:rPr>
        <w:t>dvou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stejnopisech</w:t>
      </w:r>
      <w:proofErr w:type="spellEnd"/>
      <w:r>
        <w:rPr>
          <w:color w:val="2F2F31"/>
          <w:sz w:val="24"/>
        </w:rPr>
        <w:t xml:space="preserve"> </w:t>
      </w:r>
      <w:r>
        <w:rPr>
          <w:color w:val="424242"/>
          <w:sz w:val="24"/>
        </w:rPr>
        <w:t xml:space="preserve">s </w:t>
      </w:r>
      <w:proofErr w:type="spellStart"/>
      <w:r>
        <w:rPr>
          <w:color w:val="2F2F31"/>
          <w:sz w:val="24"/>
        </w:rPr>
        <w:t>platností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2F2F31"/>
          <w:sz w:val="24"/>
        </w:rPr>
        <w:t>originálu</w:t>
      </w:r>
      <w:proofErr w:type="spellEnd"/>
      <w:r>
        <w:rPr>
          <w:color w:val="2F2F31"/>
          <w:sz w:val="24"/>
        </w:rPr>
        <w:t xml:space="preserve">, </w:t>
      </w:r>
      <w:r>
        <w:rPr>
          <w:color w:val="525252"/>
          <w:sz w:val="24"/>
        </w:rPr>
        <w:t xml:space="preserve">z </w:t>
      </w:r>
      <w:proofErr w:type="spellStart"/>
      <w:r>
        <w:rPr>
          <w:color w:val="2F2F31"/>
          <w:sz w:val="24"/>
        </w:rPr>
        <w:t>nichž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424242"/>
          <w:sz w:val="24"/>
        </w:rPr>
        <w:t>každá</w:t>
      </w:r>
      <w:proofErr w:type="spellEnd"/>
      <w:r>
        <w:rPr>
          <w:color w:val="424242"/>
          <w:sz w:val="24"/>
        </w:rPr>
        <w:t xml:space="preserve"> </w:t>
      </w:r>
      <w:proofErr w:type="spellStart"/>
      <w:r>
        <w:rPr>
          <w:color w:val="424242"/>
          <w:sz w:val="24"/>
        </w:rPr>
        <w:t>smluvní</w:t>
      </w:r>
      <w:proofErr w:type="spellEnd"/>
      <w:r>
        <w:rPr>
          <w:color w:val="424242"/>
          <w:sz w:val="24"/>
        </w:rPr>
        <w:t xml:space="preserve"> </w:t>
      </w:r>
      <w:proofErr w:type="spellStart"/>
      <w:r>
        <w:rPr>
          <w:color w:val="2F2F31"/>
          <w:sz w:val="24"/>
        </w:rPr>
        <w:t>strana</w:t>
      </w:r>
      <w:proofErr w:type="spellEnd"/>
      <w:r>
        <w:rPr>
          <w:color w:val="2F2F31"/>
          <w:sz w:val="24"/>
        </w:rPr>
        <w:t xml:space="preserve"> </w:t>
      </w:r>
      <w:proofErr w:type="spellStart"/>
      <w:r>
        <w:rPr>
          <w:color w:val="424242"/>
          <w:sz w:val="24"/>
        </w:rPr>
        <w:t>obdrží</w:t>
      </w:r>
      <w:proofErr w:type="spellEnd"/>
      <w:r>
        <w:rPr>
          <w:color w:val="424242"/>
          <w:sz w:val="24"/>
        </w:rPr>
        <w:t xml:space="preserve"> </w:t>
      </w:r>
      <w:r>
        <w:rPr>
          <w:color w:val="2F2F31"/>
          <w:sz w:val="24"/>
        </w:rPr>
        <w:t>po</w:t>
      </w:r>
      <w:r>
        <w:rPr>
          <w:color w:val="2F2F31"/>
          <w:spacing w:val="15"/>
          <w:sz w:val="24"/>
        </w:rPr>
        <w:t xml:space="preserve"> </w:t>
      </w:r>
      <w:proofErr w:type="spellStart"/>
      <w:r>
        <w:rPr>
          <w:color w:val="2F2F31"/>
          <w:sz w:val="24"/>
        </w:rPr>
        <w:t>jednom</w:t>
      </w:r>
      <w:proofErr w:type="spellEnd"/>
      <w:r>
        <w:rPr>
          <w:color w:val="2F2F31"/>
          <w:sz w:val="24"/>
        </w:rPr>
        <w:t>.</w:t>
      </w:r>
    </w:p>
    <w:p w14:paraId="2C0DC394" w14:textId="77777777" w:rsidR="00E754AF" w:rsidRDefault="00E754AF">
      <w:pPr>
        <w:pStyle w:val="Zkladntext"/>
        <w:rPr>
          <w:sz w:val="26"/>
        </w:rPr>
      </w:pPr>
    </w:p>
    <w:p w14:paraId="2714DD8F" w14:textId="77777777" w:rsidR="00E754AF" w:rsidRDefault="00E754AF">
      <w:pPr>
        <w:pStyle w:val="Zkladntext"/>
        <w:rPr>
          <w:sz w:val="26"/>
        </w:rPr>
      </w:pPr>
    </w:p>
    <w:p w14:paraId="668473CA" w14:textId="77777777" w:rsidR="00E754AF" w:rsidRDefault="00E754AF">
      <w:pPr>
        <w:pStyle w:val="Zkladntext"/>
        <w:rPr>
          <w:sz w:val="26"/>
        </w:rPr>
      </w:pPr>
    </w:p>
    <w:p w14:paraId="025AF91C" w14:textId="77777777" w:rsidR="00E754AF" w:rsidRDefault="00E754AF">
      <w:pPr>
        <w:pStyle w:val="Zkladntext"/>
        <w:spacing w:before="8"/>
        <w:rPr>
          <w:sz w:val="28"/>
        </w:rPr>
      </w:pPr>
    </w:p>
    <w:p w14:paraId="771349C9" w14:textId="77777777" w:rsidR="00E754AF" w:rsidRDefault="00000000">
      <w:pPr>
        <w:tabs>
          <w:tab w:val="left" w:pos="5099"/>
        </w:tabs>
        <w:spacing w:before="1"/>
        <w:ind w:left="112"/>
        <w:rPr>
          <w:sz w:val="24"/>
        </w:rPr>
      </w:pPr>
      <w:r>
        <w:rPr>
          <w:color w:val="424242"/>
          <w:sz w:val="24"/>
        </w:rPr>
        <w:t>V</w:t>
      </w:r>
      <w:r>
        <w:rPr>
          <w:color w:val="424242"/>
          <w:spacing w:val="2"/>
          <w:sz w:val="24"/>
        </w:rPr>
        <w:t xml:space="preserve"> </w:t>
      </w:r>
      <w:proofErr w:type="spellStart"/>
      <w:r>
        <w:rPr>
          <w:color w:val="424242"/>
          <w:sz w:val="24"/>
        </w:rPr>
        <w:t>Plzni</w:t>
      </w:r>
      <w:proofErr w:type="spellEnd"/>
      <w:r>
        <w:rPr>
          <w:color w:val="424242"/>
          <w:spacing w:val="4"/>
          <w:sz w:val="24"/>
        </w:rPr>
        <w:t xml:space="preserve"> </w:t>
      </w:r>
      <w:proofErr w:type="spellStart"/>
      <w:r>
        <w:rPr>
          <w:color w:val="2F2F31"/>
          <w:sz w:val="24"/>
        </w:rPr>
        <w:t>dne</w:t>
      </w:r>
      <w:proofErr w:type="spellEnd"/>
      <w:r>
        <w:rPr>
          <w:color w:val="2F2F31"/>
          <w:sz w:val="24"/>
        </w:rPr>
        <w:t>:</w:t>
      </w:r>
      <w:r>
        <w:rPr>
          <w:color w:val="2F2F31"/>
          <w:sz w:val="24"/>
        </w:rPr>
        <w:tab/>
      </w:r>
      <w:r>
        <w:rPr>
          <w:color w:val="424242"/>
          <w:sz w:val="24"/>
        </w:rPr>
        <w:t xml:space="preserve">V </w:t>
      </w:r>
      <w:proofErr w:type="spellStart"/>
      <w:r>
        <w:rPr>
          <w:color w:val="424242"/>
          <w:sz w:val="24"/>
        </w:rPr>
        <w:t>Plzni</w:t>
      </w:r>
      <w:proofErr w:type="spellEnd"/>
      <w:r>
        <w:rPr>
          <w:color w:val="424242"/>
          <w:spacing w:val="11"/>
          <w:sz w:val="24"/>
        </w:rPr>
        <w:t xml:space="preserve"> </w:t>
      </w:r>
      <w:proofErr w:type="spellStart"/>
      <w:r>
        <w:rPr>
          <w:color w:val="2F2F31"/>
          <w:sz w:val="24"/>
        </w:rPr>
        <w:t>dne</w:t>
      </w:r>
      <w:proofErr w:type="spellEnd"/>
      <w:r>
        <w:rPr>
          <w:color w:val="2F2F31"/>
          <w:sz w:val="24"/>
        </w:rPr>
        <w:t>:</w:t>
      </w:r>
    </w:p>
    <w:p w14:paraId="3A02A114" w14:textId="77777777" w:rsidR="00E754AF" w:rsidRDefault="00E754AF">
      <w:pPr>
        <w:pStyle w:val="Zkladntext"/>
        <w:rPr>
          <w:sz w:val="20"/>
        </w:rPr>
      </w:pPr>
    </w:p>
    <w:p w14:paraId="11EA4CD1" w14:textId="77777777" w:rsidR="00E754AF" w:rsidRDefault="00E754AF">
      <w:pPr>
        <w:pStyle w:val="Zkladntext"/>
        <w:rPr>
          <w:sz w:val="20"/>
        </w:rPr>
      </w:pPr>
    </w:p>
    <w:p w14:paraId="6491AB84" w14:textId="77777777" w:rsidR="00E754AF" w:rsidRDefault="00E754AF">
      <w:pPr>
        <w:pStyle w:val="Zkladntext"/>
        <w:rPr>
          <w:sz w:val="20"/>
        </w:rPr>
      </w:pPr>
    </w:p>
    <w:p w14:paraId="436DCCA2" w14:textId="77777777" w:rsidR="00E754AF" w:rsidRDefault="00E754AF">
      <w:pPr>
        <w:pStyle w:val="Zkladntext"/>
        <w:rPr>
          <w:sz w:val="20"/>
        </w:rPr>
      </w:pPr>
    </w:p>
    <w:p w14:paraId="665028FC" w14:textId="77777777" w:rsidR="00E754AF" w:rsidRDefault="00E754AF">
      <w:pPr>
        <w:pStyle w:val="Zkladntext"/>
        <w:rPr>
          <w:sz w:val="20"/>
        </w:rPr>
      </w:pPr>
    </w:p>
    <w:p w14:paraId="2C4125FD" w14:textId="77777777" w:rsidR="00E754AF" w:rsidRDefault="00E754AF">
      <w:pPr>
        <w:rPr>
          <w:sz w:val="20"/>
        </w:rPr>
        <w:sectPr w:rsidR="00E754AF" w:rsidSect="00252EAD">
          <w:pgSz w:w="11900" w:h="16840"/>
          <w:pgMar w:top="1180" w:right="1180" w:bottom="880" w:left="1320" w:header="0" w:footer="671" w:gutter="0"/>
          <w:cols w:space="708"/>
        </w:sectPr>
      </w:pPr>
    </w:p>
    <w:p w14:paraId="5A5B179A" w14:textId="20F3997C" w:rsidR="00E754AF" w:rsidRDefault="00000000">
      <w:pPr>
        <w:tabs>
          <w:tab w:val="left" w:pos="3898"/>
        </w:tabs>
        <w:spacing w:before="224" w:line="286" w:lineRule="exact"/>
        <w:ind w:left="106"/>
        <w:rPr>
          <w:rFonts w:ascii="Arial" w:hAnsi="Arial"/>
          <w:sz w:val="25"/>
        </w:rPr>
      </w:pPr>
      <w:r>
        <w:rPr>
          <w:rFonts w:ascii="Arial" w:hAnsi="Arial"/>
          <w:color w:val="424242"/>
          <w:sz w:val="25"/>
        </w:rPr>
        <w:t xml:space="preserve">...... </w:t>
      </w:r>
      <w:r>
        <w:rPr>
          <w:rFonts w:ascii="Arial" w:hAnsi="Arial"/>
          <w:color w:val="646667"/>
          <w:sz w:val="25"/>
        </w:rPr>
        <w:t>....</w:t>
      </w:r>
      <w:r>
        <w:rPr>
          <w:rFonts w:ascii="Arial" w:hAnsi="Arial"/>
          <w:color w:val="646667"/>
          <w:spacing w:val="-28"/>
          <w:sz w:val="25"/>
        </w:rPr>
        <w:t xml:space="preserve"> </w:t>
      </w:r>
      <w:r>
        <w:rPr>
          <w:rFonts w:ascii="Arial" w:hAnsi="Arial"/>
          <w:color w:val="2F2F31"/>
          <w:spacing w:val="11"/>
          <w:sz w:val="25"/>
        </w:rPr>
        <w:t>.</w:t>
      </w:r>
      <w:r>
        <w:rPr>
          <w:rFonts w:ascii="Arial" w:hAnsi="Arial"/>
          <w:color w:val="525252"/>
          <w:sz w:val="25"/>
        </w:rPr>
        <w:t>...........</w:t>
      </w:r>
      <w:r>
        <w:rPr>
          <w:rFonts w:ascii="Arial" w:hAnsi="Arial"/>
          <w:color w:val="525252"/>
          <w:spacing w:val="1"/>
          <w:sz w:val="25"/>
        </w:rPr>
        <w:t xml:space="preserve"> </w:t>
      </w:r>
      <w:r>
        <w:rPr>
          <w:rFonts w:ascii="Arial" w:hAnsi="Arial"/>
          <w:i/>
          <w:color w:val="646667"/>
          <w:spacing w:val="-33"/>
          <w:sz w:val="25"/>
        </w:rPr>
        <w:t xml:space="preserve"> </w:t>
      </w:r>
      <w:r>
        <w:rPr>
          <w:rFonts w:ascii="Arial" w:hAnsi="Arial"/>
          <w:color w:val="525252"/>
          <w:w w:val="86"/>
          <w:sz w:val="25"/>
        </w:rPr>
        <w:t>......</w:t>
      </w:r>
      <w:r>
        <w:rPr>
          <w:rFonts w:ascii="Arial" w:hAnsi="Arial"/>
          <w:color w:val="525252"/>
          <w:sz w:val="25"/>
        </w:rPr>
        <w:t xml:space="preserve"> </w:t>
      </w:r>
      <w:r>
        <w:rPr>
          <w:rFonts w:ascii="Arial" w:hAnsi="Arial"/>
          <w:color w:val="525252"/>
          <w:spacing w:val="-16"/>
          <w:sz w:val="25"/>
        </w:rPr>
        <w:t xml:space="preserve"> </w:t>
      </w:r>
      <w:r>
        <w:rPr>
          <w:rFonts w:ascii="Arial" w:hAnsi="Arial"/>
          <w:color w:val="2F2F31"/>
          <w:w w:val="86"/>
          <w:sz w:val="25"/>
        </w:rPr>
        <w:t>...</w:t>
      </w:r>
      <w:r>
        <w:rPr>
          <w:rFonts w:ascii="Arial" w:hAnsi="Arial"/>
          <w:color w:val="2F2F31"/>
          <w:sz w:val="25"/>
        </w:rPr>
        <w:t xml:space="preserve"> </w:t>
      </w:r>
      <w:r>
        <w:rPr>
          <w:rFonts w:ascii="Arial" w:hAnsi="Arial"/>
          <w:color w:val="2F2F31"/>
          <w:spacing w:val="-21"/>
          <w:sz w:val="25"/>
        </w:rPr>
        <w:t xml:space="preserve"> </w:t>
      </w:r>
      <w:r>
        <w:rPr>
          <w:rFonts w:ascii="Arial" w:hAnsi="Arial"/>
          <w:color w:val="757777"/>
          <w:spacing w:val="-31"/>
          <w:w w:val="99"/>
          <w:sz w:val="25"/>
        </w:rPr>
        <w:t>.</w:t>
      </w:r>
      <w:r>
        <w:rPr>
          <w:rFonts w:ascii="Arial" w:hAnsi="Arial"/>
          <w:color w:val="C6C6CF"/>
          <w:w w:val="31"/>
          <w:sz w:val="25"/>
        </w:rPr>
        <w:t>-</w:t>
      </w:r>
      <w:r>
        <w:rPr>
          <w:rFonts w:ascii="Arial" w:hAnsi="Arial"/>
          <w:color w:val="C6C6CF"/>
          <w:spacing w:val="-8"/>
          <w:w w:val="31"/>
          <w:sz w:val="25"/>
        </w:rPr>
        <w:t>-</w:t>
      </w:r>
      <w:r>
        <w:rPr>
          <w:rFonts w:ascii="Arial" w:hAnsi="Arial"/>
          <w:color w:val="525252"/>
          <w:w w:val="45"/>
          <w:sz w:val="25"/>
        </w:rPr>
        <w:t>....</w:t>
      </w:r>
      <w:r>
        <w:rPr>
          <w:rFonts w:ascii="Arial" w:hAnsi="Arial"/>
          <w:color w:val="525252"/>
          <w:sz w:val="25"/>
        </w:rPr>
        <w:t xml:space="preserve">  </w:t>
      </w:r>
      <w:r>
        <w:rPr>
          <w:rFonts w:ascii="Arial" w:hAnsi="Arial"/>
          <w:color w:val="525252"/>
          <w:spacing w:val="-10"/>
          <w:sz w:val="25"/>
        </w:rPr>
        <w:t xml:space="preserve"> </w:t>
      </w:r>
      <w:r>
        <w:rPr>
          <w:rFonts w:ascii="Arial" w:hAnsi="Arial"/>
          <w:color w:val="2F2F31"/>
          <w:w w:val="45"/>
          <w:sz w:val="25"/>
        </w:rPr>
        <w:t>.....</w:t>
      </w:r>
      <w:r>
        <w:rPr>
          <w:rFonts w:ascii="Arial" w:hAnsi="Arial"/>
          <w:color w:val="2F2F31"/>
          <w:sz w:val="25"/>
        </w:rPr>
        <w:tab/>
      </w:r>
      <w:r>
        <w:rPr>
          <w:rFonts w:ascii="Arial" w:hAnsi="Arial"/>
          <w:color w:val="646667"/>
          <w:w w:val="45"/>
          <w:sz w:val="25"/>
        </w:rPr>
        <w:t>......</w:t>
      </w:r>
      <w:r>
        <w:rPr>
          <w:rFonts w:ascii="Arial" w:hAnsi="Arial"/>
          <w:color w:val="646667"/>
          <w:sz w:val="25"/>
        </w:rPr>
        <w:t xml:space="preserve"> </w:t>
      </w:r>
      <w:r>
        <w:rPr>
          <w:rFonts w:ascii="Arial" w:hAnsi="Arial"/>
          <w:color w:val="646667"/>
          <w:spacing w:val="-7"/>
          <w:sz w:val="25"/>
        </w:rPr>
        <w:t xml:space="preserve"> </w:t>
      </w:r>
      <w:r>
        <w:rPr>
          <w:rFonts w:ascii="Arial" w:hAnsi="Arial"/>
          <w:color w:val="646667"/>
          <w:w w:val="103"/>
          <w:sz w:val="25"/>
        </w:rPr>
        <w:t>.</w:t>
      </w:r>
      <w:r>
        <w:rPr>
          <w:rFonts w:ascii="Arial" w:hAnsi="Arial"/>
          <w:color w:val="646667"/>
          <w:spacing w:val="-20"/>
          <w:w w:val="103"/>
          <w:sz w:val="25"/>
        </w:rPr>
        <w:t>.</w:t>
      </w:r>
      <w:r>
        <w:rPr>
          <w:rFonts w:ascii="Arial" w:hAnsi="Arial"/>
          <w:color w:val="2F2F31"/>
          <w:spacing w:val="-10"/>
          <w:w w:val="103"/>
          <w:sz w:val="25"/>
        </w:rPr>
        <w:t>.</w:t>
      </w:r>
      <w:r>
        <w:rPr>
          <w:rFonts w:ascii="Arial" w:hAnsi="Arial"/>
          <w:color w:val="525252"/>
          <w:w w:val="103"/>
          <w:sz w:val="25"/>
        </w:rPr>
        <w:t>.</w:t>
      </w:r>
    </w:p>
    <w:p w14:paraId="73A54DBA" w14:textId="77777777" w:rsidR="00E754AF" w:rsidRDefault="00000000">
      <w:pPr>
        <w:pStyle w:val="Nadpis2"/>
        <w:spacing w:line="274" w:lineRule="exact"/>
        <w:ind w:left="773"/>
        <w:jc w:val="left"/>
      </w:pPr>
      <w:proofErr w:type="spellStart"/>
      <w:r>
        <w:rPr>
          <w:color w:val="2F2F31"/>
        </w:rPr>
        <w:t>pronajímatel</w:t>
      </w:r>
      <w:proofErr w:type="spellEnd"/>
    </w:p>
    <w:p w14:paraId="27A3D028" w14:textId="77777777" w:rsidR="00E754AF" w:rsidRDefault="00000000">
      <w:pPr>
        <w:pStyle w:val="Zkladntext"/>
        <w:spacing w:before="2"/>
        <w:rPr>
          <w:sz w:val="24"/>
        </w:rPr>
      </w:pPr>
      <w:r>
        <w:br w:type="column"/>
      </w:r>
    </w:p>
    <w:p w14:paraId="52756479" w14:textId="4BC86889" w:rsidR="00E754AF" w:rsidRDefault="00000000">
      <w:pPr>
        <w:spacing w:line="274" w:lineRule="exact"/>
        <w:ind w:left="106"/>
        <w:rPr>
          <w:rFonts w:ascii="Arial" w:hAnsi="Arial"/>
          <w:sz w:val="28"/>
        </w:rPr>
      </w:pPr>
      <w:r>
        <w:rPr>
          <w:rFonts w:ascii="Arial" w:hAnsi="Arial"/>
          <w:color w:val="2F2F31"/>
          <w:spacing w:val="-16"/>
          <w:w w:val="105"/>
          <w:sz w:val="28"/>
        </w:rPr>
        <w:t>·····</w:t>
      </w:r>
      <w:r>
        <w:rPr>
          <w:rFonts w:ascii="Arial" w:hAnsi="Arial"/>
          <w:color w:val="525252"/>
          <w:spacing w:val="-16"/>
          <w:w w:val="105"/>
          <w:sz w:val="28"/>
        </w:rPr>
        <w:t>···</w:t>
      </w:r>
      <w:r>
        <w:rPr>
          <w:rFonts w:ascii="Arial" w:hAnsi="Arial"/>
          <w:color w:val="757777"/>
          <w:spacing w:val="-16"/>
          <w:w w:val="105"/>
          <w:sz w:val="28"/>
        </w:rPr>
        <w:t>·</w:t>
      </w:r>
      <w:r>
        <w:rPr>
          <w:rFonts w:ascii="Arial" w:hAnsi="Arial"/>
          <w:color w:val="424242"/>
          <w:spacing w:val="-16"/>
          <w:w w:val="105"/>
          <w:sz w:val="28"/>
        </w:rPr>
        <w:t>··</w:t>
      </w:r>
      <w:r>
        <w:rPr>
          <w:rFonts w:ascii="Arial" w:hAnsi="Arial"/>
          <w:color w:val="757777"/>
          <w:spacing w:val="-16"/>
          <w:w w:val="105"/>
          <w:sz w:val="28"/>
        </w:rPr>
        <w:t>·</w:t>
      </w:r>
      <w:r>
        <w:rPr>
          <w:rFonts w:ascii="Arial" w:hAnsi="Arial"/>
          <w:color w:val="525252"/>
          <w:spacing w:val="-16"/>
          <w:w w:val="105"/>
          <w:sz w:val="28"/>
        </w:rPr>
        <w:t>·······</w:t>
      </w:r>
      <w:r>
        <w:rPr>
          <w:rFonts w:ascii="Arial" w:hAnsi="Arial"/>
          <w:color w:val="2F2F31"/>
          <w:spacing w:val="-16"/>
          <w:w w:val="105"/>
          <w:sz w:val="28"/>
        </w:rPr>
        <w:t>·</w:t>
      </w:r>
      <w:r>
        <w:rPr>
          <w:rFonts w:ascii="Arial" w:hAnsi="Arial"/>
          <w:color w:val="525252"/>
          <w:spacing w:val="-16"/>
          <w:w w:val="105"/>
          <w:sz w:val="28"/>
        </w:rPr>
        <w:t>·</w:t>
      </w:r>
      <w:r>
        <w:rPr>
          <w:rFonts w:ascii="Arial" w:hAnsi="Arial"/>
          <w:color w:val="757777"/>
          <w:spacing w:val="-16"/>
          <w:w w:val="105"/>
          <w:sz w:val="28"/>
        </w:rPr>
        <w:t>··</w:t>
      </w:r>
      <w:r>
        <w:rPr>
          <w:rFonts w:ascii="Arial" w:hAnsi="Arial"/>
          <w:color w:val="525252"/>
          <w:spacing w:val="-16"/>
          <w:w w:val="105"/>
          <w:sz w:val="28"/>
        </w:rPr>
        <w:t>····</w:t>
      </w:r>
      <w:r>
        <w:rPr>
          <w:rFonts w:ascii="Arial" w:hAnsi="Arial"/>
          <w:color w:val="424242"/>
          <w:spacing w:val="-16"/>
          <w:w w:val="105"/>
          <w:sz w:val="28"/>
        </w:rPr>
        <w:t>········</w:t>
      </w:r>
      <w:r>
        <w:rPr>
          <w:rFonts w:ascii="Arial" w:hAnsi="Arial"/>
          <w:color w:val="757777"/>
          <w:spacing w:val="-16"/>
          <w:w w:val="105"/>
          <w:sz w:val="28"/>
        </w:rPr>
        <w:t>·</w:t>
      </w:r>
      <w:r>
        <w:rPr>
          <w:rFonts w:ascii="Arial" w:hAnsi="Arial"/>
          <w:color w:val="424242"/>
          <w:spacing w:val="-16"/>
          <w:w w:val="105"/>
          <w:sz w:val="28"/>
        </w:rPr>
        <w:t>·</w:t>
      </w:r>
      <w:r>
        <w:rPr>
          <w:rFonts w:ascii="Arial" w:hAnsi="Arial"/>
          <w:color w:val="525252"/>
          <w:spacing w:val="-16"/>
          <w:w w:val="105"/>
          <w:sz w:val="28"/>
        </w:rPr>
        <w:t>···</w:t>
      </w:r>
      <w:r>
        <w:rPr>
          <w:rFonts w:ascii="Arial" w:hAnsi="Arial"/>
          <w:color w:val="757777"/>
          <w:spacing w:val="-16"/>
          <w:w w:val="105"/>
          <w:sz w:val="28"/>
        </w:rPr>
        <w:t>··</w:t>
      </w:r>
      <w:r>
        <w:rPr>
          <w:rFonts w:ascii="Arial" w:hAnsi="Arial"/>
          <w:color w:val="424242"/>
          <w:spacing w:val="-16"/>
          <w:w w:val="105"/>
          <w:sz w:val="28"/>
        </w:rPr>
        <w:t>·</w:t>
      </w:r>
      <w:r>
        <w:rPr>
          <w:rFonts w:ascii="Arial" w:hAnsi="Arial"/>
          <w:color w:val="646667"/>
          <w:spacing w:val="-16"/>
          <w:w w:val="105"/>
          <w:sz w:val="28"/>
        </w:rPr>
        <w:t>····</w:t>
      </w:r>
    </w:p>
    <w:p w14:paraId="7C9C5CE8" w14:textId="77777777" w:rsidR="00E754AF" w:rsidRDefault="00000000">
      <w:pPr>
        <w:pStyle w:val="Nadpis2"/>
        <w:spacing w:line="228" w:lineRule="exact"/>
        <w:ind w:left="2036" w:right="1584"/>
        <w:jc w:val="center"/>
      </w:pPr>
      <w:proofErr w:type="spellStart"/>
      <w:r>
        <w:rPr>
          <w:color w:val="424242"/>
        </w:rPr>
        <w:t>nájem</w:t>
      </w:r>
      <w:proofErr w:type="spellEnd"/>
      <w:r>
        <w:rPr>
          <w:color w:val="424242"/>
        </w:rPr>
        <w:t xml:space="preserve"> e</w:t>
      </w:r>
    </w:p>
    <w:p w14:paraId="15A52027" w14:textId="77777777" w:rsidR="00E754AF" w:rsidRDefault="00E754AF">
      <w:pPr>
        <w:spacing w:line="228" w:lineRule="exact"/>
        <w:jc w:val="center"/>
        <w:sectPr w:rsidR="00E754AF" w:rsidSect="00252EAD">
          <w:type w:val="continuous"/>
          <w:pgSz w:w="11900" w:h="16840"/>
          <w:pgMar w:top="1160" w:right="1180" w:bottom="280" w:left="1320" w:header="708" w:footer="708" w:gutter="0"/>
          <w:cols w:num="2" w:space="708" w:equalWidth="0">
            <w:col w:w="4647" w:space="339"/>
            <w:col w:w="4414"/>
          </w:cols>
        </w:sectPr>
      </w:pPr>
    </w:p>
    <w:p w14:paraId="7ACF32FC" w14:textId="77777777" w:rsidR="00E754AF" w:rsidRDefault="00000000">
      <w:pPr>
        <w:spacing w:before="67"/>
        <w:ind w:left="2968"/>
        <w:rPr>
          <w:sz w:val="24"/>
        </w:rPr>
      </w:pPr>
      <w:proofErr w:type="spellStart"/>
      <w:r>
        <w:rPr>
          <w:color w:val="2B2B2B"/>
          <w:w w:val="105"/>
          <w:sz w:val="24"/>
          <w:u w:val="thick" w:color="000000"/>
        </w:rPr>
        <w:lastRenderedPageBreak/>
        <w:t>Příloha</w:t>
      </w:r>
      <w:proofErr w:type="spellEnd"/>
      <w:r>
        <w:rPr>
          <w:color w:val="2B2B2B"/>
          <w:w w:val="105"/>
          <w:sz w:val="24"/>
          <w:u w:val="thick" w:color="000000"/>
        </w:rPr>
        <w:t xml:space="preserve"> </w:t>
      </w:r>
      <w:proofErr w:type="spellStart"/>
      <w:r>
        <w:rPr>
          <w:color w:val="2B2B2B"/>
          <w:w w:val="105"/>
          <w:sz w:val="24"/>
          <w:u w:val="thick" w:color="000000"/>
        </w:rPr>
        <w:t>ke</w:t>
      </w:r>
      <w:proofErr w:type="spellEnd"/>
      <w:r>
        <w:rPr>
          <w:color w:val="2B2B2B"/>
          <w:w w:val="105"/>
          <w:sz w:val="24"/>
          <w:u w:val="thick" w:color="000000"/>
        </w:rPr>
        <w:t xml:space="preserve"> </w:t>
      </w:r>
      <w:proofErr w:type="spellStart"/>
      <w:r>
        <w:rPr>
          <w:color w:val="2B2B2B"/>
          <w:w w:val="105"/>
          <w:sz w:val="24"/>
          <w:u w:val="thick" w:color="000000"/>
        </w:rPr>
        <w:t>Smlouvě</w:t>
      </w:r>
      <w:proofErr w:type="spellEnd"/>
      <w:r>
        <w:rPr>
          <w:color w:val="2B2B2B"/>
          <w:w w:val="105"/>
          <w:sz w:val="24"/>
          <w:u w:val="thick" w:color="000000"/>
        </w:rPr>
        <w:t xml:space="preserve"> PSŠT </w:t>
      </w:r>
      <w:r>
        <w:rPr>
          <w:color w:val="3F3F3F"/>
          <w:w w:val="105"/>
          <w:sz w:val="24"/>
          <w:u w:val="thick" w:color="000000"/>
        </w:rPr>
        <w:t xml:space="preserve">- </w:t>
      </w:r>
      <w:r>
        <w:rPr>
          <w:color w:val="2B2B2B"/>
          <w:w w:val="105"/>
          <w:sz w:val="24"/>
          <w:u w:val="thick" w:color="000000"/>
        </w:rPr>
        <w:t>26/2024</w:t>
      </w:r>
    </w:p>
    <w:p w14:paraId="79E3DDF0" w14:textId="77777777" w:rsidR="00E754AF" w:rsidRDefault="00E754AF">
      <w:pPr>
        <w:pStyle w:val="Zkladntext"/>
        <w:rPr>
          <w:sz w:val="26"/>
        </w:rPr>
      </w:pPr>
    </w:p>
    <w:p w14:paraId="35C62BB6" w14:textId="77777777" w:rsidR="00E754AF" w:rsidRDefault="00E754AF">
      <w:pPr>
        <w:pStyle w:val="Zkladntext"/>
        <w:spacing w:before="7"/>
        <w:rPr>
          <w:sz w:val="22"/>
        </w:rPr>
      </w:pPr>
    </w:p>
    <w:p w14:paraId="0E87B1C6" w14:textId="77777777" w:rsidR="00E754AF" w:rsidRDefault="00000000">
      <w:pPr>
        <w:ind w:left="239"/>
        <w:rPr>
          <w:i/>
          <w:sz w:val="24"/>
        </w:rPr>
      </w:pPr>
      <w:proofErr w:type="spellStart"/>
      <w:r>
        <w:rPr>
          <w:i/>
          <w:color w:val="2B2B2B"/>
          <w:w w:val="115"/>
          <w:sz w:val="24"/>
          <w:u w:val="thick" w:color="000000"/>
        </w:rPr>
        <w:t>Letní</w:t>
      </w:r>
      <w:proofErr w:type="spellEnd"/>
      <w:r>
        <w:rPr>
          <w:i/>
          <w:color w:val="2B2B2B"/>
          <w:w w:val="115"/>
          <w:sz w:val="24"/>
          <w:u w:val="thick" w:color="000000"/>
        </w:rPr>
        <w:t xml:space="preserve"> semestr-19. 2. -24. 5. 2024</w:t>
      </w:r>
    </w:p>
    <w:p w14:paraId="06BBA571" w14:textId="77777777" w:rsidR="00E754AF" w:rsidRDefault="00E754AF">
      <w:pPr>
        <w:pStyle w:val="Zkladntext"/>
        <w:rPr>
          <w:i/>
          <w:sz w:val="26"/>
        </w:rPr>
      </w:pPr>
    </w:p>
    <w:p w14:paraId="67C68F7A" w14:textId="77777777" w:rsidR="00E754AF" w:rsidRDefault="00E754AF">
      <w:pPr>
        <w:pStyle w:val="Zkladntext"/>
        <w:spacing w:before="2"/>
        <w:rPr>
          <w:i/>
          <w:sz w:val="22"/>
        </w:rPr>
      </w:pPr>
    </w:p>
    <w:p w14:paraId="477B3AB3" w14:textId="77777777" w:rsidR="00E754AF" w:rsidRDefault="00000000">
      <w:pPr>
        <w:pStyle w:val="Nadpis1"/>
        <w:spacing w:after="4"/>
        <w:ind w:left="236"/>
      </w:pPr>
      <w:proofErr w:type="spellStart"/>
      <w:r>
        <w:rPr>
          <w:color w:val="2B2B2B"/>
        </w:rPr>
        <w:t>Ll</w:t>
      </w:r>
      <w:proofErr w:type="spellEnd"/>
      <w:r>
        <w:rPr>
          <w:color w:val="2B2B2B"/>
        </w:rPr>
        <w:t xml:space="preserve">  051</w:t>
      </w:r>
    </w:p>
    <w:tbl>
      <w:tblPr>
        <w:tblStyle w:val="TableNormal"/>
        <w:tblW w:w="0" w:type="auto"/>
        <w:tblInd w:w="117" w:type="dxa"/>
        <w:tblBorders>
          <w:top w:val="single" w:sz="4" w:space="0" w:color="484848"/>
          <w:left w:val="single" w:sz="4" w:space="0" w:color="484848"/>
          <w:bottom w:val="single" w:sz="4" w:space="0" w:color="484848"/>
          <w:right w:val="single" w:sz="4" w:space="0" w:color="484848"/>
          <w:insideH w:val="single" w:sz="4" w:space="0" w:color="484848"/>
          <w:insideV w:val="single" w:sz="4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60"/>
        <w:gridCol w:w="2001"/>
        <w:gridCol w:w="3279"/>
        <w:gridCol w:w="1137"/>
      </w:tblGrid>
      <w:tr w:rsidR="00E754AF" w14:paraId="0FA3C13B" w14:textId="77777777">
        <w:trPr>
          <w:trHeight w:hRule="exact" w:val="550"/>
        </w:trPr>
        <w:tc>
          <w:tcPr>
            <w:tcW w:w="649" w:type="dxa"/>
            <w:tcBorders>
              <w:left w:val="single" w:sz="5" w:space="0" w:color="444444"/>
              <w:bottom w:val="single" w:sz="4" w:space="0" w:color="444444"/>
              <w:right w:val="single" w:sz="5" w:space="0" w:color="444444"/>
            </w:tcBorders>
          </w:tcPr>
          <w:p w14:paraId="5D87B6C6" w14:textId="77777777" w:rsidR="00E754AF" w:rsidRDefault="00E754AF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3A7BAA4A" w14:textId="77777777" w:rsidR="00E754AF" w:rsidRDefault="00000000">
            <w:pPr>
              <w:pStyle w:val="TableParagraph"/>
              <w:ind w:left="122"/>
              <w:rPr>
                <w:sz w:val="21"/>
              </w:rPr>
            </w:pPr>
            <w:r>
              <w:rPr>
                <w:color w:val="2B2B2B"/>
                <w:sz w:val="21"/>
              </w:rPr>
              <w:t>Den</w:t>
            </w:r>
          </w:p>
        </w:tc>
        <w:tc>
          <w:tcPr>
            <w:tcW w:w="2060" w:type="dxa"/>
            <w:tcBorders>
              <w:left w:val="single" w:sz="5" w:space="0" w:color="444444"/>
              <w:bottom w:val="single" w:sz="4" w:space="0" w:color="444444"/>
              <w:right w:val="single" w:sz="5" w:space="0" w:color="444444"/>
            </w:tcBorders>
          </w:tcPr>
          <w:p w14:paraId="3540A2FD" w14:textId="77777777" w:rsidR="00E754AF" w:rsidRDefault="00E754A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0BB9900A" w14:textId="77777777" w:rsidR="00E754AF" w:rsidRDefault="00000000">
            <w:pPr>
              <w:pStyle w:val="TableParagraph"/>
              <w:ind w:left="116"/>
              <w:rPr>
                <w:sz w:val="21"/>
              </w:rPr>
            </w:pPr>
            <w:proofErr w:type="spellStart"/>
            <w:r>
              <w:rPr>
                <w:color w:val="2B2B2B"/>
                <w:sz w:val="21"/>
              </w:rPr>
              <w:t>Hodiny</w:t>
            </w:r>
            <w:proofErr w:type="spellEnd"/>
            <w:r>
              <w:rPr>
                <w:color w:val="2B2B2B"/>
                <w:sz w:val="21"/>
              </w:rPr>
              <w:t xml:space="preserve"> </w:t>
            </w:r>
            <w:proofErr w:type="spellStart"/>
            <w:r>
              <w:rPr>
                <w:color w:val="2B2B2B"/>
                <w:sz w:val="21"/>
              </w:rPr>
              <w:t>pronájmu</w:t>
            </w:r>
            <w:proofErr w:type="spellEnd"/>
          </w:p>
        </w:tc>
        <w:tc>
          <w:tcPr>
            <w:tcW w:w="2001" w:type="dxa"/>
            <w:tcBorders>
              <w:left w:val="single" w:sz="5" w:space="0" w:color="444444"/>
              <w:bottom w:val="single" w:sz="4" w:space="0" w:color="444444"/>
              <w:right w:val="single" w:sz="5" w:space="0" w:color="3F3F3F"/>
            </w:tcBorders>
          </w:tcPr>
          <w:p w14:paraId="68D79816" w14:textId="77777777" w:rsidR="00E754AF" w:rsidRDefault="00E754AF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31F276A2" w14:textId="77777777" w:rsidR="00E754AF" w:rsidRDefault="00000000">
            <w:pPr>
              <w:pStyle w:val="TableParagraph"/>
              <w:ind w:left="124"/>
              <w:rPr>
                <w:sz w:val="21"/>
              </w:rPr>
            </w:pPr>
            <w:proofErr w:type="spellStart"/>
            <w:r>
              <w:rPr>
                <w:color w:val="2B2B2B"/>
                <w:sz w:val="21"/>
              </w:rPr>
              <w:t>Dnů</w:t>
            </w:r>
            <w:proofErr w:type="spellEnd"/>
          </w:p>
        </w:tc>
        <w:tc>
          <w:tcPr>
            <w:tcW w:w="3279" w:type="dxa"/>
            <w:tcBorders>
              <w:left w:val="single" w:sz="5" w:space="0" w:color="3F3F3F"/>
              <w:bottom w:val="single" w:sz="4" w:space="0" w:color="444444"/>
              <w:right w:val="single" w:sz="5" w:space="0" w:color="444444"/>
            </w:tcBorders>
          </w:tcPr>
          <w:p w14:paraId="3DBDFB3F" w14:textId="77777777" w:rsidR="00E754AF" w:rsidRDefault="00E754A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3C5C63EC" w14:textId="77777777" w:rsidR="00E754AF" w:rsidRDefault="00000000">
            <w:pPr>
              <w:pStyle w:val="TableParagraph"/>
              <w:ind w:left="102"/>
              <w:rPr>
                <w:sz w:val="21"/>
              </w:rPr>
            </w:pPr>
            <w:proofErr w:type="spellStart"/>
            <w:r>
              <w:rPr>
                <w:color w:val="2B2B2B"/>
                <w:w w:val="105"/>
                <w:sz w:val="21"/>
              </w:rPr>
              <w:t>Výpočet</w:t>
            </w:r>
            <w:proofErr w:type="spellEnd"/>
          </w:p>
        </w:tc>
        <w:tc>
          <w:tcPr>
            <w:tcW w:w="1137" w:type="dxa"/>
            <w:tcBorders>
              <w:left w:val="single" w:sz="5" w:space="0" w:color="444444"/>
              <w:bottom w:val="single" w:sz="4" w:space="0" w:color="444444"/>
              <w:right w:val="single" w:sz="5" w:space="0" w:color="444444"/>
            </w:tcBorders>
          </w:tcPr>
          <w:p w14:paraId="3F722BE0" w14:textId="77777777" w:rsidR="00E754AF" w:rsidRDefault="00E754AF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1A0A13BC" w14:textId="77777777" w:rsidR="00E754AF" w:rsidRDefault="00000000">
            <w:pPr>
              <w:pStyle w:val="TableParagraph"/>
              <w:ind w:left="105"/>
              <w:rPr>
                <w:sz w:val="21"/>
              </w:rPr>
            </w:pPr>
            <w:proofErr w:type="spellStart"/>
            <w:r>
              <w:rPr>
                <w:color w:val="2B2B2B"/>
                <w:sz w:val="21"/>
              </w:rPr>
              <w:t>Celkem</w:t>
            </w:r>
            <w:proofErr w:type="spellEnd"/>
          </w:p>
        </w:tc>
      </w:tr>
      <w:tr w:rsidR="00E754AF" w14:paraId="3D30C627" w14:textId="77777777">
        <w:trPr>
          <w:trHeight w:hRule="exact" w:val="278"/>
        </w:trPr>
        <w:tc>
          <w:tcPr>
            <w:tcW w:w="649" w:type="dxa"/>
            <w:tcBorders>
              <w:top w:val="single" w:sz="4" w:space="0" w:color="444444"/>
              <w:left w:val="single" w:sz="5" w:space="0" w:color="444444"/>
              <w:bottom w:val="nil"/>
              <w:right w:val="single" w:sz="5" w:space="0" w:color="444444"/>
            </w:tcBorders>
          </w:tcPr>
          <w:p w14:paraId="1838B52D" w14:textId="77777777" w:rsidR="00E754AF" w:rsidRDefault="00000000">
            <w:pPr>
              <w:pStyle w:val="TableParagraph"/>
              <w:spacing w:before="28"/>
              <w:ind w:left="122"/>
              <w:rPr>
                <w:sz w:val="20"/>
              </w:rPr>
            </w:pPr>
            <w:r>
              <w:rPr>
                <w:color w:val="2B2B2B"/>
                <w:sz w:val="20"/>
              </w:rPr>
              <w:t>PO</w:t>
            </w:r>
          </w:p>
        </w:tc>
        <w:tc>
          <w:tcPr>
            <w:tcW w:w="2060" w:type="dxa"/>
            <w:tcBorders>
              <w:top w:val="single" w:sz="4" w:space="0" w:color="444444"/>
              <w:left w:val="single" w:sz="5" w:space="0" w:color="444444"/>
              <w:bottom w:val="nil"/>
              <w:right w:val="single" w:sz="5" w:space="0" w:color="444444"/>
            </w:tcBorders>
          </w:tcPr>
          <w:p w14:paraId="528B306D" w14:textId="77777777" w:rsidR="00E754AF" w:rsidRDefault="00000000">
            <w:pPr>
              <w:pStyle w:val="TableParagraph"/>
              <w:spacing w:before="14"/>
              <w:ind w:left="198"/>
              <w:rPr>
                <w:sz w:val="21"/>
              </w:rPr>
            </w:pPr>
            <w:r>
              <w:rPr>
                <w:color w:val="2B2B2B"/>
                <w:w w:val="120"/>
                <w:sz w:val="21"/>
              </w:rPr>
              <w:t>8,00 -10,00- 2</w:t>
            </w:r>
          </w:p>
        </w:tc>
        <w:tc>
          <w:tcPr>
            <w:tcW w:w="2001" w:type="dxa"/>
            <w:tcBorders>
              <w:top w:val="single" w:sz="4" w:space="0" w:color="444444"/>
              <w:left w:val="single" w:sz="5" w:space="0" w:color="444444"/>
              <w:bottom w:val="nil"/>
              <w:right w:val="single" w:sz="5" w:space="0" w:color="3F3F3F"/>
            </w:tcBorders>
          </w:tcPr>
          <w:p w14:paraId="40CD9E76" w14:textId="77777777" w:rsidR="00E754AF" w:rsidRDefault="00000000">
            <w:pPr>
              <w:pStyle w:val="TableParagraph"/>
              <w:spacing w:before="18"/>
              <w:ind w:left="99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13</w:t>
            </w:r>
          </w:p>
        </w:tc>
        <w:tc>
          <w:tcPr>
            <w:tcW w:w="3279" w:type="dxa"/>
            <w:tcBorders>
              <w:top w:val="single" w:sz="4" w:space="0" w:color="444444"/>
              <w:left w:val="single" w:sz="5" w:space="0" w:color="3F3F3F"/>
              <w:bottom w:val="nil"/>
              <w:right w:val="single" w:sz="5" w:space="0" w:color="444444"/>
            </w:tcBorders>
          </w:tcPr>
          <w:p w14:paraId="2B44FF0B" w14:textId="77777777" w:rsidR="00E754AF" w:rsidRDefault="00000000">
            <w:pPr>
              <w:pStyle w:val="TableParagraph"/>
              <w:spacing w:before="14"/>
              <w:ind w:left="106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 xml:space="preserve">78 hod x 450,-- </w:t>
            </w:r>
            <w:proofErr w:type="spellStart"/>
            <w:r>
              <w:rPr>
                <w:color w:val="2B2B2B"/>
                <w:w w:val="105"/>
                <w:sz w:val="21"/>
              </w:rPr>
              <w:t>Kč</w:t>
            </w:r>
            <w:proofErr w:type="spellEnd"/>
            <w:r>
              <w:rPr>
                <w:color w:val="2B2B2B"/>
                <w:w w:val="105"/>
                <w:sz w:val="21"/>
              </w:rPr>
              <w:t>/hod</w:t>
            </w:r>
          </w:p>
        </w:tc>
        <w:tc>
          <w:tcPr>
            <w:tcW w:w="1137" w:type="dxa"/>
            <w:tcBorders>
              <w:top w:val="single" w:sz="4" w:space="0" w:color="444444"/>
              <w:left w:val="single" w:sz="5" w:space="0" w:color="444444"/>
              <w:bottom w:val="nil"/>
              <w:right w:val="single" w:sz="5" w:space="0" w:color="444444"/>
            </w:tcBorders>
          </w:tcPr>
          <w:p w14:paraId="10F90B3C" w14:textId="77777777" w:rsidR="00E754AF" w:rsidRDefault="00000000">
            <w:pPr>
              <w:pStyle w:val="TableParagraph"/>
              <w:spacing w:before="14"/>
              <w:ind w:left="109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35 100,--</w:t>
            </w:r>
          </w:p>
        </w:tc>
      </w:tr>
      <w:tr w:rsidR="00E754AF" w14:paraId="74D64C54" w14:textId="77777777">
        <w:trPr>
          <w:trHeight w:hRule="exact" w:val="264"/>
        </w:trPr>
        <w:tc>
          <w:tcPr>
            <w:tcW w:w="649" w:type="dxa"/>
            <w:tcBorders>
              <w:top w:val="nil"/>
              <w:left w:val="single" w:sz="5" w:space="0" w:color="444444"/>
              <w:bottom w:val="nil"/>
              <w:right w:val="single" w:sz="5" w:space="0" w:color="444444"/>
            </w:tcBorders>
          </w:tcPr>
          <w:p w14:paraId="132E9957" w14:textId="77777777" w:rsidR="00E754AF" w:rsidRDefault="00E754AF"/>
        </w:tc>
        <w:tc>
          <w:tcPr>
            <w:tcW w:w="2060" w:type="dxa"/>
            <w:tcBorders>
              <w:top w:val="nil"/>
              <w:left w:val="single" w:sz="5" w:space="0" w:color="444444"/>
              <w:bottom w:val="nil"/>
              <w:right w:val="single" w:sz="5" w:space="0" w:color="444444"/>
            </w:tcBorders>
          </w:tcPr>
          <w:p w14:paraId="7DBD69E8" w14:textId="77777777" w:rsidR="00E754AF" w:rsidRDefault="00000000">
            <w:pPr>
              <w:pStyle w:val="TableParagraph"/>
              <w:spacing w:before="4"/>
              <w:ind w:left="95"/>
              <w:rPr>
                <w:sz w:val="21"/>
              </w:rPr>
            </w:pPr>
            <w:r>
              <w:rPr>
                <w:color w:val="2B2B2B"/>
                <w:w w:val="130"/>
                <w:sz w:val="21"/>
              </w:rPr>
              <w:t>12,00-13,00-1</w:t>
            </w:r>
          </w:p>
        </w:tc>
        <w:tc>
          <w:tcPr>
            <w:tcW w:w="2001" w:type="dxa"/>
            <w:tcBorders>
              <w:top w:val="nil"/>
              <w:left w:val="single" w:sz="5" w:space="0" w:color="444444"/>
              <w:bottom w:val="nil"/>
              <w:right w:val="single" w:sz="5" w:space="0" w:color="3F3F3F"/>
            </w:tcBorders>
          </w:tcPr>
          <w:p w14:paraId="6694D82C" w14:textId="77777777" w:rsidR="00E754AF" w:rsidRDefault="00E754AF"/>
        </w:tc>
        <w:tc>
          <w:tcPr>
            <w:tcW w:w="3279" w:type="dxa"/>
            <w:tcBorders>
              <w:top w:val="nil"/>
              <w:left w:val="single" w:sz="5" w:space="0" w:color="3F3F3F"/>
              <w:bottom w:val="nil"/>
              <w:right w:val="single" w:sz="5" w:space="0" w:color="444444"/>
            </w:tcBorders>
          </w:tcPr>
          <w:p w14:paraId="77360997" w14:textId="77777777" w:rsidR="00E754AF" w:rsidRDefault="00E754AF"/>
        </w:tc>
        <w:tc>
          <w:tcPr>
            <w:tcW w:w="1137" w:type="dxa"/>
            <w:tcBorders>
              <w:top w:val="nil"/>
              <w:left w:val="single" w:sz="5" w:space="0" w:color="444444"/>
              <w:bottom w:val="nil"/>
              <w:right w:val="single" w:sz="5" w:space="0" w:color="444444"/>
            </w:tcBorders>
          </w:tcPr>
          <w:p w14:paraId="6F1ADE7D" w14:textId="77777777" w:rsidR="00E754AF" w:rsidRDefault="00E754AF"/>
        </w:tc>
      </w:tr>
      <w:tr w:rsidR="00E754AF" w14:paraId="5AA50EFC" w14:textId="77777777">
        <w:trPr>
          <w:trHeight w:hRule="exact" w:val="269"/>
        </w:trPr>
        <w:tc>
          <w:tcPr>
            <w:tcW w:w="649" w:type="dxa"/>
            <w:tcBorders>
              <w:top w:val="nil"/>
              <w:left w:val="single" w:sz="5" w:space="0" w:color="444444"/>
              <w:bottom w:val="nil"/>
              <w:right w:val="single" w:sz="5" w:space="0" w:color="444444"/>
            </w:tcBorders>
          </w:tcPr>
          <w:p w14:paraId="5C3B3A82" w14:textId="77777777" w:rsidR="00E754AF" w:rsidRDefault="00E754AF"/>
        </w:tc>
        <w:tc>
          <w:tcPr>
            <w:tcW w:w="2060" w:type="dxa"/>
            <w:tcBorders>
              <w:top w:val="nil"/>
              <w:left w:val="single" w:sz="5" w:space="0" w:color="444444"/>
              <w:bottom w:val="nil"/>
              <w:right w:val="single" w:sz="5" w:space="0" w:color="444444"/>
            </w:tcBorders>
          </w:tcPr>
          <w:p w14:paraId="67408123" w14:textId="77777777" w:rsidR="00E754AF" w:rsidRDefault="00000000">
            <w:pPr>
              <w:pStyle w:val="TableParagraph"/>
              <w:spacing w:before="9"/>
              <w:ind w:left="95"/>
              <w:rPr>
                <w:sz w:val="21"/>
              </w:rPr>
            </w:pPr>
            <w:r>
              <w:rPr>
                <w:color w:val="2B2B2B"/>
                <w:w w:val="125"/>
                <w:sz w:val="21"/>
              </w:rPr>
              <w:t>15,00</w:t>
            </w:r>
            <w:r>
              <w:rPr>
                <w:color w:val="2B2B2B"/>
                <w:spacing w:val="-50"/>
                <w:w w:val="125"/>
                <w:sz w:val="21"/>
              </w:rPr>
              <w:t xml:space="preserve"> </w:t>
            </w:r>
            <w:r>
              <w:rPr>
                <w:color w:val="2B2B2B"/>
                <w:w w:val="125"/>
                <w:sz w:val="21"/>
              </w:rPr>
              <w:t xml:space="preserve">-16,30 </w:t>
            </w:r>
            <w:r>
              <w:rPr>
                <w:color w:val="3F3F3F"/>
                <w:w w:val="125"/>
                <w:sz w:val="21"/>
              </w:rPr>
              <w:t>-1,5</w:t>
            </w:r>
          </w:p>
        </w:tc>
        <w:tc>
          <w:tcPr>
            <w:tcW w:w="2001" w:type="dxa"/>
            <w:tcBorders>
              <w:top w:val="nil"/>
              <w:left w:val="single" w:sz="5" w:space="0" w:color="444444"/>
              <w:bottom w:val="nil"/>
              <w:right w:val="single" w:sz="5" w:space="0" w:color="3F3F3F"/>
            </w:tcBorders>
          </w:tcPr>
          <w:p w14:paraId="30A71BD8" w14:textId="77777777" w:rsidR="00E754AF" w:rsidRDefault="00E754AF"/>
        </w:tc>
        <w:tc>
          <w:tcPr>
            <w:tcW w:w="3279" w:type="dxa"/>
            <w:tcBorders>
              <w:top w:val="nil"/>
              <w:left w:val="single" w:sz="5" w:space="0" w:color="3F3F3F"/>
              <w:bottom w:val="nil"/>
              <w:right w:val="single" w:sz="5" w:space="0" w:color="444444"/>
            </w:tcBorders>
          </w:tcPr>
          <w:p w14:paraId="15E3F82D" w14:textId="77777777" w:rsidR="00E754AF" w:rsidRDefault="00E754AF"/>
        </w:tc>
        <w:tc>
          <w:tcPr>
            <w:tcW w:w="1137" w:type="dxa"/>
            <w:tcBorders>
              <w:top w:val="nil"/>
              <w:left w:val="single" w:sz="5" w:space="0" w:color="444444"/>
              <w:bottom w:val="nil"/>
              <w:right w:val="single" w:sz="5" w:space="0" w:color="444444"/>
            </w:tcBorders>
          </w:tcPr>
          <w:p w14:paraId="65B48D7E" w14:textId="77777777" w:rsidR="00E754AF" w:rsidRDefault="00E754AF"/>
        </w:tc>
      </w:tr>
      <w:tr w:rsidR="00E754AF" w14:paraId="7ACA91D0" w14:textId="77777777">
        <w:trPr>
          <w:trHeight w:hRule="exact" w:val="277"/>
        </w:trPr>
        <w:tc>
          <w:tcPr>
            <w:tcW w:w="649" w:type="dxa"/>
            <w:tcBorders>
              <w:top w:val="nil"/>
              <w:left w:val="single" w:sz="5" w:space="0" w:color="444444"/>
              <w:right w:val="single" w:sz="5" w:space="0" w:color="444444"/>
            </w:tcBorders>
          </w:tcPr>
          <w:p w14:paraId="093CCF30" w14:textId="77777777" w:rsidR="00E754AF" w:rsidRDefault="00E754AF"/>
        </w:tc>
        <w:tc>
          <w:tcPr>
            <w:tcW w:w="2060" w:type="dxa"/>
            <w:tcBorders>
              <w:top w:val="nil"/>
              <w:left w:val="single" w:sz="5" w:space="0" w:color="444444"/>
              <w:right w:val="single" w:sz="5" w:space="0" w:color="444444"/>
            </w:tcBorders>
          </w:tcPr>
          <w:p w14:paraId="7CE51EA7" w14:textId="77777777" w:rsidR="00E754AF" w:rsidRDefault="00000000">
            <w:pPr>
              <w:pStyle w:val="TableParagraph"/>
              <w:spacing w:before="9"/>
              <w:ind w:left="95"/>
              <w:rPr>
                <w:sz w:val="21"/>
              </w:rPr>
            </w:pPr>
            <w:r>
              <w:rPr>
                <w:color w:val="2B2B2B"/>
                <w:w w:val="125"/>
                <w:sz w:val="21"/>
              </w:rPr>
              <w:t>17,30</w:t>
            </w:r>
            <w:r>
              <w:rPr>
                <w:color w:val="2B2B2B"/>
                <w:spacing w:val="-50"/>
                <w:w w:val="125"/>
                <w:sz w:val="21"/>
              </w:rPr>
              <w:t xml:space="preserve"> </w:t>
            </w:r>
            <w:r>
              <w:rPr>
                <w:color w:val="3F3F3F"/>
                <w:w w:val="125"/>
                <w:sz w:val="21"/>
              </w:rPr>
              <w:t xml:space="preserve">-19,00 </w:t>
            </w:r>
            <w:r>
              <w:rPr>
                <w:color w:val="2B2B2B"/>
                <w:w w:val="125"/>
                <w:sz w:val="21"/>
              </w:rPr>
              <w:t>-1,5</w:t>
            </w:r>
          </w:p>
        </w:tc>
        <w:tc>
          <w:tcPr>
            <w:tcW w:w="2001" w:type="dxa"/>
            <w:tcBorders>
              <w:top w:val="nil"/>
              <w:left w:val="single" w:sz="5" w:space="0" w:color="444444"/>
              <w:right w:val="single" w:sz="5" w:space="0" w:color="3F3F3F"/>
            </w:tcBorders>
          </w:tcPr>
          <w:p w14:paraId="7CD5F209" w14:textId="77777777" w:rsidR="00E754AF" w:rsidRDefault="00E754AF"/>
        </w:tc>
        <w:tc>
          <w:tcPr>
            <w:tcW w:w="3279" w:type="dxa"/>
            <w:tcBorders>
              <w:top w:val="nil"/>
              <w:left w:val="single" w:sz="5" w:space="0" w:color="3F3F3F"/>
              <w:right w:val="single" w:sz="5" w:space="0" w:color="444444"/>
            </w:tcBorders>
          </w:tcPr>
          <w:p w14:paraId="36B34FC3" w14:textId="77777777" w:rsidR="00E754AF" w:rsidRDefault="00E754AF"/>
        </w:tc>
        <w:tc>
          <w:tcPr>
            <w:tcW w:w="1137" w:type="dxa"/>
            <w:tcBorders>
              <w:top w:val="nil"/>
              <w:left w:val="single" w:sz="5" w:space="0" w:color="444444"/>
              <w:right w:val="single" w:sz="5" w:space="0" w:color="444444"/>
            </w:tcBorders>
          </w:tcPr>
          <w:p w14:paraId="1807B57F" w14:textId="77777777" w:rsidR="00E754AF" w:rsidRDefault="00E754AF"/>
        </w:tc>
      </w:tr>
      <w:tr w:rsidR="00E754AF" w14:paraId="1EFB06A9" w14:textId="77777777">
        <w:trPr>
          <w:trHeight w:hRule="exact" w:val="287"/>
        </w:trPr>
        <w:tc>
          <w:tcPr>
            <w:tcW w:w="649" w:type="dxa"/>
            <w:tcBorders>
              <w:left w:val="single" w:sz="5" w:space="0" w:color="444444"/>
              <w:bottom w:val="nil"/>
              <w:right w:val="single" w:sz="5" w:space="0" w:color="444444"/>
            </w:tcBorders>
          </w:tcPr>
          <w:p w14:paraId="4848E01C" w14:textId="77777777" w:rsidR="00E754AF" w:rsidRDefault="00000000">
            <w:pPr>
              <w:pStyle w:val="TableParagraph"/>
              <w:spacing w:before="15"/>
              <w:ind w:left="116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2B2B2B"/>
                <w:sz w:val="23"/>
              </w:rPr>
              <w:t>ÚT</w:t>
            </w:r>
          </w:p>
        </w:tc>
        <w:tc>
          <w:tcPr>
            <w:tcW w:w="2060" w:type="dxa"/>
            <w:tcBorders>
              <w:left w:val="single" w:sz="5" w:space="0" w:color="444444"/>
              <w:bottom w:val="nil"/>
              <w:right w:val="single" w:sz="5" w:space="0" w:color="444444"/>
            </w:tcBorders>
          </w:tcPr>
          <w:p w14:paraId="2ECA5C47" w14:textId="77777777" w:rsidR="00E754AF" w:rsidRDefault="00000000">
            <w:pPr>
              <w:pStyle w:val="TableParagraph"/>
              <w:spacing w:before="10"/>
              <w:ind w:left="95"/>
              <w:rPr>
                <w:sz w:val="21"/>
              </w:rPr>
            </w:pPr>
            <w:r>
              <w:rPr>
                <w:color w:val="2B2B2B"/>
                <w:w w:val="125"/>
                <w:sz w:val="21"/>
              </w:rPr>
              <w:t>13,00-16,00- 3</w:t>
            </w:r>
          </w:p>
        </w:tc>
        <w:tc>
          <w:tcPr>
            <w:tcW w:w="2001" w:type="dxa"/>
            <w:tcBorders>
              <w:left w:val="single" w:sz="5" w:space="0" w:color="444444"/>
              <w:bottom w:val="nil"/>
              <w:right w:val="single" w:sz="5" w:space="0" w:color="3F3F3F"/>
            </w:tcBorders>
          </w:tcPr>
          <w:p w14:paraId="2442DBEC" w14:textId="77777777" w:rsidR="00E754AF" w:rsidRDefault="00000000">
            <w:pPr>
              <w:pStyle w:val="TableParagraph"/>
              <w:spacing w:before="10"/>
              <w:ind w:left="99"/>
              <w:rPr>
                <w:sz w:val="21"/>
              </w:rPr>
            </w:pPr>
            <w:r>
              <w:rPr>
                <w:color w:val="2B2B2B"/>
                <w:w w:val="125"/>
                <w:sz w:val="21"/>
              </w:rPr>
              <w:t>12</w:t>
            </w:r>
          </w:p>
        </w:tc>
        <w:tc>
          <w:tcPr>
            <w:tcW w:w="3279" w:type="dxa"/>
            <w:tcBorders>
              <w:left w:val="single" w:sz="5" w:space="0" w:color="3F3F3F"/>
              <w:bottom w:val="nil"/>
              <w:right w:val="single" w:sz="5" w:space="0" w:color="444444"/>
            </w:tcBorders>
          </w:tcPr>
          <w:p w14:paraId="33FBB531" w14:textId="77777777" w:rsidR="00E754AF" w:rsidRDefault="00000000">
            <w:pPr>
              <w:pStyle w:val="TableParagraph"/>
              <w:spacing w:before="10"/>
              <w:ind w:left="101"/>
              <w:rPr>
                <w:sz w:val="21"/>
              </w:rPr>
            </w:pPr>
            <w:r>
              <w:rPr>
                <w:color w:val="2B2B2B"/>
                <w:sz w:val="21"/>
              </w:rPr>
              <w:t xml:space="preserve">48 hod x 450,-- </w:t>
            </w:r>
            <w:proofErr w:type="spellStart"/>
            <w:r>
              <w:rPr>
                <w:color w:val="2B2B2B"/>
                <w:sz w:val="21"/>
              </w:rPr>
              <w:t>Kč</w:t>
            </w:r>
            <w:proofErr w:type="spellEnd"/>
            <w:r>
              <w:rPr>
                <w:color w:val="2B2B2B"/>
                <w:sz w:val="21"/>
              </w:rPr>
              <w:t>/hod</w:t>
            </w:r>
          </w:p>
        </w:tc>
        <w:tc>
          <w:tcPr>
            <w:tcW w:w="1137" w:type="dxa"/>
            <w:tcBorders>
              <w:left w:val="single" w:sz="5" w:space="0" w:color="444444"/>
              <w:bottom w:val="nil"/>
              <w:right w:val="single" w:sz="5" w:space="0" w:color="444444"/>
            </w:tcBorders>
          </w:tcPr>
          <w:p w14:paraId="5A62E514" w14:textId="77777777" w:rsidR="00E754AF" w:rsidRDefault="00000000">
            <w:pPr>
              <w:pStyle w:val="TableParagraph"/>
              <w:spacing w:before="5"/>
              <w:ind w:left="108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21 600</w:t>
            </w:r>
            <w:r>
              <w:rPr>
                <w:color w:val="525252"/>
                <w:w w:val="105"/>
                <w:sz w:val="21"/>
              </w:rPr>
              <w:t>,--</w:t>
            </w:r>
          </w:p>
        </w:tc>
      </w:tr>
      <w:tr w:rsidR="00E754AF" w14:paraId="50D96DC7" w14:textId="77777777">
        <w:trPr>
          <w:trHeight w:hRule="exact" w:val="255"/>
        </w:trPr>
        <w:tc>
          <w:tcPr>
            <w:tcW w:w="649" w:type="dxa"/>
            <w:tcBorders>
              <w:top w:val="nil"/>
              <w:left w:val="single" w:sz="5" w:space="0" w:color="444444"/>
              <w:bottom w:val="nil"/>
              <w:right w:val="single" w:sz="5" w:space="0" w:color="444444"/>
            </w:tcBorders>
          </w:tcPr>
          <w:p w14:paraId="1F3B456F" w14:textId="77777777" w:rsidR="00E754AF" w:rsidRDefault="00E754AF"/>
        </w:tc>
        <w:tc>
          <w:tcPr>
            <w:tcW w:w="2060" w:type="dxa"/>
            <w:tcBorders>
              <w:top w:val="nil"/>
              <w:left w:val="single" w:sz="5" w:space="0" w:color="444444"/>
              <w:bottom w:val="nil"/>
              <w:right w:val="single" w:sz="5" w:space="0" w:color="444444"/>
            </w:tcBorders>
          </w:tcPr>
          <w:p w14:paraId="3FE3641A" w14:textId="77777777" w:rsidR="00E754AF" w:rsidRDefault="00000000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>
              <w:rPr>
                <w:color w:val="2B2B2B"/>
                <w:w w:val="115"/>
                <w:sz w:val="21"/>
              </w:rPr>
              <w:t xml:space="preserve">17,30 -18,30 </w:t>
            </w:r>
            <w:r>
              <w:rPr>
                <w:color w:val="3F3F3F"/>
                <w:w w:val="115"/>
                <w:sz w:val="21"/>
              </w:rPr>
              <w:t>-1</w:t>
            </w:r>
          </w:p>
        </w:tc>
        <w:tc>
          <w:tcPr>
            <w:tcW w:w="2001" w:type="dxa"/>
            <w:tcBorders>
              <w:top w:val="nil"/>
              <w:left w:val="single" w:sz="5" w:space="0" w:color="444444"/>
              <w:bottom w:val="nil"/>
              <w:right w:val="single" w:sz="5" w:space="0" w:color="3F3F3F"/>
            </w:tcBorders>
          </w:tcPr>
          <w:p w14:paraId="11841CCE" w14:textId="77777777" w:rsidR="00E754AF" w:rsidRDefault="00E754AF"/>
        </w:tc>
        <w:tc>
          <w:tcPr>
            <w:tcW w:w="3279" w:type="dxa"/>
            <w:tcBorders>
              <w:top w:val="nil"/>
              <w:left w:val="single" w:sz="5" w:space="0" w:color="3F3F3F"/>
              <w:bottom w:val="nil"/>
              <w:right w:val="single" w:sz="5" w:space="0" w:color="444444"/>
            </w:tcBorders>
          </w:tcPr>
          <w:p w14:paraId="1451B8C5" w14:textId="77777777" w:rsidR="00E754AF" w:rsidRDefault="00E754AF"/>
        </w:tc>
        <w:tc>
          <w:tcPr>
            <w:tcW w:w="1137" w:type="dxa"/>
            <w:tcBorders>
              <w:top w:val="nil"/>
              <w:left w:val="single" w:sz="5" w:space="0" w:color="444444"/>
              <w:bottom w:val="nil"/>
              <w:right w:val="single" w:sz="5" w:space="0" w:color="444444"/>
            </w:tcBorders>
          </w:tcPr>
          <w:p w14:paraId="1E2A1E4F" w14:textId="77777777" w:rsidR="00E754AF" w:rsidRDefault="00E754AF"/>
        </w:tc>
      </w:tr>
      <w:tr w:rsidR="00E754AF" w14:paraId="7CFF6791" w14:textId="77777777">
        <w:trPr>
          <w:trHeight w:hRule="exact" w:val="277"/>
        </w:trPr>
        <w:tc>
          <w:tcPr>
            <w:tcW w:w="649" w:type="dxa"/>
            <w:tcBorders>
              <w:top w:val="nil"/>
              <w:left w:val="single" w:sz="5" w:space="0" w:color="444444"/>
              <w:bottom w:val="single" w:sz="4" w:space="0" w:color="3F3F3F"/>
              <w:right w:val="single" w:sz="5" w:space="0" w:color="444444"/>
            </w:tcBorders>
          </w:tcPr>
          <w:p w14:paraId="40554429" w14:textId="77777777" w:rsidR="00E754AF" w:rsidRDefault="00E754AF"/>
        </w:tc>
        <w:tc>
          <w:tcPr>
            <w:tcW w:w="2060" w:type="dxa"/>
            <w:tcBorders>
              <w:top w:val="nil"/>
              <w:left w:val="single" w:sz="5" w:space="0" w:color="444444"/>
              <w:bottom w:val="single" w:sz="4" w:space="0" w:color="3F3F3F"/>
              <w:right w:val="single" w:sz="5" w:space="0" w:color="444444"/>
            </w:tcBorders>
          </w:tcPr>
          <w:p w14:paraId="22249CB5" w14:textId="77777777" w:rsidR="00E754AF" w:rsidRDefault="00000000">
            <w:pPr>
              <w:pStyle w:val="TableParagraph"/>
              <w:spacing w:before="6"/>
              <w:ind w:left="95"/>
              <w:rPr>
                <w:sz w:val="21"/>
              </w:rPr>
            </w:pPr>
            <w:r>
              <w:rPr>
                <w:color w:val="2B2B2B"/>
                <w:w w:val="120"/>
                <w:sz w:val="21"/>
              </w:rPr>
              <w:t>17,30 -18,30 - 1</w:t>
            </w:r>
          </w:p>
        </w:tc>
        <w:tc>
          <w:tcPr>
            <w:tcW w:w="2001" w:type="dxa"/>
            <w:tcBorders>
              <w:top w:val="nil"/>
              <w:left w:val="single" w:sz="5" w:space="0" w:color="444444"/>
              <w:bottom w:val="single" w:sz="4" w:space="0" w:color="3F3F3F"/>
              <w:right w:val="single" w:sz="5" w:space="0" w:color="3F3F3F"/>
            </w:tcBorders>
          </w:tcPr>
          <w:p w14:paraId="719C8DFD" w14:textId="77777777" w:rsidR="00E754AF" w:rsidRDefault="00000000">
            <w:pPr>
              <w:pStyle w:val="TableParagraph"/>
              <w:spacing w:before="11"/>
              <w:ind w:left="99"/>
              <w:rPr>
                <w:sz w:val="21"/>
              </w:rPr>
            </w:pPr>
            <w:r>
              <w:rPr>
                <w:color w:val="2B2B2B"/>
                <w:w w:val="120"/>
                <w:sz w:val="21"/>
              </w:rPr>
              <w:t>14.5.2024</w:t>
            </w:r>
          </w:p>
        </w:tc>
        <w:tc>
          <w:tcPr>
            <w:tcW w:w="3279" w:type="dxa"/>
            <w:tcBorders>
              <w:top w:val="nil"/>
              <w:left w:val="single" w:sz="5" w:space="0" w:color="3F3F3F"/>
              <w:bottom w:val="single" w:sz="4" w:space="0" w:color="3F3F3F"/>
              <w:right w:val="single" w:sz="5" w:space="0" w:color="444444"/>
            </w:tcBorders>
          </w:tcPr>
          <w:p w14:paraId="1E0012A1" w14:textId="77777777" w:rsidR="00E754AF" w:rsidRDefault="00000000">
            <w:pPr>
              <w:pStyle w:val="TableParagraph"/>
              <w:spacing w:before="11"/>
              <w:ind w:left="94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 xml:space="preserve">1 hod x 450,-- </w:t>
            </w:r>
            <w:proofErr w:type="spellStart"/>
            <w:r>
              <w:rPr>
                <w:color w:val="2B2B2B"/>
                <w:w w:val="105"/>
                <w:sz w:val="21"/>
              </w:rPr>
              <w:t>Kč</w:t>
            </w:r>
            <w:proofErr w:type="spellEnd"/>
            <w:r>
              <w:rPr>
                <w:color w:val="2B2B2B"/>
                <w:w w:val="105"/>
                <w:sz w:val="21"/>
              </w:rPr>
              <w:t>/hod</w:t>
            </w:r>
          </w:p>
        </w:tc>
        <w:tc>
          <w:tcPr>
            <w:tcW w:w="1137" w:type="dxa"/>
            <w:tcBorders>
              <w:top w:val="nil"/>
              <w:left w:val="single" w:sz="5" w:space="0" w:color="444444"/>
              <w:bottom w:val="single" w:sz="4" w:space="0" w:color="3F3F3F"/>
              <w:right w:val="single" w:sz="5" w:space="0" w:color="444444"/>
            </w:tcBorders>
          </w:tcPr>
          <w:p w14:paraId="03D77DBD" w14:textId="77777777" w:rsidR="00E754AF" w:rsidRDefault="00000000">
            <w:pPr>
              <w:pStyle w:val="TableParagraph"/>
              <w:spacing w:before="6"/>
              <w:ind w:left="99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450,--</w:t>
            </w:r>
          </w:p>
        </w:tc>
      </w:tr>
      <w:tr w:rsidR="00E754AF" w14:paraId="06FDAAA4" w14:textId="77777777">
        <w:trPr>
          <w:trHeight w:hRule="exact" w:val="280"/>
        </w:trPr>
        <w:tc>
          <w:tcPr>
            <w:tcW w:w="649" w:type="dxa"/>
            <w:tcBorders>
              <w:top w:val="single" w:sz="4" w:space="0" w:color="3F3F3F"/>
              <w:left w:val="single" w:sz="5" w:space="0" w:color="444444"/>
              <w:right w:val="single" w:sz="5" w:space="0" w:color="444444"/>
            </w:tcBorders>
          </w:tcPr>
          <w:p w14:paraId="6D351072" w14:textId="77777777" w:rsidR="00E754AF" w:rsidRDefault="00000000">
            <w:pPr>
              <w:pStyle w:val="TableParagraph"/>
              <w:spacing w:before="17"/>
              <w:ind w:left="102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2B2B2B"/>
                <w:sz w:val="23"/>
              </w:rPr>
              <w:t>ČT</w:t>
            </w:r>
          </w:p>
        </w:tc>
        <w:tc>
          <w:tcPr>
            <w:tcW w:w="2060" w:type="dxa"/>
            <w:tcBorders>
              <w:top w:val="single" w:sz="4" w:space="0" w:color="3F3F3F"/>
              <w:left w:val="single" w:sz="5" w:space="0" w:color="444444"/>
              <w:right w:val="single" w:sz="5" w:space="0" w:color="444444"/>
            </w:tcBorders>
          </w:tcPr>
          <w:p w14:paraId="27C4DF79" w14:textId="77777777" w:rsidR="00E754AF" w:rsidRDefault="00000000">
            <w:pPr>
              <w:pStyle w:val="TableParagraph"/>
              <w:spacing w:before="8"/>
              <w:ind w:left="90"/>
              <w:rPr>
                <w:sz w:val="21"/>
              </w:rPr>
            </w:pPr>
            <w:r>
              <w:rPr>
                <w:color w:val="2B2B2B"/>
                <w:w w:val="125"/>
                <w:sz w:val="21"/>
              </w:rPr>
              <w:t>13,00 -19,00- 6</w:t>
            </w:r>
          </w:p>
        </w:tc>
        <w:tc>
          <w:tcPr>
            <w:tcW w:w="2001" w:type="dxa"/>
            <w:tcBorders>
              <w:top w:val="single" w:sz="4" w:space="0" w:color="3F3F3F"/>
              <w:left w:val="single" w:sz="5" w:space="0" w:color="444444"/>
              <w:right w:val="single" w:sz="5" w:space="0" w:color="3F3F3F"/>
            </w:tcBorders>
          </w:tcPr>
          <w:p w14:paraId="46BDFAC0" w14:textId="77777777" w:rsidR="00E754AF" w:rsidRDefault="00000000">
            <w:pPr>
              <w:pStyle w:val="TableParagraph"/>
              <w:spacing w:before="12"/>
              <w:ind w:left="99"/>
              <w:rPr>
                <w:sz w:val="21"/>
              </w:rPr>
            </w:pPr>
            <w:r>
              <w:rPr>
                <w:color w:val="2B2B2B"/>
                <w:w w:val="135"/>
                <w:sz w:val="21"/>
              </w:rPr>
              <w:t>14</w:t>
            </w:r>
          </w:p>
        </w:tc>
        <w:tc>
          <w:tcPr>
            <w:tcW w:w="3279" w:type="dxa"/>
            <w:tcBorders>
              <w:top w:val="single" w:sz="4" w:space="0" w:color="3F3F3F"/>
              <w:left w:val="single" w:sz="5" w:space="0" w:color="3F3F3F"/>
              <w:right w:val="single" w:sz="5" w:space="0" w:color="444444"/>
            </w:tcBorders>
          </w:tcPr>
          <w:p w14:paraId="014970C5" w14:textId="77777777" w:rsidR="00E754AF" w:rsidRDefault="00000000">
            <w:pPr>
              <w:pStyle w:val="TableParagraph"/>
              <w:spacing w:before="8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 xml:space="preserve">84hod x 450,-- </w:t>
            </w:r>
            <w:proofErr w:type="spellStart"/>
            <w:r>
              <w:rPr>
                <w:color w:val="2B2B2B"/>
                <w:w w:val="105"/>
                <w:sz w:val="21"/>
              </w:rPr>
              <w:t>Kč</w:t>
            </w:r>
            <w:proofErr w:type="spellEnd"/>
            <w:r>
              <w:rPr>
                <w:color w:val="2B2B2B"/>
                <w:w w:val="105"/>
                <w:sz w:val="21"/>
              </w:rPr>
              <w:t>/hod</w:t>
            </w:r>
          </w:p>
        </w:tc>
        <w:tc>
          <w:tcPr>
            <w:tcW w:w="1137" w:type="dxa"/>
            <w:tcBorders>
              <w:top w:val="single" w:sz="4" w:space="0" w:color="3F3F3F"/>
              <w:left w:val="single" w:sz="5" w:space="0" w:color="444444"/>
              <w:right w:val="single" w:sz="5" w:space="0" w:color="444444"/>
            </w:tcBorders>
          </w:tcPr>
          <w:p w14:paraId="7977E0F2" w14:textId="77777777" w:rsidR="00E754AF" w:rsidRDefault="00000000">
            <w:pPr>
              <w:pStyle w:val="TableParagraph"/>
              <w:spacing w:before="8"/>
              <w:ind w:left="99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37 800,--</w:t>
            </w:r>
          </w:p>
        </w:tc>
      </w:tr>
      <w:tr w:rsidR="00E754AF" w14:paraId="7D17FC34" w14:textId="77777777">
        <w:trPr>
          <w:trHeight w:hRule="exact" w:val="282"/>
        </w:trPr>
        <w:tc>
          <w:tcPr>
            <w:tcW w:w="649" w:type="dxa"/>
            <w:tcBorders>
              <w:left w:val="single" w:sz="5" w:space="0" w:color="444444"/>
              <w:bottom w:val="single" w:sz="4" w:space="0" w:color="444444"/>
              <w:right w:val="single" w:sz="5" w:space="0" w:color="444444"/>
            </w:tcBorders>
          </w:tcPr>
          <w:p w14:paraId="4C8804DC" w14:textId="77777777" w:rsidR="00E754AF" w:rsidRDefault="00E754AF"/>
        </w:tc>
        <w:tc>
          <w:tcPr>
            <w:tcW w:w="2060" w:type="dxa"/>
            <w:tcBorders>
              <w:left w:val="single" w:sz="5" w:space="0" w:color="444444"/>
              <w:bottom w:val="single" w:sz="4" w:space="0" w:color="444444"/>
              <w:right w:val="single" w:sz="5" w:space="0" w:color="444444"/>
            </w:tcBorders>
          </w:tcPr>
          <w:p w14:paraId="192F3701" w14:textId="77777777" w:rsidR="00E754AF" w:rsidRDefault="00000000">
            <w:pPr>
              <w:pStyle w:val="TableParagraph"/>
              <w:spacing w:before="29"/>
              <w:ind w:left="101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B2B2B"/>
                <w:sz w:val="19"/>
              </w:rPr>
              <w:t>Celkem</w:t>
            </w:r>
            <w:proofErr w:type="spellEnd"/>
          </w:p>
        </w:tc>
        <w:tc>
          <w:tcPr>
            <w:tcW w:w="2001" w:type="dxa"/>
            <w:tcBorders>
              <w:left w:val="single" w:sz="5" w:space="0" w:color="444444"/>
              <w:bottom w:val="single" w:sz="4" w:space="0" w:color="444444"/>
              <w:right w:val="single" w:sz="5" w:space="0" w:color="3F3F3F"/>
            </w:tcBorders>
          </w:tcPr>
          <w:p w14:paraId="435DD4FD" w14:textId="77777777" w:rsidR="00E754AF" w:rsidRDefault="00E754AF"/>
        </w:tc>
        <w:tc>
          <w:tcPr>
            <w:tcW w:w="3279" w:type="dxa"/>
            <w:tcBorders>
              <w:left w:val="single" w:sz="5" w:space="0" w:color="3F3F3F"/>
              <w:bottom w:val="single" w:sz="4" w:space="0" w:color="444444"/>
              <w:right w:val="single" w:sz="5" w:space="0" w:color="444444"/>
            </w:tcBorders>
          </w:tcPr>
          <w:p w14:paraId="01C0CD86" w14:textId="77777777" w:rsidR="00E754AF" w:rsidRDefault="00000000">
            <w:pPr>
              <w:pStyle w:val="TableParagraph"/>
              <w:spacing w:before="21"/>
              <w:ind w:left="104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211</w:t>
            </w:r>
          </w:p>
        </w:tc>
        <w:tc>
          <w:tcPr>
            <w:tcW w:w="1137" w:type="dxa"/>
            <w:tcBorders>
              <w:left w:val="single" w:sz="5" w:space="0" w:color="444444"/>
              <w:bottom w:val="single" w:sz="4" w:space="0" w:color="444444"/>
              <w:right w:val="single" w:sz="5" w:space="0" w:color="444444"/>
            </w:tcBorders>
          </w:tcPr>
          <w:p w14:paraId="5C993876" w14:textId="77777777" w:rsidR="00E754AF" w:rsidRDefault="00000000">
            <w:pPr>
              <w:pStyle w:val="TableParagraph"/>
              <w:spacing w:before="21"/>
              <w:ind w:left="101"/>
              <w:rPr>
                <w:b/>
                <w:sz w:val="20"/>
              </w:rPr>
            </w:pPr>
            <w:r>
              <w:rPr>
                <w:b/>
                <w:color w:val="2B2B2B"/>
                <w:w w:val="110"/>
                <w:sz w:val="20"/>
              </w:rPr>
              <w:t>94950,--</w:t>
            </w:r>
          </w:p>
        </w:tc>
      </w:tr>
    </w:tbl>
    <w:p w14:paraId="1C3358F8" w14:textId="77777777" w:rsidR="00E754AF" w:rsidRDefault="00000000">
      <w:pPr>
        <w:spacing w:before="224" w:after="4"/>
        <w:ind w:left="236"/>
        <w:rPr>
          <w:b/>
          <w:sz w:val="23"/>
        </w:rPr>
      </w:pPr>
      <w:proofErr w:type="spellStart"/>
      <w:r>
        <w:rPr>
          <w:b/>
          <w:color w:val="3F3F3F"/>
          <w:w w:val="105"/>
          <w:sz w:val="24"/>
        </w:rPr>
        <w:t>Ll</w:t>
      </w:r>
      <w:proofErr w:type="spellEnd"/>
      <w:r>
        <w:rPr>
          <w:b/>
          <w:color w:val="3F3F3F"/>
          <w:w w:val="105"/>
          <w:sz w:val="24"/>
        </w:rPr>
        <w:t xml:space="preserve"> </w:t>
      </w:r>
      <w:r>
        <w:rPr>
          <w:b/>
          <w:color w:val="2B2B2B"/>
          <w:w w:val="105"/>
          <w:sz w:val="23"/>
        </w:rPr>
        <w:t>046</w:t>
      </w:r>
    </w:p>
    <w:tbl>
      <w:tblPr>
        <w:tblStyle w:val="TableNormal"/>
        <w:tblW w:w="0" w:type="auto"/>
        <w:tblInd w:w="115" w:type="dxa"/>
        <w:tblBorders>
          <w:top w:val="single" w:sz="4" w:space="0" w:color="4F4F4F"/>
          <w:left w:val="single" w:sz="4" w:space="0" w:color="4F4F4F"/>
          <w:bottom w:val="single" w:sz="4" w:space="0" w:color="4F4F4F"/>
          <w:right w:val="single" w:sz="4" w:space="0" w:color="4F4F4F"/>
          <w:insideH w:val="single" w:sz="4" w:space="0" w:color="4F4F4F"/>
          <w:insideV w:val="single" w:sz="4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891"/>
        <w:gridCol w:w="2172"/>
        <w:gridCol w:w="3278"/>
        <w:gridCol w:w="1136"/>
      </w:tblGrid>
      <w:tr w:rsidR="00E754AF" w14:paraId="0DF8AE5A" w14:textId="77777777">
        <w:trPr>
          <w:trHeight w:hRule="exact" w:val="551"/>
        </w:trPr>
        <w:tc>
          <w:tcPr>
            <w:tcW w:w="646" w:type="dxa"/>
            <w:tcBorders>
              <w:left w:val="single" w:sz="5" w:space="0" w:color="383838"/>
              <w:bottom w:val="single" w:sz="4" w:space="0" w:color="484848"/>
              <w:right w:val="single" w:sz="5" w:space="0" w:color="484848"/>
            </w:tcBorders>
          </w:tcPr>
          <w:p w14:paraId="78E8E227" w14:textId="77777777" w:rsidR="00E754AF" w:rsidRDefault="00E754A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1938FDFD" w14:textId="77777777" w:rsidR="00E754AF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B2B2B"/>
                <w:sz w:val="21"/>
              </w:rPr>
              <w:t>Den</w:t>
            </w:r>
          </w:p>
        </w:tc>
        <w:tc>
          <w:tcPr>
            <w:tcW w:w="1891" w:type="dxa"/>
            <w:tcBorders>
              <w:left w:val="single" w:sz="5" w:space="0" w:color="484848"/>
              <w:bottom w:val="single" w:sz="4" w:space="0" w:color="484848"/>
              <w:right w:val="single" w:sz="5" w:space="0" w:color="3B3B3B"/>
            </w:tcBorders>
          </w:tcPr>
          <w:p w14:paraId="3A74844A" w14:textId="77777777" w:rsidR="00E754AF" w:rsidRDefault="00E754A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2303D943" w14:textId="77777777" w:rsidR="00E754AF" w:rsidRDefault="00000000">
            <w:pPr>
              <w:pStyle w:val="TableParagraph"/>
              <w:ind w:left="117"/>
              <w:rPr>
                <w:sz w:val="21"/>
              </w:rPr>
            </w:pPr>
            <w:proofErr w:type="spellStart"/>
            <w:r>
              <w:rPr>
                <w:color w:val="2B2B2B"/>
                <w:sz w:val="21"/>
              </w:rPr>
              <w:t>Hodiny</w:t>
            </w:r>
            <w:proofErr w:type="spellEnd"/>
            <w:r>
              <w:rPr>
                <w:color w:val="2B2B2B"/>
                <w:sz w:val="21"/>
              </w:rPr>
              <w:t xml:space="preserve"> </w:t>
            </w:r>
            <w:proofErr w:type="spellStart"/>
            <w:r>
              <w:rPr>
                <w:color w:val="2B2B2B"/>
                <w:sz w:val="21"/>
              </w:rPr>
              <w:t>pronájmu</w:t>
            </w:r>
            <w:proofErr w:type="spellEnd"/>
          </w:p>
        </w:tc>
        <w:tc>
          <w:tcPr>
            <w:tcW w:w="2172" w:type="dxa"/>
            <w:tcBorders>
              <w:left w:val="single" w:sz="5" w:space="0" w:color="3B3B3B"/>
              <w:bottom w:val="single" w:sz="4" w:space="0" w:color="484848"/>
              <w:right w:val="single" w:sz="5" w:space="0" w:color="383838"/>
            </w:tcBorders>
          </w:tcPr>
          <w:p w14:paraId="65B292AA" w14:textId="77777777" w:rsidR="00E754AF" w:rsidRDefault="00E754A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0EB16DDC" w14:textId="77777777" w:rsidR="00E754AF" w:rsidRDefault="00000000">
            <w:pPr>
              <w:pStyle w:val="TableParagraph"/>
              <w:ind w:left="117"/>
              <w:rPr>
                <w:sz w:val="21"/>
              </w:rPr>
            </w:pPr>
            <w:proofErr w:type="spellStart"/>
            <w:r>
              <w:rPr>
                <w:color w:val="2B2B2B"/>
                <w:sz w:val="21"/>
              </w:rPr>
              <w:t>Dnů</w:t>
            </w:r>
            <w:proofErr w:type="spellEnd"/>
          </w:p>
        </w:tc>
        <w:tc>
          <w:tcPr>
            <w:tcW w:w="3278" w:type="dxa"/>
            <w:tcBorders>
              <w:left w:val="single" w:sz="5" w:space="0" w:color="383838"/>
              <w:bottom w:val="single" w:sz="4" w:space="0" w:color="484848"/>
              <w:right w:val="single" w:sz="5" w:space="0" w:color="3F3F3F"/>
            </w:tcBorders>
          </w:tcPr>
          <w:p w14:paraId="47D04C31" w14:textId="77777777" w:rsidR="00E754AF" w:rsidRDefault="00E754A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1D07C147" w14:textId="77777777" w:rsidR="00E754AF" w:rsidRDefault="00000000">
            <w:pPr>
              <w:pStyle w:val="TableParagraph"/>
              <w:ind w:left="102"/>
              <w:rPr>
                <w:sz w:val="21"/>
              </w:rPr>
            </w:pPr>
            <w:proofErr w:type="spellStart"/>
            <w:r>
              <w:rPr>
                <w:color w:val="2B2B2B"/>
                <w:w w:val="105"/>
                <w:sz w:val="21"/>
              </w:rPr>
              <w:t>Výpočet</w:t>
            </w:r>
            <w:proofErr w:type="spellEnd"/>
          </w:p>
        </w:tc>
        <w:tc>
          <w:tcPr>
            <w:tcW w:w="1136" w:type="dxa"/>
            <w:tcBorders>
              <w:left w:val="single" w:sz="5" w:space="0" w:color="3F3F3F"/>
              <w:bottom w:val="single" w:sz="4" w:space="0" w:color="484848"/>
              <w:right w:val="single" w:sz="5" w:space="0" w:color="3B3B3B"/>
            </w:tcBorders>
          </w:tcPr>
          <w:p w14:paraId="4D8E9397" w14:textId="77777777" w:rsidR="00E754AF" w:rsidRDefault="00E754A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71C0D6AD" w14:textId="77777777" w:rsidR="00E754AF" w:rsidRDefault="00000000">
            <w:pPr>
              <w:pStyle w:val="TableParagraph"/>
              <w:ind w:left="101"/>
              <w:rPr>
                <w:sz w:val="21"/>
              </w:rPr>
            </w:pPr>
            <w:proofErr w:type="spellStart"/>
            <w:r>
              <w:rPr>
                <w:color w:val="2B2B2B"/>
                <w:sz w:val="21"/>
              </w:rPr>
              <w:t>Celkem</w:t>
            </w:r>
            <w:proofErr w:type="spellEnd"/>
          </w:p>
        </w:tc>
      </w:tr>
      <w:tr w:rsidR="00E754AF" w14:paraId="3965B165" w14:textId="77777777">
        <w:trPr>
          <w:trHeight w:hRule="exact" w:val="551"/>
        </w:trPr>
        <w:tc>
          <w:tcPr>
            <w:tcW w:w="646" w:type="dxa"/>
            <w:tcBorders>
              <w:top w:val="single" w:sz="4" w:space="0" w:color="484848"/>
              <w:left w:val="single" w:sz="5" w:space="0" w:color="383838"/>
              <w:bottom w:val="single" w:sz="4" w:space="0" w:color="484848"/>
              <w:right w:val="single" w:sz="5" w:space="0" w:color="343434"/>
            </w:tcBorders>
          </w:tcPr>
          <w:p w14:paraId="18455DC8" w14:textId="77777777" w:rsidR="00E754AF" w:rsidRDefault="00000000">
            <w:pPr>
              <w:pStyle w:val="TableParagraph"/>
              <w:spacing w:before="22"/>
              <w:ind w:left="125"/>
              <w:rPr>
                <w:sz w:val="20"/>
              </w:rPr>
            </w:pPr>
            <w:r>
              <w:rPr>
                <w:color w:val="2B2B2B"/>
                <w:sz w:val="20"/>
              </w:rPr>
              <w:t>PO</w:t>
            </w:r>
          </w:p>
        </w:tc>
        <w:tc>
          <w:tcPr>
            <w:tcW w:w="1891" w:type="dxa"/>
            <w:tcBorders>
              <w:top w:val="single" w:sz="4" w:space="0" w:color="484848"/>
              <w:left w:val="single" w:sz="5" w:space="0" w:color="343434"/>
              <w:bottom w:val="single" w:sz="4" w:space="0" w:color="484848"/>
              <w:right w:val="single" w:sz="5" w:space="0" w:color="3B3B3B"/>
            </w:tcBorders>
          </w:tcPr>
          <w:p w14:paraId="382B8624" w14:textId="77777777" w:rsidR="00E754AF" w:rsidRDefault="00000000">
            <w:pPr>
              <w:pStyle w:val="TableParagraph"/>
              <w:spacing w:before="8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 xml:space="preserve">12,00 </w:t>
            </w:r>
            <w:r>
              <w:rPr>
                <w:color w:val="3F3F3F"/>
                <w:w w:val="105"/>
                <w:sz w:val="21"/>
              </w:rPr>
              <w:t xml:space="preserve">-  </w:t>
            </w:r>
            <w:r>
              <w:rPr>
                <w:color w:val="2B2B2B"/>
                <w:w w:val="105"/>
                <w:sz w:val="21"/>
              </w:rPr>
              <w:t xml:space="preserve">14,00 </w:t>
            </w:r>
            <w:r>
              <w:rPr>
                <w:color w:val="3F3F3F"/>
                <w:w w:val="105"/>
                <w:sz w:val="21"/>
              </w:rPr>
              <w:t xml:space="preserve">- </w:t>
            </w:r>
            <w:r>
              <w:rPr>
                <w:color w:val="2B2B2B"/>
                <w:w w:val="105"/>
                <w:sz w:val="21"/>
              </w:rPr>
              <w:t>2</w:t>
            </w:r>
          </w:p>
          <w:p w14:paraId="78C5EDAA" w14:textId="77777777" w:rsidR="00E754AF" w:rsidRDefault="00000000">
            <w:pPr>
              <w:pStyle w:val="TableParagraph"/>
              <w:spacing w:before="27"/>
              <w:rPr>
                <w:sz w:val="21"/>
              </w:rPr>
            </w:pPr>
            <w:r>
              <w:rPr>
                <w:color w:val="2B2B2B"/>
                <w:w w:val="120"/>
                <w:sz w:val="21"/>
              </w:rPr>
              <w:t>17,30 -18,30 - 1</w:t>
            </w:r>
          </w:p>
        </w:tc>
        <w:tc>
          <w:tcPr>
            <w:tcW w:w="2172" w:type="dxa"/>
            <w:tcBorders>
              <w:top w:val="single" w:sz="4" w:space="0" w:color="484848"/>
              <w:left w:val="single" w:sz="5" w:space="0" w:color="3B3B3B"/>
              <w:bottom w:val="single" w:sz="4" w:space="0" w:color="484848"/>
              <w:right w:val="single" w:sz="5" w:space="0" w:color="383838"/>
            </w:tcBorders>
          </w:tcPr>
          <w:p w14:paraId="5C3B83C0" w14:textId="77777777" w:rsidR="00E754AF" w:rsidRDefault="00000000">
            <w:pPr>
              <w:pStyle w:val="TableParagraph"/>
              <w:spacing w:before="12"/>
              <w:rPr>
                <w:sz w:val="21"/>
              </w:rPr>
            </w:pPr>
            <w:r>
              <w:rPr>
                <w:color w:val="2B2B2B"/>
                <w:sz w:val="21"/>
              </w:rPr>
              <w:t>13</w:t>
            </w:r>
          </w:p>
        </w:tc>
        <w:tc>
          <w:tcPr>
            <w:tcW w:w="3278" w:type="dxa"/>
            <w:tcBorders>
              <w:top w:val="single" w:sz="4" w:space="0" w:color="484848"/>
              <w:left w:val="single" w:sz="5" w:space="0" w:color="383838"/>
              <w:bottom w:val="single" w:sz="4" w:space="0" w:color="484848"/>
              <w:right w:val="single" w:sz="5" w:space="0" w:color="3F3F3F"/>
            </w:tcBorders>
          </w:tcPr>
          <w:p w14:paraId="723A334A" w14:textId="77777777" w:rsidR="00E754AF" w:rsidRDefault="00000000">
            <w:pPr>
              <w:pStyle w:val="TableParagraph"/>
              <w:spacing w:before="12"/>
              <w:ind w:left="105"/>
              <w:rPr>
                <w:sz w:val="21"/>
              </w:rPr>
            </w:pPr>
            <w:r>
              <w:rPr>
                <w:color w:val="2B2B2B"/>
                <w:sz w:val="21"/>
              </w:rPr>
              <w:t xml:space="preserve">39 hod x 250,-- </w:t>
            </w:r>
            <w:proofErr w:type="spellStart"/>
            <w:r>
              <w:rPr>
                <w:color w:val="2B2B2B"/>
                <w:sz w:val="21"/>
              </w:rPr>
              <w:t>Kč</w:t>
            </w:r>
            <w:proofErr w:type="spellEnd"/>
            <w:r>
              <w:rPr>
                <w:color w:val="2B2B2B"/>
                <w:sz w:val="21"/>
              </w:rPr>
              <w:t>/hod</w:t>
            </w:r>
          </w:p>
        </w:tc>
        <w:tc>
          <w:tcPr>
            <w:tcW w:w="1136" w:type="dxa"/>
            <w:tcBorders>
              <w:top w:val="single" w:sz="4" w:space="0" w:color="484848"/>
              <w:left w:val="single" w:sz="5" w:space="0" w:color="3F3F3F"/>
              <w:bottom w:val="single" w:sz="4" w:space="0" w:color="484848"/>
              <w:right w:val="single" w:sz="5" w:space="0" w:color="3B3B3B"/>
            </w:tcBorders>
          </w:tcPr>
          <w:p w14:paraId="3DCE9638" w14:textId="77777777" w:rsidR="00E754AF" w:rsidRDefault="00000000">
            <w:pPr>
              <w:pStyle w:val="TableParagraph"/>
              <w:spacing w:before="8"/>
              <w:ind w:left="153"/>
              <w:rPr>
                <w:sz w:val="21"/>
              </w:rPr>
            </w:pPr>
            <w:r>
              <w:rPr>
                <w:color w:val="2B2B2B"/>
                <w:w w:val="110"/>
                <w:sz w:val="21"/>
              </w:rPr>
              <w:t>9 750,-</w:t>
            </w:r>
            <w:r>
              <w:rPr>
                <w:color w:val="525252"/>
                <w:w w:val="110"/>
                <w:sz w:val="21"/>
              </w:rPr>
              <w:t>-</w:t>
            </w:r>
          </w:p>
        </w:tc>
      </w:tr>
      <w:tr w:rsidR="00E754AF" w14:paraId="6C678297" w14:textId="77777777">
        <w:trPr>
          <w:trHeight w:hRule="exact" w:val="280"/>
        </w:trPr>
        <w:tc>
          <w:tcPr>
            <w:tcW w:w="646" w:type="dxa"/>
            <w:tcBorders>
              <w:top w:val="single" w:sz="4" w:space="0" w:color="484848"/>
              <w:left w:val="single" w:sz="5" w:space="0" w:color="383838"/>
              <w:bottom w:val="single" w:sz="5" w:space="0" w:color="4F4F4F"/>
              <w:right w:val="single" w:sz="5" w:space="0" w:color="343434"/>
            </w:tcBorders>
          </w:tcPr>
          <w:p w14:paraId="0D533B5F" w14:textId="77777777" w:rsidR="00E754AF" w:rsidRDefault="00000000">
            <w:pPr>
              <w:pStyle w:val="TableParagraph"/>
              <w:spacing w:before="18"/>
              <w:ind w:left="118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2B2B2B"/>
                <w:sz w:val="23"/>
              </w:rPr>
              <w:t>ÚT</w:t>
            </w:r>
          </w:p>
        </w:tc>
        <w:tc>
          <w:tcPr>
            <w:tcW w:w="1891" w:type="dxa"/>
            <w:tcBorders>
              <w:top w:val="single" w:sz="4" w:space="0" w:color="484848"/>
              <w:left w:val="single" w:sz="5" w:space="0" w:color="343434"/>
              <w:bottom w:val="single" w:sz="5" w:space="0" w:color="4F4F4F"/>
              <w:right w:val="single" w:sz="5" w:space="0" w:color="3B3B3B"/>
            </w:tcBorders>
          </w:tcPr>
          <w:p w14:paraId="4D197085" w14:textId="77777777" w:rsidR="00E754AF" w:rsidRDefault="00000000">
            <w:pPr>
              <w:pStyle w:val="TableParagraph"/>
              <w:spacing w:before="9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12,00 -  14,00 - 2</w:t>
            </w:r>
          </w:p>
        </w:tc>
        <w:tc>
          <w:tcPr>
            <w:tcW w:w="2172" w:type="dxa"/>
            <w:tcBorders>
              <w:top w:val="single" w:sz="4" w:space="0" w:color="484848"/>
              <w:left w:val="single" w:sz="5" w:space="0" w:color="3B3B3B"/>
              <w:bottom w:val="single" w:sz="5" w:space="0" w:color="4F4F4F"/>
              <w:right w:val="single" w:sz="5" w:space="0" w:color="383838"/>
            </w:tcBorders>
          </w:tcPr>
          <w:p w14:paraId="63FE8351" w14:textId="77777777" w:rsidR="00E754AF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color w:val="2B2B2B"/>
                <w:sz w:val="21"/>
              </w:rPr>
              <w:t>14</w:t>
            </w:r>
          </w:p>
        </w:tc>
        <w:tc>
          <w:tcPr>
            <w:tcW w:w="3278" w:type="dxa"/>
            <w:tcBorders>
              <w:top w:val="single" w:sz="4" w:space="0" w:color="484848"/>
              <w:left w:val="single" w:sz="5" w:space="0" w:color="383838"/>
              <w:bottom w:val="single" w:sz="5" w:space="0" w:color="4F4F4F"/>
              <w:right w:val="single" w:sz="5" w:space="0" w:color="3F3F3F"/>
            </w:tcBorders>
          </w:tcPr>
          <w:p w14:paraId="3600B4EF" w14:textId="77777777" w:rsidR="00E754AF" w:rsidRDefault="00000000">
            <w:pPr>
              <w:pStyle w:val="TableParagraph"/>
              <w:spacing w:before="9"/>
              <w:ind w:left="109"/>
              <w:rPr>
                <w:sz w:val="21"/>
              </w:rPr>
            </w:pPr>
            <w:r>
              <w:rPr>
                <w:color w:val="2B2B2B"/>
                <w:sz w:val="21"/>
              </w:rPr>
              <w:t xml:space="preserve">28 hod x 250,-- </w:t>
            </w:r>
            <w:proofErr w:type="spellStart"/>
            <w:r>
              <w:rPr>
                <w:color w:val="161616"/>
                <w:sz w:val="21"/>
              </w:rPr>
              <w:t>Kč</w:t>
            </w:r>
            <w:proofErr w:type="spellEnd"/>
            <w:r>
              <w:rPr>
                <w:color w:val="161616"/>
                <w:sz w:val="21"/>
              </w:rPr>
              <w:t>/hod</w:t>
            </w:r>
          </w:p>
        </w:tc>
        <w:tc>
          <w:tcPr>
            <w:tcW w:w="1136" w:type="dxa"/>
            <w:tcBorders>
              <w:top w:val="single" w:sz="4" w:space="0" w:color="484848"/>
              <w:left w:val="single" w:sz="5" w:space="0" w:color="3F3F3F"/>
              <w:bottom w:val="single" w:sz="5" w:space="0" w:color="4F4F4F"/>
              <w:right w:val="single" w:sz="5" w:space="0" w:color="3B3B3B"/>
            </w:tcBorders>
          </w:tcPr>
          <w:p w14:paraId="542A0DFD" w14:textId="77777777" w:rsidR="00E754AF" w:rsidRDefault="00000000">
            <w:pPr>
              <w:pStyle w:val="TableParagraph"/>
              <w:spacing w:before="9"/>
              <w:ind w:left="154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7 000,--</w:t>
            </w:r>
          </w:p>
        </w:tc>
      </w:tr>
      <w:tr w:rsidR="00E754AF" w14:paraId="275CC30C" w14:textId="77777777">
        <w:trPr>
          <w:trHeight w:hRule="exact" w:val="281"/>
        </w:trPr>
        <w:tc>
          <w:tcPr>
            <w:tcW w:w="646" w:type="dxa"/>
            <w:tcBorders>
              <w:top w:val="single" w:sz="5" w:space="0" w:color="4F4F4F"/>
              <w:left w:val="single" w:sz="5" w:space="0" w:color="383838"/>
              <w:bottom w:val="single" w:sz="4" w:space="0" w:color="2F2F2F"/>
              <w:right w:val="single" w:sz="5" w:space="0" w:color="343434"/>
            </w:tcBorders>
          </w:tcPr>
          <w:p w14:paraId="5A09D955" w14:textId="77777777" w:rsidR="00E754AF" w:rsidRDefault="00000000">
            <w:pPr>
              <w:pStyle w:val="TableParagraph"/>
              <w:spacing w:before="16"/>
              <w:ind w:left="93"/>
              <w:rPr>
                <w:rFonts w:ascii="Courier New"/>
                <w:sz w:val="23"/>
              </w:rPr>
            </w:pPr>
            <w:r>
              <w:rPr>
                <w:rFonts w:ascii="Courier New"/>
                <w:color w:val="161616"/>
                <w:w w:val="95"/>
                <w:sz w:val="23"/>
              </w:rPr>
              <w:t>ST</w:t>
            </w:r>
          </w:p>
        </w:tc>
        <w:tc>
          <w:tcPr>
            <w:tcW w:w="1891" w:type="dxa"/>
            <w:tcBorders>
              <w:top w:val="single" w:sz="5" w:space="0" w:color="4F4F4F"/>
              <w:left w:val="single" w:sz="5" w:space="0" w:color="343434"/>
              <w:bottom w:val="single" w:sz="4" w:space="0" w:color="2F2F2F"/>
              <w:right w:val="single" w:sz="5" w:space="0" w:color="3B3B3B"/>
            </w:tcBorders>
          </w:tcPr>
          <w:p w14:paraId="46E38318" w14:textId="77777777" w:rsidR="00E754AF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 xml:space="preserve">16,00 -  17,00 </w:t>
            </w:r>
            <w:r>
              <w:rPr>
                <w:color w:val="2B2B2B"/>
                <w:w w:val="105"/>
                <w:sz w:val="21"/>
              </w:rPr>
              <w:t xml:space="preserve">- </w:t>
            </w:r>
            <w:r>
              <w:rPr>
                <w:color w:val="161616"/>
                <w:w w:val="105"/>
                <w:sz w:val="21"/>
              </w:rPr>
              <w:t>1</w:t>
            </w:r>
          </w:p>
        </w:tc>
        <w:tc>
          <w:tcPr>
            <w:tcW w:w="2172" w:type="dxa"/>
            <w:tcBorders>
              <w:top w:val="single" w:sz="5" w:space="0" w:color="4F4F4F"/>
              <w:left w:val="single" w:sz="5" w:space="0" w:color="3B3B3B"/>
              <w:bottom w:val="single" w:sz="4" w:space="0" w:color="2F2F2F"/>
              <w:right w:val="single" w:sz="5" w:space="0" w:color="383838"/>
            </w:tcBorders>
          </w:tcPr>
          <w:p w14:paraId="21291B2B" w14:textId="77777777" w:rsidR="00E754AF" w:rsidRDefault="00000000">
            <w:pPr>
              <w:pStyle w:val="TableParagraph"/>
              <w:spacing w:before="6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12</w:t>
            </w:r>
          </w:p>
        </w:tc>
        <w:tc>
          <w:tcPr>
            <w:tcW w:w="3278" w:type="dxa"/>
            <w:tcBorders>
              <w:top w:val="single" w:sz="5" w:space="0" w:color="4F4F4F"/>
              <w:left w:val="single" w:sz="5" w:space="0" w:color="383838"/>
              <w:bottom w:val="single" w:sz="4" w:space="0" w:color="2F2F2F"/>
              <w:right w:val="single" w:sz="5" w:space="0" w:color="3F3F3F"/>
            </w:tcBorders>
          </w:tcPr>
          <w:p w14:paraId="4104063B" w14:textId="77777777" w:rsidR="00E754AF" w:rsidRDefault="00000000">
            <w:pPr>
              <w:pStyle w:val="TableParagraph"/>
              <w:spacing w:before="6"/>
              <w:ind w:left="94"/>
              <w:rPr>
                <w:sz w:val="21"/>
              </w:rPr>
            </w:pPr>
            <w:r>
              <w:rPr>
                <w:color w:val="161616"/>
                <w:sz w:val="21"/>
              </w:rPr>
              <w:t xml:space="preserve">12 hod </w:t>
            </w:r>
            <w:r>
              <w:rPr>
                <w:color w:val="2B2B2B"/>
                <w:sz w:val="21"/>
              </w:rPr>
              <w:t>x 250,--</w:t>
            </w:r>
            <w:r>
              <w:rPr>
                <w:color w:val="2B2B2B"/>
                <w:spacing w:val="50"/>
                <w:sz w:val="21"/>
              </w:rPr>
              <w:t xml:space="preserve"> </w:t>
            </w:r>
            <w:proofErr w:type="spellStart"/>
            <w:r>
              <w:rPr>
                <w:color w:val="161616"/>
                <w:sz w:val="21"/>
              </w:rPr>
              <w:t>Kč</w:t>
            </w:r>
            <w:proofErr w:type="spellEnd"/>
            <w:r>
              <w:rPr>
                <w:color w:val="161616"/>
                <w:sz w:val="21"/>
              </w:rPr>
              <w:t>/hod</w:t>
            </w:r>
          </w:p>
        </w:tc>
        <w:tc>
          <w:tcPr>
            <w:tcW w:w="1136" w:type="dxa"/>
            <w:tcBorders>
              <w:top w:val="single" w:sz="5" w:space="0" w:color="4F4F4F"/>
              <w:left w:val="single" w:sz="5" w:space="0" w:color="3F3F3F"/>
              <w:bottom w:val="single" w:sz="4" w:space="0" w:color="2F2F2F"/>
              <w:right w:val="single" w:sz="5" w:space="0" w:color="3B3B3B"/>
            </w:tcBorders>
          </w:tcPr>
          <w:p w14:paraId="526FD575" w14:textId="77777777" w:rsidR="00E754AF" w:rsidRDefault="00000000">
            <w:pPr>
              <w:pStyle w:val="TableParagraph"/>
              <w:spacing w:before="6"/>
              <w:ind w:left="153"/>
              <w:rPr>
                <w:sz w:val="21"/>
              </w:rPr>
            </w:pPr>
            <w:r>
              <w:rPr>
                <w:color w:val="161616"/>
                <w:sz w:val="21"/>
              </w:rPr>
              <w:t xml:space="preserve">3 000,- </w:t>
            </w:r>
            <w:r>
              <w:rPr>
                <w:color w:val="3F3F3F"/>
                <w:sz w:val="21"/>
              </w:rPr>
              <w:t>-</w:t>
            </w:r>
          </w:p>
        </w:tc>
      </w:tr>
      <w:tr w:rsidR="00E754AF" w14:paraId="12FE9B39" w14:textId="77777777">
        <w:trPr>
          <w:trHeight w:hRule="exact" w:val="278"/>
        </w:trPr>
        <w:tc>
          <w:tcPr>
            <w:tcW w:w="646" w:type="dxa"/>
            <w:tcBorders>
              <w:top w:val="single" w:sz="4" w:space="0" w:color="2F2F2F"/>
              <w:left w:val="single" w:sz="5" w:space="0" w:color="383838"/>
              <w:bottom w:val="single" w:sz="4" w:space="0" w:color="282828"/>
              <w:right w:val="single" w:sz="5" w:space="0" w:color="343434"/>
            </w:tcBorders>
          </w:tcPr>
          <w:p w14:paraId="2CB35929" w14:textId="77777777" w:rsidR="00E754AF" w:rsidRDefault="00000000">
            <w:pPr>
              <w:pStyle w:val="TableParagraph"/>
              <w:spacing w:before="15"/>
              <w:ind w:left="99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161616"/>
                <w:sz w:val="23"/>
              </w:rPr>
              <w:t>ČT</w:t>
            </w:r>
          </w:p>
        </w:tc>
        <w:tc>
          <w:tcPr>
            <w:tcW w:w="1891" w:type="dxa"/>
            <w:tcBorders>
              <w:top w:val="single" w:sz="4" w:space="0" w:color="2F2F2F"/>
              <w:left w:val="single" w:sz="5" w:space="0" w:color="343434"/>
              <w:bottom w:val="single" w:sz="4" w:space="0" w:color="282828"/>
              <w:right w:val="single" w:sz="5" w:space="0" w:color="3B3B3B"/>
            </w:tcBorders>
          </w:tcPr>
          <w:p w14:paraId="77703D67" w14:textId="77777777" w:rsidR="00E754AF" w:rsidRDefault="00000000">
            <w:pPr>
              <w:pStyle w:val="TableParagraph"/>
              <w:spacing w:before="5"/>
              <w:ind w:left="92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14,00 -  16,00 - 2</w:t>
            </w:r>
          </w:p>
        </w:tc>
        <w:tc>
          <w:tcPr>
            <w:tcW w:w="2172" w:type="dxa"/>
            <w:tcBorders>
              <w:top w:val="single" w:sz="4" w:space="0" w:color="2F2F2F"/>
              <w:left w:val="single" w:sz="5" w:space="0" w:color="3B3B3B"/>
              <w:bottom w:val="single" w:sz="4" w:space="0" w:color="282828"/>
              <w:right w:val="single" w:sz="5" w:space="0" w:color="383838"/>
            </w:tcBorders>
          </w:tcPr>
          <w:p w14:paraId="27F08B82" w14:textId="77777777" w:rsidR="00E754AF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color w:val="161616"/>
                <w:sz w:val="21"/>
              </w:rPr>
              <w:t>14</w:t>
            </w:r>
          </w:p>
        </w:tc>
        <w:tc>
          <w:tcPr>
            <w:tcW w:w="3278" w:type="dxa"/>
            <w:tcBorders>
              <w:top w:val="single" w:sz="4" w:space="0" w:color="2F2F2F"/>
              <w:left w:val="single" w:sz="5" w:space="0" w:color="383838"/>
              <w:bottom w:val="single" w:sz="4" w:space="0" w:color="282828"/>
              <w:right w:val="single" w:sz="5" w:space="0" w:color="3B3B3B"/>
            </w:tcBorders>
          </w:tcPr>
          <w:p w14:paraId="5224D411" w14:textId="77777777" w:rsidR="00E754AF" w:rsidRDefault="00000000">
            <w:pPr>
              <w:pStyle w:val="TableParagraph"/>
              <w:spacing w:before="10"/>
              <w:ind w:left="104"/>
              <w:rPr>
                <w:sz w:val="21"/>
              </w:rPr>
            </w:pPr>
            <w:r>
              <w:rPr>
                <w:color w:val="161616"/>
                <w:sz w:val="21"/>
              </w:rPr>
              <w:t xml:space="preserve">28 hod x 250,-- </w:t>
            </w:r>
            <w:proofErr w:type="spellStart"/>
            <w:r>
              <w:rPr>
                <w:color w:val="161616"/>
                <w:sz w:val="21"/>
              </w:rPr>
              <w:t>Kč</w:t>
            </w:r>
            <w:proofErr w:type="spellEnd"/>
            <w:r>
              <w:rPr>
                <w:color w:val="161616"/>
                <w:sz w:val="21"/>
              </w:rPr>
              <w:t>/hod</w:t>
            </w:r>
          </w:p>
        </w:tc>
        <w:tc>
          <w:tcPr>
            <w:tcW w:w="1136" w:type="dxa"/>
            <w:tcBorders>
              <w:top w:val="single" w:sz="4" w:space="0" w:color="2F2F2F"/>
              <w:left w:val="single" w:sz="5" w:space="0" w:color="3B3B3B"/>
              <w:bottom w:val="single" w:sz="4" w:space="0" w:color="282828"/>
              <w:right w:val="single" w:sz="5" w:space="0" w:color="3B3B3B"/>
            </w:tcBorders>
          </w:tcPr>
          <w:p w14:paraId="69E861D8" w14:textId="77777777" w:rsidR="00E754AF" w:rsidRDefault="00000000">
            <w:pPr>
              <w:pStyle w:val="TableParagraph"/>
              <w:spacing w:before="5"/>
              <w:ind w:left="202"/>
              <w:rPr>
                <w:sz w:val="21"/>
              </w:rPr>
            </w:pPr>
            <w:r>
              <w:rPr>
                <w:color w:val="161616"/>
                <w:w w:val="110"/>
                <w:sz w:val="21"/>
              </w:rPr>
              <w:t>7 000,-</w:t>
            </w:r>
            <w:r>
              <w:rPr>
                <w:color w:val="3F3F3F"/>
                <w:w w:val="110"/>
                <w:sz w:val="21"/>
              </w:rPr>
              <w:t>-</w:t>
            </w:r>
          </w:p>
        </w:tc>
      </w:tr>
      <w:tr w:rsidR="00E754AF" w14:paraId="730B7B1D" w14:textId="77777777">
        <w:trPr>
          <w:trHeight w:hRule="exact" w:val="280"/>
        </w:trPr>
        <w:tc>
          <w:tcPr>
            <w:tcW w:w="646" w:type="dxa"/>
            <w:tcBorders>
              <w:top w:val="single" w:sz="4" w:space="0" w:color="282828"/>
              <w:left w:val="single" w:sz="5" w:space="0" w:color="383838"/>
              <w:bottom w:val="single" w:sz="4" w:space="0" w:color="3F3F3F"/>
              <w:right w:val="single" w:sz="5" w:space="0" w:color="343434"/>
            </w:tcBorders>
          </w:tcPr>
          <w:p w14:paraId="4C95A7EF" w14:textId="77777777" w:rsidR="00E754AF" w:rsidRDefault="00000000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color w:val="161616"/>
                <w:sz w:val="20"/>
              </w:rPr>
              <w:t>PÁ</w:t>
            </w:r>
          </w:p>
        </w:tc>
        <w:tc>
          <w:tcPr>
            <w:tcW w:w="1891" w:type="dxa"/>
            <w:tcBorders>
              <w:top w:val="single" w:sz="4" w:space="0" w:color="282828"/>
              <w:left w:val="single" w:sz="5" w:space="0" w:color="343434"/>
              <w:bottom w:val="single" w:sz="4" w:space="0" w:color="3F3F3F"/>
              <w:right w:val="single" w:sz="5" w:space="0" w:color="3B3B3B"/>
            </w:tcBorders>
          </w:tcPr>
          <w:p w14:paraId="24584794" w14:textId="77777777" w:rsidR="00E754AF" w:rsidRDefault="00000000">
            <w:pPr>
              <w:pStyle w:val="TableParagraph"/>
              <w:spacing w:before="5"/>
              <w:ind w:left="103"/>
              <w:rPr>
                <w:sz w:val="21"/>
              </w:rPr>
            </w:pPr>
            <w:r>
              <w:rPr>
                <w:color w:val="161616"/>
                <w:w w:val="120"/>
                <w:sz w:val="21"/>
              </w:rPr>
              <w:t>9,00 -10,00 - 1</w:t>
            </w:r>
          </w:p>
        </w:tc>
        <w:tc>
          <w:tcPr>
            <w:tcW w:w="2172" w:type="dxa"/>
            <w:tcBorders>
              <w:top w:val="single" w:sz="4" w:space="0" w:color="282828"/>
              <w:left w:val="single" w:sz="5" w:space="0" w:color="3B3B3B"/>
              <w:bottom w:val="single" w:sz="4" w:space="0" w:color="3F3F3F"/>
              <w:right w:val="single" w:sz="5" w:space="0" w:color="383838"/>
            </w:tcBorders>
          </w:tcPr>
          <w:p w14:paraId="69BEC4BE" w14:textId="77777777" w:rsidR="00E754AF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color w:val="161616"/>
                <w:w w:val="125"/>
                <w:sz w:val="21"/>
              </w:rPr>
              <w:t>13</w:t>
            </w:r>
          </w:p>
        </w:tc>
        <w:tc>
          <w:tcPr>
            <w:tcW w:w="3278" w:type="dxa"/>
            <w:tcBorders>
              <w:top w:val="single" w:sz="4" w:space="0" w:color="282828"/>
              <w:left w:val="single" w:sz="5" w:space="0" w:color="383838"/>
              <w:bottom w:val="single" w:sz="4" w:space="0" w:color="3F3F3F"/>
              <w:right w:val="single" w:sz="5" w:space="0" w:color="3B3B3B"/>
            </w:tcBorders>
          </w:tcPr>
          <w:p w14:paraId="568E8DE8" w14:textId="77777777" w:rsidR="00E754AF" w:rsidRDefault="00000000">
            <w:pPr>
              <w:pStyle w:val="TableParagraph"/>
              <w:spacing w:before="10"/>
              <w:ind w:left="94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 xml:space="preserve">13 hod x 250,-- </w:t>
            </w:r>
            <w:proofErr w:type="spellStart"/>
            <w:r>
              <w:rPr>
                <w:color w:val="161616"/>
                <w:w w:val="105"/>
                <w:sz w:val="21"/>
              </w:rPr>
              <w:t>Kč</w:t>
            </w:r>
            <w:proofErr w:type="spellEnd"/>
            <w:r>
              <w:rPr>
                <w:color w:val="161616"/>
                <w:w w:val="105"/>
                <w:sz w:val="21"/>
              </w:rPr>
              <w:t>/hod</w:t>
            </w:r>
          </w:p>
        </w:tc>
        <w:tc>
          <w:tcPr>
            <w:tcW w:w="1136" w:type="dxa"/>
            <w:tcBorders>
              <w:top w:val="single" w:sz="4" w:space="0" w:color="282828"/>
              <w:left w:val="single" w:sz="5" w:space="0" w:color="3B3B3B"/>
              <w:bottom w:val="single" w:sz="4" w:space="0" w:color="3F3F3F"/>
              <w:right w:val="single" w:sz="5" w:space="0" w:color="3B3B3B"/>
            </w:tcBorders>
          </w:tcPr>
          <w:p w14:paraId="35E6D1CD" w14:textId="77777777" w:rsidR="00E754AF" w:rsidRDefault="00000000">
            <w:pPr>
              <w:pStyle w:val="TableParagraph"/>
              <w:spacing w:before="5"/>
              <w:ind w:left="100"/>
              <w:rPr>
                <w:sz w:val="21"/>
              </w:rPr>
            </w:pPr>
            <w:r>
              <w:rPr>
                <w:color w:val="161616"/>
                <w:sz w:val="21"/>
              </w:rPr>
              <w:t>3 250,-</w:t>
            </w:r>
          </w:p>
        </w:tc>
      </w:tr>
      <w:tr w:rsidR="00E754AF" w14:paraId="44AB1D26" w14:textId="77777777">
        <w:trPr>
          <w:trHeight w:hRule="exact" w:val="278"/>
        </w:trPr>
        <w:tc>
          <w:tcPr>
            <w:tcW w:w="646" w:type="dxa"/>
            <w:tcBorders>
              <w:top w:val="single" w:sz="4" w:space="0" w:color="3F3F3F"/>
              <w:left w:val="single" w:sz="5" w:space="0" w:color="383838"/>
              <w:right w:val="single" w:sz="5" w:space="0" w:color="343434"/>
            </w:tcBorders>
          </w:tcPr>
          <w:p w14:paraId="1A7EF8FB" w14:textId="77777777" w:rsidR="00E754AF" w:rsidRDefault="00E754AF"/>
        </w:tc>
        <w:tc>
          <w:tcPr>
            <w:tcW w:w="1891" w:type="dxa"/>
            <w:tcBorders>
              <w:top w:val="single" w:sz="4" w:space="0" w:color="3F3F3F"/>
              <w:left w:val="single" w:sz="5" w:space="0" w:color="343434"/>
              <w:right w:val="single" w:sz="5" w:space="0" w:color="3B3B3B"/>
            </w:tcBorders>
          </w:tcPr>
          <w:p w14:paraId="142268F6" w14:textId="77777777" w:rsidR="00E754AF" w:rsidRDefault="00000000">
            <w:pPr>
              <w:pStyle w:val="TableParagraph"/>
              <w:spacing w:before="27"/>
              <w:ind w:left="97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B2B2B"/>
                <w:sz w:val="19"/>
              </w:rPr>
              <w:t>Celkem</w:t>
            </w:r>
            <w:proofErr w:type="spellEnd"/>
          </w:p>
        </w:tc>
        <w:tc>
          <w:tcPr>
            <w:tcW w:w="2172" w:type="dxa"/>
            <w:tcBorders>
              <w:top w:val="single" w:sz="4" w:space="0" w:color="3F3F3F"/>
              <w:left w:val="single" w:sz="5" w:space="0" w:color="3B3B3B"/>
              <w:right w:val="single" w:sz="5" w:space="0" w:color="383838"/>
            </w:tcBorders>
          </w:tcPr>
          <w:p w14:paraId="07216C8E" w14:textId="77777777" w:rsidR="00E754AF" w:rsidRDefault="00E754AF"/>
        </w:tc>
        <w:tc>
          <w:tcPr>
            <w:tcW w:w="3278" w:type="dxa"/>
            <w:tcBorders>
              <w:top w:val="single" w:sz="4" w:space="0" w:color="3F3F3F"/>
              <w:left w:val="single" w:sz="5" w:space="0" w:color="383838"/>
              <w:right w:val="single" w:sz="5" w:space="0" w:color="3B3B3B"/>
            </w:tcBorders>
          </w:tcPr>
          <w:p w14:paraId="284E2621" w14:textId="77777777" w:rsidR="00E754AF" w:rsidRDefault="00000000">
            <w:pPr>
              <w:pStyle w:val="TableParagraph"/>
              <w:spacing w:before="18"/>
              <w:ind w:left="100"/>
              <w:rPr>
                <w:b/>
                <w:sz w:val="20"/>
              </w:rPr>
            </w:pPr>
            <w:r>
              <w:rPr>
                <w:b/>
                <w:color w:val="2B2B2B"/>
                <w:sz w:val="20"/>
              </w:rPr>
              <w:t>120</w:t>
            </w:r>
          </w:p>
        </w:tc>
        <w:tc>
          <w:tcPr>
            <w:tcW w:w="1136" w:type="dxa"/>
            <w:tcBorders>
              <w:top w:val="single" w:sz="4" w:space="0" w:color="3F3F3F"/>
              <w:left w:val="single" w:sz="5" w:space="0" w:color="3B3B3B"/>
              <w:right w:val="single" w:sz="5" w:space="0" w:color="3B3B3B"/>
            </w:tcBorders>
          </w:tcPr>
          <w:p w14:paraId="59198FB6" w14:textId="77777777" w:rsidR="00E754AF" w:rsidRDefault="00000000">
            <w:pPr>
              <w:pStyle w:val="TableParagraph"/>
              <w:spacing w:before="18"/>
              <w:ind w:left="153"/>
              <w:rPr>
                <w:b/>
                <w:sz w:val="20"/>
              </w:rPr>
            </w:pPr>
            <w:r>
              <w:rPr>
                <w:b/>
                <w:color w:val="2B2B2B"/>
                <w:w w:val="105"/>
                <w:sz w:val="20"/>
              </w:rPr>
              <w:t>30 000,-</w:t>
            </w:r>
          </w:p>
        </w:tc>
      </w:tr>
    </w:tbl>
    <w:p w14:paraId="738A0116" w14:textId="77777777" w:rsidR="00E754AF" w:rsidRDefault="00000000">
      <w:pPr>
        <w:pStyle w:val="Nadpis1"/>
        <w:spacing w:before="230"/>
      </w:pPr>
      <w:proofErr w:type="spellStart"/>
      <w:r>
        <w:rPr>
          <w:color w:val="3F3F3F"/>
          <w:w w:val="105"/>
        </w:rPr>
        <w:t>Ll</w:t>
      </w:r>
      <w:proofErr w:type="spellEnd"/>
      <w:r>
        <w:rPr>
          <w:color w:val="3F3F3F"/>
          <w:w w:val="105"/>
        </w:rPr>
        <w:t xml:space="preserve"> </w:t>
      </w:r>
      <w:r>
        <w:rPr>
          <w:color w:val="2B2B2B"/>
          <w:w w:val="105"/>
        </w:rPr>
        <w:t>053</w:t>
      </w:r>
    </w:p>
    <w:tbl>
      <w:tblPr>
        <w:tblStyle w:val="TableNormal"/>
        <w:tblW w:w="0" w:type="auto"/>
        <w:tblInd w:w="114" w:type="dxa"/>
        <w:tblBorders>
          <w:top w:val="single" w:sz="4" w:space="0" w:color="545454"/>
          <w:left w:val="single" w:sz="4" w:space="0" w:color="545454"/>
          <w:bottom w:val="single" w:sz="4" w:space="0" w:color="545454"/>
          <w:right w:val="single" w:sz="4" w:space="0" w:color="545454"/>
          <w:insideH w:val="single" w:sz="4" w:space="0" w:color="545454"/>
          <w:insideV w:val="single" w:sz="4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991"/>
        <w:gridCol w:w="2137"/>
        <w:gridCol w:w="3271"/>
        <w:gridCol w:w="1135"/>
      </w:tblGrid>
      <w:tr w:rsidR="00E754AF" w14:paraId="65470B6A" w14:textId="77777777">
        <w:trPr>
          <w:trHeight w:hRule="exact" w:val="280"/>
        </w:trPr>
        <w:tc>
          <w:tcPr>
            <w:tcW w:w="586" w:type="dxa"/>
            <w:tcBorders>
              <w:left w:val="single" w:sz="5" w:space="0" w:color="4B4B4B"/>
              <w:bottom w:val="single" w:sz="4" w:space="0" w:color="4B4B4B"/>
              <w:right w:val="single" w:sz="4" w:space="0" w:color="444444"/>
            </w:tcBorders>
          </w:tcPr>
          <w:p w14:paraId="1058915F" w14:textId="77777777" w:rsidR="00E754AF" w:rsidRDefault="00000000">
            <w:pPr>
              <w:pStyle w:val="TableParagraph"/>
              <w:spacing w:before="11"/>
              <w:ind w:left="121"/>
              <w:rPr>
                <w:sz w:val="21"/>
              </w:rPr>
            </w:pPr>
            <w:r>
              <w:rPr>
                <w:color w:val="2B2B2B"/>
                <w:sz w:val="21"/>
              </w:rPr>
              <w:t>Den</w:t>
            </w:r>
          </w:p>
        </w:tc>
        <w:tc>
          <w:tcPr>
            <w:tcW w:w="1991" w:type="dxa"/>
            <w:tcBorders>
              <w:left w:val="single" w:sz="4" w:space="0" w:color="444444"/>
              <w:bottom w:val="single" w:sz="4" w:space="0" w:color="4B4B4B"/>
              <w:right w:val="single" w:sz="5" w:space="0" w:color="484848"/>
            </w:tcBorders>
          </w:tcPr>
          <w:p w14:paraId="30CD9E0A" w14:textId="77777777" w:rsidR="00E754AF" w:rsidRDefault="00000000">
            <w:pPr>
              <w:pStyle w:val="TableParagraph"/>
              <w:spacing w:before="6"/>
              <w:ind w:left="117"/>
              <w:rPr>
                <w:sz w:val="21"/>
              </w:rPr>
            </w:pPr>
            <w:proofErr w:type="spellStart"/>
            <w:r>
              <w:rPr>
                <w:color w:val="2B2B2B"/>
                <w:sz w:val="21"/>
              </w:rPr>
              <w:t>Hodiny</w:t>
            </w:r>
            <w:proofErr w:type="spellEnd"/>
            <w:r>
              <w:rPr>
                <w:color w:val="2B2B2B"/>
                <w:sz w:val="21"/>
              </w:rPr>
              <w:t xml:space="preserve"> </w:t>
            </w:r>
            <w:proofErr w:type="spellStart"/>
            <w:r>
              <w:rPr>
                <w:color w:val="2B2B2B"/>
                <w:sz w:val="21"/>
              </w:rPr>
              <w:t>pronájmu</w:t>
            </w:r>
            <w:proofErr w:type="spellEnd"/>
          </w:p>
        </w:tc>
        <w:tc>
          <w:tcPr>
            <w:tcW w:w="2137" w:type="dxa"/>
            <w:tcBorders>
              <w:left w:val="single" w:sz="5" w:space="0" w:color="484848"/>
              <w:bottom w:val="single" w:sz="4" w:space="0" w:color="4B4B4B"/>
              <w:right w:val="single" w:sz="5" w:space="0" w:color="4B4B4B"/>
            </w:tcBorders>
          </w:tcPr>
          <w:p w14:paraId="5B34A5C5" w14:textId="77777777" w:rsidR="00E754AF" w:rsidRDefault="00000000">
            <w:pPr>
              <w:pStyle w:val="TableParagraph"/>
              <w:spacing w:before="6"/>
              <w:ind w:left="117"/>
              <w:rPr>
                <w:sz w:val="21"/>
              </w:rPr>
            </w:pPr>
            <w:proofErr w:type="spellStart"/>
            <w:r>
              <w:rPr>
                <w:color w:val="2B2B2B"/>
                <w:sz w:val="21"/>
              </w:rPr>
              <w:t>Dnů</w:t>
            </w:r>
            <w:proofErr w:type="spellEnd"/>
          </w:p>
        </w:tc>
        <w:tc>
          <w:tcPr>
            <w:tcW w:w="3271" w:type="dxa"/>
            <w:tcBorders>
              <w:left w:val="single" w:sz="5" w:space="0" w:color="4B4B4B"/>
              <w:bottom w:val="single" w:sz="4" w:space="0" w:color="4B4B4B"/>
              <w:right w:val="single" w:sz="5" w:space="0" w:color="4B4B4B"/>
            </w:tcBorders>
          </w:tcPr>
          <w:p w14:paraId="0DC862FE" w14:textId="77777777" w:rsidR="00E754AF" w:rsidRDefault="00000000">
            <w:pPr>
              <w:pStyle w:val="TableParagraph"/>
              <w:spacing w:before="6"/>
              <w:ind w:left="103"/>
              <w:rPr>
                <w:sz w:val="21"/>
              </w:rPr>
            </w:pPr>
            <w:proofErr w:type="spellStart"/>
            <w:r>
              <w:rPr>
                <w:color w:val="2B2B2B"/>
                <w:sz w:val="21"/>
              </w:rPr>
              <w:t>Výpočet</w:t>
            </w:r>
            <w:proofErr w:type="spellEnd"/>
          </w:p>
        </w:tc>
        <w:tc>
          <w:tcPr>
            <w:tcW w:w="1135" w:type="dxa"/>
            <w:tcBorders>
              <w:left w:val="single" w:sz="5" w:space="0" w:color="4B4B4B"/>
              <w:bottom w:val="single" w:sz="4" w:space="0" w:color="4B4B4B"/>
              <w:right w:val="single" w:sz="5" w:space="0" w:color="4B4B4B"/>
            </w:tcBorders>
          </w:tcPr>
          <w:p w14:paraId="5B8A5761" w14:textId="77777777" w:rsidR="00E754AF" w:rsidRDefault="00000000">
            <w:pPr>
              <w:pStyle w:val="TableParagraph"/>
              <w:spacing w:before="11"/>
              <w:ind w:left="105"/>
              <w:rPr>
                <w:sz w:val="21"/>
              </w:rPr>
            </w:pPr>
            <w:proofErr w:type="spellStart"/>
            <w:r>
              <w:rPr>
                <w:color w:val="2B2B2B"/>
                <w:sz w:val="21"/>
              </w:rPr>
              <w:t>Celkem</w:t>
            </w:r>
            <w:proofErr w:type="spellEnd"/>
          </w:p>
        </w:tc>
      </w:tr>
      <w:tr w:rsidR="00E754AF" w14:paraId="4655C3A3" w14:textId="77777777">
        <w:trPr>
          <w:trHeight w:hRule="exact" w:val="278"/>
        </w:trPr>
        <w:tc>
          <w:tcPr>
            <w:tcW w:w="586" w:type="dxa"/>
            <w:tcBorders>
              <w:top w:val="single" w:sz="4" w:space="0" w:color="4B4B4B"/>
              <w:left w:val="single" w:sz="5" w:space="0" w:color="4B4B4B"/>
              <w:bottom w:val="single" w:sz="4" w:space="0" w:color="484848"/>
              <w:right w:val="single" w:sz="4" w:space="0" w:color="444444"/>
            </w:tcBorders>
          </w:tcPr>
          <w:p w14:paraId="718DBFEA" w14:textId="77777777" w:rsidR="00E754AF" w:rsidRDefault="00000000">
            <w:pPr>
              <w:pStyle w:val="TableParagraph"/>
              <w:spacing w:before="19"/>
              <w:ind w:left="121"/>
              <w:rPr>
                <w:sz w:val="20"/>
              </w:rPr>
            </w:pPr>
            <w:r>
              <w:rPr>
                <w:color w:val="2B2B2B"/>
                <w:sz w:val="20"/>
              </w:rPr>
              <w:t>PO</w:t>
            </w:r>
          </w:p>
        </w:tc>
        <w:tc>
          <w:tcPr>
            <w:tcW w:w="1991" w:type="dxa"/>
            <w:tcBorders>
              <w:top w:val="single" w:sz="4" w:space="0" w:color="4B4B4B"/>
              <w:left w:val="single" w:sz="4" w:space="0" w:color="444444"/>
              <w:bottom w:val="single" w:sz="4" w:space="0" w:color="484848"/>
              <w:right w:val="single" w:sz="5" w:space="0" w:color="484848"/>
            </w:tcBorders>
          </w:tcPr>
          <w:p w14:paraId="66086F1D" w14:textId="77777777" w:rsidR="00E754AF" w:rsidRDefault="00000000">
            <w:pPr>
              <w:pStyle w:val="TableParagraph"/>
              <w:spacing w:before="5"/>
              <w:ind w:left="103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 xml:space="preserve">9,00 </w:t>
            </w:r>
            <w:r>
              <w:rPr>
                <w:color w:val="3F3F3F"/>
                <w:w w:val="105"/>
                <w:sz w:val="21"/>
              </w:rPr>
              <w:t xml:space="preserve">-  </w:t>
            </w:r>
            <w:r>
              <w:rPr>
                <w:color w:val="2B2B2B"/>
                <w:w w:val="105"/>
                <w:sz w:val="21"/>
              </w:rPr>
              <w:t xml:space="preserve">10,00 </w:t>
            </w:r>
            <w:r>
              <w:rPr>
                <w:color w:val="676767"/>
                <w:w w:val="105"/>
                <w:sz w:val="21"/>
              </w:rPr>
              <w:t xml:space="preserve">- </w:t>
            </w:r>
            <w:r>
              <w:rPr>
                <w:color w:val="3F3F3F"/>
                <w:w w:val="105"/>
                <w:sz w:val="21"/>
              </w:rPr>
              <w:t>1</w:t>
            </w:r>
          </w:p>
        </w:tc>
        <w:tc>
          <w:tcPr>
            <w:tcW w:w="2137" w:type="dxa"/>
            <w:tcBorders>
              <w:top w:val="single" w:sz="4" w:space="0" w:color="4B4B4B"/>
              <w:left w:val="single" w:sz="5" w:space="0" w:color="484848"/>
              <w:bottom w:val="single" w:sz="4" w:space="0" w:color="484848"/>
              <w:right w:val="single" w:sz="5" w:space="0" w:color="4B4B4B"/>
            </w:tcBorders>
          </w:tcPr>
          <w:p w14:paraId="6C9B9628" w14:textId="77777777" w:rsidR="00E754AF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13</w:t>
            </w:r>
          </w:p>
        </w:tc>
        <w:tc>
          <w:tcPr>
            <w:tcW w:w="3271" w:type="dxa"/>
            <w:tcBorders>
              <w:top w:val="single" w:sz="4" w:space="0" w:color="4B4B4B"/>
              <w:left w:val="single" w:sz="5" w:space="0" w:color="4B4B4B"/>
              <w:bottom w:val="single" w:sz="4" w:space="0" w:color="484848"/>
              <w:right w:val="single" w:sz="5" w:space="0" w:color="4B4B4B"/>
            </w:tcBorders>
          </w:tcPr>
          <w:p w14:paraId="27DC6894" w14:textId="77777777" w:rsidR="00E754AF" w:rsidRDefault="00000000">
            <w:pPr>
              <w:pStyle w:val="TableParagraph"/>
              <w:spacing w:before="10"/>
              <w:ind w:left="95"/>
              <w:rPr>
                <w:sz w:val="21"/>
              </w:rPr>
            </w:pPr>
            <w:r>
              <w:rPr>
                <w:color w:val="2B2B2B"/>
                <w:sz w:val="21"/>
              </w:rPr>
              <w:t>13 hod  x 250,</w:t>
            </w:r>
            <w:r>
              <w:rPr>
                <w:color w:val="676767"/>
                <w:sz w:val="21"/>
              </w:rPr>
              <w:t xml:space="preserve">-- </w:t>
            </w:r>
            <w:proofErr w:type="spellStart"/>
            <w:r>
              <w:rPr>
                <w:color w:val="2B2B2B"/>
                <w:sz w:val="21"/>
              </w:rPr>
              <w:t>Kč</w:t>
            </w:r>
            <w:proofErr w:type="spellEnd"/>
            <w:r>
              <w:rPr>
                <w:color w:val="2B2B2B"/>
                <w:sz w:val="21"/>
              </w:rPr>
              <w:t>/hod</w:t>
            </w:r>
          </w:p>
        </w:tc>
        <w:tc>
          <w:tcPr>
            <w:tcW w:w="1135" w:type="dxa"/>
            <w:tcBorders>
              <w:top w:val="single" w:sz="4" w:space="0" w:color="4B4B4B"/>
              <w:left w:val="single" w:sz="5" w:space="0" w:color="4B4B4B"/>
              <w:bottom w:val="single" w:sz="4" w:space="0" w:color="484848"/>
              <w:right w:val="single" w:sz="5" w:space="0" w:color="4B4B4B"/>
            </w:tcBorders>
          </w:tcPr>
          <w:p w14:paraId="4DA4CCE8" w14:textId="77777777" w:rsidR="00E754AF" w:rsidRDefault="00000000">
            <w:pPr>
              <w:pStyle w:val="TableParagraph"/>
              <w:spacing w:before="5"/>
              <w:ind w:left="104"/>
              <w:rPr>
                <w:sz w:val="21"/>
              </w:rPr>
            </w:pPr>
            <w:r>
              <w:rPr>
                <w:color w:val="2B2B2B"/>
                <w:sz w:val="21"/>
              </w:rPr>
              <w:t>3 250,</w:t>
            </w:r>
            <w:r>
              <w:rPr>
                <w:color w:val="676767"/>
                <w:sz w:val="21"/>
              </w:rPr>
              <w:t>--</w:t>
            </w:r>
          </w:p>
        </w:tc>
      </w:tr>
      <w:tr w:rsidR="00E754AF" w14:paraId="26D1B8E4" w14:textId="77777777">
        <w:trPr>
          <w:trHeight w:hRule="exact" w:val="280"/>
        </w:trPr>
        <w:tc>
          <w:tcPr>
            <w:tcW w:w="586" w:type="dxa"/>
            <w:tcBorders>
              <w:top w:val="single" w:sz="4" w:space="0" w:color="484848"/>
              <w:left w:val="single" w:sz="5" w:space="0" w:color="4B4B4B"/>
              <w:bottom w:val="single" w:sz="4" w:space="0" w:color="484848"/>
              <w:right w:val="single" w:sz="4" w:space="0" w:color="444444"/>
            </w:tcBorders>
          </w:tcPr>
          <w:p w14:paraId="633F1882" w14:textId="77777777" w:rsidR="00E754AF" w:rsidRDefault="00000000">
            <w:pPr>
              <w:pStyle w:val="TableParagraph"/>
              <w:spacing w:before="15"/>
              <w:ind w:left="115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2B2B2B"/>
                <w:sz w:val="23"/>
              </w:rPr>
              <w:t>ÚT</w:t>
            </w:r>
          </w:p>
        </w:tc>
        <w:tc>
          <w:tcPr>
            <w:tcW w:w="1991" w:type="dxa"/>
            <w:tcBorders>
              <w:top w:val="single" w:sz="4" w:space="0" w:color="484848"/>
              <w:left w:val="single" w:sz="4" w:space="0" w:color="444444"/>
              <w:bottom w:val="single" w:sz="4" w:space="0" w:color="484848"/>
              <w:right w:val="single" w:sz="5" w:space="0" w:color="484848"/>
            </w:tcBorders>
          </w:tcPr>
          <w:p w14:paraId="069C1A55" w14:textId="77777777" w:rsidR="00E754AF" w:rsidRDefault="00000000">
            <w:pPr>
              <w:pStyle w:val="TableParagraph"/>
              <w:spacing w:before="5"/>
              <w:ind w:left="98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8,00 -  10,00 - 2</w:t>
            </w:r>
          </w:p>
        </w:tc>
        <w:tc>
          <w:tcPr>
            <w:tcW w:w="2137" w:type="dxa"/>
            <w:tcBorders>
              <w:top w:val="single" w:sz="4" w:space="0" w:color="484848"/>
              <w:left w:val="single" w:sz="5" w:space="0" w:color="484848"/>
              <w:bottom w:val="single" w:sz="4" w:space="0" w:color="484848"/>
              <w:right w:val="single" w:sz="5" w:space="0" w:color="4B4B4B"/>
            </w:tcBorders>
          </w:tcPr>
          <w:p w14:paraId="2DAADFF5" w14:textId="77777777" w:rsidR="00E754AF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color w:val="3F3F3F"/>
                <w:sz w:val="21"/>
              </w:rPr>
              <w:t>14</w:t>
            </w:r>
          </w:p>
        </w:tc>
        <w:tc>
          <w:tcPr>
            <w:tcW w:w="3271" w:type="dxa"/>
            <w:tcBorders>
              <w:top w:val="single" w:sz="4" w:space="0" w:color="484848"/>
              <w:left w:val="single" w:sz="5" w:space="0" w:color="4B4B4B"/>
              <w:bottom w:val="single" w:sz="4" w:space="0" w:color="484848"/>
              <w:right w:val="single" w:sz="5" w:space="0" w:color="4B4B4B"/>
            </w:tcBorders>
          </w:tcPr>
          <w:p w14:paraId="0F5E92DF" w14:textId="77777777" w:rsidR="00E754AF" w:rsidRDefault="00000000">
            <w:pPr>
              <w:pStyle w:val="TableParagraph"/>
              <w:spacing w:before="10"/>
              <w:ind w:left="105"/>
              <w:rPr>
                <w:sz w:val="21"/>
              </w:rPr>
            </w:pPr>
            <w:r>
              <w:rPr>
                <w:color w:val="2B2B2B"/>
                <w:sz w:val="21"/>
              </w:rPr>
              <w:t xml:space="preserve">28 hod x 250,-- </w:t>
            </w:r>
            <w:proofErr w:type="spellStart"/>
            <w:r>
              <w:rPr>
                <w:color w:val="2B2B2B"/>
                <w:sz w:val="21"/>
              </w:rPr>
              <w:t>Kč</w:t>
            </w:r>
            <w:proofErr w:type="spellEnd"/>
            <w:r>
              <w:rPr>
                <w:color w:val="2B2B2B"/>
                <w:sz w:val="21"/>
              </w:rPr>
              <w:t>/hod</w:t>
            </w:r>
          </w:p>
        </w:tc>
        <w:tc>
          <w:tcPr>
            <w:tcW w:w="1135" w:type="dxa"/>
            <w:tcBorders>
              <w:top w:val="single" w:sz="4" w:space="0" w:color="484848"/>
              <w:left w:val="single" w:sz="5" w:space="0" w:color="4B4B4B"/>
              <w:bottom w:val="single" w:sz="4" w:space="0" w:color="484848"/>
              <w:right w:val="single" w:sz="5" w:space="0" w:color="4B4B4B"/>
            </w:tcBorders>
          </w:tcPr>
          <w:p w14:paraId="3A3538D3" w14:textId="77777777" w:rsidR="00E754AF" w:rsidRDefault="00000000">
            <w:pPr>
              <w:pStyle w:val="TableParagraph"/>
              <w:spacing w:before="5"/>
              <w:ind w:left="105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7 000,--</w:t>
            </w:r>
          </w:p>
        </w:tc>
      </w:tr>
      <w:tr w:rsidR="00E754AF" w14:paraId="36A453E6" w14:textId="77777777">
        <w:trPr>
          <w:trHeight w:hRule="exact" w:val="278"/>
        </w:trPr>
        <w:tc>
          <w:tcPr>
            <w:tcW w:w="586" w:type="dxa"/>
            <w:tcBorders>
              <w:top w:val="single" w:sz="4" w:space="0" w:color="484848"/>
              <w:left w:val="single" w:sz="5" w:space="0" w:color="4B4B4B"/>
              <w:bottom w:val="single" w:sz="4" w:space="0" w:color="4B4B4B"/>
              <w:right w:val="single" w:sz="4" w:space="0" w:color="444444"/>
            </w:tcBorders>
          </w:tcPr>
          <w:p w14:paraId="56AECC2F" w14:textId="77777777" w:rsidR="00E754AF" w:rsidRDefault="00E754AF"/>
        </w:tc>
        <w:tc>
          <w:tcPr>
            <w:tcW w:w="1991" w:type="dxa"/>
            <w:tcBorders>
              <w:top w:val="single" w:sz="4" w:space="0" w:color="484848"/>
              <w:left w:val="single" w:sz="4" w:space="0" w:color="444444"/>
              <w:bottom w:val="single" w:sz="4" w:space="0" w:color="4B4B4B"/>
              <w:right w:val="single" w:sz="5" w:space="0" w:color="484848"/>
            </w:tcBorders>
          </w:tcPr>
          <w:p w14:paraId="0ADBFA40" w14:textId="77777777" w:rsidR="00E754AF" w:rsidRDefault="00000000">
            <w:pPr>
              <w:pStyle w:val="TableParagraph"/>
              <w:spacing w:before="27"/>
              <w:ind w:left="102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B2B2B"/>
                <w:sz w:val="19"/>
              </w:rPr>
              <w:t>Celkem</w:t>
            </w:r>
            <w:proofErr w:type="spellEnd"/>
          </w:p>
        </w:tc>
        <w:tc>
          <w:tcPr>
            <w:tcW w:w="2137" w:type="dxa"/>
            <w:tcBorders>
              <w:top w:val="single" w:sz="4" w:space="0" w:color="484848"/>
              <w:left w:val="single" w:sz="5" w:space="0" w:color="484848"/>
              <w:bottom w:val="single" w:sz="4" w:space="0" w:color="4B4B4B"/>
              <w:right w:val="single" w:sz="5" w:space="0" w:color="4B4B4B"/>
            </w:tcBorders>
          </w:tcPr>
          <w:p w14:paraId="341C0E31" w14:textId="77777777" w:rsidR="00E754AF" w:rsidRDefault="00E754AF"/>
        </w:tc>
        <w:tc>
          <w:tcPr>
            <w:tcW w:w="3271" w:type="dxa"/>
            <w:tcBorders>
              <w:top w:val="single" w:sz="4" w:space="0" w:color="484848"/>
              <w:left w:val="single" w:sz="5" w:space="0" w:color="4B4B4B"/>
              <w:bottom w:val="single" w:sz="4" w:space="0" w:color="4B4B4B"/>
              <w:right w:val="single" w:sz="5" w:space="0" w:color="4B4B4B"/>
            </w:tcBorders>
          </w:tcPr>
          <w:p w14:paraId="33593655" w14:textId="77777777" w:rsidR="00E754AF" w:rsidRDefault="00000000">
            <w:pPr>
              <w:pStyle w:val="TableParagraph"/>
              <w:spacing w:before="18"/>
              <w:ind w:left="100"/>
              <w:rPr>
                <w:b/>
                <w:sz w:val="20"/>
              </w:rPr>
            </w:pPr>
            <w:r>
              <w:rPr>
                <w:b/>
                <w:color w:val="2B2B2B"/>
                <w:sz w:val="20"/>
              </w:rPr>
              <w:t>41</w:t>
            </w:r>
          </w:p>
        </w:tc>
        <w:tc>
          <w:tcPr>
            <w:tcW w:w="1135" w:type="dxa"/>
            <w:tcBorders>
              <w:top w:val="single" w:sz="4" w:space="0" w:color="484848"/>
              <w:left w:val="single" w:sz="5" w:space="0" w:color="4B4B4B"/>
              <w:bottom w:val="single" w:sz="4" w:space="0" w:color="4B4B4B"/>
              <w:right w:val="single" w:sz="5" w:space="0" w:color="4B4B4B"/>
            </w:tcBorders>
          </w:tcPr>
          <w:p w14:paraId="00862E21" w14:textId="77777777" w:rsidR="00E754AF" w:rsidRDefault="00000000">
            <w:pPr>
              <w:pStyle w:val="TableParagraph"/>
              <w:spacing w:before="13"/>
              <w:ind w:left="99"/>
              <w:rPr>
                <w:b/>
                <w:sz w:val="20"/>
              </w:rPr>
            </w:pPr>
            <w:r>
              <w:rPr>
                <w:b/>
                <w:color w:val="2B2B2B"/>
                <w:w w:val="105"/>
                <w:sz w:val="20"/>
              </w:rPr>
              <w:t>10 250,-</w:t>
            </w:r>
          </w:p>
        </w:tc>
      </w:tr>
    </w:tbl>
    <w:p w14:paraId="593362F7" w14:textId="77777777" w:rsidR="00E754AF" w:rsidRDefault="00E754AF">
      <w:pPr>
        <w:pStyle w:val="Zkladntext"/>
        <w:rPr>
          <w:b/>
          <w:sz w:val="26"/>
        </w:rPr>
      </w:pPr>
    </w:p>
    <w:p w14:paraId="23687CD1" w14:textId="77777777" w:rsidR="00E754AF" w:rsidRDefault="00E754AF">
      <w:pPr>
        <w:pStyle w:val="Zkladntext"/>
        <w:spacing w:before="9"/>
        <w:rPr>
          <w:b/>
          <w:sz w:val="34"/>
        </w:rPr>
      </w:pPr>
    </w:p>
    <w:p w14:paraId="7A8924A8" w14:textId="77777777" w:rsidR="00E754AF" w:rsidRDefault="00000000">
      <w:pPr>
        <w:tabs>
          <w:tab w:val="left" w:pos="7602"/>
        </w:tabs>
        <w:spacing w:before="1"/>
        <w:ind w:left="232"/>
        <w:rPr>
          <w:b/>
          <w:sz w:val="23"/>
        </w:rPr>
      </w:pPr>
      <w:r>
        <w:pict w14:anchorId="4BF76EAB">
          <v:line id="_x0000_s2050" style="position:absolute;left:0;text-align:left;z-index:-251658752;mso-position-horizontal-relative:page" from="69.45pt,12.7pt" to="512.35pt,12.7pt" strokecolor="#3f3f3f" strokeweight=".42328mm">
            <w10:wrap anchorx="page"/>
          </v:line>
        </w:pict>
      </w:r>
      <w:proofErr w:type="spellStart"/>
      <w:r>
        <w:rPr>
          <w:b/>
          <w:color w:val="3F3F3F"/>
          <w:w w:val="105"/>
          <w:sz w:val="23"/>
        </w:rPr>
        <w:t>Celkem</w:t>
      </w:r>
      <w:proofErr w:type="spellEnd"/>
      <w:r>
        <w:rPr>
          <w:b/>
          <w:color w:val="3F3F3F"/>
          <w:w w:val="105"/>
          <w:sz w:val="23"/>
        </w:rPr>
        <w:t xml:space="preserve"> za </w:t>
      </w:r>
      <w:proofErr w:type="spellStart"/>
      <w:r>
        <w:rPr>
          <w:b/>
          <w:color w:val="3F3F3F"/>
          <w:w w:val="105"/>
          <w:sz w:val="23"/>
        </w:rPr>
        <w:t>Letní</w:t>
      </w:r>
      <w:proofErr w:type="spellEnd"/>
      <w:r>
        <w:rPr>
          <w:b/>
          <w:color w:val="3F3F3F"/>
          <w:spacing w:val="-1"/>
          <w:w w:val="105"/>
          <w:sz w:val="23"/>
        </w:rPr>
        <w:t xml:space="preserve"> </w:t>
      </w:r>
      <w:proofErr w:type="spellStart"/>
      <w:r>
        <w:rPr>
          <w:b/>
          <w:color w:val="3F3F3F"/>
          <w:w w:val="105"/>
          <w:sz w:val="23"/>
        </w:rPr>
        <w:t>semestr</w:t>
      </w:r>
      <w:proofErr w:type="spellEnd"/>
      <w:r>
        <w:rPr>
          <w:b/>
          <w:color w:val="3F3F3F"/>
          <w:spacing w:val="-2"/>
          <w:w w:val="105"/>
          <w:sz w:val="23"/>
        </w:rPr>
        <w:t xml:space="preserve"> </w:t>
      </w:r>
      <w:r>
        <w:rPr>
          <w:b/>
          <w:color w:val="2B2B2B"/>
          <w:w w:val="105"/>
          <w:sz w:val="23"/>
        </w:rPr>
        <w:t>2024</w:t>
      </w:r>
      <w:r>
        <w:rPr>
          <w:b/>
          <w:color w:val="2B2B2B"/>
          <w:w w:val="105"/>
          <w:sz w:val="23"/>
        </w:rPr>
        <w:tab/>
      </w:r>
      <w:r>
        <w:rPr>
          <w:b/>
          <w:color w:val="3F3F3F"/>
          <w:w w:val="105"/>
          <w:sz w:val="23"/>
        </w:rPr>
        <w:t xml:space="preserve">135 </w:t>
      </w:r>
      <w:r>
        <w:rPr>
          <w:b/>
          <w:color w:val="2B2B2B"/>
          <w:w w:val="105"/>
          <w:sz w:val="23"/>
        </w:rPr>
        <w:t xml:space="preserve">200  </w:t>
      </w:r>
      <w:r>
        <w:rPr>
          <w:color w:val="2B2B2B"/>
          <w:w w:val="105"/>
          <w:sz w:val="23"/>
          <w:u w:val="thick" w:color="000000"/>
        </w:rPr>
        <w:t>,--</w:t>
      </w:r>
      <w:r>
        <w:rPr>
          <w:color w:val="2B2B2B"/>
          <w:spacing w:val="-4"/>
          <w:w w:val="105"/>
          <w:sz w:val="23"/>
          <w:u w:val="thick" w:color="000000"/>
        </w:rPr>
        <w:t xml:space="preserve"> </w:t>
      </w:r>
      <w:proofErr w:type="spellStart"/>
      <w:r>
        <w:rPr>
          <w:b/>
          <w:color w:val="3F3F3F"/>
          <w:w w:val="105"/>
          <w:sz w:val="23"/>
        </w:rPr>
        <w:t>Kč</w:t>
      </w:r>
      <w:proofErr w:type="spellEnd"/>
    </w:p>
    <w:p w14:paraId="7A502CDA" w14:textId="77777777" w:rsidR="00E754AF" w:rsidRDefault="00E754AF">
      <w:pPr>
        <w:rPr>
          <w:sz w:val="23"/>
        </w:rPr>
        <w:sectPr w:rsidR="00E754AF" w:rsidSect="00252EAD">
          <w:footerReference w:type="default" r:id="rId9"/>
          <w:pgSz w:w="11900" w:h="16840"/>
          <w:pgMar w:top="1480" w:right="1360" w:bottom="280" w:left="1160" w:header="0" w:footer="0" w:gutter="0"/>
          <w:cols w:space="708"/>
        </w:sectPr>
      </w:pPr>
    </w:p>
    <w:p w14:paraId="70D58FB8" w14:textId="77777777" w:rsidR="00E754AF" w:rsidRDefault="00000000">
      <w:pPr>
        <w:spacing w:before="81"/>
        <w:ind w:right="112"/>
        <w:jc w:val="right"/>
        <w:rPr>
          <w:rFonts w:ascii="Arial" w:hAnsi="Arial"/>
          <w:sz w:val="26"/>
        </w:rPr>
      </w:pPr>
      <w:r>
        <w:rPr>
          <w:rFonts w:ascii="Arial" w:hAnsi="Arial"/>
          <w:color w:val="A09E9E"/>
          <w:w w:val="104"/>
          <w:sz w:val="26"/>
        </w:rPr>
        <w:lastRenderedPageBreak/>
        <w:t>•</w:t>
      </w:r>
    </w:p>
    <w:sectPr w:rsidR="00E754AF">
      <w:footerReference w:type="default" r:id="rId10"/>
      <w:pgSz w:w="11900" w:h="16840"/>
      <w:pgMar w:top="600" w:right="16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D5B3" w14:textId="77777777" w:rsidR="00252EAD" w:rsidRDefault="00252EAD">
      <w:r>
        <w:separator/>
      </w:r>
    </w:p>
  </w:endnote>
  <w:endnote w:type="continuationSeparator" w:id="0">
    <w:p w14:paraId="23DA2FD3" w14:textId="77777777" w:rsidR="00252EAD" w:rsidRDefault="0025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15E8" w14:textId="77777777" w:rsidR="00E754AF" w:rsidRDefault="00000000">
    <w:pPr>
      <w:pStyle w:val="Zkladntext"/>
      <w:spacing w:line="14" w:lineRule="auto"/>
      <w:rPr>
        <w:sz w:val="20"/>
      </w:rPr>
    </w:pPr>
    <w:r>
      <w:pict w14:anchorId="048C66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794.3pt;width:11.65pt;height:15.25pt;z-index:-251658752;mso-position-horizontal-relative:page;mso-position-vertical-relative:page" filled="f" stroked="f">
          <v:textbox inset="0,0,0,0">
            <w:txbxContent>
              <w:p w14:paraId="19407234" w14:textId="77777777" w:rsidR="00E754AF" w:rsidRDefault="00000000">
                <w:pPr>
                  <w:spacing w:before="11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4F4F4F"/>
                    <w:w w:val="10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2C4B" w14:textId="77777777" w:rsidR="00E754AF" w:rsidRDefault="00E754AF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327C" w14:textId="77777777" w:rsidR="00E754AF" w:rsidRDefault="00E754A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3832" w14:textId="77777777" w:rsidR="00252EAD" w:rsidRDefault="00252EAD">
      <w:r>
        <w:separator/>
      </w:r>
    </w:p>
  </w:footnote>
  <w:footnote w:type="continuationSeparator" w:id="0">
    <w:p w14:paraId="2ED4E818" w14:textId="77777777" w:rsidR="00252EAD" w:rsidRDefault="0025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4539"/>
    <w:multiLevelType w:val="hybridMultilevel"/>
    <w:tmpl w:val="D6229532"/>
    <w:lvl w:ilvl="0" w:tplc="20B65182">
      <w:start w:val="1"/>
      <w:numFmt w:val="decimal"/>
      <w:lvlText w:val="%1)"/>
      <w:lvlJc w:val="left"/>
      <w:pPr>
        <w:ind w:left="472" w:hanging="357"/>
        <w:jc w:val="left"/>
      </w:pPr>
      <w:rPr>
        <w:rFonts w:hint="default"/>
        <w:b/>
        <w:bCs/>
        <w:spacing w:val="-12"/>
        <w:w w:val="100"/>
      </w:rPr>
    </w:lvl>
    <w:lvl w:ilvl="1" w:tplc="42F292B4">
      <w:numFmt w:val="bullet"/>
      <w:lvlText w:val="•"/>
      <w:lvlJc w:val="left"/>
      <w:pPr>
        <w:ind w:left="1366" w:hanging="357"/>
      </w:pPr>
      <w:rPr>
        <w:rFonts w:hint="default"/>
      </w:rPr>
    </w:lvl>
    <w:lvl w:ilvl="2" w:tplc="81062C9C">
      <w:numFmt w:val="bullet"/>
      <w:lvlText w:val="•"/>
      <w:lvlJc w:val="left"/>
      <w:pPr>
        <w:ind w:left="2252" w:hanging="357"/>
      </w:pPr>
      <w:rPr>
        <w:rFonts w:hint="default"/>
      </w:rPr>
    </w:lvl>
    <w:lvl w:ilvl="3" w:tplc="CBECD268">
      <w:numFmt w:val="bullet"/>
      <w:lvlText w:val="•"/>
      <w:lvlJc w:val="left"/>
      <w:pPr>
        <w:ind w:left="3138" w:hanging="357"/>
      </w:pPr>
      <w:rPr>
        <w:rFonts w:hint="default"/>
      </w:rPr>
    </w:lvl>
    <w:lvl w:ilvl="4" w:tplc="7C78A94A">
      <w:numFmt w:val="bullet"/>
      <w:lvlText w:val="•"/>
      <w:lvlJc w:val="left"/>
      <w:pPr>
        <w:ind w:left="4024" w:hanging="357"/>
      </w:pPr>
      <w:rPr>
        <w:rFonts w:hint="default"/>
      </w:rPr>
    </w:lvl>
    <w:lvl w:ilvl="5" w:tplc="0A0CE59C">
      <w:numFmt w:val="bullet"/>
      <w:lvlText w:val="•"/>
      <w:lvlJc w:val="left"/>
      <w:pPr>
        <w:ind w:left="4910" w:hanging="357"/>
      </w:pPr>
      <w:rPr>
        <w:rFonts w:hint="default"/>
      </w:rPr>
    </w:lvl>
    <w:lvl w:ilvl="6" w:tplc="392A5224">
      <w:numFmt w:val="bullet"/>
      <w:lvlText w:val="•"/>
      <w:lvlJc w:val="left"/>
      <w:pPr>
        <w:ind w:left="5796" w:hanging="357"/>
      </w:pPr>
      <w:rPr>
        <w:rFonts w:hint="default"/>
      </w:rPr>
    </w:lvl>
    <w:lvl w:ilvl="7" w:tplc="83421490">
      <w:numFmt w:val="bullet"/>
      <w:lvlText w:val="•"/>
      <w:lvlJc w:val="left"/>
      <w:pPr>
        <w:ind w:left="6682" w:hanging="357"/>
      </w:pPr>
      <w:rPr>
        <w:rFonts w:hint="default"/>
      </w:rPr>
    </w:lvl>
    <w:lvl w:ilvl="8" w:tplc="54D4C856">
      <w:numFmt w:val="bullet"/>
      <w:lvlText w:val="•"/>
      <w:lvlJc w:val="left"/>
      <w:pPr>
        <w:ind w:left="7568" w:hanging="357"/>
      </w:pPr>
      <w:rPr>
        <w:rFonts w:hint="default"/>
      </w:rPr>
    </w:lvl>
  </w:abstractNum>
  <w:abstractNum w:abstractNumId="1" w15:restartNumberingAfterBreak="0">
    <w:nsid w:val="3981542E"/>
    <w:multiLevelType w:val="hybridMultilevel"/>
    <w:tmpl w:val="4AECA9DE"/>
    <w:lvl w:ilvl="0" w:tplc="552E32D8">
      <w:start w:val="1"/>
      <w:numFmt w:val="decimal"/>
      <w:lvlText w:val="%1)"/>
      <w:lvlJc w:val="left"/>
      <w:pPr>
        <w:ind w:left="465" w:hanging="361"/>
        <w:jc w:val="left"/>
      </w:pPr>
      <w:rPr>
        <w:rFonts w:hint="default"/>
        <w:w w:val="108"/>
      </w:rPr>
    </w:lvl>
    <w:lvl w:ilvl="1" w:tplc="06A09460">
      <w:numFmt w:val="bullet"/>
      <w:lvlText w:val="•"/>
      <w:lvlJc w:val="left"/>
      <w:pPr>
        <w:ind w:left="1350" w:hanging="361"/>
      </w:pPr>
      <w:rPr>
        <w:rFonts w:hint="default"/>
      </w:rPr>
    </w:lvl>
    <w:lvl w:ilvl="2" w:tplc="BFEE87B4">
      <w:numFmt w:val="bullet"/>
      <w:lvlText w:val="•"/>
      <w:lvlJc w:val="left"/>
      <w:pPr>
        <w:ind w:left="2240" w:hanging="361"/>
      </w:pPr>
      <w:rPr>
        <w:rFonts w:hint="default"/>
      </w:rPr>
    </w:lvl>
    <w:lvl w:ilvl="3" w:tplc="978EB000">
      <w:numFmt w:val="bullet"/>
      <w:lvlText w:val="•"/>
      <w:lvlJc w:val="left"/>
      <w:pPr>
        <w:ind w:left="3130" w:hanging="361"/>
      </w:pPr>
      <w:rPr>
        <w:rFonts w:hint="default"/>
      </w:rPr>
    </w:lvl>
    <w:lvl w:ilvl="4" w:tplc="70526718">
      <w:numFmt w:val="bullet"/>
      <w:lvlText w:val="•"/>
      <w:lvlJc w:val="left"/>
      <w:pPr>
        <w:ind w:left="4020" w:hanging="361"/>
      </w:pPr>
      <w:rPr>
        <w:rFonts w:hint="default"/>
      </w:rPr>
    </w:lvl>
    <w:lvl w:ilvl="5" w:tplc="63484798"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077EDEDA">
      <w:numFmt w:val="bullet"/>
      <w:lvlText w:val="•"/>
      <w:lvlJc w:val="left"/>
      <w:pPr>
        <w:ind w:left="5800" w:hanging="361"/>
      </w:pPr>
      <w:rPr>
        <w:rFonts w:hint="default"/>
      </w:rPr>
    </w:lvl>
    <w:lvl w:ilvl="7" w:tplc="F9A25794">
      <w:numFmt w:val="bullet"/>
      <w:lvlText w:val="•"/>
      <w:lvlJc w:val="left"/>
      <w:pPr>
        <w:ind w:left="6690" w:hanging="361"/>
      </w:pPr>
      <w:rPr>
        <w:rFonts w:hint="default"/>
      </w:rPr>
    </w:lvl>
    <w:lvl w:ilvl="8" w:tplc="39306D66">
      <w:numFmt w:val="bullet"/>
      <w:lvlText w:val="•"/>
      <w:lvlJc w:val="left"/>
      <w:pPr>
        <w:ind w:left="7580" w:hanging="361"/>
      </w:pPr>
      <w:rPr>
        <w:rFonts w:hint="default"/>
      </w:rPr>
    </w:lvl>
  </w:abstractNum>
  <w:abstractNum w:abstractNumId="2" w15:restartNumberingAfterBreak="0">
    <w:nsid w:val="5D596182"/>
    <w:multiLevelType w:val="hybridMultilevel"/>
    <w:tmpl w:val="1ABCF566"/>
    <w:lvl w:ilvl="0" w:tplc="DDACC48A">
      <w:start w:val="1"/>
      <w:numFmt w:val="decimal"/>
      <w:lvlText w:val="%1)"/>
      <w:lvlJc w:val="left"/>
      <w:pPr>
        <w:ind w:left="1527" w:hanging="363"/>
        <w:jc w:val="left"/>
      </w:pPr>
      <w:rPr>
        <w:rFonts w:hint="default"/>
        <w:spacing w:val="-28"/>
        <w:w w:val="98"/>
      </w:rPr>
    </w:lvl>
    <w:lvl w:ilvl="1" w:tplc="627E0008">
      <w:numFmt w:val="bullet"/>
      <w:lvlText w:val="•"/>
      <w:lvlJc w:val="left"/>
      <w:pPr>
        <w:ind w:left="2410" w:hanging="363"/>
      </w:pPr>
      <w:rPr>
        <w:rFonts w:hint="default"/>
      </w:rPr>
    </w:lvl>
    <w:lvl w:ilvl="2" w:tplc="7DA8126A">
      <w:numFmt w:val="bullet"/>
      <w:lvlText w:val="•"/>
      <w:lvlJc w:val="left"/>
      <w:pPr>
        <w:ind w:left="3300" w:hanging="363"/>
      </w:pPr>
      <w:rPr>
        <w:rFonts w:hint="default"/>
      </w:rPr>
    </w:lvl>
    <w:lvl w:ilvl="3" w:tplc="ED7E94E0">
      <w:numFmt w:val="bullet"/>
      <w:lvlText w:val="•"/>
      <w:lvlJc w:val="left"/>
      <w:pPr>
        <w:ind w:left="4190" w:hanging="363"/>
      </w:pPr>
      <w:rPr>
        <w:rFonts w:hint="default"/>
      </w:rPr>
    </w:lvl>
    <w:lvl w:ilvl="4" w:tplc="DDCC85E8">
      <w:numFmt w:val="bullet"/>
      <w:lvlText w:val="•"/>
      <w:lvlJc w:val="left"/>
      <w:pPr>
        <w:ind w:left="5080" w:hanging="363"/>
      </w:pPr>
      <w:rPr>
        <w:rFonts w:hint="default"/>
      </w:rPr>
    </w:lvl>
    <w:lvl w:ilvl="5" w:tplc="A58689EC">
      <w:numFmt w:val="bullet"/>
      <w:lvlText w:val="•"/>
      <w:lvlJc w:val="left"/>
      <w:pPr>
        <w:ind w:left="5970" w:hanging="363"/>
      </w:pPr>
      <w:rPr>
        <w:rFonts w:hint="default"/>
      </w:rPr>
    </w:lvl>
    <w:lvl w:ilvl="6" w:tplc="97D2CFA4">
      <w:numFmt w:val="bullet"/>
      <w:lvlText w:val="•"/>
      <w:lvlJc w:val="left"/>
      <w:pPr>
        <w:ind w:left="6860" w:hanging="363"/>
      </w:pPr>
      <w:rPr>
        <w:rFonts w:hint="default"/>
      </w:rPr>
    </w:lvl>
    <w:lvl w:ilvl="7" w:tplc="610A459C">
      <w:numFmt w:val="bullet"/>
      <w:lvlText w:val="•"/>
      <w:lvlJc w:val="left"/>
      <w:pPr>
        <w:ind w:left="7750" w:hanging="363"/>
      </w:pPr>
      <w:rPr>
        <w:rFonts w:hint="default"/>
      </w:rPr>
    </w:lvl>
    <w:lvl w:ilvl="8" w:tplc="D6C4DF1A">
      <w:numFmt w:val="bullet"/>
      <w:lvlText w:val="•"/>
      <w:lvlJc w:val="left"/>
      <w:pPr>
        <w:ind w:left="8640" w:hanging="363"/>
      </w:pPr>
      <w:rPr>
        <w:rFonts w:hint="default"/>
      </w:rPr>
    </w:lvl>
  </w:abstractNum>
  <w:abstractNum w:abstractNumId="3" w15:restartNumberingAfterBreak="0">
    <w:nsid w:val="5DC06A35"/>
    <w:multiLevelType w:val="hybridMultilevel"/>
    <w:tmpl w:val="7F08F0BA"/>
    <w:lvl w:ilvl="0" w:tplc="B95C9C60">
      <w:start w:val="1"/>
      <w:numFmt w:val="decimal"/>
      <w:lvlText w:val="%1)"/>
      <w:lvlJc w:val="left"/>
      <w:pPr>
        <w:ind w:left="462" w:hanging="359"/>
        <w:jc w:val="left"/>
      </w:pPr>
      <w:rPr>
        <w:rFonts w:hint="default"/>
        <w:w w:val="104"/>
      </w:rPr>
    </w:lvl>
    <w:lvl w:ilvl="1" w:tplc="7D9C5A88">
      <w:numFmt w:val="bullet"/>
      <w:lvlText w:val="-"/>
      <w:lvlJc w:val="left"/>
      <w:pPr>
        <w:ind w:left="606" w:hanging="145"/>
      </w:pPr>
      <w:rPr>
        <w:rFonts w:hint="default"/>
        <w:w w:val="103"/>
      </w:rPr>
    </w:lvl>
    <w:lvl w:ilvl="2" w:tplc="92DA50F8">
      <w:numFmt w:val="bullet"/>
      <w:lvlText w:val="•"/>
      <w:lvlJc w:val="left"/>
      <w:pPr>
        <w:ind w:left="1571" w:hanging="145"/>
      </w:pPr>
      <w:rPr>
        <w:rFonts w:hint="default"/>
      </w:rPr>
    </w:lvl>
    <w:lvl w:ilvl="3" w:tplc="9AE4C9C8">
      <w:numFmt w:val="bullet"/>
      <w:lvlText w:val="•"/>
      <w:lvlJc w:val="left"/>
      <w:pPr>
        <w:ind w:left="2542" w:hanging="145"/>
      </w:pPr>
      <w:rPr>
        <w:rFonts w:hint="default"/>
      </w:rPr>
    </w:lvl>
    <w:lvl w:ilvl="4" w:tplc="80746A62">
      <w:numFmt w:val="bullet"/>
      <w:lvlText w:val="•"/>
      <w:lvlJc w:val="left"/>
      <w:pPr>
        <w:ind w:left="3513" w:hanging="145"/>
      </w:pPr>
      <w:rPr>
        <w:rFonts w:hint="default"/>
      </w:rPr>
    </w:lvl>
    <w:lvl w:ilvl="5" w:tplc="B7CA5246">
      <w:numFmt w:val="bullet"/>
      <w:lvlText w:val="•"/>
      <w:lvlJc w:val="left"/>
      <w:pPr>
        <w:ind w:left="4484" w:hanging="145"/>
      </w:pPr>
      <w:rPr>
        <w:rFonts w:hint="default"/>
      </w:rPr>
    </w:lvl>
    <w:lvl w:ilvl="6" w:tplc="A380FE88">
      <w:numFmt w:val="bullet"/>
      <w:lvlText w:val="•"/>
      <w:lvlJc w:val="left"/>
      <w:pPr>
        <w:ind w:left="5455" w:hanging="145"/>
      </w:pPr>
      <w:rPr>
        <w:rFonts w:hint="default"/>
      </w:rPr>
    </w:lvl>
    <w:lvl w:ilvl="7" w:tplc="7130C22C">
      <w:numFmt w:val="bullet"/>
      <w:lvlText w:val="•"/>
      <w:lvlJc w:val="left"/>
      <w:pPr>
        <w:ind w:left="6426" w:hanging="145"/>
      </w:pPr>
      <w:rPr>
        <w:rFonts w:hint="default"/>
      </w:rPr>
    </w:lvl>
    <w:lvl w:ilvl="8" w:tplc="94FE63EC">
      <w:numFmt w:val="bullet"/>
      <w:lvlText w:val="•"/>
      <w:lvlJc w:val="left"/>
      <w:pPr>
        <w:ind w:left="7397" w:hanging="145"/>
      </w:pPr>
      <w:rPr>
        <w:rFonts w:hint="default"/>
      </w:rPr>
    </w:lvl>
  </w:abstractNum>
  <w:abstractNum w:abstractNumId="4" w15:restartNumberingAfterBreak="0">
    <w:nsid w:val="606A0B7C"/>
    <w:multiLevelType w:val="hybridMultilevel"/>
    <w:tmpl w:val="9C2EFBDC"/>
    <w:lvl w:ilvl="0" w:tplc="A98E399A">
      <w:start w:val="1"/>
      <w:numFmt w:val="decimal"/>
      <w:lvlText w:val="%1)"/>
      <w:lvlJc w:val="left"/>
      <w:pPr>
        <w:ind w:left="468" w:hanging="369"/>
        <w:jc w:val="left"/>
      </w:pPr>
      <w:rPr>
        <w:rFonts w:ascii="Times New Roman" w:eastAsia="Times New Roman" w:hAnsi="Times New Roman" w:cs="Times New Roman" w:hint="default"/>
        <w:color w:val="383838"/>
        <w:w w:val="105"/>
        <w:sz w:val="23"/>
        <w:szCs w:val="23"/>
      </w:rPr>
    </w:lvl>
    <w:lvl w:ilvl="1" w:tplc="59C40702">
      <w:numFmt w:val="bullet"/>
      <w:lvlText w:val="•"/>
      <w:lvlJc w:val="left"/>
      <w:pPr>
        <w:ind w:left="1350" w:hanging="369"/>
      </w:pPr>
      <w:rPr>
        <w:rFonts w:hint="default"/>
      </w:rPr>
    </w:lvl>
    <w:lvl w:ilvl="2" w:tplc="4DD8E32C">
      <w:numFmt w:val="bullet"/>
      <w:lvlText w:val="•"/>
      <w:lvlJc w:val="left"/>
      <w:pPr>
        <w:ind w:left="2240" w:hanging="369"/>
      </w:pPr>
      <w:rPr>
        <w:rFonts w:hint="default"/>
      </w:rPr>
    </w:lvl>
    <w:lvl w:ilvl="3" w:tplc="CBD6481E">
      <w:numFmt w:val="bullet"/>
      <w:lvlText w:val="•"/>
      <w:lvlJc w:val="left"/>
      <w:pPr>
        <w:ind w:left="3130" w:hanging="369"/>
      </w:pPr>
      <w:rPr>
        <w:rFonts w:hint="default"/>
      </w:rPr>
    </w:lvl>
    <w:lvl w:ilvl="4" w:tplc="1A96721C">
      <w:numFmt w:val="bullet"/>
      <w:lvlText w:val="•"/>
      <w:lvlJc w:val="left"/>
      <w:pPr>
        <w:ind w:left="4020" w:hanging="369"/>
      </w:pPr>
      <w:rPr>
        <w:rFonts w:hint="default"/>
      </w:rPr>
    </w:lvl>
    <w:lvl w:ilvl="5" w:tplc="19764CE8">
      <w:numFmt w:val="bullet"/>
      <w:lvlText w:val="•"/>
      <w:lvlJc w:val="left"/>
      <w:pPr>
        <w:ind w:left="4910" w:hanging="369"/>
      </w:pPr>
      <w:rPr>
        <w:rFonts w:hint="default"/>
      </w:rPr>
    </w:lvl>
    <w:lvl w:ilvl="6" w:tplc="B172D8C8">
      <w:numFmt w:val="bullet"/>
      <w:lvlText w:val="•"/>
      <w:lvlJc w:val="left"/>
      <w:pPr>
        <w:ind w:left="5800" w:hanging="369"/>
      </w:pPr>
      <w:rPr>
        <w:rFonts w:hint="default"/>
      </w:rPr>
    </w:lvl>
    <w:lvl w:ilvl="7" w:tplc="EF32095C">
      <w:numFmt w:val="bullet"/>
      <w:lvlText w:val="•"/>
      <w:lvlJc w:val="left"/>
      <w:pPr>
        <w:ind w:left="6690" w:hanging="369"/>
      </w:pPr>
      <w:rPr>
        <w:rFonts w:hint="default"/>
      </w:rPr>
    </w:lvl>
    <w:lvl w:ilvl="8" w:tplc="7510563C">
      <w:numFmt w:val="bullet"/>
      <w:lvlText w:val="•"/>
      <w:lvlJc w:val="left"/>
      <w:pPr>
        <w:ind w:left="7580" w:hanging="369"/>
      </w:pPr>
      <w:rPr>
        <w:rFonts w:hint="default"/>
      </w:rPr>
    </w:lvl>
  </w:abstractNum>
  <w:abstractNum w:abstractNumId="5" w15:restartNumberingAfterBreak="0">
    <w:nsid w:val="627C7019"/>
    <w:multiLevelType w:val="hybridMultilevel"/>
    <w:tmpl w:val="5D142424"/>
    <w:lvl w:ilvl="0" w:tplc="04827280">
      <w:start w:val="1"/>
      <w:numFmt w:val="decimal"/>
      <w:lvlText w:val="%1)"/>
      <w:lvlJc w:val="left"/>
      <w:pPr>
        <w:ind w:left="1499" w:hanging="338"/>
        <w:jc w:val="right"/>
      </w:pPr>
      <w:rPr>
        <w:rFonts w:hint="default"/>
        <w:spacing w:val="-7"/>
        <w:w w:val="98"/>
      </w:rPr>
    </w:lvl>
    <w:lvl w:ilvl="1" w:tplc="02D86608">
      <w:numFmt w:val="bullet"/>
      <w:lvlText w:val="•"/>
      <w:lvlJc w:val="left"/>
      <w:pPr>
        <w:ind w:left="2392" w:hanging="338"/>
      </w:pPr>
      <w:rPr>
        <w:rFonts w:hint="default"/>
      </w:rPr>
    </w:lvl>
    <w:lvl w:ilvl="2" w:tplc="DC3476E2">
      <w:numFmt w:val="bullet"/>
      <w:lvlText w:val="•"/>
      <w:lvlJc w:val="left"/>
      <w:pPr>
        <w:ind w:left="3284" w:hanging="338"/>
      </w:pPr>
      <w:rPr>
        <w:rFonts w:hint="default"/>
      </w:rPr>
    </w:lvl>
    <w:lvl w:ilvl="3" w:tplc="17AED56A">
      <w:numFmt w:val="bullet"/>
      <w:lvlText w:val="•"/>
      <w:lvlJc w:val="left"/>
      <w:pPr>
        <w:ind w:left="4176" w:hanging="338"/>
      </w:pPr>
      <w:rPr>
        <w:rFonts w:hint="default"/>
      </w:rPr>
    </w:lvl>
    <w:lvl w:ilvl="4" w:tplc="BF521F6C">
      <w:numFmt w:val="bullet"/>
      <w:lvlText w:val="•"/>
      <w:lvlJc w:val="left"/>
      <w:pPr>
        <w:ind w:left="5068" w:hanging="338"/>
      </w:pPr>
      <w:rPr>
        <w:rFonts w:hint="default"/>
      </w:rPr>
    </w:lvl>
    <w:lvl w:ilvl="5" w:tplc="F0D2459C">
      <w:numFmt w:val="bullet"/>
      <w:lvlText w:val="•"/>
      <w:lvlJc w:val="left"/>
      <w:pPr>
        <w:ind w:left="5960" w:hanging="338"/>
      </w:pPr>
      <w:rPr>
        <w:rFonts w:hint="default"/>
      </w:rPr>
    </w:lvl>
    <w:lvl w:ilvl="6" w:tplc="F4F85C8C">
      <w:numFmt w:val="bullet"/>
      <w:lvlText w:val="•"/>
      <w:lvlJc w:val="left"/>
      <w:pPr>
        <w:ind w:left="6852" w:hanging="338"/>
      </w:pPr>
      <w:rPr>
        <w:rFonts w:hint="default"/>
      </w:rPr>
    </w:lvl>
    <w:lvl w:ilvl="7" w:tplc="EEB4FB4C">
      <w:numFmt w:val="bullet"/>
      <w:lvlText w:val="•"/>
      <w:lvlJc w:val="left"/>
      <w:pPr>
        <w:ind w:left="7744" w:hanging="338"/>
      </w:pPr>
      <w:rPr>
        <w:rFonts w:hint="default"/>
      </w:rPr>
    </w:lvl>
    <w:lvl w:ilvl="8" w:tplc="1C9CD586">
      <w:numFmt w:val="bullet"/>
      <w:lvlText w:val="•"/>
      <w:lvlJc w:val="left"/>
      <w:pPr>
        <w:ind w:left="8636" w:hanging="338"/>
      </w:pPr>
      <w:rPr>
        <w:rFonts w:hint="default"/>
      </w:rPr>
    </w:lvl>
  </w:abstractNum>
  <w:abstractNum w:abstractNumId="6" w15:restartNumberingAfterBreak="0">
    <w:nsid w:val="6D970066"/>
    <w:multiLevelType w:val="hybridMultilevel"/>
    <w:tmpl w:val="F240124E"/>
    <w:lvl w:ilvl="0" w:tplc="828A7292">
      <w:start w:val="1"/>
      <w:numFmt w:val="decimal"/>
      <w:lvlText w:val="%1)"/>
      <w:lvlJc w:val="left"/>
      <w:pPr>
        <w:ind w:left="1532" w:hanging="261"/>
        <w:jc w:val="right"/>
      </w:pPr>
      <w:rPr>
        <w:rFonts w:hint="default"/>
        <w:w w:val="105"/>
      </w:rPr>
    </w:lvl>
    <w:lvl w:ilvl="1" w:tplc="ADFADB0E">
      <w:start w:val="1"/>
      <w:numFmt w:val="lowerLetter"/>
      <w:lvlText w:val="%2)"/>
      <w:lvlJc w:val="left"/>
      <w:pPr>
        <w:ind w:left="833" w:hanging="369"/>
        <w:jc w:val="right"/>
      </w:pPr>
      <w:rPr>
        <w:rFonts w:hint="default"/>
        <w:w w:val="109"/>
      </w:rPr>
    </w:lvl>
    <w:lvl w:ilvl="2" w:tplc="27E24B68">
      <w:numFmt w:val="bullet"/>
      <w:lvlText w:val="•"/>
      <w:lvlJc w:val="left"/>
      <w:pPr>
        <w:ind w:left="2408" w:hanging="369"/>
      </w:pPr>
      <w:rPr>
        <w:rFonts w:hint="default"/>
      </w:rPr>
    </w:lvl>
    <w:lvl w:ilvl="3" w:tplc="33245812">
      <w:numFmt w:val="bullet"/>
      <w:lvlText w:val="•"/>
      <w:lvlJc w:val="left"/>
      <w:pPr>
        <w:ind w:left="3277" w:hanging="369"/>
      </w:pPr>
      <w:rPr>
        <w:rFonts w:hint="default"/>
      </w:rPr>
    </w:lvl>
    <w:lvl w:ilvl="4" w:tplc="2B2EF4E6">
      <w:numFmt w:val="bullet"/>
      <w:lvlText w:val="•"/>
      <w:lvlJc w:val="left"/>
      <w:pPr>
        <w:ind w:left="4146" w:hanging="369"/>
      </w:pPr>
      <w:rPr>
        <w:rFonts w:hint="default"/>
      </w:rPr>
    </w:lvl>
    <w:lvl w:ilvl="5" w:tplc="E6469362">
      <w:numFmt w:val="bullet"/>
      <w:lvlText w:val="•"/>
      <w:lvlJc w:val="left"/>
      <w:pPr>
        <w:ind w:left="5015" w:hanging="369"/>
      </w:pPr>
      <w:rPr>
        <w:rFonts w:hint="default"/>
      </w:rPr>
    </w:lvl>
    <w:lvl w:ilvl="6" w:tplc="AF863504">
      <w:numFmt w:val="bullet"/>
      <w:lvlText w:val="•"/>
      <w:lvlJc w:val="left"/>
      <w:pPr>
        <w:ind w:left="5884" w:hanging="369"/>
      </w:pPr>
      <w:rPr>
        <w:rFonts w:hint="default"/>
      </w:rPr>
    </w:lvl>
    <w:lvl w:ilvl="7" w:tplc="6002882C">
      <w:numFmt w:val="bullet"/>
      <w:lvlText w:val="•"/>
      <w:lvlJc w:val="left"/>
      <w:pPr>
        <w:ind w:left="6753" w:hanging="369"/>
      </w:pPr>
      <w:rPr>
        <w:rFonts w:hint="default"/>
      </w:rPr>
    </w:lvl>
    <w:lvl w:ilvl="8" w:tplc="67FA6CEA">
      <w:numFmt w:val="bullet"/>
      <w:lvlText w:val="•"/>
      <w:lvlJc w:val="left"/>
      <w:pPr>
        <w:ind w:left="7622" w:hanging="369"/>
      </w:pPr>
      <w:rPr>
        <w:rFonts w:hint="default"/>
      </w:rPr>
    </w:lvl>
  </w:abstractNum>
  <w:num w:numId="1" w16cid:durableId="1490058333">
    <w:abstractNumId w:val="5"/>
  </w:num>
  <w:num w:numId="2" w16cid:durableId="204492082">
    <w:abstractNumId w:val="2"/>
  </w:num>
  <w:num w:numId="3" w16cid:durableId="436750630">
    <w:abstractNumId w:val="6"/>
  </w:num>
  <w:num w:numId="4" w16cid:durableId="665667569">
    <w:abstractNumId w:val="1"/>
  </w:num>
  <w:num w:numId="5" w16cid:durableId="1161000784">
    <w:abstractNumId w:val="4"/>
  </w:num>
  <w:num w:numId="6" w16cid:durableId="413943478">
    <w:abstractNumId w:val="3"/>
  </w:num>
  <w:num w:numId="7" w16cid:durableId="178037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4AF"/>
    <w:rsid w:val="00142C29"/>
    <w:rsid w:val="00252EAD"/>
    <w:rsid w:val="00E7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5C4AA3"/>
  <w15:docId w15:val="{4509EFF7-7E7F-4EB7-B56F-733A60B6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31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2"/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465" w:hanging="363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cela.Gillichova@lfp.cun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7279</Characters>
  <Application>Microsoft Office Word</Application>
  <DocSecurity>0</DocSecurity>
  <Lines>60</Lines>
  <Paragraphs>16</Paragraphs>
  <ScaleCrop>false</ScaleCrop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Blanka Grebeňová</cp:lastModifiedBy>
  <cp:revision>3</cp:revision>
  <dcterms:created xsi:type="dcterms:W3CDTF">2024-02-16T07:40:00Z</dcterms:created>
  <dcterms:modified xsi:type="dcterms:W3CDTF">2024-02-16T06:41:00Z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