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084" w14:textId="00B633F6" w:rsidR="00EB6EA6" w:rsidRDefault="008E1F0E" w:rsidP="00EB6EA6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EB6EA6">
        <w:rPr>
          <w:rFonts w:ascii="Arial" w:hAnsi="Arial"/>
          <w:szCs w:val="22"/>
        </w:rPr>
        <w:t xml:space="preserve"> č. </w:t>
      </w:r>
      <w:r w:rsidR="006A3FC2">
        <w:rPr>
          <w:rFonts w:ascii="Arial" w:hAnsi="Arial"/>
          <w:szCs w:val="22"/>
        </w:rPr>
        <w:t>3</w:t>
      </w:r>
    </w:p>
    <w:p w14:paraId="680539CB" w14:textId="16DFA0D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EB6EA6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C780E67" w:rsidR="00E0086F" w:rsidRPr="00EB6EA6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EB6EA6">
        <w:rPr>
          <w:rFonts w:cs="Arial"/>
          <w:sz w:val="20"/>
          <w:szCs w:val="20"/>
        </w:rPr>
        <w:t>uzavřen</w:t>
      </w:r>
      <w:r w:rsidR="00EB6EA6" w:rsidRPr="00EB6EA6">
        <w:rPr>
          <w:rFonts w:cs="Arial"/>
          <w:sz w:val="20"/>
          <w:szCs w:val="20"/>
        </w:rPr>
        <w:t>é</w:t>
      </w:r>
      <w:r w:rsidRPr="00EB6EA6">
        <w:rPr>
          <w:rFonts w:cs="Arial"/>
          <w:sz w:val="20"/>
          <w:szCs w:val="20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B8435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8435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77777777" w:rsidR="00DD4122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6EC0254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3D1B01">
        <w:rPr>
          <w:rFonts w:ascii="Arial" w:hAnsi="Arial" w:cs="Arial"/>
          <w:b/>
          <w:bCs/>
        </w:rPr>
        <w:t xml:space="preserve">Krajský pozemkový úřad pro </w:t>
      </w:r>
      <w:r w:rsidR="00DD4122" w:rsidRPr="003D1B01">
        <w:rPr>
          <w:rFonts w:ascii="Arial" w:hAnsi="Arial" w:cs="Arial"/>
          <w:b/>
          <w:bCs/>
          <w:snapToGrid w:val="0"/>
        </w:rPr>
        <w:t>Zlínský kraj</w:t>
      </w:r>
      <w:r w:rsidR="00DD4122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="00DD4122">
        <w:rPr>
          <w:rFonts w:ascii="Arial" w:hAnsi="Arial" w:cs="Arial"/>
          <w:snapToGrid w:val="0"/>
        </w:rPr>
        <w:t>Zarámí</w:t>
      </w:r>
      <w:proofErr w:type="spellEnd"/>
      <w:r w:rsidR="00DD4122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</w:rPr>
        <w:t xml:space="preserve"> </w:t>
      </w:r>
    </w:p>
    <w:p w14:paraId="2BB55C1B" w14:textId="1C4DA0D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83C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D4122">
        <w:rPr>
          <w:rFonts w:ascii="Arial" w:hAnsi="Arial" w:cs="Arial"/>
        </w:rPr>
        <w:t>I</w:t>
      </w:r>
      <w:r w:rsidR="00E83C65">
        <w:rPr>
          <w:rFonts w:ascii="Arial" w:hAnsi="Arial" w:cs="Arial"/>
        </w:rPr>
        <w:t>ng.</w:t>
      </w:r>
      <w:r w:rsidRPr="00ED6435">
        <w:rPr>
          <w:rFonts w:ascii="Arial" w:hAnsi="Arial" w:cs="Arial"/>
          <w:iCs/>
        </w:rPr>
        <w:t xml:space="preserve"> </w:t>
      </w:r>
      <w:r w:rsidR="00E83C65">
        <w:rPr>
          <w:rFonts w:ascii="Arial" w:hAnsi="Arial" w:cs="Arial"/>
          <w:iCs/>
        </w:rPr>
        <w:t>Mladou Augustinovou, ředitelkou KPÚ</w:t>
      </w:r>
    </w:p>
    <w:p w14:paraId="679B3B2B" w14:textId="10F5E69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667A2">
        <w:rPr>
          <w:rFonts w:ascii="Arial" w:hAnsi="Arial" w:cs="Arial"/>
        </w:rPr>
        <w:t>Ing. Mladou Augustinovou, ředitelkou KPÚ</w:t>
      </w:r>
      <w:r w:rsidRPr="00ED6435">
        <w:rPr>
          <w:rFonts w:ascii="Arial" w:hAnsi="Arial" w:cs="Arial"/>
        </w:rPr>
        <w:t xml:space="preserve"> </w:t>
      </w:r>
    </w:p>
    <w:p w14:paraId="306E252C" w14:textId="37B0B8D2" w:rsidR="00693953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F5495">
        <w:rPr>
          <w:rFonts w:ascii="Arial" w:hAnsi="Arial" w:cs="Arial"/>
          <w:snapToGrid w:val="0"/>
        </w:rPr>
        <w:t xml:space="preserve">Ing. </w:t>
      </w:r>
      <w:r w:rsidR="00AE0B68">
        <w:rPr>
          <w:rFonts w:ascii="Arial" w:hAnsi="Arial" w:cs="Arial"/>
          <w:snapToGrid w:val="0"/>
        </w:rPr>
        <w:t>Roman Hák</w:t>
      </w:r>
      <w:r w:rsidR="00DF5495">
        <w:rPr>
          <w:rFonts w:ascii="Arial" w:hAnsi="Arial" w:cs="Arial"/>
          <w:snapToGrid w:val="0"/>
        </w:rPr>
        <w:t xml:space="preserve">, vedoucí </w:t>
      </w:r>
      <w:r w:rsidR="00387239">
        <w:rPr>
          <w:rFonts w:ascii="Arial" w:hAnsi="Arial" w:cs="Arial"/>
          <w:snapToGrid w:val="0"/>
        </w:rPr>
        <w:t>P</w:t>
      </w:r>
      <w:r w:rsidR="00DF5495">
        <w:rPr>
          <w:rFonts w:ascii="Arial" w:hAnsi="Arial" w:cs="Arial"/>
          <w:snapToGrid w:val="0"/>
        </w:rPr>
        <w:t>obočky Zlín</w:t>
      </w:r>
    </w:p>
    <w:p w14:paraId="4939C5C6" w14:textId="601F5D24" w:rsidR="00E0086F" w:rsidRPr="001A4B56" w:rsidRDefault="00693953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A4B56">
        <w:rPr>
          <w:rFonts w:ascii="Arial" w:hAnsi="Arial" w:cs="Arial"/>
          <w:snapToGrid w:val="0"/>
        </w:rPr>
        <w:tab/>
      </w:r>
      <w:r w:rsidR="00855F5A" w:rsidRPr="001A4B56">
        <w:rPr>
          <w:rFonts w:ascii="Arial" w:hAnsi="Arial" w:cs="Arial"/>
          <w:snapToGrid w:val="0"/>
        </w:rPr>
        <w:t xml:space="preserve"> </w:t>
      </w:r>
      <w:r w:rsidR="00EF59A4" w:rsidRPr="001A4B56">
        <w:rPr>
          <w:rFonts w:ascii="Arial" w:hAnsi="Arial" w:cs="Arial"/>
          <w:snapToGrid w:val="0"/>
        </w:rPr>
        <w:t>Ing. Lenka Němečková,</w:t>
      </w:r>
      <w:r w:rsidR="00387239" w:rsidRPr="001A4B56">
        <w:rPr>
          <w:rFonts w:ascii="Arial" w:hAnsi="Arial" w:cs="Arial"/>
          <w:snapToGrid w:val="0"/>
        </w:rPr>
        <w:t xml:space="preserve"> odborný rada Pobočky Zlín</w:t>
      </w:r>
      <w:r w:rsidR="00EF59A4" w:rsidRPr="001A4B56">
        <w:rPr>
          <w:rFonts w:ascii="Arial" w:hAnsi="Arial" w:cs="Arial"/>
          <w:snapToGrid w:val="0"/>
        </w:rPr>
        <w:t xml:space="preserve"> </w:t>
      </w:r>
      <w:r w:rsidR="00E0086F" w:rsidRPr="001A4B56">
        <w:rPr>
          <w:rFonts w:ascii="Arial" w:hAnsi="Arial" w:cs="Arial"/>
          <w:iCs/>
        </w:rPr>
        <w:t xml:space="preserve"> </w:t>
      </w:r>
    </w:p>
    <w:p w14:paraId="48651F03" w14:textId="7777777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  <w:b/>
          <w:bCs/>
        </w:rPr>
        <w:t>Kontaktní údaje:</w:t>
      </w:r>
    </w:p>
    <w:p w14:paraId="6A638703" w14:textId="7799982B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 xml:space="preserve">Tel.: </w:t>
      </w:r>
      <w:r w:rsidR="00691792" w:rsidRPr="001A4B56">
        <w:rPr>
          <w:rFonts w:ascii="Arial" w:hAnsi="Arial" w:cs="Arial"/>
        </w:rPr>
        <w:t>+420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727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956</w:t>
      </w:r>
      <w:r w:rsidR="001D7C94">
        <w:rPr>
          <w:rFonts w:ascii="Arial" w:hAnsi="Arial" w:cs="Arial"/>
        </w:rPr>
        <w:t xml:space="preserve"> </w:t>
      </w:r>
      <w:r w:rsidR="001D7C94" w:rsidRPr="001D7C94">
        <w:rPr>
          <w:rFonts w:ascii="Arial" w:hAnsi="Arial" w:cs="Arial"/>
        </w:rPr>
        <w:t>372</w:t>
      </w:r>
      <w:r w:rsidR="001D7C94">
        <w:rPr>
          <w:rFonts w:ascii="Arial" w:hAnsi="Arial" w:cs="Arial"/>
        </w:rPr>
        <w:t xml:space="preserve">    </w:t>
      </w:r>
      <w:r w:rsidR="00691792" w:rsidRPr="001A4B56">
        <w:rPr>
          <w:rFonts w:ascii="Arial" w:hAnsi="Arial" w:cs="Arial"/>
        </w:rPr>
        <w:t>/</w:t>
      </w:r>
      <w:r w:rsidR="00DF2C53" w:rsidRPr="001A4B56">
        <w:rPr>
          <w:rFonts w:ascii="Arial" w:hAnsi="Arial" w:cs="Arial"/>
        </w:rPr>
        <w:t xml:space="preserve"> </w:t>
      </w:r>
      <w:r w:rsidR="001A4B56">
        <w:rPr>
          <w:rFonts w:ascii="Arial" w:hAnsi="Arial" w:cs="Arial"/>
        </w:rPr>
        <w:t xml:space="preserve"> </w:t>
      </w:r>
      <w:r w:rsidR="00387239" w:rsidRPr="001A4B56">
        <w:rPr>
          <w:rFonts w:ascii="Arial" w:hAnsi="Arial" w:cs="Arial"/>
        </w:rPr>
        <w:t xml:space="preserve"> +420 727 957 186</w:t>
      </w:r>
    </w:p>
    <w:p w14:paraId="073F5E87" w14:textId="4BFC58B8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>E-mail:</w:t>
      </w:r>
      <w:r w:rsidRPr="001A4B56">
        <w:rPr>
          <w:rFonts w:ascii="Arial" w:hAnsi="Arial" w:cs="Arial"/>
          <w:snapToGrid w:val="0"/>
        </w:rPr>
        <w:t xml:space="preserve"> </w:t>
      </w:r>
      <w:hyperlink r:id="rId14" w:history="1">
        <w:r w:rsidR="00205A65" w:rsidRPr="00205A6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="00691792" w:rsidRPr="001A4B56">
        <w:rPr>
          <w:rFonts w:ascii="Arial" w:hAnsi="Arial" w:cs="Arial"/>
          <w:snapToGrid w:val="0"/>
        </w:rPr>
        <w:t xml:space="preserve">   /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1A4B56">
        <w:rPr>
          <w:rFonts w:ascii="Arial" w:hAnsi="Arial" w:cs="Arial"/>
          <w:snapToGrid w:val="0"/>
        </w:rPr>
        <w:t xml:space="preserve"> 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387239" w:rsidRPr="001A4B56">
        <w:rPr>
          <w:rFonts w:ascii="Arial" w:hAnsi="Arial" w:cs="Arial"/>
          <w:snapToGrid w:val="0"/>
        </w:rPr>
        <w:t>l.nemeckova@spucr.cz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C164B4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A40F18">
        <w:rPr>
          <w:rFonts w:ascii="Arial" w:hAnsi="Arial" w:cs="Arial"/>
          <w:b/>
        </w:rPr>
        <w:t xml:space="preserve"> č .1</w:t>
      </w:r>
      <w:r w:rsidRPr="00ED6435">
        <w:rPr>
          <w:rFonts w:ascii="Arial" w:hAnsi="Arial" w:cs="Arial"/>
          <w:bCs/>
        </w:rPr>
        <w:t>“)</w:t>
      </w:r>
    </w:p>
    <w:p w14:paraId="0E532D2D" w14:textId="77777777" w:rsidR="00926823" w:rsidRPr="00ED6435" w:rsidRDefault="00926823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7147C10" w:rsidR="00E0086F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0D89D9" w14:textId="77777777" w:rsidR="00926823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92412" w14:textId="7B93F25C" w:rsidR="0051551F" w:rsidRPr="00892C8C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2E64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ab/>
      </w:r>
      <w:r w:rsidR="0051551F" w:rsidRPr="00892C8C">
        <w:rPr>
          <w:rFonts w:ascii="Arial" w:hAnsi="Arial" w:cs="Arial"/>
          <w:b/>
          <w:bCs/>
        </w:rPr>
        <w:t xml:space="preserve">Ředitelství silnic a dálnic </w:t>
      </w:r>
      <w:proofErr w:type="spellStart"/>
      <w:r w:rsidR="0092778B">
        <w:rPr>
          <w:rFonts w:ascii="Arial" w:hAnsi="Arial" w:cs="Arial"/>
          <w:b/>
          <w:bCs/>
        </w:rPr>
        <w:t>s.p</w:t>
      </w:r>
      <w:proofErr w:type="spellEnd"/>
      <w:r w:rsidR="0092778B">
        <w:rPr>
          <w:rFonts w:ascii="Arial" w:hAnsi="Arial" w:cs="Arial"/>
          <w:b/>
          <w:bCs/>
        </w:rPr>
        <w:t>.</w:t>
      </w:r>
    </w:p>
    <w:p w14:paraId="37898E65" w14:textId="02C76BA4" w:rsidR="0051551F" w:rsidRPr="00892C8C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C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="0051551F" w:rsidRPr="00892C8C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51551F" w:rsidRPr="00892C8C">
        <w:rPr>
          <w:rFonts w:ascii="Arial" w:hAnsi="Arial" w:cs="Arial"/>
        </w:rPr>
        <w:t>: na Pankráci 546/56, 145 05 Praha 4</w:t>
      </w:r>
      <w:r w:rsidR="00596A38">
        <w:rPr>
          <w:rFonts w:ascii="Arial" w:hAnsi="Arial" w:cs="Arial"/>
        </w:rPr>
        <w:t xml:space="preserve">, </w:t>
      </w:r>
    </w:p>
    <w:p w14:paraId="50F8F162" w14:textId="32C83032" w:rsidR="0008625A" w:rsidRDefault="0008625A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25A">
        <w:rPr>
          <w:rFonts w:ascii="Arial" w:hAnsi="Arial" w:cs="Arial"/>
        </w:rPr>
        <w:t>zapsaný v obchodním rejstříku vedeném Městským soudem v Praze, oddíl A, vložka 80478</w:t>
      </w:r>
    </w:p>
    <w:p w14:paraId="37A6D047" w14:textId="0B041AF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zastoupený:</w:t>
      </w:r>
      <w:r w:rsidR="00430A76">
        <w:rPr>
          <w:rFonts w:ascii="Arial" w:hAnsi="Arial" w:cs="Arial"/>
        </w:rPr>
        <w:t xml:space="preserve">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Ing. Karlem Chudárkem, ředitelem Správy Zlín       </w:t>
      </w:r>
    </w:p>
    <w:p w14:paraId="1590F4D5" w14:textId="7795B203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ve smluvních záležitostech oprávněn jednat:</w:t>
      </w:r>
      <w:r w:rsidRPr="00892C8C">
        <w:rPr>
          <w:rFonts w:ascii="Arial" w:hAnsi="Arial" w:cs="Arial"/>
        </w:rPr>
        <w:tab/>
        <w:t xml:space="preserve">Ing. Karel Chudárek, ředitel Správy Zlín </w:t>
      </w:r>
    </w:p>
    <w:p w14:paraId="750D5C54" w14:textId="27D39FCB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 </w:t>
      </w:r>
      <w:r w:rsidR="00426890">
        <w:rPr>
          <w:rFonts w:ascii="Arial" w:hAnsi="Arial" w:cs="Arial"/>
        </w:rPr>
        <w:t xml:space="preserve">X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</w:p>
    <w:p w14:paraId="1C9BF143" w14:textId="68DF66DA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 technických záležitostech oprávněn jednat:</w:t>
      </w:r>
      <w:r w:rsidRPr="00892C8C">
        <w:rPr>
          <w:rFonts w:ascii="Arial" w:hAnsi="Arial" w:cs="Arial"/>
        </w:rPr>
        <w:tab/>
      </w:r>
      <w:r w:rsidR="00426890">
        <w:rPr>
          <w:rFonts w:ascii="Arial" w:hAnsi="Arial" w:cs="Arial"/>
        </w:rPr>
        <w:t xml:space="preserve">X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</w:p>
    <w:p w14:paraId="25835CCD" w14:textId="0B8C7C94" w:rsidR="0051551F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 </w:t>
      </w:r>
      <w:r w:rsidR="00426890">
        <w:rPr>
          <w:rFonts w:ascii="Arial" w:hAnsi="Arial" w:cs="Arial"/>
        </w:rPr>
        <w:t xml:space="preserve">X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</w:p>
    <w:p w14:paraId="0A3A8226" w14:textId="0A70298D" w:rsidR="003A1F30" w:rsidRPr="00892C8C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b/>
          <w:bCs/>
        </w:rPr>
        <w:t>Kontaktní údaje:</w:t>
      </w:r>
    </w:p>
    <w:p w14:paraId="3B8BE68F" w14:textId="7488006D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Adresa pro doruč</w:t>
      </w:r>
      <w:r w:rsidR="00914BE5">
        <w:rPr>
          <w:rFonts w:ascii="Arial" w:hAnsi="Arial" w:cs="Arial"/>
        </w:rPr>
        <w:t>ení:</w:t>
      </w:r>
      <w:r w:rsidRPr="00892C8C">
        <w:rPr>
          <w:rFonts w:ascii="Arial" w:hAnsi="Arial" w:cs="Arial"/>
        </w:rPr>
        <w:t xml:space="preserve">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Fügnerovo nábřeží 5476, 760 01 Zlín</w:t>
      </w:r>
    </w:p>
    <w:p w14:paraId="0118DDBC" w14:textId="1ED1E111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Tel.:                                                         </w:t>
      </w:r>
      <w:r w:rsidRPr="00892C8C">
        <w:rPr>
          <w:rFonts w:ascii="Arial" w:hAnsi="Arial" w:cs="Arial"/>
        </w:rPr>
        <w:tab/>
      </w:r>
      <w:r w:rsidR="00426890">
        <w:rPr>
          <w:rFonts w:ascii="Arial" w:hAnsi="Arial" w:cs="Arial"/>
        </w:rPr>
        <w:t xml:space="preserve">X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X</w:t>
      </w:r>
    </w:p>
    <w:p w14:paraId="31FF2A59" w14:textId="63ABC98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</w:t>
      </w:r>
      <w:proofErr w:type="gramStart"/>
      <w:r w:rsidRPr="00892C8C">
        <w:rPr>
          <w:rFonts w:ascii="Arial" w:hAnsi="Arial" w:cs="Arial"/>
        </w:rPr>
        <w:t xml:space="preserve">E-mail:   </w:t>
      </w:r>
      <w:proofErr w:type="gramEnd"/>
      <w:r w:rsidRPr="00892C8C">
        <w:rPr>
          <w:rFonts w:ascii="Arial" w:hAnsi="Arial" w:cs="Arial"/>
        </w:rPr>
        <w:t xml:space="preserve">                                                         </w:t>
      </w:r>
      <w:r w:rsidR="00426890">
        <w:rPr>
          <w:rFonts w:ascii="Arial" w:hAnsi="Arial" w:cs="Arial"/>
        </w:rPr>
        <w:t xml:space="preserve">X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</w:t>
      </w:r>
      <w:proofErr w:type="spellStart"/>
      <w:r w:rsidR="00426890">
        <w:rPr>
          <w:rFonts w:ascii="Arial" w:hAnsi="Arial" w:cs="Arial"/>
        </w:rPr>
        <w:t>X</w:t>
      </w:r>
      <w:proofErr w:type="spellEnd"/>
      <w:r w:rsidR="00426890">
        <w:rPr>
          <w:rFonts w:ascii="Arial" w:hAnsi="Arial" w:cs="Arial"/>
        </w:rPr>
        <w:t xml:space="preserve"> X</w:t>
      </w:r>
    </w:p>
    <w:p w14:paraId="5ECC0CB2" w14:textId="77777777" w:rsidR="00596A38" w:rsidRDefault="0051551F" w:rsidP="00596A38">
      <w:pPr>
        <w:spacing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ID DS:</w:t>
      </w:r>
      <w:r w:rsidRPr="00892C8C">
        <w:rPr>
          <w:rFonts w:ascii="Arial" w:hAnsi="Arial" w:cs="Arial"/>
        </w:rPr>
        <w:tab/>
        <w:t xml:space="preserve">           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zjq4rhz</w:t>
      </w:r>
    </w:p>
    <w:p w14:paraId="3C3769F6" w14:textId="67D76F7B" w:rsidR="00F07F8A" w:rsidRPr="00951454" w:rsidRDefault="00F07F8A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2C8C">
        <w:rPr>
          <w:rFonts w:ascii="Arial" w:hAnsi="Arial" w:cs="Arial"/>
        </w:rPr>
        <w:t>65993390</w:t>
      </w:r>
    </w:p>
    <w:p w14:paraId="250862E4" w14:textId="73F39159" w:rsidR="0051551F" w:rsidRPr="00892C8C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</w:t>
      </w:r>
      <w:r w:rsidR="00DC5C8E">
        <w:rPr>
          <w:rFonts w:ascii="Arial" w:hAnsi="Arial" w:cs="Arial"/>
        </w:rPr>
        <w:t xml:space="preserve">: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DC5C8E">
        <w:rPr>
          <w:rFonts w:ascii="Arial" w:hAnsi="Arial" w:cs="Arial"/>
        </w:rPr>
        <w:t>CZ65993390</w:t>
      </w:r>
      <w:r w:rsidR="0051551F" w:rsidRPr="00892C8C">
        <w:rPr>
          <w:rFonts w:ascii="Arial" w:hAnsi="Arial" w:cs="Arial"/>
        </w:rPr>
        <w:tab/>
      </w:r>
    </w:p>
    <w:p w14:paraId="51366B59" w14:textId="62D9B726" w:rsidR="0051551F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(„</w:t>
      </w:r>
      <w:r w:rsidR="00892C8C" w:rsidRPr="00412E64">
        <w:rPr>
          <w:rFonts w:ascii="Arial" w:hAnsi="Arial" w:cs="Arial"/>
          <w:b/>
          <w:bCs/>
        </w:rPr>
        <w:t>O</w:t>
      </w:r>
      <w:r w:rsidRPr="00412E64">
        <w:rPr>
          <w:rFonts w:ascii="Arial" w:hAnsi="Arial" w:cs="Arial"/>
          <w:b/>
          <w:bCs/>
        </w:rPr>
        <w:t>bjednatel č. 2</w:t>
      </w:r>
      <w:r w:rsidRPr="00892C8C">
        <w:rPr>
          <w:rFonts w:ascii="Arial" w:hAnsi="Arial" w:cs="Arial"/>
        </w:rPr>
        <w:t>“)</w:t>
      </w:r>
    </w:p>
    <w:p w14:paraId="6D19AF51" w14:textId="5912F961" w:rsidR="00B37E01" w:rsidRPr="00AD22D8" w:rsidRDefault="00561A74" w:rsidP="00AD22D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F82385">
        <w:rPr>
          <w:rFonts w:ascii="Arial" w:hAnsi="Arial" w:cs="Arial"/>
          <w:b/>
          <w:bCs/>
        </w:rPr>
        <w:t xml:space="preserve">Pokud v </w:t>
      </w:r>
      <w:r w:rsidRPr="00F82385">
        <w:rPr>
          <w:rFonts w:ascii="ArialMT" w:hAnsi="ArialMT" w:cs="ArialMT"/>
          <w:b/>
          <w:bCs/>
        </w:rPr>
        <w:t xml:space="preserve">dalších ustanoveních </w:t>
      </w:r>
      <w:r w:rsidR="00B61E52">
        <w:rPr>
          <w:rFonts w:ascii="ArialMT" w:hAnsi="ArialMT" w:cs="ArialMT"/>
          <w:b/>
          <w:bCs/>
        </w:rPr>
        <w:t xml:space="preserve">dodatku </w:t>
      </w:r>
      <w:r w:rsidRPr="00F82385">
        <w:rPr>
          <w:rFonts w:ascii="ArialMT" w:hAnsi="ArialMT" w:cs="ArialMT"/>
          <w:b/>
          <w:bCs/>
        </w:rPr>
        <w:t>smlouvy není výslovně specifikován konkrétně objednatel č. 1</w:t>
      </w:r>
      <w:r>
        <w:rPr>
          <w:rFonts w:ascii="ArialMT" w:hAnsi="ArialMT" w:cs="ArialMT"/>
          <w:b/>
          <w:bCs/>
        </w:rPr>
        <w:t xml:space="preserve"> nebo</w:t>
      </w:r>
      <w:r w:rsidRPr="00F82385">
        <w:rPr>
          <w:rFonts w:ascii="ArialMT" w:hAnsi="ArialMT" w:cs="ArialMT"/>
          <w:b/>
          <w:bCs/>
        </w:rPr>
        <w:t xml:space="preserve"> objednatel č. 2, má se zato, že pojem „objednatel“ zahrnuje souhrnně </w:t>
      </w:r>
      <w:r>
        <w:rPr>
          <w:rFonts w:ascii="ArialMT" w:hAnsi="ArialMT" w:cs="ArialMT"/>
          <w:b/>
          <w:bCs/>
        </w:rPr>
        <w:t>oba</w:t>
      </w:r>
      <w:r w:rsidRPr="00F82385">
        <w:rPr>
          <w:rFonts w:ascii="ArialMT" w:hAnsi="ArialMT" w:cs="ArialMT"/>
          <w:b/>
          <w:bCs/>
        </w:rPr>
        <w:t xml:space="preserve"> objednatele.</w:t>
      </w:r>
    </w:p>
    <w:p w14:paraId="2BB5C185" w14:textId="05000703" w:rsidR="00412E64" w:rsidRPr="00412E64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9C11F50" w14:textId="19C4AC93" w:rsidR="00D1260B" w:rsidRPr="00926823" w:rsidRDefault="00D1260B" w:rsidP="00B8435B">
      <w:pPr>
        <w:pStyle w:val="Odstavecseseznamem"/>
        <w:numPr>
          <w:ilvl w:val="0"/>
          <w:numId w:val="20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lastRenderedPageBreak/>
        <w:t>společnost dle § 2716 a násl. Občanského zákoníku</w:t>
      </w:r>
      <w:r w:rsidRPr="00926823">
        <w:rPr>
          <w:rFonts w:ascii="Arial" w:hAnsi="Arial" w:cs="Arial"/>
          <w:b/>
        </w:rPr>
        <w:t xml:space="preserve"> „</w:t>
      </w:r>
      <w:proofErr w:type="spellStart"/>
      <w:r w:rsidRPr="00926823">
        <w:rPr>
          <w:rFonts w:ascii="Arial" w:hAnsi="Arial" w:cs="Arial"/>
          <w:b/>
        </w:rPr>
        <w:t>G</w:t>
      </w:r>
      <w:r w:rsidR="0032146B" w:rsidRPr="00926823">
        <w:rPr>
          <w:rFonts w:ascii="Arial" w:hAnsi="Arial" w:cs="Arial"/>
          <w:b/>
        </w:rPr>
        <w:t>eocentrum</w:t>
      </w:r>
      <w:proofErr w:type="spellEnd"/>
      <w:r w:rsidRPr="00926823">
        <w:rPr>
          <w:rFonts w:ascii="Arial" w:hAnsi="Arial" w:cs="Arial"/>
          <w:b/>
        </w:rPr>
        <w:t xml:space="preserve"> – </w:t>
      </w:r>
      <w:proofErr w:type="spellStart"/>
      <w:r w:rsidRPr="00926823">
        <w:rPr>
          <w:rFonts w:ascii="Arial" w:hAnsi="Arial" w:cs="Arial"/>
          <w:b/>
        </w:rPr>
        <w:t>geo</w:t>
      </w:r>
      <w:proofErr w:type="spellEnd"/>
      <w:r w:rsidRPr="00926823">
        <w:rPr>
          <w:rFonts w:ascii="Arial" w:hAnsi="Arial" w:cs="Arial"/>
          <w:b/>
        </w:rPr>
        <w:t xml:space="preserve"> c+ s.r.o.“</w:t>
      </w:r>
    </w:p>
    <w:p w14:paraId="10DB121D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20465400" w14:textId="77777777" w:rsidR="002B06D1" w:rsidRPr="002B06D1" w:rsidRDefault="002B06D1" w:rsidP="0040508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spellStart"/>
      <w:r w:rsidRPr="002B06D1">
        <w:rPr>
          <w:rFonts w:ascii="Arial" w:hAnsi="Arial" w:cs="Arial"/>
          <w:bCs/>
        </w:rPr>
        <w:t>Geocentrum</w:t>
      </w:r>
      <w:proofErr w:type="spellEnd"/>
      <w:r w:rsidRPr="002B06D1">
        <w:rPr>
          <w:rFonts w:ascii="Arial" w:hAnsi="Arial" w:cs="Arial"/>
          <w:bCs/>
        </w:rPr>
        <w:t xml:space="preserve"> spol. s r.o. </w:t>
      </w:r>
    </w:p>
    <w:p w14:paraId="5DB9699D" w14:textId="4E12CE2F" w:rsidR="00D1260B" w:rsidRDefault="00D1260B" w:rsidP="004050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</w:t>
      </w:r>
      <w:proofErr w:type="gramStart"/>
      <w:r w:rsidRPr="00784E8B">
        <w:rPr>
          <w:rFonts w:ascii="Arial" w:hAnsi="Arial" w:cs="Arial"/>
        </w:rPr>
        <w:t>8B</w:t>
      </w:r>
      <w:proofErr w:type="gramEnd"/>
      <w:r w:rsidRPr="00784E8B">
        <w:rPr>
          <w:rFonts w:ascii="Arial" w:hAnsi="Arial" w:cs="Arial"/>
        </w:rPr>
        <w:t>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2D15A00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31A8E6EA" w14:textId="77777777" w:rsidR="00D1260B" w:rsidRPr="00F4164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F4164B">
        <w:rPr>
          <w:rFonts w:ascii="Arial" w:hAnsi="Arial" w:cs="Arial"/>
        </w:rPr>
        <w:t>geo</w:t>
      </w:r>
      <w:proofErr w:type="spellEnd"/>
      <w:r w:rsidRPr="00F4164B">
        <w:rPr>
          <w:rFonts w:ascii="Arial" w:hAnsi="Arial" w:cs="Arial"/>
        </w:rPr>
        <w:t xml:space="preserve"> c+ s.r.o.</w:t>
      </w:r>
    </w:p>
    <w:p w14:paraId="37AF659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5ED92FBD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Petrem Liškou, jednatelem společnosti</w:t>
      </w:r>
    </w:p>
    <w:p w14:paraId="4D09565A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</w:t>
      </w:r>
    </w:p>
    <w:p w14:paraId="7A429BB9" w14:textId="372AFBA8" w:rsidR="00D1260B" w:rsidRPr="00ED6435" w:rsidRDefault="00D1260B" w:rsidP="00D126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65190">
        <w:rPr>
          <w:rFonts w:ascii="Arial" w:hAnsi="Arial" w:cs="Arial"/>
        </w:rPr>
        <w:t xml:space="preserve">X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</w:p>
    <w:p w14:paraId="685D1106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630718" w14:textId="1F6637C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65190">
        <w:rPr>
          <w:rFonts w:ascii="Arial" w:hAnsi="Arial" w:cs="Arial"/>
        </w:rPr>
        <w:t xml:space="preserve">X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</w:p>
    <w:p w14:paraId="5313FD7B" w14:textId="69F606AA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65190">
        <w:rPr>
          <w:rFonts w:ascii="Arial" w:hAnsi="Arial" w:cs="Arial"/>
        </w:rPr>
        <w:t xml:space="preserve">X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</w:t>
      </w:r>
      <w:proofErr w:type="spellStart"/>
      <w:r w:rsidR="00E65190">
        <w:rPr>
          <w:rFonts w:ascii="Arial" w:hAnsi="Arial" w:cs="Arial"/>
        </w:rPr>
        <w:t>X</w:t>
      </w:r>
      <w:proofErr w:type="spellEnd"/>
      <w:r w:rsidR="00E65190">
        <w:rPr>
          <w:rFonts w:ascii="Arial" w:hAnsi="Arial" w:cs="Arial"/>
        </w:rPr>
        <w:t xml:space="preserve"> X</w:t>
      </w:r>
    </w:p>
    <w:p w14:paraId="40F048C0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5D23CB42" w14:textId="7777777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41399731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596A0213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52DE737C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B013B0E" w14:textId="17C4C6FD" w:rsidR="00D1260B" w:rsidRDefault="00D1260B" w:rsidP="00D126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1E670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FA6C951" w14:textId="77777777" w:rsidR="000F054E" w:rsidRDefault="000F054E" w:rsidP="00D1260B">
      <w:pPr>
        <w:spacing w:before="240" w:after="120"/>
        <w:ind w:left="567"/>
        <w:jc w:val="both"/>
        <w:rPr>
          <w:rFonts w:ascii="Arial" w:hAnsi="Arial" w:cs="Arial"/>
        </w:rPr>
      </w:pPr>
    </w:p>
    <w:p w14:paraId="5A5FCF0C" w14:textId="77777777" w:rsidR="000F054E" w:rsidRPr="0042183A" w:rsidRDefault="000F054E" w:rsidP="000F054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2896E005" w14:textId="6B97A190" w:rsidR="000F054E" w:rsidRPr="000A491B" w:rsidRDefault="000F054E" w:rsidP="00B8435B">
      <w:pPr>
        <w:pStyle w:val="Odstavecseseznamem"/>
        <w:numPr>
          <w:ilvl w:val="0"/>
          <w:numId w:val="21"/>
        </w:numPr>
        <w:spacing w:before="240"/>
        <w:ind w:left="425" w:hanging="425"/>
        <w:contextualSpacing w:val="0"/>
        <w:jc w:val="both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 w:rsidRPr="003D5595">
        <w:rPr>
          <w:rFonts w:ascii="Arial" w:eastAsia="Calibri" w:hAnsi="Arial" w:cs="Arial"/>
        </w:rPr>
        <w:t>1</w:t>
      </w:r>
      <w:r w:rsidR="00445B0B" w:rsidRPr="003D5595">
        <w:rPr>
          <w:rFonts w:ascii="Arial" w:eastAsia="Calibri" w:hAnsi="Arial" w:cs="Arial"/>
        </w:rPr>
        <w:t>5</w:t>
      </w:r>
      <w:r w:rsidRPr="003D5595">
        <w:rPr>
          <w:rFonts w:ascii="Arial" w:eastAsia="Calibri" w:hAnsi="Arial" w:cs="Arial"/>
        </w:rPr>
        <w:t xml:space="preserve">. </w:t>
      </w:r>
      <w:r w:rsidR="00445B0B" w:rsidRPr="003D5595">
        <w:rPr>
          <w:rFonts w:ascii="Arial" w:eastAsia="Calibri" w:hAnsi="Arial" w:cs="Arial"/>
        </w:rPr>
        <w:t>9</w:t>
      </w:r>
      <w:r w:rsidRPr="003D5595">
        <w:rPr>
          <w:rFonts w:ascii="Arial" w:eastAsia="Calibri" w:hAnsi="Arial" w:cs="Arial"/>
        </w:rPr>
        <w:t>. 20</w:t>
      </w:r>
      <w:r w:rsidR="00445B0B" w:rsidRPr="003D5595">
        <w:rPr>
          <w:rFonts w:ascii="Arial" w:eastAsia="Calibri" w:hAnsi="Arial" w:cs="Arial"/>
        </w:rPr>
        <w:t>22</w:t>
      </w:r>
      <w:r w:rsidRPr="003D5595">
        <w:rPr>
          <w:rFonts w:ascii="Arial" w:eastAsia="Calibri" w:hAnsi="Arial" w:cs="Arial"/>
        </w:rPr>
        <w:t xml:space="preserve"> uzavřena</w:t>
      </w:r>
      <w:r w:rsidRPr="0042183A">
        <w:rPr>
          <w:rFonts w:ascii="Arial" w:eastAsia="Calibri" w:hAnsi="Arial" w:cs="Arial"/>
        </w:rPr>
        <w:t xml:space="preserve"> smlouva o dílo na vypracování návrhu „Komplexních pozemkových úprav v </w:t>
      </w:r>
      <w:proofErr w:type="spellStart"/>
      <w:r w:rsidRPr="0042183A">
        <w:rPr>
          <w:rFonts w:ascii="Arial" w:eastAsia="Calibri" w:hAnsi="Arial" w:cs="Arial"/>
        </w:rPr>
        <w:t>k.ú</w:t>
      </w:r>
      <w:proofErr w:type="spellEnd"/>
      <w:r w:rsidRPr="0042183A">
        <w:rPr>
          <w:rFonts w:ascii="Arial" w:eastAsia="Calibri" w:hAnsi="Arial" w:cs="Arial"/>
        </w:rPr>
        <w:t xml:space="preserve">. </w:t>
      </w:r>
      <w:r w:rsidR="00445B0B">
        <w:rPr>
          <w:rFonts w:ascii="Arial" w:eastAsia="Calibri" w:hAnsi="Arial" w:cs="Arial"/>
        </w:rPr>
        <w:t>Spytihněv</w:t>
      </w:r>
      <w:r w:rsidRPr="0042183A">
        <w:rPr>
          <w:rFonts w:ascii="Arial" w:eastAsia="Calibri" w:hAnsi="Arial" w:cs="Arial"/>
        </w:rPr>
        <w:t>“</w:t>
      </w:r>
      <w:r w:rsidR="00190E37">
        <w:rPr>
          <w:rFonts w:ascii="Arial" w:eastAsia="Calibri" w:hAnsi="Arial" w:cs="Arial"/>
        </w:rPr>
        <w:t xml:space="preserve"> ve znění </w:t>
      </w:r>
      <w:r w:rsidR="004E3605">
        <w:rPr>
          <w:rFonts w:ascii="Arial" w:eastAsia="Calibri" w:hAnsi="Arial" w:cs="Arial"/>
        </w:rPr>
        <w:t>pozdějších dodatků.</w:t>
      </w:r>
    </w:p>
    <w:p w14:paraId="61A7A3DC" w14:textId="47354266" w:rsidR="00BC4D64" w:rsidRPr="0097781C" w:rsidRDefault="00BC4D64" w:rsidP="00BC4D64">
      <w:pPr>
        <w:pStyle w:val="Textkomente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0" w:name="_Hlk157765520"/>
      <w:r>
        <w:rPr>
          <w:rFonts w:ascii="Arial" w:eastAsia="Calibri" w:hAnsi="Arial" w:cs="Arial"/>
          <w:sz w:val="22"/>
          <w:szCs w:val="22"/>
        </w:rPr>
        <w:t xml:space="preserve">V souladu s ustanovením bodu 3.6. smlouvy o dílo požádal zhotovitel přípisem ze dne </w:t>
      </w:r>
      <w:r w:rsidR="00681B51">
        <w:rPr>
          <w:rFonts w:ascii="Arial" w:eastAsia="Calibri" w:hAnsi="Arial" w:cs="Arial"/>
          <w:sz w:val="22"/>
          <w:szCs w:val="22"/>
        </w:rPr>
        <w:t>18</w:t>
      </w:r>
      <w:r>
        <w:rPr>
          <w:rFonts w:ascii="Arial" w:eastAsia="Calibri" w:hAnsi="Arial" w:cs="Arial"/>
          <w:sz w:val="22"/>
          <w:szCs w:val="22"/>
        </w:rPr>
        <w:t>.</w:t>
      </w:r>
      <w:r w:rsidR="00681B51">
        <w:rPr>
          <w:rFonts w:ascii="Arial" w:eastAsia="Calibri" w:hAnsi="Arial" w:cs="Arial"/>
          <w:sz w:val="22"/>
          <w:szCs w:val="22"/>
        </w:rPr>
        <w:t>1</w:t>
      </w:r>
      <w:r>
        <w:rPr>
          <w:rFonts w:ascii="Arial" w:eastAsia="Calibri" w:hAnsi="Arial" w:cs="Arial"/>
          <w:sz w:val="22"/>
          <w:szCs w:val="22"/>
        </w:rPr>
        <w:t>.202</w:t>
      </w:r>
      <w:r w:rsidR="00681B51">
        <w:rPr>
          <w:rFonts w:ascii="Arial" w:eastAsia="Calibri" w:hAnsi="Arial" w:cs="Arial"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 xml:space="preserve"> o </w:t>
      </w:r>
      <w:r>
        <w:rPr>
          <w:rFonts w:ascii="Arial" w:eastAsia="ArialMT" w:hAnsi="Arial" w:cs="Arial"/>
          <w:sz w:val="22"/>
          <w:szCs w:val="22"/>
        </w:rPr>
        <w:t xml:space="preserve">navýšení jednotkových položkových cen měrných jednotek pro ty části díla, které dosud nebyly provedeny a s jejichž provedením není zhotovitel v prodlení, a to za použití ročního indexu průměrné meziroční míry inflace vyjádřené přírůstkem průměrného ročního indexu spotřebitelských cen uveřejňovaného Českým statistickým úřadem pro uplynulý kalendářní rok. </w:t>
      </w:r>
      <w:r>
        <w:rPr>
          <w:rFonts w:ascii="Arial" w:eastAsia="ArialMT" w:hAnsi="Arial" w:cs="ArialMT"/>
          <w:sz w:val="22"/>
          <w:szCs w:val="22"/>
        </w:rPr>
        <w:t>Navýšení jednotkových položkových cen měrných jednotek činí maximum procentní výše uvedené ve shora citovaném bodu smlouvy, a to 10 %. Důvodem je skutečnost, že roční index průměrné meziroční míry inflace vyjádřené přírůstkem průměrného ročního indexu spotřebitelských cen, uveřejněný Českým statistickým úřadem pro rok 202</w:t>
      </w:r>
      <w:r w:rsidR="00AA7C74">
        <w:rPr>
          <w:rFonts w:ascii="Arial" w:eastAsia="ArialMT" w:hAnsi="Arial" w:cs="ArialMT"/>
          <w:sz w:val="22"/>
          <w:szCs w:val="22"/>
        </w:rPr>
        <w:t>3</w:t>
      </w:r>
      <w:r>
        <w:rPr>
          <w:rFonts w:ascii="Arial" w:eastAsia="ArialMT" w:hAnsi="Arial" w:cs="ArialMT"/>
          <w:sz w:val="22"/>
          <w:szCs w:val="22"/>
        </w:rPr>
        <w:t>, byl vyšší</w:t>
      </w:r>
      <w:r>
        <w:rPr>
          <w:rFonts w:ascii="Arial" w:eastAsia="Calibri" w:hAnsi="Arial" w:cs="Arial"/>
          <w:sz w:val="22"/>
          <w:szCs w:val="22"/>
        </w:rPr>
        <w:t xml:space="preserve">, konkrétně ve </w:t>
      </w:r>
      <w:r>
        <w:rPr>
          <w:rFonts w:ascii="Arial" w:eastAsia="ArialMT" w:hAnsi="Arial" w:cs="ArialMT"/>
          <w:sz w:val="22"/>
          <w:szCs w:val="22"/>
        </w:rPr>
        <w:t xml:space="preserve">výši </w:t>
      </w:r>
      <w:proofErr w:type="gramStart"/>
      <w:r>
        <w:rPr>
          <w:rFonts w:ascii="Arial" w:eastAsia="ArialMT" w:hAnsi="Arial" w:cs="ArialMT"/>
          <w:sz w:val="22"/>
          <w:szCs w:val="22"/>
        </w:rPr>
        <w:t>1</w:t>
      </w:r>
      <w:r w:rsidR="00AA7C74">
        <w:rPr>
          <w:rFonts w:ascii="Arial" w:eastAsia="ArialMT" w:hAnsi="Arial" w:cs="ArialMT"/>
          <w:sz w:val="22"/>
          <w:szCs w:val="22"/>
        </w:rPr>
        <w:t>0</w:t>
      </w:r>
      <w:r>
        <w:rPr>
          <w:rFonts w:ascii="Arial" w:eastAsia="ArialMT" w:hAnsi="Arial" w:cs="ArialMT"/>
          <w:sz w:val="22"/>
          <w:szCs w:val="22"/>
        </w:rPr>
        <w:t>,</w:t>
      </w:r>
      <w:r w:rsidR="00AA7C74">
        <w:rPr>
          <w:rFonts w:ascii="Arial" w:eastAsia="ArialMT" w:hAnsi="Arial" w:cs="ArialMT"/>
          <w:sz w:val="22"/>
          <w:szCs w:val="22"/>
        </w:rPr>
        <w:t>7</w:t>
      </w:r>
      <w:r>
        <w:rPr>
          <w:rFonts w:ascii="Arial" w:eastAsia="ArialMT" w:hAnsi="Arial" w:cs="ArialMT"/>
          <w:sz w:val="22"/>
          <w:szCs w:val="22"/>
        </w:rPr>
        <w:t>%</w:t>
      </w:r>
      <w:proofErr w:type="gramEnd"/>
      <w:r>
        <w:rPr>
          <w:rFonts w:ascii="Arial" w:eastAsia="ArialMT" w:hAnsi="Arial" w:cs="ArialMT"/>
          <w:sz w:val="22"/>
          <w:szCs w:val="22"/>
        </w:rPr>
        <w:t xml:space="preserve">. Doklad o výši </w:t>
      </w:r>
      <w:r>
        <w:rPr>
          <w:rFonts w:ascii="Arial" w:eastAsia="ArialMT" w:hAnsi="Arial" w:cs="Arial"/>
          <w:sz w:val="22"/>
          <w:szCs w:val="22"/>
        </w:rPr>
        <w:t xml:space="preserve">průměrné meziroční míry inflace je uveden v příloze č. 2 tohoto dodatku. </w:t>
      </w:r>
    </w:p>
    <w:p w14:paraId="774607A2" w14:textId="77777777" w:rsidR="00BC4D64" w:rsidRDefault="00BC4D64" w:rsidP="00BC4D64">
      <w:pPr>
        <w:pStyle w:val="Textkomente"/>
        <w:spacing w:after="0"/>
        <w:jc w:val="both"/>
        <w:rPr>
          <w:rFonts w:ascii="Arial" w:eastAsia="Calibri" w:hAnsi="Arial" w:cs="Arial"/>
          <w:sz w:val="22"/>
          <w:szCs w:val="22"/>
        </w:rPr>
      </w:pPr>
    </w:p>
    <w:p w14:paraId="549FD473" w14:textId="77777777" w:rsidR="00BC4D64" w:rsidRPr="00303E5E" w:rsidRDefault="00BC4D64" w:rsidP="00BC4D64">
      <w:pPr>
        <w:pStyle w:val="Odstavecseseznamem"/>
        <w:numPr>
          <w:ilvl w:val="0"/>
          <w:numId w:val="21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696775">
        <w:rPr>
          <w:rFonts w:ascii="Arial" w:eastAsia="Arial" w:hAnsi="Arial" w:cs="Arial"/>
        </w:rPr>
        <w:t xml:space="preserve">Tato změna smlouvy </w:t>
      </w:r>
      <w:r>
        <w:rPr>
          <w:rFonts w:ascii="Arial" w:eastAsia="Arial" w:hAnsi="Arial" w:cs="Arial"/>
        </w:rPr>
        <w:t xml:space="preserve">není </w:t>
      </w:r>
      <w:r w:rsidRPr="00696775">
        <w:rPr>
          <w:rFonts w:ascii="Arial" w:eastAsia="Arial" w:hAnsi="Arial" w:cs="Arial"/>
        </w:rPr>
        <w:t xml:space="preserve">změnou závazku ze smlouvy o dílo ve smyslu </w:t>
      </w:r>
      <w:proofErr w:type="spellStart"/>
      <w:r w:rsidRPr="00696775">
        <w:rPr>
          <w:rFonts w:ascii="Arial" w:eastAsia="Arial" w:hAnsi="Arial" w:cs="Arial"/>
        </w:rPr>
        <w:t>ust</w:t>
      </w:r>
      <w:proofErr w:type="spellEnd"/>
      <w:r w:rsidRPr="00696775">
        <w:rPr>
          <w:rFonts w:ascii="Arial" w:eastAsia="Arial" w:hAnsi="Arial" w:cs="Arial"/>
        </w:rPr>
        <w:t>. § 222 ZZVZ.</w:t>
      </w:r>
      <w:r w:rsidRPr="00696775">
        <w:rPr>
          <w:rFonts w:ascii="Arial" w:hAnsi="Arial" w:cs="Arial"/>
        </w:rPr>
        <w:t xml:space="preserve"> </w:t>
      </w:r>
      <w:r w:rsidRPr="00696775">
        <w:rPr>
          <w:rFonts w:ascii="Arial" w:eastAsia="Calibri" w:hAnsi="Arial" w:cs="Arial"/>
          <w:lang w:eastAsia="cs-CZ"/>
        </w:rPr>
        <w:t xml:space="preserve">  </w:t>
      </w:r>
    </w:p>
    <w:p w14:paraId="12A630B3" w14:textId="77777777" w:rsidR="00BC4D64" w:rsidRDefault="00BC4D64" w:rsidP="00BC4D64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665239B6" w14:textId="06E4DB89" w:rsidR="000F054E" w:rsidRPr="00A63765" w:rsidRDefault="00E104CC" w:rsidP="00A63765">
      <w:pPr>
        <w:pStyle w:val="Zkladntext32"/>
        <w:numPr>
          <w:ilvl w:val="0"/>
          <w:numId w:val="28"/>
        </w:numPr>
        <w:tabs>
          <w:tab w:val="left" w:pos="2127"/>
          <w:tab w:val="left" w:pos="4800"/>
        </w:tabs>
        <w:spacing w:after="24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2743">
        <w:rPr>
          <w:rFonts w:ascii="Arial" w:hAnsi="Arial" w:cs="Arial"/>
          <w:sz w:val="22"/>
          <w:szCs w:val="22"/>
        </w:rPr>
        <w:t xml:space="preserve">Na základě zákona č. 184/2023 Sb., kterým se mění zákon č. 13/1997 Sb., ve znění pozdějších předpisů, došlo s účinností ke dni 1. 1. 2024 u státní příspěvkové organizace Ředitelství silnic a dálnic ČR ke změně právní formy na státní podnik a ke změně názvu na Ředitelství silnic a dálnic </w:t>
      </w:r>
      <w:proofErr w:type="spellStart"/>
      <w:r w:rsidRPr="00522743">
        <w:rPr>
          <w:rFonts w:ascii="Arial" w:hAnsi="Arial" w:cs="Arial"/>
          <w:sz w:val="22"/>
          <w:szCs w:val="22"/>
        </w:rPr>
        <w:t>s.p</w:t>
      </w:r>
      <w:proofErr w:type="spellEnd"/>
      <w:r w:rsidRPr="00522743">
        <w:rPr>
          <w:rFonts w:ascii="Arial" w:hAnsi="Arial" w:cs="Arial"/>
          <w:sz w:val="22"/>
          <w:szCs w:val="22"/>
        </w:rPr>
        <w:t>. tak, jak je uvedeno v záhlaví tohoto dodatku.</w:t>
      </w:r>
      <w:bookmarkEnd w:id="0"/>
    </w:p>
    <w:p w14:paraId="7B7CD733" w14:textId="77777777" w:rsidR="000F054E" w:rsidRPr="0042183A" w:rsidRDefault="000F054E" w:rsidP="000F054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7F58C8CB" w14:textId="77777777" w:rsidR="000F054E" w:rsidRPr="0042183A" w:rsidRDefault="000F054E" w:rsidP="000F054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C1C0AF6" w14:textId="77777777" w:rsidR="000F054E" w:rsidRPr="00D60C80" w:rsidRDefault="000F054E" w:rsidP="000F054E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73FD7E4E" w14:textId="11B2EB9C" w:rsidR="003228DD" w:rsidRPr="00C72AF0" w:rsidRDefault="00804F37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  <w:r w:rsidRPr="00C72AF0">
        <w:rPr>
          <w:rFonts w:ascii="ArialMT" w:hAnsi="ArialMT" w:cs="ArialMT"/>
        </w:rPr>
        <w:t xml:space="preserve">6.2.4 Zjišťování hranic obvodu </w:t>
      </w:r>
      <w:proofErr w:type="spellStart"/>
      <w:r w:rsidRPr="00C72AF0">
        <w:rPr>
          <w:rFonts w:ascii="ArialMT" w:hAnsi="ArialMT" w:cs="ArialMT"/>
        </w:rPr>
        <w:t>KoPÚ</w:t>
      </w:r>
      <w:proofErr w:type="spellEnd"/>
      <w:r w:rsidRPr="00C72AF0">
        <w:rPr>
          <w:rFonts w:ascii="ArialMT" w:hAnsi="ArialMT" w:cs="ArialMT"/>
        </w:rPr>
        <w:t xml:space="preserve">, geometrické plány pro stanovení obvodu </w:t>
      </w:r>
      <w:proofErr w:type="spellStart"/>
      <w:r w:rsidRPr="00C72AF0">
        <w:rPr>
          <w:rFonts w:ascii="ArialMT" w:hAnsi="ArialMT" w:cs="ArialMT"/>
        </w:rPr>
        <w:t>KoPÚ</w:t>
      </w:r>
      <w:proofErr w:type="spellEnd"/>
      <w:r w:rsidRPr="00C72AF0">
        <w:rPr>
          <w:rFonts w:ascii="ArialMT" w:hAnsi="ArialMT" w:cs="ArialMT"/>
        </w:rPr>
        <w:t>, předepsaná stabilizace dle vyhlášky č. 357/2013 Sb.</w:t>
      </w:r>
    </w:p>
    <w:p w14:paraId="02E8DAA9" w14:textId="1846F440" w:rsidR="000F054E" w:rsidRPr="00C72AF0" w:rsidRDefault="00955788" w:rsidP="004728B3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 w:rsidRPr="00C72AF0">
        <w:rPr>
          <w:rFonts w:ascii="Arial" w:hAnsi="Arial" w:cs="Arial"/>
          <w:bCs/>
        </w:rPr>
        <w:t>294 MJ x 3</w:t>
      </w:r>
      <w:r w:rsidR="00454437" w:rsidRPr="00C72AF0">
        <w:rPr>
          <w:rFonts w:ascii="Arial" w:hAnsi="Arial" w:cs="Arial"/>
          <w:bCs/>
        </w:rPr>
        <w:t xml:space="preserve"> </w:t>
      </w:r>
      <w:r w:rsidRPr="00C72AF0">
        <w:rPr>
          <w:rFonts w:ascii="Arial" w:hAnsi="Arial" w:cs="Arial"/>
          <w:bCs/>
        </w:rPr>
        <w:t>080</w:t>
      </w:r>
      <w:r w:rsidR="001062E1" w:rsidRPr="00C72AF0">
        <w:rPr>
          <w:rFonts w:ascii="Arial" w:hAnsi="Arial" w:cs="Arial"/>
          <w:bCs/>
        </w:rPr>
        <w:t xml:space="preserve"> Kč = </w:t>
      </w:r>
      <w:r w:rsidR="00DF5D81" w:rsidRPr="00C72AF0">
        <w:rPr>
          <w:rFonts w:ascii="Arial" w:hAnsi="Arial" w:cs="Arial"/>
          <w:bCs/>
        </w:rPr>
        <w:t>905 520 Kč</w:t>
      </w:r>
    </w:p>
    <w:p w14:paraId="3A1948E8" w14:textId="77777777" w:rsidR="000F054E" w:rsidRPr="00C72AF0" w:rsidRDefault="000F054E" w:rsidP="004728B3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</w:p>
    <w:p w14:paraId="732D4DD6" w14:textId="18058B47" w:rsidR="000F054E" w:rsidRPr="00C72AF0" w:rsidRDefault="00804F37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  <w:r w:rsidRPr="00C72AF0">
        <w:rPr>
          <w:rFonts w:ascii="ArialMT" w:hAnsi="ArialMT" w:cs="ArialMT"/>
        </w:rPr>
        <w:t xml:space="preserve">6.2.5 Zjišťování hranic pozemků neřešených dle § 2 Zákona </w:t>
      </w:r>
    </w:p>
    <w:p w14:paraId="6B8C0A66" w14:textId="3BE9ED72" w:rsidR="00DF5D81" w:rsidRPr="00C72AF0" w:rsidRDefault="00454437" w:rsidP="00DF5D81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 w:rsidRPr="00C72AF0">
        <w:rPr>
          <w:rFonts w:ascii="Arial" w:hAnsi="Arial" w:cs="Arial"/>
          <w:bCs/>
        </w:rPr>
        <w:t>43</w:t>
      </w:r>
      <w:r w:rsidR="00DF5D81" w:rsidRPr="00C72AF0">
        <w:rPr>
          <w:rFonts w:ascii="Arial" w:hAnsi="Arial" w:cs="Arial"/>
          <w:bCs/>
        </w:rPr>
        <w:t xml:space="preserve"> MJ x </w:t>
      </w:r>
      <w:r w:rsidRPr="00C72AF0">
        <w:rPr>
          <w:rFonts w:ascii="Arial" w:hAnsi="Arial" w:cs="Arial"/>
          <w:bCs/>
        </w:rPr>
        <w:t>3 300</w:t>
      </w:r>
      <w:r w:rsidR="00DF5D81" w:rsidRPr="00C72AF0">
        <w:rPr>
          <w:rFonts w:ascii="Arial" w:hAnsi="Arial" w:cs="Arial"/>
          <w:bCs/>
        </w:rPr>
        <w:t xml:space="preserve"> Kč = </w:t>
      </w:r>
      <w:r w:rsidRPr="00C72AF0">
        <w:rPr>
          <w:rFonts w:ascii="Arial" w:hAnsi="Arial" w:cs="Arial"/>
          <w:bCs/>
        </w:rPr>
        <w:t>141 900</w:t>
      </w:r>
      <w:r w:rsidR="00DF5D81" w:rsidRPr="00C72AF0">
        <w:rPr>
          <w:rFonts w:ascii="Arial" w:hAnsi="Arial" w:cs="Arial"/>
          <w:bCs/>
        </w:rPr>
        <w:t xml:space="preserve"> Kč</w:t>
      </w:r>
    </w:p>
    <w:p w14:paraId="234671BF" w14:textId="77777777" w:rsidR="003228DD" w:rsidRPr="00C72AF0" w:rsidRDefault="003228DD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</w:p>
    <w:p w14:paraId="31F607B8" w14:textId="27BCE0D6" w:rsidR="00804F37" w:rsidRPr="00C72AF0" w:rsidRDefault="00804F37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  <w:r w:rsidRPr="00C72AF0">
        <w:rPr>
          <w:rFonts w:ascii="ArialMT" w:hAnsi="ArialMT" w:cs="ArialMT"/>
        </w:rPr>
        <w:t xml:space="preserve">6.2.6 Šetření průběhu vlastnických hranic řešených pozemků s porosty pro účely návrhu </w:t>
      </w:r>
      <w:proofErr w:type="spellStart"/>
      <w:r w:rsidRPr="00C72AF0">
        <w:rPr>
          <w:rFonts w:ascii="ArialMT" w:hAnsi="ArialMT" w:cs="ArialMT"/>
        </w:rPr>
        <w:t>KoPÚ</w:t>
      </w:r>
      <w:proofErr w:type="spellEnd"/>
      <w:r w:rsidRPr="00C72AF0">
        <w:rPr>
          <w:rFonts w:ascii="ArialMT" w:hAnsi="ArialMT" w:cs="ArialMT"/>
        </w:rPr>
        <w:t>, včetně označení lomových bodů</w:t>
      </w:r>
    </w:p>
    <w:p w14:paraId="7AB96669" w14:textId="6F2618CD" w:rsidR="00CD4E9F" w:rsidRPr="00C72AF0" w:rsidRDefault="00697A5B" w:rsidP="00CD4E9F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 w:rsidRPr="00C72AF0">
        <w:rPr>
          <w:rFonts w:ascii="Arial" w:hAnsi="Arial" w:cs="Arial"/>
          <w:bCs/>
        </w:rPr>
        <w:t>325</w:t>
      </w:r>
      <w:r w:rsidR="00CD4E9F" w:rsidRPr="00C72AF0">
        <w:rPr>
          <w:rFonts w:ascii="Arial" w:hAnsi="Arial" w:cs="Arial"/>
          <w:bCs/>
        </w:rPr>
        <w:t xml:space="preserve"> MJ x </w:t>
      </w:r>
      <w:r w:rsidR="00C01BC9" w:rsidRPr="00C72AF0">
        <w:rPr>
          <w:rFonts w:ascii="Arial" w:hAnsi="Arial" w:cs="Arial"/>
          <w:bCs/>
        </w:rPr>
        <w:t>880</w:t>
      </w:r>
      <w:r w:rsidR="00CD4E9F" w:rsidRPr="00C72AF0">
        <w:rPr>
          <w:rFonts w:ascii="Arial" w:hAnsi="Arial" w:cs="Arial"/>
          <w:bCs/>
        </w:rPr>
        <w:t xml:space="preserve"> Kč = </w:t>
      </w:r>
      <w:r w:rsidR="0022308E" w:rsidRPr="00C72AF0">
        <w:rPr>
          <w:rFonts w:ascii="Arial" w:hAnsi="Arial" w:cs="Arial"/>
          <w:bCs/>
        </w:rPr>
        <w:t>286 000</w:t>
      </w:r>
      <w:r w:rsidR="00CD4E9F" w:rsidRPr="00C72AF0">
        <w:rPr>
          <w:rFonts w:ascii="Arial" w:hAnsi="Arial" w:cs="Arial"/>
          <w:bCs/>
        </w:rPr>
        <w:t xml:space="preserve"> Kč</w:t>
      </w:r>
    </w:p>
    <w:p w14:paraId="74D260CE" w14:textId="77777777" w:rsidR="006958C0" w:rsidRPr="00C72AF0" w:rsidRDefault="006958C0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5F4BCA86" w14:textId="7B97422B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  <w:snapToGrid w:val="0"/>
        </w:rPr>
        <w:t>6.2.8 Dokumentace k soupisu nároků vlastníků pozemků</w:t>
      </w:r>
    </w:p>
    <w:p w14:paraId="79A552C3" w14:textId="2718B2E9" w:rsidR="00A36A26" w:rsidRPr="00C72AF0" w:rsidRDefault="00320129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714</w:t>
      </w:r>
      <w:r w:rsidR="00A36A26" w:rsidRPr="00C72AF0">
        <w:rPr>
          <w:rFonts w:ascii="Arial" w:hAnsi="Arial" w:cs="Arial"/>
          <w:bCs/>
        </w:rPr>
        <w:t xml:space="preserve"> MJ x </w:t>
      </w:r>
      <w:r w:rsidR="00A05209" w:rsidRPr="00C72AF0">
        <w:rPr>
          <w:rFonts w:ascii="Arial" w:hAnsi="Arial" w:cs="Arial"/>
          <w:bCs/>
        </w:rPr>
        <w:t>330</w:t>
      </w:r>
      <w:r w:rsidR="00A36A26" w:rsidRPr="00C72AF0">
        <w:rPr>
          <w:rFonts w:ascii="Arial" w:hAnsi="Arial" w:cs="Arial"/>
          <w:bCs/>
        </w:rPr>
        <w:t xml:space="preserve"> Kč = </w:t>
      </w:r>
      <w:r w:rsidR="00A05209" w:rsidRPr="00C72AF0">
        <w:rPr>
          <w:rFonts w:ascii="Arial" w:hAnsi="Arial" w:cs="Arial"/>
          <w:bCs/>
        </w:rPr>
        <w:t>235 620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56650C1C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D8E5F04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6.3.1 Vypracování plánu společných zařízení ("PSZ")</w:t>
      </w:r>
    </w:p>
    <w:p w14:paraId="59E01C48" w14:textId="456167C0" w:rsidR="00A36A26" w:rsidRPr="00C72AF0" w:rsidRDefault="00453672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714</w:t>
      </w:r>
      <w:r w:rsidR="00A36A26" w:rsidRPr="00C72AF0">
        <w:rPr>
          <w:rFonts w:ascii="Arial" w:hAnsi="Arial" w:cs="Arial"/>
          <w:bCs/>
        </w:rPr>
        <w:t xml:space="preserve"> MJ x 1 </w:t>
      </w:r>
      <w:r w:rsidRPr="00C72AF0">
        <w:rPr>
          <w:rFonts w:ascii="Arial" w:hAnsi="Arial" w:cs="Arial"/>
          <w:bCs/>
        </w:rPr>
        <w:t>430</w:t>
      </w:r>
      <w:r w:rsidR="00A36A26" w:rsidRPr="00C72AF0">
        <w:rPr>
          <w:rFonts w:ascii="Arial" w:hAnsi="Arial" w:cs="Arial"/>
          <w:bCs/>
        </w:rPr>
        <w:t xml:space="preserve"> Kč = 1</w:t>
      </w:r>
      <w:r w:rsidRPr="00C72AF0">
        <w:rPr>
          <w:rFonts w:ascii="Arial" w:hAnsi="Arial" w:cs="Arial"/>
          <w:bCs/>
        </w:rPr>
        <w:t> 021 020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05A9CB81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DF0C311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 i) a) Výškopisné zaměření zájmového území dle čl. 6.3.1 i) a) Smlouvy </w:t>
      </w:r>
    </w:p>
    <w:p w14:paraId="78784DA5" w14:textId="3E87D017" w:rsidR="00A36A26" w:rsidRPr="00C72AF0" w:rsidRDefault="00216588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149</w:t>
      </w:r>
      <w:r w:rsidR="00A36A26" w:rsidRPr="00C72AF0">
        <w:rPr>
          <w:rFonts w:ascii="Arial" w:hAnsi="Arial" w:cs="Arial"/>
          <w:bCs/>
        </w:rPr>
        <w:t xml:space="preserve"> MJ x </w:t>
      </w:r>
      <w:r w:rsidRPr="00C72AF0">
        <w:rPr>
          <w:rFonts w:ascii="Arial" w:hAnsi="Arial" w:cs="Arial"/>
          <w:bCs/>
        </w:rPr>
        <w:t>1 210</w:t>
      </w:r>
      <w:r w:rsidR="00A36A26" w:rsidRPr="00C72AF0">
        <w:rPr>
          <w:rFonts w:ascii="Arial" w:hAnsi="Arial" w:cs="Arial"/>
          <w:bCs/>
        </w:rPr>
        <w:t xml:space="preserve"> Kč = </w:t>
      </w:r>
      <w:r w:rsidRPr="00C72AF0">
        <w:rPr>
          <w:rFonts w:ascii="Arial" w:hAnsi="Arial" w:cs="Arial"/>
          <w:bCs/>
        </w:rPr>
        <w:t>180 290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3A47B76A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C543CB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 i) b) DTR liniových dopravních staveb PSZ pro stanovení plochy záboru půdy stavbami dle čl. 6.3.1 i) b) Smlouvy </w:t>
      </w:r>
    </w:p>
    <w:p w14:paraId="76AB19B0" w14:textId="0D978D5F" w:rsidR="00A36A26" w:rsidRPr="00C72AF0" w:rsidRDefault="00BC29BA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184</w:t>
      </w:r>
      <w:r w:rsidR="00A36A26" w:rsidRPr="00C72AF0">
        <w:rPr>
          <w:rFonts w:ascii="Arial" w:hAnsi="Arial" w:cs="Arial"/>
          <w:bCs/>
        </w:rPr>
        <w:t xml:space="preserve"> MJ x 1 </w:t>
      </w:r>
      <w:r w:rsidRPr="00C72AF0">
        <w:rPr>
          <w:rFonts w:ascii="Arial" w:hAnsi="Arial" w:cs="Arial"/>
          <w:bCs/>
        </w:rPr>
        <w:t>320</w:t>
      </w:r>
      <w:r w:rsidR="00A36A26" w:rsidRPr="00C72AF0">
        <w:rPr>
          <w:rFonts w:ascii="Arial" w:hAnsi="Arial" w:cs="Arial"/>
          <w:bCs/>
        </w:rPr>
        <w:t xml:space="preserve"> Kč = </w:t>
      </w:r>
      <w:r w:rsidR="004602E9" w:rsidRPr="00C72AF0">
        <w:rPr>
          <w:rFonts w:ascii="Arial" w:hAnsi="Arial" w:cs="Arial"/>
          <w:bCs/>
        </w:rPr>
        <w:t>242 880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1D057F08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6E726C0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6.3.1. i) b) DTR liniových vodohospodářských a protierozních staveb PSZ pro stanovení plochy záboru půdy stavbami dle čl. 6.3.1 i) b) Smlouvy </w:t>
      </w:r>
    </w:p>
    <w:p w14:paraId="1CC69395" w14:textId="23CE7A16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1</w:t>
      </w:r>
      <w:r w:rsidR="00392908" w:rsidRPr="00C72AF0">
        <w:rPr>
          <w:rFonts w:ascii="Arial" w:hAnsi="Arial" w:cs="Arial"/>
          <w:bCs/>
        </w:rPr>
        <w:t>2</w:t>
      </w:r>
      <w:r w:rsidRPr="00C72AF0">
        <w:rPr>
          <w:rFonts w:ascii="Arial" w:hAnsi="Arial" w:cs="Arial"/>
          <w:bCs/>
        </w:rPr>
        <w:t xml:space="preserve">0 MJ x 1 </w:t>
      </w:r>
      <w:r w:rsidR="00914E9B" w:rsidRPr="00C72AF0">
        <w:rPr>
          <w:rFonts w:ascii="Arial" w:hAnsi="Arial" w:cs="Arial"/>
          <w:bCs/>
        </w:rPr>
        <w:t>650</w:t>
      </w:r>
      <w:r w:rsidRPr="00C72AF0">
        <w:rPr>
          <w:rFonts w:ascii="Arial" w:hAnsi="Arial" w:cs="Arial"/>
          <w:bCs/>
        </w:rPr>
        <w:t xml:space="preserve"> Kč = </w:t>
      </w:r>
      <w:r w:rsidR="00914E9B" w:rsidRPr="00C72AF0">
        <w:rPr>
          <w:rFonts w:ascii="Arial" w:hAnsi="Arial" w:cs="Arial"/>
          <w:bCs/>
        </w:rPr>
        <w:t>198 000</w:t>
      </w:r>
      <w:r w:rsidRPr="00C72AF0">
        <w:rPr>
          <w:rFonts w:ascii="Arial" w:hAnsi="Arial" w:cs="Arial"/>
          <w:bCs/>
        </w:rPr>
        <w:t xml:space="preserve"> Kč</w:t>
      </w:r>
    </w:p>
    <w:p w14:paraId="09186A1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8AB89BE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6.3.1. i) c) DTR vodohospodářských staveb PSZ dle čl. 6.3.1 i) c) Smlouvy </w:t>
      </w:r>
    </w:p>
    <w:p w14:paraId="37D00222" w14:textId="0D0161DF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4B77A3" w:rsidRPr="00C72AF0">
        <w:rPr>
          <w:rFonts w:ascii="Arial" w:hAnsi="Arial" w:cs="Arial"/>
          <w:bCs/>
        </w:rPr>
        <w:t>66 000</w:t>
      </w:r>
      <w:r w:rsidRPr="00C72AF0">
        <w:rPr>
          <w:rFonts w:ascii="Arial" w:hAnsi="Arial" w:cs="Arial"/>
          <w:bCs/>
        </w:rPr>
        <w:t xml:space="preserve"> Kč = </w:t>
      </w:r>
      <w:r w:rsidR="004B77A3" w:rsidRPr="00C72AF0">
        <w:rPr>
          <w:rFonts w:ascii="Arial" w:hAnsi="Arial" w:cs="Arial"/>
          <w:bCs/>
        </w:rPr>
        <w:t>66 000</w:t>
      </w:r>
      <w:r w:rsidRPr="00C72AF0">
        <w:rPr>
          <w:rFonts w:ascii="Arial" w:hAnsi="Arial" w:cs="Arial"/>
          <w:bCs/>
        </w:rPr>
        <w:t xml:space="preserve"> Kč</w:t>
      </w:r>
    </w:p>
    <w:p w14:paraId="41EEB076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CF47E19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6.3.2 h) i) Aktualizace PSZ do 10 ha</w:t>
      </w:r>
    </w:p>
    <w:p w14:paraId="4A96801D" w14:textId="2D0E8BBD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067C9A" w:rsidRPr="00C72AF0">
        <w:rPr>
          <w:rFonts w:ascii="Arial" w:hAnsi="Arial" w:cs="Arial"/>
          <w:bCs/>
        </w:rPr>
        <w:t>10 010</w:t>
      </w:r>
      <w:r w:rsidRPr="00C72AF0">
        <w:rPr>
          <w:rFonts w:ascii="Arial" w:hAnsi="Arial" w:cs="Arial"/>
          <w:bCs/>
        </w:rPr>
        <w:t xml:space="preserve"> Kč = </w:t>
      </w:r>
      <w:r w:rsidR="00067C9A" w:rsidRPr="00C72AF0">
        <w:rPr>
          <w:rFonts w:ascii="Arial" w:hAnsi="Arial" w:cs="Arial"/>
          <w:bCs/>
        </w:rPr>
        <w:t>10 010</w:t>
      </w:r>
      <w:r w:rsidRPr="00C72AF0">
        <w:rPr>
          <w:rFonts w:ascii="Arial" w:hAnsi="Arial" w:cs="Arial"/>
          <w:bCs/>
        </w:rPr>
        <w:t xml:space="preserve"> Kč</w:t>
      </w:r>
    </w:p>
    <w:p w14:paraId="0ABDBC4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 </w:t>
      </w:r>
    </w:p>
    <w:p w14:paraId="2BEC4D7A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6.3.2 h) </w:t>
      </w:r>
      <w:proofErr w:type="spellStart"/>
      <w:r w:rsidRPr="00C72AF0">
        <w:rPr>
          <w:rFonts w:ascii="Arial" w:hAnsi="Arial" w:cs="Arial"/>
          <w:bCs/>
        </w:rPr>
        <w:t>ii</w:t>
      </w:r>
      <w:proofErr w:type="spellEnd"/>
      <w:r w:rsidRPr="00C72AF0">
        <w:rPr>
          <w:rFonts w:ascii="Arial" w:hAnsi="Arial" w:cs="Arial"/>
          <w:bCs/>
        </w:rPr>
        <w:t xml:space="preserve">) Aktualizace PSZ do 50 ha </w:t>
      </w:r>
    </w:p>
    <w:p w14:paraId="236513D2" w14:textId="3BDADBE8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A63765" w:rsidRPr="00C72AF0">
        <w:rPr>
          <w:rFonts w:ascii="Arial" w:hAnsi="Arial" w:cs="Arial"/>
          <w:bCs/>
        </w:rPr>
        <w:t>5 720</w:t>
      </w:r>
      <w:r w:rsidRPr="00C72AF0">
        <w:rPr>
          <w:rFonts w:ascii="Arial" w:hAnsi="Arial" w:cs="Arial"/>
          <w:bCs/>
        </w:rPr>
        <w:t xml:space="preserve"> Kč = </w:t>
      </w:r>
      <w:r w:rsidR="00A63765" w:rsidRPr="00C72AF0">
        <w:rPr>
          <w:rFonts w:ascii="Arial" w:hAnsi="Arial" w:cs="Arial"/>
          <w:bCs/>
        </w:rPr>
        <w:t>5 720</w:t>
      </w:r>
      <w:r w:rsidRPr="00C72AF0">
        <w:rPr>
          <w:rFonts w:ascii="Arial" w:hAnsi="Arial" w:cs="Arial"/>
          <w:bCs/>
        </w:rPr>
        <w:t xml:space="preserve"> Kč</w:t>
      </w:r>
    </w:p>
    <w:p w14:paraId="77B6123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EE69BC8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6.3.2 h) </w:t>
      </w:r>
      <w:proofErr w:type="spellStart"/>
      <w:r w:rsidRPr="00C72AF0">
        <w:rPr>
          <w:rFonts w:ascii="Arial" w:hAnsi="Arial" w:cs="Arial"/>
          <w:bCs/>
        </w:rPr>
        <w:t>iii</w:t>
      </w:r>
      <w:proofErr w:type="spellEnd"/>
      <w:r w:rsidRPr="00C72AF0">
        <w:rPr>
          <w:rFonts w:ascii="Arial" w:hAnsi="Arial" w:cs="Arial"/>
          <w:bCs/>
        </w:rPr>
        <w:t xml:space="preserve">) Aktualizace PSZ nad 50 ha </w:t>
      </w:r>
    </w:p>
    <w:p w14:paraId="0FF3179C" w14:textId="17048BA8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A63765" w:rsidRPr="00C72AF0">
        <w:rPr>
          <w:rFonts w:ascii="Arial" w:hAnsi="Arial" w:cs="Arial"/>
          <w:bCs/>
        </w:rPr>
        <w:t>2 145</w:t>
      </w:r>
      <w:r w:rsidRPr="00C72AF0">
        <w:rPr>
          <w:rFonts w:ascii="Arial" w:hAnsi="Arial" w:cs="Arial"/>
          <w:bCs/>
        </w:rPr>
        <w:t xml:space="preserve"> Kč = </w:t>
      </w:r>
      <w:r w:rsidR="00A63765" w:rsidRPr="00C72AF0">
        <w:rPr>
          <w:rFonts w:ascii="Arial" w:hAnsi="Arial" w:cs="Arial"/>
          <w:bCs/>
        </w:rPr>
        <w:t>2 145</w:t>
      </w:r>
      <w:r w:rsidRPr="00C72AF0">
        <w:rPr>
          <w:rFonts w:ascii="Arial" w:hAnsi="Arial" w:cs="Arial"/>
          <w:bCs/>
        </w:rPr>
        <w:t xml:space="preserve"> Kč</w:t>
      </w:r>
    </w:p>
    <w:p w14:paraId="7BDD67E0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7E7030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6.3.2 Vypracování návrhu nového uspořádání pozemků k jeho vystavení dle § 11 odst. 1 Zákona</w:t>
      </w:r>
    </w:p>
    <w:p w14:paraId="64C0939E" w14:textId="0C3B3007" w:rsidR="00A36A26" w:rsidRPr="00C72AF0" w:rsidRDefault="005C418C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714</w:t>
      </w:r>
      <w:r w:rsidR="00A36A26" w:rsidRPr="00C72AF0">
        <w:rPr>
          <w:rFonts w:ascii="Arial" w:hAnsi="Arial" w:cs="Arial"/>
          <w:bCs/>
        </w:rPr>
        <w:t xml:space="preserve"> MJ x </w:t>
      </w:r>
      <w:r w:rsidRPr="00C72AF0">
        <w:rPr>
          <w:rFonts w:ascii="Arial" w:hAnsi="Arial" w:cs="Arial"/>
          <w:bCs/>
        </w:rPr>
        <w:t xml:space="preserve">1 650 </w:t>
      </w:r>
      <w:r w:rsidR="00A36A26" w:rsidRPr="00C72AF0">
        <w:rPr>
          <w:rFonts w:ascii="Arial" w:hAnsi="Arial" w:cs="Arial"/>
          <w:bCs/>
        </w:rPr>
        <w:t xml:space="preserve">Kč = </w:t>
      </w:r>
      <w:r w:rsidRPr="00C72AF0">
        <w:rPr>
          <w:rFonts w:ascii="Arial" w:hAnsi="Arial" w:cs="Arial"/>
          <w:bCs/>
        </w:rPr>
        <w:t>1 178 100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4AEC05C4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6.3.3 Předložení aktuální dokumentace návrhu </w:t>
      </w:r>
      <w:proofErr w:type="spellStart"/>
      <w:r w:rsidRPr="00C72AF0">
        <w:rPr>
          <w:rFonts w:ascii="Arial" w:hAnsi="Arial" w:cs="Arial"/>
          <w:bCs/>
        </w:rPr>
        <w:t>KoPÚ</w:t>
      </w:r>
      <w:proofErr w:type="spellEnd"/>
    </w:p>
    <w:p w14:paraId="5BA60339" w14:textId="48A8CD19" w:rsidR="00A36A26" w:rsidRPr="00C72AF0" w:rsidRDefault="00D254AC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3</w:t>
      </w:r>
      <w:r w:rsidR="00A36A26" w:rsidRPr="00C72AF0">
        <w:rPr>
          <w:rFonts w:ascii="Arial" w:hAnsi="Arial" w:cs="Arial"/>
          <w:bCs/>
        </w:rPr>
        <w:t xml:space="preserve"> MJ x </w:t>
      </w:r>
      <w:r w:rsidRPr="00C72AF0">
        <w:rPr>
          <w:rFonts w:ascii="Arial" w:hAnsi="Arial" w:cs="Arial"/>
          <w:bCs/>
        </w:rPr>
        <w:t>27</w:t>
      </w:r>
      <w:r w:rsidR="00A36A26" w:rsidRPr="00C72AF0">
        <w:rPr>
          <w:rFonts w:ascii="Arial" w:hAnsi="Arial" w:cs="Arial"/>
          <w:bCs/>
        </w:rPr>
        <w:t xml:space="preserve"> 500 Kč = </w:t>
      </w:r>
      <w:r w:rsidRPr="00C72AF0">
        <w:rPr>
          <w:rFonts w:ascii="Arial" w:hAnsi="Arial" w:cs="Arial"/>
          <w:bCs/>
        </w:rPr>
        <w:t>82 500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0AD68571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2C9EA7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lastRenderedPageBreak/>
        <w:t xml:space="preserve">6.3.5 i) Aktualizace návrhu po ukončení odvolacího řízení do 10 ha </w:t>
      </w:r>
    </w:p>
    <w:p w14:paraId="7734835C" w14:textId="691F3189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333426" w:rsidRPr="00C72AF0">
        <w:rPr>
          <w:rFonts w:ascii="Arial" w:hAnsi="Arial" w:cs="Arial"/>
          <w:bCs/>
        </w:rPr>
        <w:t>11 550</w:t>
      </w:r>
      <w:r w:rsidRPr="00C72AF0">
        <w:rPr>
          <w:rFonts w:ascii="Arial" w:hAnsi="Arial" w:cs="Arial"/>
          <w:bCs/>
        </w:rPr>
        <w:t xml:space="preserve"> Kč = </w:t>
      </w:r>
      <w:r w:rsidR="00333426" w:rsidRPr="00C72AF0">
        <w:rPr>
          <w:rFonts w:ascii="Arial" w:hAnsi="Arial" w:cs="Arial"/>
          <w:bCs/>
        </w:rPr>
        <w:t>11 550</w:t>
      </w:r>
      <w:r w:rsidRPr="00C72AF0">
        <w:rPr>
          <w:rFonts w:ascii="Arial" w:hAnsi="Arial" w:cs="Arial"/>
          <w:bCs/>
        </w:rPr>
        <w:t xml:space="preserve"> Kč</w:t>
      </w:r>
    </w:p>
    <w:p w14:paraId="34A0601A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7938CB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6.3.5 </w:t>
      </w:r>
      <w:proofErr w:type="spellStart"/>
      <w:r w:rsidRPr="00C72AF0">
        <w:rPr>
          <w:rFonts w:ascii="Arial" w:hAnsi="Arial" w:cs="Arial"/>
          <w:bCs/>
        </w:rPr>
        <w:t>ii</w:t>
      </w:r>
      <w:proofErr w:type="spellEnd"/>
      <w:r w:rsidRPr="00C72AF0">
        <w:rPr>
          <w:rFonts w:ascii="Arial" w:hAnsi="Arial" w:cs="Arial"/>
          <w:bCs/>
        </w:rPr>
        <w:t>) Aktualizace návrhu po ukončení odvolacího řízení do 50 ha</w:t>
      </w:r>
    </w:p>
    <w:p w14:paraId="4289A544" w14:textId="30C9301B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333426" w:rsidRPr="00C72AF0">
        <w:rPr>
          <w:rFonts w:ascii="Arial" w:hAnsi="Arial" w:cs="Arial"/>
          <w:bCs/>
        </w:rPr>
        <w:t>6 600</w:t>
      </w:r>
      <w:r w:rsidRPr="00C72AF0">
        <w:rPr>
          <w:rFonts w:ascii="Arial" w:hAnsi="Arial" w:cs="Arial"/>
          <w:bCs/>
        </w:rPr>
        <w:t xml:space="preserve"> Kč = </w:t>
      </w:r>
      <w:r w:rsidR="00333426" w:rsidRPr="00C72AF0">
        <w:rPr>
          <w:rFonts w:ascii="Arial" w:hAnsi="Arial" w:cs="Arial"/>
          <w:bCs/>
        </w:rPr>
        <w:t>6 600</w:t>
      </w:r>
      <w:r w:rsidRPr="00C72AF0">
        <w:rPr>
          <w:rFonts w:ascii="Arial" w:hAnsi="Arial" w:cs="Arial"/>
          <w:bCs/>
        </w:rPr>
        <w:t xml:space="preserve"> Kč</w:t>
      </w:r>
    </w:p>
    <w:p w14:paraId="3595ED4F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 </w:t>
      </w:r>
    </w:p>
    <w:p w14:paraId="53BDADB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6.3.5 </w:t>
      </w:r>
      <w:proofErr w:type="spellStart"/>
      <w:r w:rsidRPr="00C72AF0">
        <w:rPr>
          <w:rFonts w:ascii="Arial" w:hAnsi="Arial" w:cs="Arial"/>
          <w:bCs/>
        </w:rPr>
        <w:t>iii</w:t>
      </w:r>
      <w:proofErr w:type="spellEnd"/>
      <w:r w:rsidRPr="00C72AF0">
        <w:rPr>
          <w:rFonts w:ascii="Arial" w:hAnsi="Arial" w:cs="Arial"/>
          <w:bCs/>
        </w:rPr>
        <w:t>) Aktualizace návrhu po ukončení odvolacího řízení nad 50 ha</w:t>
      </w:r>
    </w:p>
    <w:p w14:paraId="2EBF14C9" w14:textId="6E236DE1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1 MJ x </w:t>
      </w:r>
      <w:r w:rsidR="00106294" w:rsidRPr="00C72AF0">
        <w:rPr>
          <w:rFonts w:ascii="Arial" w:hAnsi="Arial" w:cs="Arial"/>
          <w:bCs/>
        </w:rPr>
        <w:t>2 475</w:t>
      </w:r>
      <w:r w:rsidRPr="00C72AF0">
        <w:rPr>
          <w:rFonts w:ascii="Arial" w:hAnsi="Arial" w:cs="Arial"/>
          <w:bCs/>
        </w:rPr>
        <w:t xml:space="preserve"> Kč = </w:t>
      </w:r>
      <w:r w:rsidR="00106294" w:rsidRPr="00C72AF0">
        <w:rPr>
          <w:rFonts w:ascii="Arial" w:hAnsi="Arial" w:cs="Arial"/>
          <w:bCs/>
        </w:rPr>
        <w:t>2 475</w:t>
      </w:r>
      <w:r w:rsidRPr="00C72AF0">
        <w:rPr>
          <w:rFonts w:ascii="Arial" w:hAnsi="Arial" w:cs="Arial"/>
          <w:bCs/>
        </w:rPr>
        <w:t xml:space="preserve"> Kč</w:t>
      </w:r>
    </w:p>
    <w:p w14:paraId="0B7BC013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584408B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6.4 Mapové dílo</w:t>
      </w:r>
    </w:p>
    <w:p w14:paraId="5DACCB58" w14:textId="7474DA1E" w:rsidR="00A36A26" w:rsidRPr="00C72AF0" w:rsidRDefault="00106294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714</w:t>
      </w:r>
      <w:r w:rsidR="00A36A26" w:rsidRPr="00C72AF0">
        <w:rPr>
          <w:rFonts w:ascii="Arial" w:hAnsi="Arial" w:cs="Arial"/>
          <w:bCs/>
        </w:rPr>
        <w:t xml:space="preserve"> MJ x </w:t>
      </w:r>
      <w:r w:rsidR="00C211F2" w:rsidRPr="00C72AF0">
        <w:rPr>
          <w:rFonts w:ascii="Arial" w:hAnsi="Arial" w:cs="Arial"/>
          <w:bCs/>
        </w:rPr>
        <w:t>528</w:t>
      </w:r>
      <w:r w:rsidR="00A36A26" w:rsidRPr="00C72AF0">
        <w:rPr>
          <w:rFonts w:ascii="Arial" w:hAnsi="Arial" w:cs="Arial"/>
          <w:bCs/>
        </w:rPr>
        <w:t xml:space="preserve"> Kč = </w:t>
      </w:r>
      <w:r w:rsidR="00C211F2" w:rsidRPr="00C72AF0">
        <w:rPr>
          <w:rFonts w:ascii="Arial" w:hAnsi="Arial" w:cs="Arial"/>
          <w:bCs/>
        </w:rPr>
        <w:t>376 992</w:t>
      </w:r>
      <w:r w:rsidR="00A36A26" w:rsidRPr="00C72AF0">
        <w:rPr>
          <w:rFonts w:ascii="Arial" w:hAnsi="Arial" w:cs="Arial"/>
          <w:bCs/>
        </w:rPr>
        <w:t xml:space="preserve"> Kč</w:t>
      </w:r>
    </w:p>
    <w:p w14:paraId="283FE1DD" w14:textId="77777777" w:rsidR="00C02F0B" w:rsidRPr="00C211F2" w:rsidRDefault="00C02F0B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color w:val="FF0000"/>
        </w:rPr>
      </w:pPr>
    </w:p>
    <w:p w14:paraId="7486B072" w14:textId="77777777" w:rsidR="006749B2" w:rsidRDefault="006749B2" w:rsidP="00F06583">
      <w:pPr>
        <w:spacing w:before="120"/>
        <w:rPr>
          <w:rFonts w:ascii="Arial" w:hAnsi="Arial" w:cs="Arial"/>
          <w:b/>
        </w:rPr>
      </w:pPr>
    </w:p>
    <w:p w14:paraId="02282D93" w14:textId="77777777" w:rsidR="00C02F0B" w:rsidRDefault="00C02F0B" w:rsidP="00C02F0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5A691A3F" w14:textId="77777777" w:rsidR="00C02F0B" w:rsidRPr="00C53E21" w:rsidRDefault="00C02F0B" w:rsidP="00C02F0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0D20C56C" w14:textId="77777777" w:rsidR="00C02F0B" w:rsidRPr="001D21EB" w:rsidRDefault="00C02F0B" w:rsidP="00C02F0B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D42853E" w14:textId="77777777" w:rsidR="00C02F0B" w:rsidRPr="001D21EB" w:rsidRDefault="00C02F0B" w:rsidP="00C02F0B">
      <w:pPr>
        <w:pStyle w:val="Clanek11"/>
        <w:numPr>
          <w:ilvl w:val="1"/>
          <w:numId w:val="22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02F0B" w:rsidRPr="00C62699" w14:paraId="5DA2FD9A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87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F30" w14:textId="57515ED8" w:rsidR="00C02F0B" w:rsidRPr="00C62699" w:rsidRDefault="00C50F4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2 693 140,00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C62699" w14:paraId="4BD9D929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CA1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49A" w14:textId="5980BCFD" w:rsidR="00C02F0B" w:rsidRPr="00C62699" w:rsidRDefault="00C50F4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3 007 290,00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C62699" w14:paraId="1A7FCBDE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557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695" w14:textId="37862BB5" w:rsidR="00C02F0B" w:rsidRPr="00C62699" w:rsidRDefault="00C02F0B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041F7">
              <w:rPr>
                <w:rFonts w:ascii="Arial" w:hAnsi="Arial" w:cs="Arial"/>
                <w:snapToGrid w:val="0"/>
              </w:rPr>
              <w:t>376 992,00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02F0B" w:rsidRPr="00C62699" w14:paraId="5F8DC544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CBDCB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9ECC9" w14:textId="68B20414" w:rsidR="00C02F0B" w:rsidRPr="00C62699" w:rsidRDefault="005041F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6 077 422,00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ED6435" w14:paraId="79671415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16B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4F69" w14:textId="16091359" w:rsidR="00C02F0B" w:rsidRPr="00ED6435" w:rsidRDefault="005041F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1 276</w:t>
            </w:r>
            <w:r w:rsidR="00B05D06">
              <w:rPr>
                <w:rFonts w:ascii="Arial" w:eastAsia="Calibri" w:hAnsi="Arial" w:cs="Arial"/>
                <w:lang w:eastAsia="cs-CZ"/>
              </w:rPr>
              <w:t> 258,62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ED6435" w14:paraId="4575595F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A5887" w14:textId="77777777" w:rsidR="00C02F0B" w:rsidRPr="00ED6435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2DFED" w14:textId="3E29B0C4" w:rsidR="00C02F0B" w:rsidRPr="00ED6435" w:rsidRDefault="00C02F0B" w:rsidP="007E7914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  </w:t>
            </w:r>
            <w:r w:rsidR="00B05D06">
              <w:rPr>
                <w:rFonts w:ascii="Arial" w:eastAsia="Calibri" w:hAnsi="Arial" w:cs="Arial"/>
                <w:lang w:eastAsia="cs-CZ"/>
              </w:rPr>
              <w:t xml:space="preserve">  7 353 680,62</w:t>
            </w:r>
            <w:r>
              <w:rPr>
                <w:rFonts w:ascii="Arial" w:eastAsia="Calibri" w:hAnsi="Arial" w:cs="Arial"/>
                <w:lang w:eastAsia="cs-CZ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41F26CED" w14:textId="77777777" w:rsidR="00C02F0B" w:rsidRPr="00ED6435" w:rsidRDefault="00C02F0B" w:rsidP="00C02F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4CEA7A6D" w14:textId="77777777" w:rsidR="000F054E" w:rsidRDefault="000F054E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778AA3B8" w14:textId="77777777" w:rsidR="002F3D79" w:rsidRDefault="002F3D79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5A678E2C" w14:textId="2503FB5A" w:rsidR="000F054E" w:rsidRDefault="00AF21BA" w:rsidP="000F054E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D063010" w14:textId="7EF1225E" w:rsidR="002F3D79" w:rsidRPr="00212AAC" w:rsidRDefault="002F3D79" w:rsidP="00D348C3">
      <w:pPr>
        <w:pStyle w:val="Odstavecseseznamem"/>
        <w:numPr>
          <w:ilvl w:val="0"/>
          <w:numId w:val="24"/>
        </w:numPr>
        <w:spacing w:before="12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</w:t>
      </w:r>
      <w:r w:rsidRPr="003D5595">
        <w:rPr>
          <w:rFonts w:ascii="Arial" w:hAnsi="Arial" w:cs="Arial"/>
        </w:rPr>
        <w:t xml:space="preserve">ze dne 15. 9. 2022 </w:t>
      </w:r>
      <w:r w:rsidR="00141BDC" w:rsidRPr="003D5595">
        <w:rPr>
          <w:rFonts w:ascii="Arial" w:hAnsi="Arial" w:cs="Arial"/>
        </w:rPr>
        <w:t>ve znění</w:t>
      </w:r>
      <w:r w:rsidR="00141BDC">
        <w:rPr>
          <w:rFonts w:ascii="Arial" w:hAnsi="Arial" w:cs="Arial"/>
        </w:rPr>
        <w:t xml:space="preserve"> </w:t>
      </w:r>
      <w:r w:rsidR="00AC35EC">
        <w:rPr>
          <w:rFonts w:ascii="Arial" w:hAnsi="Arial" w:cs="Arial"/>
        </w:rPr>
        <w:t>pozdějších dodatků</w:t>
      </w:r>
      <w:r w:rsidR="00141BDC">
        <w:rPr>
          <w:rFonts w:ascii="Arial" w:hAnsi="Arial" w:cs="Arial"/>
        </w:rPr>
        <w:t xml:space="preserve"> </w:t>
      </w:r>
      <w:r w:rsidRPr="00212AAC">
        <w:rPr>
          <w:rFonts w:ascii="Arial" w:hAnsi="Arial" w:cs="Arial"/>
        </w:rPr>
        <w:t>zůstávají v platnosti beze změn.</w:t>
      </w:r>
    </w:p>
    <w:p w14:paraId="72EC4983" w14:textId="6C330AFB" w:rsidR="00265185" w:rsidRDefault="00265185" w:rsidP="00D348C3">
      <w:pPr>
        <w:pStyle w:val="Odstavecseseznamem"/>
        <w:numPr>
          <w:ilvl w:val="0"/>
          <w:numId w:val="24"/>
        </w:numPr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</w:t>
      </w:r>
      <w:proofErr w:type="gramStart"/>
      <w:r w:rsidRPr="00265185">
        <w:rPr>
          <w:rFonts w:ascii="Arial" w:hAnsi="Arial" w:cs="Arial"/>
        </w:rPr>
        <w:t>ruší</w:t>
      </w:r>
      <w:proofErr w:type="gramEnd"/>
      <w:r w:rsidRPr="00265185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</w:t>
      </w:r>
      <w:r>
        <w:rPr>
          <w:rFonts w:ascii="Arial" w:hAnsi="Arial" w:cs="Arial"/>
        </w:rPr>
        <w:t xml:space="preserve"> č. 1</w:t>
      </w:r>
      <w:r w:rsidRPr="00265185">
        <w:rPr>
          <w:rFonts w:ascii="Arial" w:hAnsi="Arial" w:cs="Arial"/>
        </w:rPr>
        <w:t xml:space="preserve">. </w:t>
      </w:r>
    </w:p>
    <w:p w14:paraId="4A0806FF" w14:textId="77777777" w:rsidR="00040482" w:rsidRPr="00265185" w:rsidRDefault="00040482" w:rsidP="00040482">
      <w:pPr>
        <w:pStyle w:val="Odstavecseseznamem"/>
        <w:spacing w:before="120" w:line="240" w:lineRule="auto"/>
        <w:ind w:left="426"/>
        <w:jc w:val="both"/>
        <w:rPr>
          <w:rFonts w:ascii="Arial" w:hAnsi="Arial" w:cs="Arial"/>
        </w:rPr>
      </w:pPr>
    </w:p>
    <w:p w14:paraId="0259DD89" w14:textId="2CA013FD" w:rsidR="00040482" w:rsidRDefault="00265185" w:rsidP="00141BDC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42BA429" w14:textId="77777777" w:rsidR="00141BDC" w:rsidRPr="00141BDC" w:rsidRDefault="00141BDC" w:rsidP="00141BDC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</w:rPr>
      </w:pPr>
    </w:p>
    <w:p w14:paraId="05668EDD" w14:textId="549DED22" w:rsidR="002F3D79" w:rsidRDefault="002F3D79" w:rsidP="002F3D79">
      <w:pPr>
        <w:pStyle w:val="Odstavecseseznamem"/>
        <w:numPr>
          <w:ilvl w:val="0"/>
          <w:numId w:val="24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smlouvy je Příloha č. 1 Položkový výkaz činností</w:t>
      </w:r>
      <w:r w:rsidR="00450F80">
        <w:rPr>
          <w:rFonts w:ascii="Arial" w:hAnsi="Arial" w:cs="Arial"/>
        </w:rPr>
        <w:t xml:space="preserve"> a </w:t>
      </w:r>
      <w:r w:rsidR="00450F80" w:rsidRPr="00450F80">
        <w:rPr>
          <w:rFonts w:ascii="Arial" w:hAnsi="Arial" w:cs="Arial"/>
        </w:rPr>
        <w:t xml:space="preserve">Příloha </w:t>
      </w:r>
      <w:r w:rsidR="003E6043">
        <w:rPr>
          <w:rFonts w:ascii="Arial" w:hAnsi="Arial" w:cs="Arial"/>
        </w:rPr>
        <w:t xml:space="preserve">      </w:t>
      </w:r>
      <w:r w:rsidR="00450F80" w:rsidRPr="00450F80">
        <w:rPr>
          <w:rFonts w:ascii="Arial" w:hAnsi="Arial" w:cs="Arial"/>
        </w:rPr>
        <w:t>č. 2 Doklad o výši průměrné meziroční míry inflace</w:t>
      </w:r>
      <w:r w:rsidR="003E6043">
        <w:rPr>
          <w:rFonts w:ascii="Arial" w:hAnsi="Arial" w:cs="Arial"/>
        </w:rPr>
        <w:t>.</w:t>
      </w:r>
    </w:p>
    <w:p w14:paraId="62C378C6" w14:textId="77777777" w:rsidR="00D1213A" w:rsidRPr="00D1213A" w:rsidRDefault="00D1213A" w:rsidP="00D1213A">
      <w:pPr>
        <w:pStyle w:val="Odstavecseseznamem"/>
        <w:rPr>
          <w:rFonts w:ascii="Arial" w:hAnsi="Arial" w:cs="Arial"/>
        </w:rPr>
      </w:pPr>
    </w:p>
    <w:p w14:paraId="11F7995E" w14:textId="77777777" w:rsidR="00D1213A" w:rsidRDefault="00D1213A" w:rsidP="00D1213A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</w:rPr>
      </w:pPr>
    </w:p>
    <w:p w14:paraId="61B4D1D9" w14:textId="70E3625F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E41CFF8" w14:textId="77777777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3EE9C320" w:rsidR="002B735B" w:rsidRPr="00AD3BE9" w:rsidRDefault="002B735B" w:rsidP="00AD3BE9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52DB552F" w14:textId="3F7941B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5759718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554F2">
        <w:rPr>
          <w:rFonts w:ascii="Arial" w:eastAsia="Times New Roman" w:hAnsi="Arial" w:cs="Arial"/>
          <w:bCs/>
          <w:lang w:eastAsia="cs-CZ"/>
        </w:rPr>
        <w:t>13.2.2024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6B2FF632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4D28D" w14:textId="77777777" w:rsidR="0047539E" w:rsidRDefault="00475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A1C" w14:textId="77777777" w:rsidR="00691454" w:rsidRPr="00ED6435" w:rsidRDefault="006914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E2D3C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3A81D1B" w14:textId="49B963CC" w:rsidR="00D10310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D10310">
        <w:rPr>
          <w:rFonts w:ascii="Arial" w:eastAsia="Times New Roman" w:hAnsi="Arial" w:cs="Arial"/>
          <w:bCs/>
          <w:lang w:eastAsia="cs-CZ"/>
        </w:rPr>
        <w:t>, ř</w:t>
      </w:r>
      <w:r>
        <w:rPr>
          <w:rFonts w:ascii="Arial" w:eastAsia="Times New Roman" w:hAnsi="Arial" w:cs="Arial"/>
          <w:bCs/>
          <w:lang w:eastAsia="cs-CZ"/>
        </w:rPr>
        <w:t>editelka</w:t>
      </w:r>
    </w:p>
    <w:p w14:paraId="0DE80EB3" w14:textId="77777777" w:rsidR="00913FD5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4E7A380E" w14:textId="77777777" w:rsidR="0083127E" w:rsidRDefault="008312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20591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A1EC4" w14:textId="47C19E61" w:rsidR="00691454" w:rsidRPr="00574DEC" w:rsidRDefault="002B735B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D49546" w14:textId="71F0DF3F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D1B01">
        <w:rPr>
          <w:rFonts w:ascii="Arial" w:hAnsi="Arial" w:cs="Arial"/>
          <w:b/>
          <w:bCs/>
        </w:rPr>
        <w:t>Ředitelství silnic a dálnic</w:t>
      </w:r>
      <w:r w:rsidR="00F155C3">
        <w:rPr>
          <w:rFonts w:ascii="Arial" w:hAnsi="Arial" w:cs="Arial"/>
          <w:b/>
          <w:bCs/>
        </w:rPr>
        <w:t xml:space="preserve"> </w:t>
      </w:r>
      <w:proofErr w:type="spellStart"/>
      <w:r w:rsidR="00F155C3">
        <w:rPr>
          <w:rFonts w:ascii="Arial" w:hAnsi="Arial" w:cs="Arial"/>
          <w:b/>
          <w:bCs/>
        </w:rPr>
        <w:t>s.p</w:t>
      </w:r>
      <w:proofErr w:type="spellEnd"/>
      <w:r w:rsidR="00F155C3">
        <w:rPr>
          <w:rFonts w:ascii="Arial" w:hAnsi="Arial" w:cs="Arial"/>
          <w:b/>
          <w:bCs/>
        </w:rPr>
        <w:t>.</w:t>
      </w:r>
      <w:r w:rsidR="007D66CA" w:rsidRPr="00ED6435">
        <w:rPr>
          <w:rFonts w:ascii="Arial" w:eastAsia="Times New Roman" w:hAnsi="Arial" w:cs="Arial"/>
          <w:b/>
          <w:lang w:eastAsia="cs-CZ"/>
        </w:rPr>
        <w:tab/>
      </w:r>
    </w:p>
    <w:p w14:paraId="616F8B73" w14:textId="201B309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F459FA2" w14:textId="6503D1E5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554F2">
        <w:rPr>
          <w:rFonts w:ascii="Arial" w:eastAsia="Times New Roman" w:hAnsi="Arial" w:cs="Arial"/>
          <w:bCs/>
          <w:lang w:eastAsia="cs-CZ"/>
        </w:rPr>
        <w:t>15.2.2024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09D00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0A07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09E103" w14:textId="160E44C4" w:rsidR="007D66CA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776AF2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70C901" w14:textId="77777777" w:rsidR="0047539E" w:rsidRPr="00ED6435" w:rsidRDefault="0047539E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9DE65" w14:textId="50D506F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6BA5AC45" w14:textId="5DB04C23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Karel Chudárek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4DCEBC44" w14:textId="6912BCB7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Zlín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34265EEF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1C28A059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AE44708" w14:textId="3F14CDD1" w:rsidR="00824C05" w:rsidRPr="00ED6435" w:rsidRDefault="00314B0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26823">
        <w:rPr>
          <w:rFonts w:ascii="Arial" w:hAnsi="Arial" w:cs="Arial"/>
          <w:b/>
        </w:rPr>
        <w:t>„</w:t>
      </w:r>
      <w:proofErr w:type="spellStart"/>
      <w:r w:rsidRPr="00926823">
        <w:rPr>
          <w:rFonts w:ascii="Arial" w:hAnsi="Arial" w:cs="Arial"/>
          <w:b/>
        </w:rPr>
        <w:t>Geocentrum</w:t>
      </w:r>
      <w:proofErr w:type="spellEnd"/>
      <w:r w:rsidRPr="00926823">
        <w:rPr>
          <w:rFonts w:ascii="Arial" w:hAnsi="Arial" w:cs="Arial"/>
          <w:b/>
        </w:rPr>
        <w:t xml:space="preserve"> – </w:t>
      </w:r>
      <w:proofErr w:type="spellStart"/>
      <w:r w:rsidRPr="00926823">
        <w:rPr>
          <w:rFonts w:ascii="Arial" w:hAnsi="Arial" w:cs="Arial"/>
          <w:b/>
        </w:rPr>
        <w:t>geo</w:t>
      </w:r>
      <w:proofErr w:type="spellEnd"/>
      <w:r w:rsidRPr="00926823">
        <w:rPr>
          <w:rFonts w:ascii="Arial" w:hAnsi="Arial" w:cs="Arial"/>
          <w:b/>
        </w:rPr>
        <w:t xml:space="preserve"> c+ s.r.o.“</w:t>
      </w:r>
    </w:p>
    <w:p w14:paraId="6285D4E5" w14:textId="49506610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14B04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4550F9" w14:textId="43FC5F63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554F2">
        <w:rPr>
          <w:rFonts w:ascii="Arial" w:eastAsia="Times New Roman" w:hAnsi="Arial" w:cs="Arial"/>
          <w:bCs/>
          <w:lang w:eastAsia="cs-CZ"/>
        </w:rPr>
        <w:t>13.2.2024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C70C2A1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7529C" w14:textId="4DDBEEE0" w:rsidR="00824C0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67D41B" w14:textId="77777777" w:rsidR="0047539E" w:rsidRPr="00ED6435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590662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6C408" w14:textId="00595A9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534BF954" w:rsidR="00824C05" w:rsidRPr="00ED6435" w:rsidRDefault="00B3423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Petr Liška 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3953B446" w14:textId="77777777" w:rsidR="00517C31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</w:t>
      </w:r>
      <w:r w:rsidR="00B34234">
        <w:rPr>
          <w:rFonts w:ascii="Arial" w:eastAsia="Times New Roman" w:hAnsi="Arial" w:cs="Arial"/>
          <w:bCs/>
          <w:lang w:eastAsia="cs-CZ"/>
        </w:rPr>
        <w:t xml:space="preserve">ednatel společnosti </w:t>
      </w:r>
      <w:proofErr w:type="spellStart"/>
      <w:r w:rsidR="00B34234">
        <w:rPr>
          <w:rFonts w:ascii="Arial" w:eastAsia="Times New Roman" w:hAnsi="Arial" w:cs="Arial"/>
          <w:bCs/>
          <w:lang w:eastAsia="cs-CZ"/>
        </w:rPr>
        <w:t>Geocentrum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012FB03E" w14:textId="1DD447DE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D5E344" w14:textId="6F7C9CD0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98D42C" w14:textId="77777777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CA3DE" w14:textId="77777777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6A919" w14:textId="6C46B1D8" w:rsidR="00517C31" w:rsidRPr="00574DEC" w:rsidRDefault="00AD3BE9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</w:t>
      </w:r>
      <w:r w:rsidR="0079645C">
        <w:rPr>
          <w:rFonts w:ascii="Arial" w:eastAsia="Times New Roman" w:hAnsi="Arial" w:cs="Arial"/>
          <w:bCs/>
          <w:lang w:eastAsia="cs-CZ"/>
        </w:rPr>
        <w:t xml:space="preserve">atek č. </w:t>
      </w:r>
      <w:r w:rsidR="00F155C3">
        <w:rPr>
          <w:rFonts w:ascii="Arial" w:eastAsia="Times New Roman" w:hAnsi="Arial" w:cs="Arial"/>
          <w:bCs/>
          <w:lang w:eastAsia="cs-CZ"/>
        </w:rPr>
        <w:t>3</w:t>
      </w:r>
      <w:r w:rsidR="0079645C">
        <w:rPr>
          <w:rFonts w:ascii="Arial" w:eastAsia="Times New Roman" w:hAnsi="Arial" w:cs="Arial"/>
          <w:bCs/>
          <w:lang w:eastAsia="cs-CZ"/>
        </w:rPr>
        <w:t xml:space="preserve"> </w:t>
      </w:r>
      <w:r w:rsidR="0041721A">
        <w:rPr>
          <w:rFonts w:ascii="Arial" w:eastAsia="Times New Roman" w:hAnsi="Arial" w:cs="Arial"/>
          <w:bCs/>
          <w:lang w:eastAsia="cs-CZ"/>
        </w:rPr>
        <w:t>Smlouv</w:t>
      </w:r>
      <w:r w:rsidR="0079645C">
        <w:rPr>
          <w:rFonts w:ascii="Arial" w:eastAsia="Times New Roman" w:hAnsi="Arial" w:cs="Arial"/>
          <w:bCs/>
          <w:lang w:eastAsia="cs-CZ"/>
        </w:rPr>
        <w:t>y</w:t>
      </w:r>
      <w:r w:rsidR="0041721A">
        <w:rPr>
          <w:rFonts w:ascii="Arial" w:eastAsia="Times New Roman" w:hAnsi="Arial" w:cs="Arial"/>
          <w:bCs/>
          <w:lang w:eastAsia="cs-CZ"/>
        </w:rPr>
        <w:t xml:space="preserve"> o dílo vyhotovil a za právnost zodpovídá: Lada Košutová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sectPr w:rsidR="00517C31" w:rsidRPr="00574DEC" w:rsidSect="00B8688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E83C" w14:textId="77777777" w:rsidR="00B8688F" w:rsidRDefault="00B8688F" w:rsidP="007936E4">
      <w:pPr>
        <w:spacing w:after="0"/>
      </w:pPr>
      <w:r>
        <w:separator/>
      </w:r>
    </w:p>
  </w:endnote>
  <w:endnote w:type="continuationSeparator" w:id="0">
    <w:p w14:paraId="0C20FC27" w14:textId="77777777" w:rsidR="00B8688F" w:rsidRDefault="00B8688F" w:rsidP="007936E4">
      <w:pPr>
        <w:spacing w:after="0"/>
      </w:pPr>
      <w:r>
        <w:continuationSeparator/>
      </w:r>
    </w:p>
  </w:endnote>
  <w:endnote w:type="continuationNotice" w:id="1">
    <w:p w14:paraId="1440E485" w14:textId="77777777" w:rsidR="00B8688F" w:rsidRDefault="00B8688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BDEA" w14:textId="77777777" w:rsidR="00B8688F" w:rsidRDefault="00B8688F" w:rsidP="007936E4">
      <w:pPr>
        <w:spacing w:after="0"/>
      </w:pPr>
      <w:r>
        <w:separator/>
      </w:r>
    </w:p>
  </w:footnote>
  <w:footnote w:type="continuationSeparator" w:id="0">
    <w:p w14:paraId="7D42DBB1" w14:textId="77777777" w:rsidR="00B8688F" w:rsidRDefault="00B8688F" w:rsidP="007936E4">
      <w:pPr>
        <w:spacing w:after="0"/>
      </w:pPr>
      <w:r>
        <w:continuationSeparator/>
      </w:r>
    </w:p>
  </w:footnote>
  <w:footnote w:type="continuationNotice" w:id="1">
    <w:p w14:paraId="70B23CEE" w14:textId="77777777" w:rsidR="00B8688F" w:rsidRDefault="00B8688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310EB36" w:rsidR="00043079" w:rsidRPr="001D4BED" w:rsidRDefault="003362F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D273D">
      <w:rPr>
        <w:szCs w:val="16"/>
      </w:rPr>
      <w:t>3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>v </w:t>
    </w:r>
    <w:proofErr w:type="spellStart"/>
    <w:r w:rsidR="00561A74">
      <w:rPr>
        <w:szCs w:val="16"/>
      </w:rPr>
      <w:t>k.ú</w:t>
    </w:r>
    <w:proofErr w:type="spellEnd"/>
    <w:r w:rsidR="00561A74">
      <w:rPr>
        <w:szCs w:val="16"/>
      </w:rPr>
      <w:t xml:space="preserve">. </w:t>
    </w:r>
    <w:r w:rsidR="00915D4E">
      <w:rPr>
        <w:szCs w:val="16"/>
      </w:rPr>
      <w:t>Spytihněv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1E096CB5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>Číslo Smlouvy Objednatele</w:t>
    </w:r>
    <w:r w:rsidR="00505056" w:rsidRPr="0000685C">
      <w:rPr>
        <w:rFonts w:cs="Arial"/>
        <w:sz w:val="14"/>
        <w:szCs w:val="14"/>
        <w:lang w:val="fr-FR" w:eastAsia="cs-CZ"/>
      </w:rPr>
      <w:t xml:space="preserve"> č. 1</w:t>
    </w:r>
    <w:r w:rsidRPr="0000685C">
      <w:rPr>
        <w:rFonts w:cs="Arial"/>
        <w:sz w:val="14"/>
        <w:szCs w:val="14"/>
        <w:lang w:val="fr-FR" w:eastAsia="cs-CZ"/>
      </w:rPr>
      <w:t xml:space="preserve">: </w:t>
    </w:r>
    <w:r w:rsidR="005B6F17">
      <w:rPr>
        <w:rFonts w:cs="Arial"/>
        <w:sz w:val="14"/>
        <w:szCs w:val="14"/>
        <w:lang w:val="fr-FR" w:eastAsia="cs-CZ"/>
      </w:rPr>
      <w:t>862</w:t>
    </w:r>
    <w:r w:rsidR="004F0A2F">
      <w:rPr>
        <w:rFonts w:cs="Arial"/>
        <w:sz w:val="14"/>
        <w:szCs w:val="14"/>
        <w:lang w:val="fr-FR" w:eastAsia="cs-CZ"/>
      </w:rPr>
      <w:t>-2022-525201</w:t>
    </w:r>
    <w:r w:rsidR="00750D81">
      <w:rPr>
        <w:rFonts w:cs="Arial"/>
        <w:sz w:val="14"/>
        <w:szCs w:val="14"/>
        <w:lang w:val="fr-FR" w:eastAsia="cs-CZ"/>
      </w:rPr>
      <w:t>/</w:t>
    </w:r>
    <w:r w:rsidR="006A3FC2">
      <w:rPr>
        <w:rFonts w:cs="Arial"/>
        <w:sz w:val="14"/>
        <w:szCs w:val="14"/>
        <w:lang w:val="fr-FR" w:eastAsia="cs-CZ"/>
      </w:rPr>
      <w:t>3</w:t>
    </w:r>
  </w:p>
  <w:p w14:paraId="6F39295D" w14:textId="22562768" w:rsidR="008E1F0E" w:rsidRPr="00BE6DFD" w:rsidRDefault="008E1F0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Pr="00BE6DFD">
      <w:rPr>
        <w:rFonts w:cs="Arial"/>
        <w:sz w:val="14"/>
        <w:szCs w:val="14"/>
        <w:lang w:val="fr-FR" w:eastAsia="cs-CZ"/>
      </w:rPr>
      <w:t>UID :</w:t>
    </w:r>
    <w:r w:rsidR="00422EB9">
      <w:rPr>
        <w:rFonts w:cs="Arial"/>
        <w:sz w:val="14"/>
        <w:szCs w:val="14"/>
        <w:lang w:val="fr-FR" w:eastAsia="cs-CZ"/>
      </w:rPr>
      <w:t xml:space="preserve"> </w:t>
    </w:r>
    <w:r w:rsidR="00422EB9" w:rsidRPr="00422EB9">
      <w:rPr>
        <w:rFonts w:cs="Arial"/>
        <w:sz w:val="14"/>
        <w:szCs w:val="14"/>
        <w:lang w:val="fr-FR" w:eastAsia="cs-CZ"/>
      </w:rPr>
      <w:t>spudms00000013976027</w:t>
    </w:r>
  </w:p>
  <w:p w14:paraId="5EB20BA7" w14:textId="71B7D519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1D540D">
      <w:rPr>
        <w:rFonts w:cs="Arial"/>
        <w:sz w:val="14"/>
        <w:szCs w:val="14"/>
        <w:lang w:val="fr-FR" w:eastAsia="cs-CZ"/>
      </w:rPr>
      <w:t>Číslo Smlouvy Objednatele č. 2:</w:t>
    </w:r>
    <w:r w:rsidR="001D540D" w:rsidRPr="001D540D">
      <w:rPr>
        <w:rFonts w:cs="Arial"/>
        <w:sz w:val="14"/>
        <w:szCs w:val="14"/>
        <w:lang w:val="fr-FR" w:eastAsia="cs-CZ"/>
      </w:rPr>
      <w:t xml:space="preserve"> 15PT-001432</w:t>
    </w:r>
    <w:r w:rsidRPr="001D540D">
      <w:rPr>
        <w:rFonts w:cs="Arial"/>
        <w:sz w:val="14"/>
        <w:szCs w:val="14"/>
        <w:lang w:val="fr-FR" w:eastAsia="cs-CZ"/>
      </w:rPr>
      <w:t xml:space="preserve"> </w:t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  <w:t>Číslo Smlouvy Zhotovitele:</w:t>
    </w:r>
    <w:r w:rsidR="004F0A2F">
      <w:rPr>
        <w:rFonts w:cs="Arial"/>
        <w:sz w:val="14"/>
        <w:szCs w:val="14"/>
        <w:lang w:val="fr-FR" w:eastAsia="cs-CZ"/>
      </w:rPr>
      <w:t xml:space="preserve"> 221008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8E0E1FC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Komplexní pozemkové úpravy </w:t>
    </w:r>
    <w:r w:rsidR="00505056" w:rsidRPr="0000685C">
      <w:rPr>
        <w:rFonts w:cs="Arial"/>
        <w:sz w:val="14"/>
        <w:szCs w:val="14"/>
        <w:lang w:val="fr-FR" w:eastAsia="cs-CZ"/>
      </w:rPr>
      <w:t xml:space="preserve">v k.ú. </w:t>
    </w:r>
    <w:r w:rsidR="00915D4E">
      <w:rPr>
        <w:rFonts w:cs="Arial"/>
        <w:sz w:val="14"/>
        <w:szCs w:val="14"/>
        <w:lang w:val="fr-FR" w:eastAsia="cs-CZ"/>
      </w:rPr>
      <w:t>Spytihněv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894158"/>
    <w:multiLevelType w:val="hybridMultilevel"/>
    <w:tmpl w:val="42A665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800B95"/>
    <w:multiLevelType w:val="hybridMultilevel"/>
    <w:tmpl w:val="9AFE9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251C"/>
    <w:multiLevelType w:val="multilevel"/>
    <w:tmpl w:val="8092CA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B01C91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101">
    <w:abstractNumId w:val="21"/>
  </w:num>
  <w:num w:numId="2" w16cid:durableId="1781024729">
    <w:abstractNumId w:val="7"/>
  </w:num>
  <w:num w:numId="3" w16cid:durableId="599484916">
    <w:abstractNumId w:val="9"/>
  </w:num>
  <w:num w:numId="4" w16cid:durableId="2101634862">
    <w:abstractNumId w:val="19"/>
  </w:num>
  <w:num w:numId="5" w16cid:durableId="1358196090">
    <w:abstractNumId w:val="3"/>
  </w:num>
  <w:num w:numId="6" w16cid:durableId="1602299864">
    <w:abstractNumId w:val="13"/>
  </w:num>
  <w:num w:numId="7" w16cid:durableId="226575102">
    <w:abstractNumId w:val="1"/>
  </w:num>
  <w:num w:numId="8" w16cid:durableId="164712151">
    <w:abstractNumId w:val="0"/>
  </w:num>
  <w:num w:numId="9" w16cid:durableId="423957541">
    <w:abstractNumId w:val="2"/>
  </w:num>
  <w:num w:numId="10" w16cid:durableId="775176747">
    <w:abstractNumId w:val="23"/>
  </w:num>
  <w:num w:numId="11" w16cid:durableId="925041546">
    <w:abstractNumId w:val="8"/>
  </w:num>
  <w:num w:numId="12" w16cid:durableId="859507697">
    <w:abstractNumId w:val="22"/>
  </w:num>
  <w:num w:numId="13" w16cid:durableId="819660953">
    <w:abstractNumId w:val="18"/>
  </w:num>
  <w:num w:numId="14" w16cid:durableId="1649481569">
    <w:abstractNumId w:val="4"/>
  </w:num>
  <w:num w:numId="15" w16cid:durableId="1407655325">
    <w:abstractNumId w:val="14"/>
  </w:num>
  <w:num w:numId="16" w16cid:durableId="1886139592">
    <w:abstractNumId w:val="20"/>
  </w:num>
  <w:num w:numId="17" w16cid:durableId="1455098516">
    <w:abstractNumId w:val="21"/>
  </w:num>
  <w:num w:numId="18" w16cid:durableId="2093579145">
    <w:abstractNumId w:val="17"/>
  </w:num>
  <w:num w:numId="19" w16cid:durableId="1332416867">
    <w:abstractNumId w:val="12"/>
  </w:num>
  <w:num w:numId="20" w16cid:durableId="35857644">
    <w:abstractNumId w:val="6"/>
  </w:num>
  <w:num w:numId="21" w16cid:durableId="448354849">
    <w:abstractNumId w:val="16"/>
  </w:num>
  <w:num w:numId="22" w16cid:durableId="970865047">
    <w:abstractNumId w:val="21"/>
    <w:lvlOverride w:ilvl="0">
      <w:startOverride w:val="3"/>
    </w:lvlOverride>
    <w:lvlOverride w:ilvl="1">
      <w:startOverride w:val="1"/>
    </w:lvlOverride>
  </w:num>
  <w:num w:numId="23" w16cid:durableId="1070151693">
    <w:abstractNumId w:val="11"/>
  </w:num>
  <w:num w:numId="24" w16cid:durableId="795682076">
    <w:abstractNumId w:val="15"/>
  </w:num>
  <w:num w:numId="25" w16cid:durableId="797770702">
    <w:abstractNumId w:val="2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055234">
    <w:abstractNumId w:val="2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913592">
    <w:abstractNumId w:val="10"/>
  </w:num>
  <w:num w:numId="28" w16cid:durableId="54587565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4B"/>
    <w:rsid w:val="00001A16"/>
    <w:rsid w:val="00001A81"/>
    <w:rsid w:val="00001B85"/>
    <w:rsid w:val="00002053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95D"/>
    <w:rsid w:val="000359CC"/>
    <w:rsid w:val="0003666F"/>
    <w:rsid w:val="00036E73"/>
    <w:rsid w:val="00036EDB"/>
    <w:rsid w:val="00036F01"/>
    <w:rsid w:val="000371C6"/>
    <w:rsid w:val="0004037C"/>
    <w:rsid w:val="00040482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A16"/>
    <w:rsid w:val="00055B87"/>
    <w:rsid w:val="00056E69"/>
    <w:rsid w:val="00057832"/>
    <w:rsid w:val="00057C75"/>
    <w:rsid w:val="000604D3"/>
    <w:rsid w:val="00060674"/>
    <w:rsid w:val="00061985"/>
    <w:rsid w:val="00061A57"/>
    <w:rsid w:val="0006229A"/>
    <w:rsid w:val="000622D1"/>
    <w:rsid w:val="00062DF2"/>
    <w:rsid w:val="00063CE1"/>
    <w:rsid w:val="0006560F"/>
    <w:rsid w:val="00065B61"/>
    <w:rsid w:val="000669FB"/>
    <w:rsid w:val="00067C9A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864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1DC"/>
    <w:rsid w:val="0008625A"/>
    <w:rsid w:val="000862BF"/>
    <w:rsid w:val="000863F6"/>
    <w:rsid w:val="0008656A"/>
    <w:rsid w:val="00090891"/>
    <w:rsid w:val="00090C0A"/>
    <w:rsid w:val="00091537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F75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86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54E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1"/>
    <w:rsid w:val="00102AD4"/>
    <w:rsid w:val="0010370A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294"/>
    <w:rsid w:val="001062E1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F50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BDC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8FC"/>
    <w:rsid w:val="0016536B"/>
    <w:rsid w:val="00165673"/>
    <w:rsid w:val="00165D18"/>
    <w:rsid w:val="001679C6"/>
    <w:rsid w:val="0017116A"/>
    <w:rsid w:val="00171797"/>
    <w:rsid w:val="0017260D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0E37"/>
    <w:rsid w:val="001910F1"/>
    <w:rsid w:val="0019136F"/>
    <w:rsid w:val="001915B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B56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4F4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1EB"/>
    <w:rsid w:val="001D273D"/>
    <w:rsid w:val="001D3991"/>
    <w:rsid w:val="001D3F05"/>
    <w:rsid w:val="001D4BED"/>
    <w:rsid w:val="001D4D39"/>
    <w:rsid w:val="001D4E3B"/>
    <w:rsid w:val="001D512A"/>
    <w:rsid w:val="001D540D"/>
    <w:rsid w:val="001D603B"/>
    <w:rsid w:val="001D73F6"/>
    <w:rsid w:val="001D7C94"/>
    <w:rsid w:val="001E055A"/>
    <w:rsid w:val="001E078A"/>
    <w:rsid w:val="001E0D0C"/>
    <w:rsid w:val="001E0D1E"/>
    <w:rsid w:val="001E18E0"/>
    <w:rsid w:val="001E2356"/>
    <w:rsid w:val="001E2B1E"/>
    <w:rsid w:val="001E3A1B"/>
    <w:rsid w:val="001E4187"/>
    <w:rsid w:val="001E435A"/>
    <w:rsid w:val="001E4B15"/>
    <w:rsid w:val="001E51F8"/>
    <w:rsid w:val="001E5D29"/>
    <w:rsid w:val="001E5FDB"/>
    <w:rsid w:val="001E6704"/>
    <w:rsid w:val="001E6713"/>
    <w:rsid w:val="001E67F7"/>
    <w:rsid w:val="001E68A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FB8"/>
    <w:rsid w:val="0020553F"/>
    <w:rsid w:val="002057AB"/>
    <w:rsid w:val="00205A65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08E"/>
    <w:rsid w:val="00223395"/>
    <w:rsid w:val="002233FC"/>
    <w:rsid w:val="00225DBD"/>
    <w:rsid w:val="00225DD2"/>
    <w:rsid w:val="00226532"/>
    <w:rsid w:val="002266DF"/>
    <w:rsid w:val="00226BA5"/>
    <w:rsid w:val="00226FCF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E4F"/>
    <w:rsid w:val="002416C4"/>
    <w:rsid w:val="00241BD8"/>
    <w:rsid w:val="00242179"/>
    <w:rsid w:val="00242212"/>
    <w:rsid w:val="002425C7"/>
    <w:rsid w:val="0024266D"/>
    <w:rsid w:val="002427ED"/>
    <w:rsid w:val="002429E8"/>
    <w:rsid w:val="00242B90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685"/>
    <w:rsid w:val="00260BC9"/>
    <w:rsid w:val="00262BA3"/>
    <w:rsid w:val="002631D7"/>
    <w:rsid w:val="00263544"/>
    <w:rsid w:val="00264B62"/>
    <w:rsid w:val="00264F91"/>
    <w:rsid w:val="00265185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A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0BE4"/>
    <w:rsid w:val="00291113"/>
    <w:rsid w:val="0029188D"/>
    <w:rsid w:val="00291E5B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6D1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3E69"/>
    <w:rsid w:val="002C4857"/>
    <w:rsid w:val="002C515C"/>
    <w:rsid w:val="002C51D7"/>
    <w:rsid w:val="002C5999"/>
    <w:rsid w:val="002C5F4C"/>
    <w:rsid w:val="002C6578"/>
    <w:rsid w:val="002C7287"/>
    <w:rsid w:val="002D02B2"/>
    <w:rsid w:val="002D07B9"/>
    <w:rsid w:val="002D1314"/>
    <w:rsid w:val="002D21C5"/>
    <w:rsid w:val="002D2F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D6"/>
    <w:rsid w:val="002F3AE1"/>
    <w:rsid w:val="002F3D79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4B00"/>
    <w:rsid w:val="00314B04"/>
    <w:rsid w:val="0031588C"/>
    <w:rsid w:val="00315B30"/>
    <w:rsid w:val="003173E9"/>
    <w:rsid w:val="00317492"/>
    <w:rsid w:val="003177EF"/>
    <w:rsid w:val="00317E4D"/>
    <w:rsid w:val="00320129"/>
    <w:rsid w:val="00320B98"/>
    <w:rsid w:val="00321220"/>
    <w:rsid w:val="0032146B"/>
    <w:rsid w:val="0032237D"/>
    <w:rsid w:val="003227DC"/>
    <w:rsid w:val="003228DD"/>
    <w:rsid w:val="003242CE"/>
    <w:rsid w:val="003244C5"/>
    <w:rsid w:val="003247A7"/>
    <w:rsid w:val="00324E7A"/>
    <w:rsid w:val="003256CA"/>
    <w:rsid w:val="0032605F"/>
    <w:rsid w:val="003266AD"/>
    <w:rsid w:val="00327110"/>
    <w:rsid w:val="00327665"/>
    <w:rsid w:val="00327763"/>
    <w:rsid w:val="003279D4"/>
    <w:rsid w:val="00330181"/>
    <w:rsid w:val="00330188"/>
    <w:rsid w:val="00331B49"/>
    <w:rsid w:val="00331DE5"/>
    <w:rsid w:val="0033229F"/>
    <w:rsid w:val="00332B1C"/>
    <w:rsid w:val="00333426"/>
    <w:rsid w:val="0033379C"/>
    <w:rsid w:val="00333F24"/>
    <w:rsid w:val="00334361"/>
    <w:rsid w:val="00334FEA"/>
    <w:rsid w:val="00335416"/>
    <w:rsid w:val="00335B16"/>
    <w:rsid w:val="003362F6"/>
    <w:rsid w:val="00336455"/>
    <w:rsid w:val="00336B9D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E4D"/>
    <w:rsid w:val="00381DA3"/>
    <w:rsid w:val="00383C40"/>
    <w:rsid w:val="00383C87"/>
    <w:rsid w:val="00384181"/>
    <w:rsid w:val="00386C75"/>
    <w:rsid w:val="00386D1A"/>
    <w:rsid w:val="00386E0D"/>
    <w:rsid w:val="00387239"/>
    <w:rsid w:val="00390120"/>
    <w:rsid w:val="00390270"/>
    <w:rsid w:val="00390DC9"/>
    <w:rsid w:val="0039121C"/>
    <w:rsid w:val="0039229F"/>
    <w:rsid w:val="00392908"/>
    <w:rsid w:val="00393AB7"/>
    <w:rsid w:val="00394855"/>
    <w:rsid w:val="00394E39"/>
    <w:rsid w:val="00395399"/>
    <w:rsid w:val="00397924"/>
    <w:rsid w:val="00397A36"/>
    <w:rsid w:val="003A0C5F"/>
    <w:rsid w:val="003A1E59"/>
    <w:rsid w:val="003A1F30"/>
    <w:rsid w:val="003A301E"/>
    <w:rsid w:val="003A3237"/>
    <w:rsid w:val="003A32BC"/>
    <w:rsid w:val="003A44AA"/>
    <w:rsid w:val="003A47AA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D2"/>
    <w:rsid w:val="003D3820"/>
    <w:rsid w:val="003D4866"/>
    <w:rsid w:val="003D4999"/>
    <w:rsid w:val="003D4B85"/>
    <w:rsid w:val="003D54E2"/>
    <w:rsid w:val="003D5595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8F"/>
    <w:rsid w:val="003E5C3D"/>
    <w:rsid w:val="003E5E53"/>
    <w:rsid w:val="003E604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7E7"/>
    <w:rsid w:val="003F284D"/>
    <w:rsid w:val="003F2D51"/>
    <w:rsid w:val="003F3868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088"/>
    <w:rsid w:val="004051C8"/>
    <w:rsid w:val="004073F4"/>
    <w:rsid w:val="00407524"/>
    <w:rsid w:val="004076BB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721A"/>
    <w:rsid w:val="0041764F"/>
    <w:rsid w:val="00417838"/>
    <w:rsid w:val="004204EF"/>
    <w:rsid w:val="00420EEB"/>
    <w:rsid w:val="00422489"/>
    <w:rsid w:val="00422EB9"/>
    <w:rsid w:val="00423292"/>
    <w:rsid w:val="0042338D"/>
    <w:rsid w:val="00423887"/>
    <w:rsid w:val="004252ED"/>
    <w:rsid w:val="00426469"/>
    <w:rsid w:val="00426890"/>
    <w:rsid w:val="004271AB"/>
    <w:rsid w:val="004278DF"/>
    <w:rsid w:val="00427ABE"/>
    <w:rsid w:val="004304A5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B0D"/>
    <w:rsid w:val="004440B2"/>
    <w:rsid w:val="0044572B"/>
    <w:rsid w:val="00445AA4"/>
    <w:rsid w:val="00445B0B"/>
    <w:rsid w:val="00445CC1"/>
    <w:rsid w:val="0044709E"/>
    <w:rsid w:val="004473A4"/>
    <w:rsid w:val="00447F54"/>
    <w:rsid w:val="00450440"/>
    <w:rsid w:val="00450F80"/>
    <w:rsid w:val="00451DC0"/>
    <w:rsid w:val="00451EB1"/>
    <w:rsid w:val="004521C0"/>
    <w:rsid w:val="00453672"/>
    <w:rsid w:val="00454051"/>
    <w:rsid w:val="00454100"/>
    <w:rsid w:val="00454437"/>
    <w:rsid w:val="004545C4"/>
    <w:rsid w:val="00454B55"/>
    <w:rsid w:val="00454C2E"/>
    <w:rsid w:val="00455BEB"/>
    <w:rsid w:val="00455FD5"/>
    <w:rsid w:val="0045784F"/>
    <w:rsid w:val="004602E9"/>
    <w:rsid w:val="00460566"/>
    <w:rsid w:val="00461F25"/>
    <w:rsid w:val="00462A6F"/>
    <w:rsid w:val="00462F02"/>
    <w:rsid w:val="00462F18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B3"/>
    <w:rsid w:val="004748CE"/>
    <w:rsid w:val="00475203"/>
    <w:rsid w:val="0047539E"/>
    <w:rsid w:val="004758C4"/>
    <w:rsid w:val="00475B8F"/>
    <w:rsid w:val="004760C7"/>
    <w:rsid w:val="00476E79"/>
    <w:rsid w:val="00480150"/>
    <w:rsid w:val="004812FF"/>
    <w:rsid w:val="004814FB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2DE7"/>
    <w:rsid w:val="004A32B0"/>
    <w:rsid w:val="004A354F"/>
    <w:rsid w:val="004A36C4"/>
    <w:rsid w:val="004A5217"/>
    <w:rsid w:val="004A592A"/>
    <w:rsid w:val="004A6799"/>
    <w:rsid w:val="004A6BC1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7A3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6A8"/>
    <w:rsid w:val="004E0DEB"/>
    <w:rsid w:val="004E1924"/>
    <w:rsid w:val="004E2652"/>
    <w:rsid w:val="004E2DEB"/>
    <w:rsid w:val="004E3605"/>
    <w:rsid w:val="004E4E6C"/>
    <w:rsid w:val="004E5811"/>
    <w:rsid w:val="004E5C47"/>
    <w:rsid w:val="004E5ECF"/>
    <w:rsid w:val="004E68E3"/>
    <w:rsid w:val="004F04AB"/>
    <w:rsid w:val="004F08F1"/>
    <w:rsid w:val="004F0A2F"/>
    <w:rsid w:val="004F0BCD"/>
    <w:rsid w:val="004F147B"/>
    <w:rsid w:val="004F2454"/>
    <w:rsid w:val="004F26A7"/>
    <w:rsid w:val="004F31ED"/>
    <w:rsid w:val="004F450B"/>
    <w:rsid w:val="004F488D"/>
    <w:rsid w:val="004F541C"/>
    <w:rsid w:val="004F5A8F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1F7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C19"/>
    <w:rsid w:val="00516F62"/>
    <w:rsid w:val="00516FB5"/>
    <w:rsid w:val="0051703F"/>
    <w:rsid w:val="00517223"/>
    <w:rsid w:val="00517C31"/>
    <w:rsid w:val="00517C5E"/>
    <w:rsid w:val="0052072B"/>
    <w:rsid w:val="00520932"/>
    <w:rsid w:val="005209B0"/>
    <w:rsid w:val="00520AA1"/>
    <w:rsid w:val="0052150C"/>
    <w:rsid w:val="00521875"/>
    <w:rsid w:val="00521924"/>
    <w:rsid w:val="00521B26"/>
    <w:rsid w:val="00522743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CF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3E0"/>
    <w:rsid w:val="0056162D"/>
    <w:rsid w:val="005616B2"/>
    <w:rsid w:val="005617AC"/>
    <w:rsid w:val="00561A74"/>
    <w:rsid w:val="005620A8"/>
    <w:rsid w:val="0056227A"/>
    <w:rsid w:val="005622B6"/>
    <w:rsid w:val="00563119"/>
    <w:rsid w:val="00564D21"/>
    <w:rsid w:val="00564D30"/>
    <w:rsid w:val="00565450"/>
    <w:rsid w:val="005654BE"/>
    <w:rsid w:val="00565D8F"/>
    <w:rsid w:val="00566B8B"/>
    <w:rsid w:val="00566CAF"/>
    <w:rsid w:val="00567122"/>
    <w:rsid w:val="00567813"/>
    <w:rsid w:val="00567D8D"/>
    <w:rsid w:val="00571B92"/>
    <w:rsid w:val="0057447C"/>
    <w:rsid w:val="00574A10"/>
    <w:rsid w:val="00574CA9"/>
    <w:rsid w:val="00574DEC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C99"/>
    <w:rsid w:val="00590640"/>
    <w:rsid w:val="00590E29"/>
    <w:rsid w:val="005911A7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2FDD"/>
    <w:rsid w:val="005B325F"/>
    <w:rsid w:val="005B3431"/>
    <w:rsid w:val="005B3443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6F17"/>
    <w:rsid w:val="005C01C8"/>
    <w:rsid w:val="005C10D7"/>
    <w:rsid w:val="005C15EF"/>
    <w:rsid w:val="005C1CA3"/>
    <w:rsid w:val="005C222A"/>
    <w:rsid w:val="005C24E9"/>
    <w:rsid w:val="005C2886"/>
    <w:rsid w:val="005C418C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FA"/>
    <w:rsid w:val="005F280B"/>
    <w:rsid w:val="005F36C5"/>
    <w:rsid w:val="005F3750"/>
    <w:rsid w:val="005F432A"/>
    <w:rsid w:val="005F4706"/>
    <w:rsid w:val="005F4BFA"/>
    <w:rsid w:val="005F52C9"/>
    <w:rsid w:val="005F54A2"/>
    <w:rsid w:val="005F6828"/>
    <w:rsid w:val="005F726A"/>
    <w:rsid w:val="006009E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26F"/>
    <w:rsid w:val="00613EFC"/>
    <w:rsid w:val="0061454C"/>
    <w:rsid w:val="00614712"/>
    <w:rsid w:val="0061489D"/>
    <w:rsid w:val="00614CA3"/>
    <w:rsid w:val="00615542"/>
    <w:rsid w:val="00615FCA"/>
    <w:rsid w:val="00616338"/>
    <w:rsid w:val="006171D3"/>
    <w:rsid w:val="00617631"/>
    <w:rsid w:val="00617C68"/>
    <w:rsid w:val="00620B2E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352C"/>
    <w:rsid w:val="0064404C"/>
    <w:rsid w:val="0064526A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9B2"/>
    <w:rsid w:val="00674D1B"/>
    <w:rsid w:val="006767ED"/>
    <w:rsid w:val="006776A2"/>
    <w:rsid w:val="006806AC"/>
    <w:rsid w:val="006810E8"/>
    <w:rsid w:val="00681B51"/>
    <w:rsid w:val="00682382"/>
    <w:rsid w:val="006846A3"/>
    <w:rsid w:val="00687085"/>
    <w:rsid w:val="00687958"/>
    <w:rsid w:val="00687B53"/>
    <w:rsid w:val="00691454"/>
    <w:rsid w:val="00691792"/>
    <w:rsid w:val="006917EB"/>
    <w:rsid w:val="0069188B"/>
    <w:rsid w:val="0069280F"/>
    <w:rsid w:val="00692FDC"/>
    <w:rsid w:val="00693141"/>
    <w:rsid w:val="00693298"/>
    <w:rsid w:val="00693953"/>
    <w:rsid w:val="0069460B"/>
    <w:rsid w:val="00694A74"/>
    <w:rsid w:val="00694C97"/>
    <w:rsid w:val="006958C0"/>
    <w:rsid w:val="006958C8"/>
    <w:rsid w:val="00696AF1"/>
    <w:rsid w:val="006976E6"/>
    <w:rsid w:val="00697906"/>
    <w:rsid w:val="00697A5B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FC2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1C22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CEE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0A7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AB"/>
    <w:rsid w:val="00717E30"/>
    <w:rsid w:val="0072053E"/>
    <w:rsid w:val="007207C4"/>
    <w:rsid w:val="00720F80"/>
    <w:rsid w:val="007233D7"/>
    <w:rsid w:val="00723841"/>
    <w:rsid w:val="0072399C"/>
    <w:rsid w:val="00723CD0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43E8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0B96"/>
    <w:rsid w:val="00750D81"/>
    <w:rsid w:val="0075186F"/>
    <w:rsid w:val="007521B0"/>
    <w:rsid w:val="00752E8B"/>
    <w:rsid w:val="00752FE4"/>
    <w:rsid w:val="007533A8"/>
    <w:rsid w:val="007538BB"/>
    <w:rsid w:val="00754F4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C5"/>
    <w:rsid w:val="007636D0"/>
    <w:rsid w:val="007639C7"/>
    <w:rsid w:val="0076416E"/>
    <w:rsid w:val="00764B5E"/>
    <w:rsid w:val="00764C55"/>
    <w:rsid w:val="00766E6D"/>
    <w:rsid w:val="0076703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57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55"/>
    <w:rsid w:val="00785DC0"/>
    <w:rsid w:val="00791617"/>
    <w:rsid w:val="0079249D"/>
    <w:rsid w:val="007932BE"/>
    <w:rsid w:val="007936E4"/>
    <w:rsid w:val="0079402A"/>
    <w:rsid w:val="007940FD"/>
    <w:rsid w:val="00794539"/>
    <w:rsid w:val="007951F8"/>
    <w:rsid w:val="00795A7D"/>
    <w:rsid w:val="0079645C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BA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3"/>
    <w:rsid w:val="007D33C7"/>
    <w:rsid w:val="007D4211"/>
    <w:rsid w:val="007D4242"/>
    <w:rsid w:val="007D4886"/>
    <w:rsid w:val="007D5136"/>
    <w:rsid w:val="007D582E"/>
    <w:rsid w:val="007D66C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F37"/>
    <w:rsid w:val="00805374"/>
    <w:rsid w:val="00805BD9"/>
    <w:rsid w:val="00806596"/>
    <w:rsid w:val="0081022F"/>
    <w:rsid w:val="008104F8"/>
    <w:rsid w:val="00811041"/>
    <w:rsid w:val="00814A2D"/>
    <w:rsid w:val="00815095"/>
    <w:rsid w:val="00816AD6"/>
    <w:rsid w:val="008178E0"/>
    <w:rsid w:val="00820570"/>
    <w:rsid w:val="008205C2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127E"/>
    <w:rsid w:val="00832502"/>
    <w:rsid w:val="00832DB0"/>
    <w:rsid w:val="0083309B"/>
    <w:rsid w:val="008331BB"/>
    <w:rsid w:val="00833336"/>
    <w:rsid w:val="0083412F"/>
    <w:rsid w:val="00834418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5F5A"/>
    <w:rsid w:val="00856781"/>
    <w:rsid w:val="00857781"/>
    <w:rsid w:val="008600D1"/>
    <w:rsid w:val="008614E6"/>
    <w:rsid w:val="008624EC"/>
    <w:rsid w:val="008630AA"/>
    <w:rsid w:val="00863BDD"/>
    <w:rsid w:val="00864F8D"/>
    <w:rsid w:val="008658B9"/>
    <w:rsid w:val="008658DE"/>
    <w:rsid w:val="00865BD1"/>
    <w:rsid w:val="00865F0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F89"/>
    <w:rsid w:val="00891EE6"/>
    <w:rsid w:val="00892B8D"/>
    <w:rsid w:val="00892C8C"/>
    <w:rsid w:val="00892D01"/>
    <w:rsid w:val="00893F3B"/>
    <w:rsid w:val="00894023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66E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CE8"/>
    <w:rsid w:val="008B60C6"/>
    <w:rsid w:val="008B6918"/>
    <w:rsid w:val="008B6937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600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0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76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45C"/>
    <w:rsid w:val="009060BB"/>
    <w:rsid w:val="00906B5D"/>
    <w:rsid w:val="00912090"/>
    <w:rsid w:val="0091239E"/>
    <w:rsid w:val="00912CBC"/>
    <w:rsid w:val="0091306D"/>
    <w:rsid w:val="009139FE"/>
    <w:rsid w:val="00913FD5"/>
    <w:rsid w:val="00914BE5"/>
    <w:rsid w:val="00914C54"/>
    <w:rsid w:val="00914E9B"/>
    <w:rsid w:val="00915D4E"/>
    <w:rsid w:val="00915FFC"/>
    <w:rsid w:val="009178CD"/>
    <w:rsid w:val="00920359"/>
    <w:rsid w:val="00921712"/>
    <w:rsid w:val="0092179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823"/>
    <w:rsid w:val="0092778B"/>
    <w:rsid w:val="00927C0B"/>
    <w:rsid w:val="00927D99"/>
    <w:rsid w:val="00930719"/>
    <w:rsid w:val="00932AC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06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6E"/>
    <w:rsid w:val="00947AF2"/>
    <w:rsid w:val="00947B35"/>
    <w:rsid w:val="00951454"/>
    <w:rsid w:val="00951CB5"/>
    <w:rsid w:val="009524AF"/>
    <w:rsid w:val="00952831"/>
    <w:rsid w:val="00952B75"/>
    <w:rsid w:val="0095379E"/>
    <w:rsid w:val="00954A5E"/>
    <w:rsid w:val="00954F47"/>
    <w:rsid w:val="009555F4"/>
    <w:rsid w:val="00955788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9EF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C17"/>
    <w:rsid w:val="0098603E"/>
    <w:rsid w:val="00986FE0"/>
    <w:rsid w:val="0098738C"/>
    <w:rsid w:val="00987B2D"/>
    <w:rsid w:val="00987DB9"/>
    <w:rsid w:val="00987E34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80A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FFA"/>
    <w:rsid w:val="009E113C"/>
    <w:rsid w:val="009E145E"/>
    <w:rsid w:val="009E1B34"/>
    <w:rsid w:val="009E238F"/>
    <w:rsid w:val="009E253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4254"/>
    <w:rsid w:val="009F45FB"/>
    <w:rsid w:val="009F528B"/>
    <w:rsid w:val="009F73F1"/>
    <w:rsid w:val="009F77FA"/>
    <w:rsid w:val="00A003B1"/>
    <w:rsid w:val="00A00485"/>
    <w:rsid w:val="00A004F4"/>
    <w:rsid w:val="00A00695"/>
    <w:rsid w:val="00A015C5"/>
    <w:rsid w:val="00A03312"/>
    <w:rsid w:val="00A0355E"/>
    <w:rsid w:val="00A03C4A"/>
    <w:rsid w:val="00A04699"/>
    <w:rsid w:val="00A0473E"/>
    <w:rsid w:val="00A05209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FB8"/>
    <w:rsid w:val="00A127F4"/>
    <w:rsid w:val="00A138E4"/>
    <w:rsid w:val="00A13978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5EC1"/>
    <w:rsid w:val="00A366D6"/>
    <w:rsid w:val="00A367F7"/>
    <w:rsid w:val="00A36A26"/>
    <w:rsid w:val="00A36D24"/>
    <w:rsid w:val="00A378D6"/>
    <w:rsid w:val="00A40A23"/>
    <w:rsid w:val="00A40F18"/>
    <w:rsid w:val="00A4198C"/>
    <w:rsid w:val="00A435A0"/>
    <w:rsid w:val="00A44610"/>
    <w:rsid w:val="00A4505A"/>
    <w:rsid w:val="00A45451"/>
    <w:rsid w:val="00A45517"/>
    <w:rsid w:val="00A45F6A"/>
    <w:rsid w:val="00A466E8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393"/>
    <w:rsid w:val="00A60CAF"/>
    <w:rsid w:val="00A61619"/>
    <w:rsid w:val="00A62CA7"/>
    <w:rsid w:val="00A62D08"/>
    <w:rsid w:val="00A62D33"/>
    <w:rsid w:val="00A63765"/>
    <w:rsid w:val="00A6393D"/>
    <w:rsid w:val="00A64C7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7E"/>
    <w:rsid w:val="00A97B33"/>
    <w:rsid w:val="00A97C6D"/>
    <w:rsid w:val="00A97FF8"/>
    <w:rsid w:val="00AA05A7"/>
    <w:rsid w:val="00AA07EE"/>
    <w:rsid w:val="00AA085A"/>
    <w:rsid w:val="00AA141E"/>
    <w:rsid w:val="00AA16AE"/>
    <w:rsid w:val="00AA1859"/>
    <w:rsid w:val="00AA30D9"/>
    <w:rsid w:val="00AA38D4"/>
    <w:rsid w:val="00AA4008"/>
    <w:rsid w:val="00AA483C"/>
    <w:rsid w:val="00AA52BE"/>
    <w:rsid w:val="00AA6A3C"/>
    <w:rsid w:val="00AA707B"/>
    <w:rsid w:val="00AA76D8"/>
    <w:rsid w:val="00AA7C74"/>
    <w:rsid w:val="00AA7FCD"/>
    <w:rsid w:val="00AB095C"/>
    <w:rsid w:val="00AB1575"/>
    <w:rsid w:val="00AB3C95"/>
    <w:rsid w:val="00AB4826"/>
    <w:rsid w:val="00AB565B"/>
    <w:rsid w:val="00AC09E6"/>
    <w:rsid w:val="00AC1BD2"/>
    <w:rsid w:val="00AC35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F9D"/>
    <w:rsid w:val="00AD2155"/>
    <w:rsid w:val="00AD22D8"/>
    <w:rsid w:val="00AD2BC8"/>
    <w:rsid w:val="00AD36F0"/>
    <w:rsid w:val="00AD3A63"/>
    <w:rsid w:val="00AD3BE9"/>
    <w:rsid w:val="00AD55B3"/>
    <w:rsid w:val="00AD5799"/>
    <w:rsid w:val="00AD602D"/>
    <w:rsid w:val="00AD69FC"/>
    <w:rsid w:val="00AD6A8A"/>
    <w:rsid w:val="00AE0B68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1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D06"/>
    <w:rsid w:val="00B0686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4E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234"/>
    <w:rsid w:val="00B3524E"/>
    <w:rsid w:val="00B35A10"/>
    <w:rsid w:val="00B3745E"/>
    <w:rsid w:val="00B37E01"/>
    <w:rsid w:val="00B40314"/>
    <w:rsid w:val="00B41347"/>
    <w:rsid w:val="00B415EE"/>
    <w:rsid w:val="00B41CF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07"/>
    <w:rsid w:val="00B515AC"/>
    <w:rsid w:val="00B522BE"/>
    <w:rsid w:val="00B52466"/>
    <w:rsid w:val="00B52699"/>
    <w:rsid w:val="00B528C9"/>
    <w:rsid w:val="00B52DF3"/>
    <w:rsid w:val="00B5318F"/>
    <w:rsid w:val="00B532FE"/>
    <w:rsid w:val="00B538CE"/>
    <w:rsid w:val="00B54157"/>
    <w:rsid w:val="00B54772"/>
    <w:rsid w:val="00B551A9"/>
    <w:rsid w:val="00B554F2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52"/>
    <w:rsid w:val="00B62048"/>
    <w:rsid w:val="00B6261B"/>
    <w:rsid w:val="00B63AC7"/>
    <w:rsid w:val="00B64EAB"/>
    <w:rsid w:val="00B66380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B27"/>
    <w:rsid w:val="00B83865"/>
    <w:rsid w:val="00B8435B"/>
    <w:rsid w:val="00B84419"/>
    <w:rsid w:val="00B84450"/>
    <w:rsid w:val="00B84D5D"/>
    <w:rsid w:val="00B85766"/>
    <w:rsid w:val="00B8594E"/>
    <w:rsid w:val="00B85AA9"/>
    <w:rsid w:val="00B861A6"/>
    <w:rsid w:val="00B86477"/>
    <w:rsid w:val="00B8688F"/>
    <w:rsid w:val="00B86CEE"/>
    <w:rsid w:val="00B87106"/>
    <w:rsid w:val="00B904B9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7EA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9BA"/>
    <w:rsid w:val="00BC2FFE"/>
    <w:rsid w:val="00BC3C64"/>
    <w:rsid w:val="00BC3CBC"/>
    <w:rsid w:val="00BC4D64"/>
    <w:rsid w:val="00BC54BD"/>
    <w:rsid w:val="00BC732D"/>
    <w:rsid w:val="00BC7B0A"/>
    <w:rsid w:val="00BD0032"/>
    <w:rsid w:val="00BD3EEA"/>
    <w:rsid w:val="00BD3F01"/>
    <w:rsid w:val="00BD50DE"/>
    <w:rsid w:val="00BD5168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6BF"/>
    <w:rsid w:val="00BE6DF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18AA"/>
    <w:rsid w:val="00C01A39"/>
    <w:rsid w:val="00C01BC9"/>
    <w:rsid w:val="00C023E6"/>
    <w:rsid w:val="00C028D5"/>
    <w:rsid w:val="00C02EA0"/>
    <w:rsid w:val="00C02F0B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1F2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0F47"/>
    <w:rsid w:val="00C51295"/>
    <w:rsid w:val="00C51899"/>
    <w:rsid w:val="00C51D29"/>
    <w:rsid w:val="00C52200"/>
    <w:rsid w:val="00C52510"/>
    <w:rsid w:val="00C5264C"/>
    <w:rsid w:val="00C54091"/>
    <w:rsid w:val="00C5415D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67E23"/>
    <w:rsid w:val="00C7041B"/>
    <w:rsid w:val="00C708CB"/>
    <w:rsid w:val="00C72084"/>
    <w:rsid w:val="00C72AF0"/>
    <w:rsid w:val="00C733F6"/>
    <w:rsid w:val="00C73A5B"/>
    <w:rsid w:val="00C74000"/>
    <w:rsid w:val="00C74299"/>
    <w:rsid w:val="00C755A4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9F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3CD"/>
    <w:rsid w:val="00D1213A"/>
    <w:rsid w:val="00D1260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507C"/>
    <w:rsid w:val="00D25200"/>
    <w:rsid w:val="00D254AC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4E8"/>
    <w:rsid w:val="00D348C3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BD0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24D0"/>
    <w:rsid w:val="00D9250E"/>
    <w:rsid w:val="00D9336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5E2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18F9"/>
    <w:rsid w:val="00DC21DF"/>
    <w:rsid w:val="00DC25D4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0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53"/>
    <w:rsid w:val="00DF4626"/>
    <w:rsid w:val="00DF5495"/>
    <w:rsid w:val="00DF5D81"/>
    <w:rsid w:val="00DF62B2"/>
    <w:rsid w:val="00DF6D42"/>
    <w:rsid w:val="00DF7402"/>
    <w:rsid w:val="00DF75B8"/>
    <w:rsid w:val="00DF7CA1"/>
    <w:rsid w:val="00E002B1"/>
    <w:rsid w:val="00E00411"/>
    <w:rsid w:val="00E006FC"/>
    <w:rsid w:val="00E0086F"/>
    <w:rsid w:val="00E00CF9"/>
    <w:rsid w:val="00E00DBB"/>
    <w:rsid w:val="00E00FAC"/>
    <w:rsid w:val="00E014A3"/>
    <w:rsid w:val="00E017AE"/>
    <w:rsid w:val="00E01AA7"/>
    <w:rsid w:val="00E0518D"/>
    <w:rsid w:val="00E064C6"/>
    <w:rsid w:val="00E066E8"/>
    <w:rsid w:val="00E07264"/>
    <w:rsid w:val="00E073AB"/>
    <w:rsid w:val="00E07A26"/>
    <w:rsid w:val="00E07A6F"/>
    <w:rsid w:val="00E104CC"/>
    <w:rsid w:val="00E1275C"/>
    <w:rsid w:val="00E137F4"/>
    <w:rsid w:val="00E13F4E"/>
    <w:rsid w:val="00E154EE"/>
    <w:rsid w:val="00E15BFC"/>
    <w:rsid w:val="00E1623B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BC"/>
    <w:rsid w:val="00E23B9C"/>
    <w:rsid w:val="00E246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A18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90"/>
    <w:rsid w:val="00E65963"/>
    <w:rsid w:val="00E65FC6"/>
    <w:rsid w:val="00E6601B"/>
    <w:rsid w:val="00E6762B"/>
    <w:rsid w:val="00E70361"/>
    <w:rsid w:val="00E71421"/>
    <w:rsid w:val="00E7175E"/>
    <w:rsid w:val="00E71951"/>
    <w:rsid w:val="00E71A62"/>
    <w:rsid w:val="00E7231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665"/>
    <w:rsid w:val="00E81C8C"/>
    <w:rsid w:val="00E81EA6"/>
    <w:rsid w:val="00E8265C"/>
    <w:rsid w:val="00E833AF"/>
    <w:rsid w:val="00E83C65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A0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882"/>
    <w:rsid w:val="00EB6EA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08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4FC8"/>
    <w:rsid w:val="00ED6435"/>
    <w:rsid w:val="00EE1BF1"/>
    <w:rsid w:val="00EE1EA2"/>
    <w:rsid w:val="00EE339A"/>
    <w:rsid w:val="00EE38C1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A4"/>
    <w:rsid w:val="00EF5DCD"/>
    <w:rsid w:val="00EF662E"/>
    <w:rsid w:val="00EF69CC"/>
    <w:rsid w:val="00EF7FE5"/>
    <w:rsid w:val="00F0057F"/>
    <w:rsid w:val="00F00929"/>
    <w:rsid w:val="00F0202E"/>
    <w:rsid w:val="00F040F4"/>
    <w:rsid w:val="00F048D6"/>
    <w:rsid w:val="00F0511C"/>
    <w:rsid w:val="00F05210"/>
    <w:rsid w:val="00F05BBB"/>
    <w:rsid w:val="00F061C4"/>
    <w:rsid w:val="00F06583"/>
    <w:rsid w:val="00F07F8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C3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324"/>
    <w:rsid w:val="00F260B1"/>
    <w:rsid w:val="00F263F4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859"/>
    <w:rsid w:val="00F45AC5"/>
    <w:rsid w:val="00F46834"/>
    <w:rsid w:val="00F47B8C"/>
    <w:rsid w:val="00F47BA1"/>
    <w:rsid w:val="00F5067E"/>
    <w:rsid w:val="00F5071E"/>
    <w:rsid w:val="00F50DCD"/>
    <w:rsid w:val="00F50F0B"/>
    <w:rsid w:val="00F51DD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C0A"/>
    <w:rsid w:val="00F61010"/>
    <w:rsid w:val="00F61235"/>
    <w:rsid w:val="00F61EBA"/>
    <w:rsid w:val="00F629AA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5B4"/>
    <w:rsid w:val="00FA70B8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3E8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8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2689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2689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1111">
    <w:name w:val="Odstavec 1.1.1.1."/>
    <w:basedOn w:val="Odstavec111"/>
    <w:qFormat/>
    <w:rsid w:val="000F054E"/>
    <w:pPr>
      <w:spacing w:after="120" w:line="240" w:lineRule="auto"/>
      <w:ind w:left="2268" w:hanging="861"/>
      <w:contextualSpacing w:val="0"/>
      <w:jc w:val="both"/>
    </w:pPr>
    <w:rPr>
      <w:rFonts w:asciiTheme="minorHAnsi" w:eastAsiaTheme="minorHAnsi" w:hAnsiTheme="minorHAnsi"/>
      <w:lang w:val="cs-CZ"/>
    </w:rPr>
  </w:style>
  <w:style w:type="paragraph" w:customStyle="1" w:styleId="l-L2">
    <w:name w:val="Čl - L2"/>
    <w:basedOn w:val="Normln"/>
    <w:link w:val="l-L2Char"/>
    <w:qFormat/>
    <w:rsid w:val="000F054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F054E"/>
    <w:rPr>
      <w:rFonts w:ascii="Arial" w:eastAsia="Times New Roman" w:hAnsi="Arial"/>
      <w:sz w:val="22"/>
      <w:szCs w:val="24"/>
    </w:rPr>
  </w:style>
  <w:style w:type="paragraph" w:styleId="Zkladntext32">
    <w:name w:val="Body Text 3"/>
    <w:basedOn w:val="Normln"/>
    <w:link w:val="Zkladntext3Char"/>
    <w:uiPriority w:val="99"/>
    <w:unhideWhenUsed/>
    <w:rsid w:val="00E104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E104CC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73</cp:revision>
  <cp:lastPrinted>2024-02-12T09:26:00Z</cp:lastPrinted>
  <dcterms:created xsi:type="dcterms:W3CDTF">2023-09-19T07:31:00Z</dcterms:created>
  <dcterms:modified xsi:type="dcterms:W3CDTF">2024-02-15T10:18:00Z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