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9978" w14:textId="1990865E" w:rsidR="00FA78C9" w:rsidRDefault="00FA78C9" w:rsidP="00FA78C9">
      <w:pPr>
        <w:pBdr>
          <w:bottom w:val="single" w:sz="12" w:space="1" w:color="auto"/>
        </w:pBdr>
        <w:jc w:val="both"/>
        <w:rPr>
          <w:rFonts w:cs="Arial"/>
          <w:szCs w:val="22"/>
        </w:rPr>
      </w:pPr>
      <w:proofErr w:type="spellStart"/>
      <w:r>
        <w:rPr>
          <w:rFonts w:cs="Arial"/>
          <w:b/>
          <w:szCs w:val="22"/>
        </w:rPr>
        <w:t>Syst</w:t>
      </w:r>
      <w:proofErr w:type="spellEnd"/>
      <w:r>
        <w:rPr>
          <w:rFonts w:cs="Arial"/>
          <w:b/>
          <w:szCs w:val="22"/>
        </w:rPr>
        <w:t>.</w:t>
      </w:r>
      <w:r w:rsidRPr="00200E20">
        <w:rPr>
          <w:rFonts w:cs="Arial"/>
          <w:b/>
          <w:szCs w:val="22"/>
        </w:rPr>
        <w:t xml:space="preserve"> č. zakázky: </w:t>
      </w:r>
      <w:r w:rsidRPr="005878F3">
        <w:rPr>
          <w:rFonts w:cs="Arial"/>
          <w:b/>
          <w:szCs w:val="22"/>
        </w:rPr>
        <w:t>P23V00241532</w:t>
      </w:r>
      <w:r w:rsidRPr="00200E20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       </w:t>
      </w:r>
      <w:proofErr w:type="gramStart"/>
      <w:r>
        <w:rPr>
          <w:rFonts w:cs="Arial"/>
          <w:b/>
          <w:szCs w:val="22"/>
        </w:rPr>
        <w:t>Č.j.:FEL</w:t>
      </w:r>
      <w:proofErr w:type="gramEnd"/>
      <w:r>
        <w:rPr>
          <w:rFonts w:cs="Arial"/>
          <w:b/>
          <w:szCs w:val="22"/>
        </w:rPr>
        <w:t>-2023-08</w:t>
      </w:r>
      <w:r w:rsidRPr="00200E20">
        <w:rPr>
          <w:rFonts w:cs="Arial"/>
          <w:b/>
          <w:szCs w:val="22"/>
        </w:rPr>
        <w:t xml:space="preserve">             </w:t>
      </w:r>
      <w:r w:rsidR="007D4DCF">
        <w:rPr>
          <w:rFonts w:cs="Arial"/>
          <w:b/>
          <w:szCs w:val="22"/>
        </w:rPr>
        <w:t xml:space="preserve">  </w:t>
      </w:r>
      <w:r>
        <w:rPr>
          <w:rFonts w:cs="Arial"/>
          <w:b/>
          <w:szCs w:val="22"/>
        </w:rPr>
        <w:t xml:space="preserve">ID zakázky: </w:t>
      </w:r>
      <w:r w:rsidRPr="005878F3">
        <w:rPr>
          <w:rFonts w:cs="Arial"/>
          <w:b/>
          <w:szCs w:val="22"/>
        </w:rPr>
        <w:t>VZ0162006</w:t>
      </w:r>
    </w:p>
    <w:p w14:paraId="2350FE3D" w14:textId="75CD5231" w:rsidR="00F979AA" w:rsidRPr="00217236" w:rsidRDefault="00217236" w:rsidP="00206776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466DA4B9" w14:textId="77777777" w:rsidR="005B589E" w:rsidRDefault="005B589E" w:rsidP="005B589E">
      <w:pPr>
        <w:spacing w:before="240"/>
        <w:rPr>
          <w:b/>
          <w:szCs w:val="22"/>
          <w:lang w:eastAsia="cs-CZ"/>
        </w:rPr>
      </w:pPr>
      <w:r>
        <w:rPr>
          <w:b/>
        </w:rPr>
        <w:t xml:space="preserve">České vysoké učení technické v Praze, </w:t>
      </w:r>
    </w:p>
    <w:p w14:paraId="77552B64" w14:textId="77777777" w:rsidR="005B589E" w:rsidRDefault="005B589E" w:rsidP="005B589E">
      <w:pPr>
        <w:tabs>
          <w:tab w:val="left" w:pos="426"/>
          <w:tab w:val="left" w:pos="3119"/>
        </w:tabs>
      </w:pPr>
      <w:r>
        <w:t>Sídlo:</w:t>
      </w:r>
      <w:r>
        <w:tab/>
        <w:t>Jugoslávských partyzánů 1580/3, 160 00 Praha 6 - Dejvice</w:t>
      </w:r>
    </w:p>
    <w:p w14:paraId="196E8188" w14:textId="77777777" w:rsidR="005B589E" w:rsidRDefault="005B589E" w:rsidP="005B589E">
      <w:pPr>
        <w:tabs>
          <w:tab w:val="left" w:pos="426"/>
          <w:tab w:val="left" w:pos="3119"/>
        </w:tabs>
      </w:pPr>
      <w:r>
        <w:t>IČO:</w:t>
      </w:r>
      <w:r>
        <w:tab/>
        <w:t>68407700</w:t>
      </w:r>
    </w:p>
    <w:p w14:paraId="3F6C0EF4" w14:textId="77777777" w:rsidR="005B589E" w:rsidRDefault="005B589E" w:rsidP="005B589E">
      <w:pPr>
        <w:tabs>
          <w:tab w:val="left" w:pos="426"/>
          <w:tab w:val="left" w:pos="3119"/>
        </w:tabs>
      </w:pPr>
      <w:r>
        <w:t>DIČ:</w:t>
      </w:r>
      <w:r>
        <w:tab/>
        <w:t>CZ68407700</w:t>
      </w:r>
    </w:p>
    <w:p w14:paraId="2F868A99" w14:textId="77777777" w:rsidR="005B589E" w:rsidRDefault="005B589E" w:rsidP="005B589E">
      <w:pPr>
        <w:tabs>
          <w:tab w:val="left" w:pos="426"/>
          <w:tab w:val="left" w:pos="3119"/>
        </w:tabs>
      </w:pPr>
      <w:r>
        <w:t>Statutární zástupce:</w:t>
      </w:r>
      <w:r>
        <w:tab/>
        <w:t>RNDr. Vojtěch Petráček, CSc. – rektor</w:t>
      </w:r>
    </w:p>
    <w:p w14:paraId="577FCEE5" w14:textId="77777777" w:rsidR="005B589E" w:rsidRDefault="005B589E" w:rsidP="005B589E">
      <w:pPr>
        <w:tabs>
          <w:tab w:val="left" w:pos="426"/>
          <w:tab w:val="left" w:pos="3119"/>
        </w:tabs>
      </w:pPr>
      <w:r>
        <w:t xml:space="preserve">Realizací pověřená součást: </w:t>
      </w:r>
      <w:r>
        <w:tab/>
      </w:r>
      <w:r>
        <w:rPr>
          <w:b/>
        </w:rPr>
        <w:t>Fakulta elektrotechnická</w:t>
      </w:r>
    </w:p>
    <w:p w14:paraId="5D3113B0" w14:textId="77777777" w:rsidR="005B589E" w:rsidRDefault="005B589E" w:rsidP="005B589E">
      <w:pPr>
        <w:tabs>
          <w:tab w:val="left" w:pos="426"/>
          <w:tab w:val="left" w:pos="3119"/>
        </w:tabs>
      </w:pPr>
      <w:r>
        <w:t>Doručovací adresa:</w:t>
      </w:r>
      <w:r>
        <w:tab/>
        <w:t>Technická 2, 166 27 Praha 6</w:t>
      </w:r>
    </w:p>
    <w:p w14:paraId="3ECD2160" w14:textId="77777777" w:rsidR="005B589E" w:rsidRDefault="005B589E" w:rsidP="005B589E">
      <w:pPr>
        <w:tabs>
          <w:tab w:val="left" w:pos="426"/>
          <w:tab w:val="left" w:pos="3119"/>
        </w:tabs>
      </w:pPr>
      <w:r>
        <w:t>Zastoupená:</w:t>
      </w:r>
      <w:r>
        <w:tab/>
        <w:t>prof. Mgr. Petr Páta, Ph.D. - děkanem</w:t>
      </w:r>
    </w:p>
    <w:p w14:paraId="5E8642EE" w14:textId="77777777" w:rsidR="005B589E" w:rsidRDefault="005B589E" w:rsidP="005B589E">
      <w:pPr>
        <w:tabs>
          <w:tab w:val="left" w:pos="426"/>
          <w:tab w:val="left" w:pos="3119"/>
        </w:tabs>
      </w:pPr>
      <w:r>
        <w:t>Bankovní spojení:</w:t>
      </w:r>
      <w:r>
        <w:tab/>
        <w:t>Komerční banka, a.s.</w:t>
      </w:r>
    </w:p>
    <w:p w14:paraId="5FC2833E" w14:textId="6D897620" w:rsidR="005B589E" w:rsidRDefault="005B589E" w:rsidP="005B589E">
      <w:pPr>
        <w:tabs>
          <w:tab w:val="left" w:pos="426"/>
          <w:tab w:val="left" w:pos="3119"/>
        </w:tabs>
      </w:pPr>
      <w:r>
        <w:t>Číslo účtu.:</w:t>
      </w:r>
      <w:r>
        <w:tab/>
      </w:r>
      <w:proofErr w:type="spellStart"/>
      <w:r w:rsidR="004E3983" w:rsidRPr="00675174">
        <w:rPr>
          <w:highlight w:val="black"/>
        </w:rPr>
        <w:t>xxxxxxxxxxxxxxxxxxx</w:t>
      </w:r>
      <w:proofErr w:type="spellEnd"/>
      <w:r>
        <w:t xml:space="preserve"> </w:t>
      </w:r>
    </w:p>
    <w:p w14:paraId="4431D91C" w14:textId="77777777" w:rsidR="005B589E" w:rsidRDefault="005B589E" w:rsidP="005B589E">
      <w:pPr>
        <w:tabs>
          <w:tab w:val="left" w:pos="426"/>
          <w:tab w:val="left" w:pos="3119"/>
        </w:tabs>
      </w:pPr>
      <w:r>
        <w:t>na jedné straně jako kupujícím (“</w:t>
      </w:r>
      <w:r>
        <w:rPr>
          <w:b/>
        </w:rPr>
        <w:t>Kupující</w:t>
      </w:r>
      <w: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7BB552E9" w14:textId="77777777" w:rsidR="004C2204" w:rsidRPr="00E753E5" w:rsidRDefault="004C2204" w:rsidP="004C220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E753E5">
        <w:rPr>
          <w:rFonts w:cs="Arial"/>
          <w:b/>
          <w:bCs/>
          <w:color w:val="000000"/>
        </w:rPr>
        <w:t>Anton Paar Czech Republic s.r.o.</w:t>
      </w:r>
    </w:p>
    <w:p w14:paraId="763AB358" w14:textId="77777777" w:rsidR="004C2204" w:rsidRPr="00E753E5" w:rsidRDefault="004C2204" w:rsidP="004C220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E753E5">
        <w:rPr>
          <w:rFonts w:cs="Arial"/>
        </w:rPr>
        <w:tab/>
        <w:t>Sídlo:</w:t>
      </w:r>
      <w:r w:rsidRPr="00E753E5">
        <w:rPr>
          <w:rFonts w:cs="Arial"/>
        </w:rPr>
        <w:tab/>
        <w:t>Na Záhonech 809/6, 141 00, Praha 4</w:t>
      </w:r>
    </w:p>
    <w:p w14:paraId="44FF3D2A" w14:textId="77777777" w:rsidR="004C2204" w:rsidRPr="00E753E5" w:rsidRDefault="004C2204" w:rsidP="004C220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E753E5">
        <w:rPr>
          <w:rFonts w:cs="Arial"/>
        </w:rPr>
        <w:tab/>
        <w:t>IČO:</w:t>
      </w:r>
      <w:r w:rsidRPr="00E753E5">
        <w:rPr>
          <w:rFonts w:cs="Arial"/>
        </w:rPr>
        <w:tab/>
        <w:t>05512395</w:t>
      </w:r>
    </w:p>
    <w:p w14:paraId="0EDA5A63" w14:textId="77777777" w:rsidR="004C2204" w:rsidRPr="00E753E5" w:rsidRDefault="004C2204" w:rsidP="004C220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E753E5">
        <w:rPr>
          <w:rFonts w:cs="Arial"/>
        </w:rPr>
        <w:tab/>
        <w:t>DIČ:</w:t>
      </w:r>
      <w:r w:rsidRPr="00E753E5">
        <w:rPr>
          <w:rFonts w:cs="Arial"/>
        </w:rPr>
        <w:tab/>
        <w:t>CZ05512395</w:t>
      </w:r>
    </w:p>
    <w:p w14:paraId="69CA518B" w14:textId="1DF71A5A" w:rsidR="004C2204" w:rsidRPr="00E753E5" w:rsidRDefault="004C2204" w:rsidP="004C220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E753E5">
        <w:rPr>
          <w:rFonts w:cs="Arial"/>
        </w:rPr>
        <w:tab/>
        <w:t>Zastoupená:</w:t>
      </w:r>
      <w:r w:rsidRPr="00E753E5">
        <w:rPr>
          <w:rFonts w:cs="Arial"/>
        </w:rPr>
        <w:tab/>
        <w:t>In</w:t>
      </w:r>
      <w:r w:rsidR="00F10593">
        <w:rPr>
          <w:rFonts w:cs="Arial"/>
        </w:rPr>
        <w:t>g</w:t>
      </w:r>
      <w:r w:rsidRPr="00E753E5">
        <w:rPr>
          <w:rFonts w:cs="Arial"/>
        </w:rPr>
        <w:t xml:space="preserve">. Martin </w:t>
      </w:r>
      <w:proofErr w:type="gramStart"/>
      <w:r w:rsidRPr="00E753E5">
        <w:rPr>
          <w:rFonts w:cs="Arial"/>
        </w:rPr>
        <w:t>Červinka - jednatel</w:t>
      </w:r>
      <w:proofErr w:type="gramEnd"/>
    </w:p>
    <w:p w14:paraId="11A72993" w14:textId="5BCCDEE3" w:rsidR="004C2204" w:rsidRPr="00E753E5" w:rsidRDefault="004C2204" w:rsidP="004C2204">
      <w:pPr>
        <w:tabs>
          <w:tab w:val="left" w:pos="426"/>
          <w:tab w:val="left" w:pos="3119"/>
        </w:tabs>
        <w:suppressAutoHyphens w:val="0"/>
        <w:spacing w:line="276" w:lineRule="auto"/>
        <w:ind w:left="3119" w:hanging="3119"/>
        <w:rPr>
          <w:rFonts w:cs="Arial"/>
        </w:rPr>
      </w:pPr>
      <w:r w:rsidRPr="00E753E5">
        <w:rPr>
          <w:rFonts w:cs="Arial"/>
        </w:rPr>
        <w:tab/>
        <w:t>Zapsaná v:</w:t>
      </w:r>
      <w:r w:rsidRPr="00E753E5">
        <w:rPr>
          <w:rFonts w:cs="Arial"/>
        </w:rPr>
        <w:tab/>
      </w:r>
      <w:r w:rsidRPr="00E753E5">
        <w:rPr>
          <w:rFonts w:cs="Arial"/>
          <w:bCs/>
          <w:color w:val="000000"/>
        </w:rPr>
        <w:t>obchodním rejstříku vedeném Městským soudem v</w:t>
      </w:r>
      <w:r w:rsidR="00DD7156">
        <w:rPr>
          <w:rFonts w:cs="Arial"/>
          <w:bCs/>
          <w:color w:val="000000"/>
        </w:rPr>
        <w:t> </w:t>
      </w:r>
      <w:proofErr w:type="gramStart"/>
      <w:r w:rsidRPr="00E753E5">
        <w:rPr>
          <w:rFonts w:cs="Arial"/>
          <w:bCs/>
          <w:color w:val="000000"/>
        </w:rPr>
        <w:t>Praze  oddíl</w:t>
      </w:r>
      <w:proofErr w:type="gramEnd"/>
      <w:r w:rsidRPr="00E753E5">
        <w:rPr>
          <w:rFonts w:cs="Arial"/>
          <w:bCs/>
          <w:color w:val="000000"/>
        </w:rPr>
        <w:t xml:space="preserve"> C, vložka 264942</w:t>
      </w:r>
    </w:p>
    <w:p w14:paraId="54F2AB57" w14:textId="77777777" w:rsidR="004C2204" w:rsidRPr="00E753E5" w:rsidRDefault="004C2204" w:rsidP="004C220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E753E5">
        <w:rPr>
          <w:rFonts w:cs="Arial"/>
        </w:rPr>
        <w:tab/>
        <w:t>Bankovní spojení:</w:t>
      </w:r>
      <w:r w:rsidRPr="00E753E5">
        <w:rPr>
          <w:rFonts w:cs="Arial"/>
        </w:rPr>
        <w:tab/>
      </w:r>
      <w:proofErr w:type="spellStart"/>
      <w:r w:rsidRPr="00E753E5">
        <w:rPr>
          <w:rFonts w:cs="Arial"/>
        </w:rPr>
        <w:t>UniCredit</w:t>
      </w:r>
      <w:proofErr w:type="spellEnd"/>
      <w:r w:rsidRPr="00E753E5">
        <w:rPr>
          <w:rFonts w:cs="Arial"/>
        </w:rPr>
        <w:t xml:space="preserve"> Bank</w:t>
      </w:r>
    </w:p>
    <w:p w14:paraId="7CA4189F" w14:textId="50E9C491" w:rsidR="004C2204" w:rsidRPr="00217236" w:rsidRDefault="004C2204" w:rsidP="004C220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E753E5">
        <w:rPr>
          <w:rFonts w:cs="Arial"/>
        </w:rPr>
        <w:tab/>
        <w:t>Číslo účtu.:</w:t>
      </w:r>
      <w:r w:rsidRPr="00E753E5">
        <w:rPr>
          <w:rFonts w:cs="Arial"/>
        </w:rPr>
        <w:tab/>
      </w:r>
      <w:proofErr w:type="spellStart"/>
      <w:r w:rsidR="00675174" w:rsidRPr="00675174">
        <w:rPr>
          <w:highlight w:val="black"/>
        </w:rPr>
        <w:t>xxxxxxxxxxxxxxxxxxx</w:t>
      </w:r>
      <w:proofErr w:type="spellEnd"/>
    </w:p>
    <w:p w14:paraId="0FAC6D1C" w14:textId="77777777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44D201AE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</w:t>
      </w:r>
      <w:r w:rsidR="00300DE3">
        <w:rPr>
          <w:rFonts w:ascii="Arial" w:hAnsi="Arial" w:cs="Arial"/>
          <w:lang w:val="cs-CZ"/>
        </w:rPr>
        <w:t>zabezpečení činnosti fakulty</w:t>
      </w:r>
      <w:r>
        <w:rPr>
          <w:rFonts w:ascii="Arial" w:hAnsi="Arial" w:cs="Arial"/>
          <w:lang w:val="cs-CZ"/>
        </w:rPr>
        <w:t xml:space="preserve">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 xml:space="preserve">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62C5620C" w14:textId="77777777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2CF6DE04" w14:textId="2A127E5D" w:rsidR="00770B1C" w:rsidRDefault="00E452BC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FE404F">
        <w:rPr>
          <w:rFonts w:ascii="Arial" w:hAnsi="Arial" w:cs="Arial"/>
          <w:b/>
          <w:i/>
          <w:lang w:val="cs-CZ"/>
        </w:rPr>
        <w:t>„</w:t>
      </w:r>
      <w:r w:rsidR="006D1593">
        <w:rPr>
          <w:rFonts w:ascii="Arial" w:hAnsi="Arial" w:cs="Arial"/>
          <w:b/>
          <w:i/>
          <w:lang w:val="cs-CZ"/>
        </w:rPr>
        <w:t xml:space="preserve">FEL – </w:t>
      </w:r>
      <w:r w:rsidR="00FB1292">
        <w:rPr>
          <w:rFonts w:ascii="Arial" w:hAnsi="Arial" w:cs="Arial"/>
          <w:b/>
          <w:i/>
          <w:lang w:val="cs-CZ"/>
        </w:rPr>
        <w:t>Dodávka nanoindentoru</w:t>
      </w:r>
      <w:r w:rsidR="00FE404F" w:rsidRPr="00FE404F">
        <w:rPr>
          <w:rFonts w:ascii="Arial" w:hAnsi="Arial" w:cs="Arial"/>
          <w:b/>
          <w:i/>
          <w:lang w:val="cs-CZ"/>
        </w:rPr>
        <w:t>“</w:t>
      </w:r>
      <w:r w:rsidR="00FE404F"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 w:rsidR="002572B9">
        <w:rPr>
          <w:rFonts w:ascii="Arial" w:hAnsi="Arial" w:cs="Arial"/>
          <w:lang w:val="cs-CZ"/>
        </w:rPr>
        <w:t>splnila veškeré požadavky zadavatele uvedené v zadávací dokumentac</w:t>
      </w:r>
      <w:r w:rsidR="00E63E84">
        <w:rPr>
          <w:rFonts w:ascii="Arial" w:hAnsi="Arial" w:cs="Arial"/>
          <w:lang w:val="cs-CZ"/>
        </w:rPr>
        <w:t>i</w:t>
      </w:r>
      <w:r w:rsidRPr="00FE404F">
        <w:rPr>
          <w:rFonts w:ascii="Arial" w:hAnsi="Arial" w:cs="Arial"/>
          <w:lang w:val="cs-CZ"/>
        </w:rPr>
        <w:t>.</w:t>
      </w:r>
    </w:p>
    <w:p w14:paraId="3E16B368" w14:textId="77777777" w:rsidR="00EE6904" w:rsidRDefault="00EE6904" w:rsidP="00EE6904">
      <w:pPr>
        <w:pStyle w:val="Normln-sted"/>
        <w:numPr>
          <w:ilvl w:val="0"/>
          <w:numId w:val="0"/>
        </w:numPr>
        <w:spacing w:after="110" w:line="240" w:lineRule="auto"/>
        <w:ind w:left="426"/>
        <w:rPr>
          <w:rFonts w:ascii="Arial" w:hAnsi="Arial" w:cs="Arial"/>
          <w:lang w:val="cs-CZ"/>
        </w:rPr>
      </w:pPr>
    </w:p>
    <w:p w14:paraId="011F4D8A" w14:textId="58B76DB7" w:rsidR="00E452BC" w:rsidRDefault="00E452BC" w:rsidP="00EE6904">
      <w:pPr>
        <w:pStyle w:val="Normln-sted"/>
        <w:numPr>
          <w:ilvl w:val="0"/>
          <w:numId w:val="0"/>
        </w:numPr>
        <w:spacing w:before="240" w:after="110"/>
        <w:ind w:left="426"/>
        <w:jc w:val="center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SMLOUVU.</w:t>
      </w:r>
    </w:p>
    <w:p w14:paraId="0FF8EBFC" w14:textId="4797434F" w:rsidR="00881978" w:rsidRDefault="00881978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lang w:val="cs-CZ"/>
        </w:rPr>
      </w:pPr>
    </w:p>
    <w:p w14:paraId="5F94AF9C" w14:textId="77777777" w:rsidR="00300DE3" w:rsidRPr="00CC2DF6" w:rsidRDefault="00300DE3" w:rsidP="00EE6904">
      <w:pPr>
        <w:pStyle w:val="Normln-sted"/>
        <w:numPr>
          <w:ilvl w:val="0"/>
          <w:numId w:val="0"/>
        </w:numPr>
        <w:spacing w:before="240" w:after="110"/>
        <w:rPr>
          <w:rFonts w:ascii="Arial" w:hAnsi="Arial" w:cs="Arial"/>
          <w:lang w:val="cs-CZ"/>
        </w:rPr>
      </w:pP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lastRenderedPageBreak/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62606D12" w14:textId="73B20690" w:rsidR="00F06757" w:rsidRPr="000409F6" w:rsidRDefault="00E452BC" w:rsidP="00F0675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Kupujícímu předmět plnění dle Přílohy č. 1 této Smlouvy (dále jen „Zboží“). Toto Zboží splňuje požadavky uvedené v Příloze č. 1 této Smlouvy (Technická specifikace </w:t>
      </w:r>
      <w:r w:rsidR="001A1519">
        <w:rPr>
          <w:rFonts w:ascii="Arial" w:hAnsi="Arial" w:cs="Arial"/>
          <w:b w:val="0"/>
          <w:color w:val="auto"/>
          <w:sz w:val="22"/>
        </w:rPr>
        <w:t>předmětu plnění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), které tvoří její nedílnou součást, a zavazuje se převést na Kupujícího vlastnické právo k tomuto Zboží. Kupující se zavazuje převzít Zboží a uhradit kupní cenu za Zboží dle pravidel </w:t>
      </w:r>
      <w:r w:rsidR="00F074C1" w:rsidRPr="000409F6">
        <w:rPr>
          <w:rFonts w:ascii="Arial" w:hAnsi="Arial" w:cs="Arial"/>
          <w:b w:val="0"/>
          <w:color w:val="auto"/>
          <w:sz w:val="22"/>
        </w:rPr>
        <w:t>a podmínek uvedených v této Smlouvě.</w:t>
      </w:r>
    </w:p>
    <w:p w14:paraId="077446CC" w14:textId="20D62414" w:rsidR="00F06757" w:rsidRPr="000409F6" w:rsidRDefault="00A15966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409F6">
        <w:rPr>
          <w:rFonts w:ascii="Arial" w:hAnsi="Arial" w:cs="Arial"/>
          <w:b w:val="0"/>
          <w:color w:val="auto"/>
          <w:sz w:val="22"/>
        </w:rPr>
        <w:t>Přístroj bude nový a zároveň všechny jeho komponenty budou nové, nebo může být dodán přístroj, který není starší 12 měsíců, ale takovýto přístroj bude dodán v plně funkčním a bezvadném stavu a s plnou zárukou. Komponenty budou dodány včetně veškerého příslušenství (zejména kabelů apod.), které je nutné pro jejich provoz v rámci celé sestavy</w:t>
      </w:r>
      <w:r w:rsidR="00F06757" w:rsidRPr="000409F6">
        <w:rPr>
          <w:rFonts w:ascii="Arial" w:hAnsi="Arial" w:cs="Arial"/>
          <w:b w:val="0"/>
          <w:color w:val="auto"/>
          <w:sz w:val="22"/>
        </w:rPr>
        <w:t>.</w:t>
      </w:r>
    </w:p>
    <w:p w14:paraId="7906970F" w14:textId="60FA9007" w:rsidR="00BD4E13" w:rsidRPr="000409F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409F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 w:rsidRPr="000409F6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0409F6">
        <w:rPr>
          <w:rFonts w:ascii="Arial" w:hAnsi="Arial" w:cs="Arial"/>
          <w:b w:val="0"/>
          <w:color w:val="auto"/>
          <w:sz w:val="22"/>
        </w:rPr>
        <w:t xml:space="preserve"> (</w:t>
      </w:r>
      <w:r w:rsidRPr="000409F6">
        <w:rPr>
          <w:rFonts w:ascii="Arial" w:hAnsi="Arial" w:cs="Arial"/>
          <w:color w:val="auto"/>
          <w:sz w:val="22"/>
        </w:rPr>
        <w:t>„Související činnosti“</w:t>
      </w:r>
      <w:r w:rsidRPr="000409F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0409F6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0409F6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401ECF38" w14:textId="1A55B772" w:rsidR="00F074C1" w:rsidRPr="000409F6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0409F6">
        <w:rPr>
          <w:rFonts w:ascii="Arial" w:hAnsi="Arial" w:cs="Arial"/>
          <w:i w:val="0"/>
          <w:color w:val="auto"/>
        </w:rPr>
        <w:t>vypracovat a předat Kupujícímu provozní, instalační</w:t>
      </w:r>
      <w:r w:rsidR="00881978" w:rsidRPr="000409F6">
        <w:rPr>
          <w:rFonts w:ascii="Arial" w:hAnsi="Arial" w:cs="Arial"/>
          <w:i w:val="0"/>
          <w:color w:val="auto"/>
        </w:rPr>
        <w:t xml:space="preserve">, </w:t>
      </w:r>
      <w:r w:rsidRPr="000409F6">
        <w:rPr>
          <w:rFonts w:ascii="Arial" w:hAnsi="Arial" w:cs="Arial"/>
          <w:i w:val="0"/>
          <w:color w:val="auto"/>
        </w:rPr>
        <w:t xml:space="preserve">servisní manuál </w:t>
      </w:r>
      <w:r w:rsidR="00881978" w:rsidRPr="000409F6">
        <w:rPr>
          <w:rFonts w:ascii="Arial" w:hAnsi="Arial" w:cs="Arial"/>
          <w:i w:val="0"/>
          <w:color w:val="auto"/>
        </w:rPr>
        <w:t xml:space="preserve">a návod k obsluze </w:t>
      </w:r>
      <w:r w:rsidRPr="000409F6">
        <w:rPr>
          <w:rFonts w:ascii="Arial" w:hAnsi="Arial" w:cs="Arial"/>
          <w:i w:val="0"/>
          <w:color w:val="auto"/>
        </w:rPr>
        <w:t>ke Zboží a další dokumenty, které jsou nezbytné pro správné převzetí a užití Zboží a to v rozsahu Zboží specifikovaného v </w:t>
      </w:r>
      <w:r w:rsidRPr="000409F6">
        <w:rPr>
          <w:rFonts w:ascii="Arial" w:hAnsi="Arial" w:cs="Arial"/>
          <w:b/>
          <w:i w:val="0"/>
          <w:color w:val="auto"/>
        </w:rPr>
        <w:t xml:space="preserve">Příloze č. 1 této Smlouvy </w:t>
      </w:r>
      <w:r w:rsidRPr="000409F6">
        <w:rPr>
          <w:rFonts w:ascii="Arial" w:hAnsi="Arial" w:cs="Arial"/>
          <w:color w:val="auto"/>
        </w:rPr>
        <w:t>(Cenová nabídka předmětu plnění)</w:t>
      </w:r>
      <w:r w:rsidRPr="000409F6">
        <w:rPr>
          <w:rFonts w:ascii="Arial" w:hAnsi="Arial" w:cs="Arial"/>
          <w:i w:val="0"/>
          <w:color w:val="auto"/>
        </w:rPr>
        <w:t>;</w:t>
      </w:r>
    </w:p>
    <w:p w14:paraId="2171E514" w14:textId="278E8803" w:rsidR="00FE404F" w:rsidRPr="000409F6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0409F6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1DCC1D75" w14:textId="7169AD9B" w:rsidR="007D5219" w:rsidRPr="000409F6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409F6">
        <w:rPr>
          <w:rFonts w:ascii="Arial" w:hAnsi="Arial" w:cs="Arial"/>
          <w:b w:val="0"/>
          <w:color w:val="auto"/>
          <w:sz w:val="22"/>
        </w:rPr>
        <w:t>Prodávající se zavazuje Kupujícímu, že pokud jsou pro splnění požadavků Kupujícího podle této smlouvy nebo řádného fungování Zboží nezbytné další dodávky a činnosti neuvedené v této smlouvě, Prodávající takové dodávky nebo činnosti zajistí na vlastní náklady bez jakéhokoli vlivu na kupní cenu.</w:t>
      </w:r>
    </w:p>
    <w:p w14:paraId="49D3532B" w14:textId="48B9DFD0" w:rsidR="00F979AA" w:rsidRPr="000409F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0409F6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0409F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 w:rsidRPr="000409F6">
        <w:rPr>
          <w:rFonts w:cs="Arial"/>
          <w:b/>
          <w:caps/>
        </w:rPr>
        <w:t>DOBA A MÍSTO PLNĚNÍ</w:t>
      </w:r>
    </w:p>
    <w:p w14:paraId="0F125E75" w14:textId="0531F31D" w:rsidR="005561A9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0409F6">
        <w:rPr>
          <w:rFonts w:cs="Arial"/>
        </w:rPr>
        <w:t xml:space="preserve">Prodávající se zavazuje, že dodá Kupujícímu Zboží a splní veškeré povinnosti dle čl. I. této smlouvy nejpozději </w:t>
      </w:r>
      <w:r w:rsidRPr="000409F6">
        <w:rPr>
          <w:rFonts w:cs="Arial"/>
          <w:b/>
        </w:rPr>
        <w:t xml:space="preserve">do </w:t>
      </w:r>
      <w:r w:rsidR="00136B2F" w:rsidRPr="000409F6">
        <w:rPr>
          <w:rFonts w:cs="Arial"/>
          <w:b/>
        </w:rPr>
        <w:t>2</w:t>
      </w:r>
      <w:r w:rsidR="00BE0ECC" w:rsidRPr="000409F6">
        <w:rPr>
          <w:rFonts w:cs="Arial"/>
          <w:b/>
        </w:rPr>
        <w:t xml:space="preserve"> </w:t>
      </w:r>
      <w:r w:rsidR="00FB1292" w:rsidRPr="000409F6">
        <w:rPr>
          <w:rFonts w:cs="Arial"/>
          <w:b/>
        </w:rPr>
        <w:t>měsíců</w:t>
      </w:r>
      <w:r w:rsidR="00FB1292" w:rsidRPr="005561A9">
        <w:rPr>
          <w:rFonts w:cs="Arial"/>
          <w:b/>
        </w:rPr>
        <w:t xml:space="preserve"> </w:t>
      </w:r>
      <w:r w:rsidR="001762A9" w:rsidRPr="005561A9">
        <w:rPr>
          <w:rFonts w:cs="Arial"/>
        </w:rPr>
        <w:t>od</w:t>
      </w:r>
      <w:r w:rsidR="000B690E" w:rsidRPr="005561A9">
        <w:rPr>
          <w:rFonts w:cs="Arial"/>
        </w:rPr>
        <w:t>e dne</w:t>
      </w:r>
      <w:r w:rsidR="001762A9" w:rsidRPr="005561A9">
        <w:rPr>
          <w:rFonts w:cs="Arial"/>
        </w:rPr>
        <w:t xml:space="preserve"> </w:t>
      </w:r>
      <w:r w:rsidR="001A1519">
        <w:rPr>
          <w:rFonts w:cs="Arial"/>
        </w:rPr>
        <w:t xml:space="preserve">nabytí </w:t>
      </w:r>
      <w:r w:rsidR="001762A9" w:rsidRPr="005561A9">
        <w:rPr>
          <w:rFonts w:cs="Arial"/>
        </w:rPr>
        <w:t>účinnosti smlouvy</w:t>
      </w:r>
      <w:r w:rsidR="005561A9">
        <w:rPr>
          <w:rFonts w:cs="Arial"/>
        </w:rPr>
        <w:t>.</w:t>
      </w:r>
    </w:p>
    <w:p w14:paraId="48902CF2" w14:textId="02EBB361" w:rsidR="001A1519" w:rsidRDefault="001A1519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Dojde-li k prodlení s termínem dodání z důvodů vyšší moci jako přírodní pohromy, pandemie apod., které prokazatelně brání dodání Zboží, dále z důvodu prodlení v převzetí Zboží na straně zadavatele nebo z důvodu zásahů orgánů veřejné správy a jiné mimořádné události mimo kontrolu Smluvních, prodlužuje se termín pro dodání Zboží o počet dní takového Zhotovitelem nezaviněného prodlení.</w:t>
      </w:r>
    </w:p>
    <w:p w14:paraId="0F840BC9" w14:textId="5C2312AC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>Zboží je pokládáno za dodané po podpisu předávacího protokolu</w:t>
      </w:r>
      <w:r w:rsidR="009C0B81" w:rsidRPr="005561A9">
        <w:rPr>
          <w:rFonts w:cs="Arial"/>
        </w:rPr>
        <w:t xml:space="preserve"> nebo dodacího listu</w:t>
      </w:r>
      <w:r w:rsidR="003544C5" w:rsidRPr="005561A9">
        <w:rPr>
          <w:rFonts w:cs="Arial"/>
        </w:rPr>
        <w:t>.</w:t>
      </w:r>
    </w:p>
    <w:p w14:paraId="57C4DF0E" w14:textId="740F28CB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Předávací protokol </w:t>
      </w:r>
      <w:r w:rsidR="009C0B81">
        <w:rPr>
          <w:rFonts w:cs="Arial"/>
        </w:rPr>
        <w:t xml:space="preserve">nebo dodací list </w:t>
      </w:r>
      <w:r w:rsidRPr="00A116C6">
        <w:rPr>
          <w:rFonts w:cs="Arial"/>
        </w:rPr>
        <w:t xml:space="preserve">je za kupujícího oprávněn podepsat </w:t>
      </w:r>
      <w:proofErr w:type="spellStart"/>
      <w:r w:rsidR="00675174" w:rsidRPr="00675174">
        <w:rPr>
          <w:highlight w:val="black"/>
        </w:rPr>
        <w:t>xxxxxxxxxxxxxxxxxxx</w:t>
      </w:r>
      <w:proofErr w:type="spellEnd"/>
      <w:r w:rsidR="00FE6450" w:rsidRPr="00FE6450">
        <w:rPr>
          <w:rFonts w:eastAsiaTheme="minorEastAsia" w:cs="Arial"/>
          <w:szCs w:val="20"/>
          <w:lang w:eastAsia="cs-CZ"/>
        </w:rPr>
        <w:t>.</w:t>
      </w:r>
      <w:r w:rsidR="001A1519">
        <w:rPr>
          <w:rFonts w:cs="Arial"/>
          <w:bCs/>
          <w:i/>
          <w:szCs w:val="26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9C0B81">
        <w:rPr>
          <w:rFonts w:cs="Arial"/>
        </w:rPr>
        <w:t xml:space="preserve"> nebo dodacího listu</w:t>
      </w:r>
      <w:r w:rsidRPr="00A116C6">
        <w:rPr>
          <w:rFonts w:cs="Arial"/>
        </w:rPr>
        <w:t xml:space="preserve"> si ponechá prodávající pro své potřeby a druhé vyhotovení zůstává kupujícímu.</w:t>
      </w:r>
    </w:p>
    <w:p w14:paraId="36AE0F67" w14:textId="65F33847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V případě, že pracovník kupujícího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podepsat nebo v případě, kdy vytčené vady zboží odmítne podepsat pracovník prodávajícího, je kupující povinen bez zbytečného odkladu tuto skutečnost prodávajícímu písemně oznámit.</w:t>
      </w:r>
      <w:r w:rsidR="001A1519">
        <w:rPr>
          <w:rFonts w:cs="Arial"/>
        </w:rPr>
        <w:t xml:space="preserve"> V tomto oznámení Kupující uvede důvody pro takové odmítnutí.</w:t>
      </w:r>
    </w:p>
    <w:p w14:paraId="4E91AACC" w14:textId="3B309270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bude obsahovat alespoň tyto náležitosti:</w:t>
      </w:r>
    </w:p>
    <w:p w14:paraId="7F65B62B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lastRenderedPageBreak/>
        <w:t>popis předávaného zboží;</w:t>
      </w:r>
    </w:p>
    <w:p w14:paraId="7C0A79A4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zhodnocení kvality předávaného zboží;</w:t>
      </w:r>
    </w:p>
    <w:p w14:paraId="38E989AE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soupis případných vad zboží, rozhodne-li se kupující zboží převzít i s nimi;</w:t>
      </w:r>
    </w:p>
    <w:p w14:paraId="7253B0D9" w14:textId="1BBA0970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 xml:space="preserve">dohodu o způsobu a termínu odstranění případných vad, přičemž nedojde-li k žádné dohodě platí, že všechny vady musí být odstraněny do </w:t>
      </w:r>
      <w:r w:rsidR="001A1519">
        <w:t>14</w:t>
      </w:r>
      <w:r w:rsidRPr="000A7299">
        <w:t xml:space="preserve"> dnů od předání zboží;</w:t>
      </w:r>
    </w:p>
    <w:p w14:paraId="15EB4431" w14:textId="2F2C0200" w:rsidR="00A116C6" w:rsidRDefault="00BE0ECC" w:rsidP="00735FB0">
      <w:pPr>
        <w:pStyle w:val="Bezmezer"/>
        <w:numPr>
          <w:ilvl w:val="0"/>
          <w:numId w:val="52"/>
        </w:numPr>
        <w:ind w:left="851" w:hanging="284"/>
      </w:pPr>
      <w:r>
        <w:t xml:space="preserve">jméno, datum a </w:t>
      </w:r>
      <w:r w:rsidR="00A116C6" w:rsidRPr="000A7299">
        <w:t>podpisy zástupců obou smluvních stran, kteří dodání a převzetí zboží provedli</w:t>
      </w:r>
      <w:r>
        <w:t>.</w:t>
      </w:r>
    </w:p>
    <w:p w14:paraId="56BB993F" w14:textId="702EDB27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>P</w:t>
      </w:r>
      <w:r w:rsidR="00A116C6" w:rsidRPr="00D4398D">
        <w:rPr>
          <w:rFonts w:cs="Arial"/>
        </w:rPr>
        <w:t>rodávající je odpovědný za dodání Zboží do místa plnění. Místem plnění j</w:t>
      </w:r>
      <w:r w:rsidR="001A1519">
        <w:rPr>
          <w:rFonts w:cs="Arial"/>
        </w:rPr>
        <w:t>e</w:t>
      </w:r>
      <w:r w:rsidR="00A116C6" w:rsidRPr="00D4398D">
        <w:rPr>
          <w:rFonts w:cs="Arial"/>
        </w:rPr>
        <w:t xml:space="preserve"> následující adres</w:t>
      </w:r>
      <w:r w:rsidR="001A1519">
        <w:rPr>
          <w:rFonts w:cs="Arial"/>
        </w:rPr>
        <w:t>a</w:t>
      </w:r>
      <w:r w:rsidR="00A116C6" w:rsidRPr="00D4398D">
        <w:rPr>
          <w:rFonts w:cs="Arial"/>
        </w:rPr>
        <w:t xml:space="preserve">: </w:t>
      </w:r>
    </w:p>
    <w:p w14:paraId="05324992" w14:textId="49AEA1A7" w:rsidR="00770B1C" w:rsidRPr="00975164" w:rsidRDefault="00975164" w:rsidP="00770B1C">
      <w:pPr>
        <w:pStyle w:val="smlouvaodstavec"/>
        <w:numPr>
          <w:ilvl w:val="0"/>
          <w:numId w:val="0"/>
        </w:numPr>
        <w:spacing w:before="0" w:after="0"/>
        <w:ind w:left="709" w:right="-144" w:hanging="142"/>
        <w:rPr>
          <w:rFonts w:cs="Arial"/>
        </w:rPr>
      </w:pPr>
      <w:bookmarkStart w:id="0" w:name="_Hlk37920479"/>
      <w:r w:rsidRPr="00975164">
        <w:rPr>
          <w:rFonts w:cs="Arial"/>
        </w:rPr>
        <w:t>ČVUT v Praze, Fakulta elektrotechnická, Technická 2, halové laboratoře, místnost E1-8b</w:t>
      </w:r>
      <w:r w:rsidR="00770B1C" w:rsidRPr="00975164">
        <w:rPr>
          <w:rFonts w:cs="Arial"/>
        </w:rPr>
        <w:t>.</w:t>
      </w:r>
    </w:p>
    <w:bookmarkEnd w:id="0"/>
    <w:p w14:paraId="4EFFC369" w14:textId="54CE8E08" w:rsidR="00770B1C" w:rsidRDefault="00770B1C" w:rsidP="00770B1C">
      <w:pPr>
        <w:pStyle w:val="normln0"/>
        <w:rPr>
          <w:lang w:eastAsia="en-US"/>
        </w:rPr>
      </w:pPr>
    </w:p>
    <w:p w14:paraId="132BAE23" w14:textId="77777777" w:rsidR="00627A77" w:rsidRPr="00770B1C" w:rsidRDefault="00627A77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3B8E3738" w14:textId="2D07DBCC" w:rsidR="00627A77" w:rsidRPr="00210718" w:rsidRDefault="00F02E8B" w:rsidP="00210718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3B0685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kupujícímu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 xml:space="preserve">protokolu oběma </w:t>
      </w:r>
      <w:r w:rsidR="003B0685"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00F183F9"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 xml:space="preserve">byla stanovena ve </w:t>
      </w:r>
      <w:proofErr w:type="gramStart"/>
      <w:r w:rsidR="00F7665D" w:rsidRPr="00E753E5">
        <w:rPr>
          <w:rFonts w:ascii="Arial" w:hAnsi="Arial" w:cs="Arial"/>
          <w:b w:val="0"/>
          <w:color w:val="auto"/>
          <w:sz w:val="22"/>
        </w:rPr>
        <w:t>výši</w:t>
      </w:r>
      <w:r w:rsidRPr="00E753E5">
        <w:rPr>
          <w:rFonts w:ascii="Arial" w:hAnsi="Arial" w:cs="Arial"/>
          <w:b w:val="0"/>
          <w:color w:val="auto"/>
          <w:sz w:val="22"/>
        </w:rPr>
        <w:t xml:space="preserve"> </w:t>
      </w:r>
      <w:r w:rsidR="004C2204" w:rsidRPr="00E753E5">
        <w:rPr>
          <w:rFonts w:ascii="Arial" w:hAnsi="Arial" w:cs="Arial"/>
          <w:b w:val="0"/>
          <w:color w:val="auto"/>
          <w:sz w:val="22"/>
        </w:rPr>
        <w:t xml:space="preserve"> 1</w:t>
      </w:r>
      <w:proofErr w:type="gramEnd"/>
      <w:r w:rsidR="004C2204" w:rsidRPr="00E753E5">
        <w:rPr>
          <w:rFonts w:ascii="Arial" w:hAnsi="Arial" w:cs="Arial"/>
          <w:b w:val="0"/>
          <w:color w:val="auto"/>
          <w:sz w:val="22"/>
        </w:rPr>
        <w:t> 446 150,50</w:t>
      </w:r>
      <w:r w:rsidR="00F7665D" w:rsidRPr="00E753E5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 w:rsidRPr="00E753E5"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E753E5">
        <w:rPr>
          <w:rFonts w:ascii="Arial" w:hAnsi="Arial" w:cs="Arial"/>
          <w:color w:val="auto"/>
          <w:sz w:val="22"/>
        </w:rPr>
        <w:t>„DPH“</w:t>
      </w:r>
      <w:r w:rsidRPr="00E753E5">
        <w:rPr>
          <w:rFonts w:ascii="Arial" w:hAnsi="Arial" w:cs="Arial"/>
          <w:b w:val="0"/>
          <w:color w:val="auto"/>
          <w:sz w:val="22"/>
        </w:rPr>
        <w:t>)</w:t>
      </w:r>
      <w:r w:rsidR="00F979AA" w:rsidRPr="00E753E5">
        <w:rPr>
          <w:rFonts w:ascii="Arial" w:hAnsi="Arial" w:cs="Arial"/>
          <w:b w:val="0"/>
          <w:color w:val="auto"/>
          <w:sz w:val="22"/>
        </w:rPr>
        <w:t>,</w:t>
      </w:r>
      <w:r w:rsidR="00F7665D" w:rsidRPr="00E753E5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4C2204" w:rsidRPr="00E753E5">
        <w:rPr>
          <w:rFonts w:ascii="Arial" w:hAnsi="Arial" w:cs="Arial"/>
          <w:b w:val="0"/>
          <w:color w:val="auto"/>
          <w:sz w:val="22"/>
        </w:rPr>
        <w:t xml:space="preserve"> </w:t>
      </w:r>
      <w:r w:rsidR="004C2204" w:rsidRPr="00E753E5">
        <w:rPr>
          <w:rFonts w:ascii="Arial" w:hAnsi="Arial" w:cs="Arial"/>
          <w:b w:val="0"/>
          <w:color w:val="auto"/>
          <w:sz w:val="22"/>
          <w:szCs w:val="22"/>
        </w:rPr>
        <w:t>303 691,61</w:t>
      </w:r>
      <w:r w:rsidR="00F7665D" w:rsidRPr="00E753E5">
        <w:rPr>
          <w:rFonts w:ascii="Arial" w:hAnsi="Arial" w:cs="Arial"/>
          <w:b w:val="0"/>
          <w:color w:val="auto"/>
          <w:sz w:val="22"/>
          <w:szCs w:val="22"/>
        </w:rPr>
        <w:t xml:space="preserve"> Kč, tj. celkem včetně </w:t>
      </w:r>
      <w:r w:rsidRPr="00E753E5">
        <w:rPr>
          <w:rFonts w:ascii="Arial" w:hAnsi="Arial" w:cs="Arial"/>
          <w:b w:val="0"/>
          <w:color w:val="auto"/>
          <w:sz w:val="22"/>
        </w:rPr>
        <w:t xml:space="preserve">DPH </w:t>
      </w:r>
      <w:r w:rsidR="004C2204" w:rsidRPr="00E753E5">
        <w:rPr>
          <w:rFonts w:ascii="Arial" w:hAnsi="Arial" w:cs="Arial"/>
          <w:b w:val="0"/>
          <w:color w:val="auto"/>
          <w:sz w:val="22"/>
        </w:rPr>
        <w:t xml:space="preserve"> 1 749 842,11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  <w:r w:rsidR="000B690E">
        <w:rPr>
          <w:rFonts w:ascii="Arial" w:hAnsi="Arial" w:cs="Arial"/>
          <w:b w:val="0"/>
          <w:color w:val="auto"/>
          <w:sz w:val="22"/>
        </w:rPr>
        <w:t xml:space="preserve"> </w:t>
      </w:r>
      <w:r w:rsidR="00C02EA9" w:rsidRPr="00C02EA9">
        <w:rPr>
          <w:rFonts w:ascii="Arial" w:hAnsi="Arial" w:cs="Arial"/>
          <w:b w:val="0"/>
          <w:color w:val="auto"/>
          <w:sz w:val="22"/>
        </w:rPr>
        <w:t>Jednotkové kupní ceny Zboží jsou stanoveny v Příloze č. 1 (Cenová nabídka předmětu plnění) a vychází z cenové nabídky učiněné v rámci veřejné zakázky.</w:t>
      </w:r>
    </w:p>
    <w:p w14:paraId="56363B54" w14:textId="33D22AD2" w:rsidR="007A2D2F" w:rsidRPr="0053093C" w:rsidRDefault="006E624A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permStart w:id="998711489" w:edGrp="everyone"/>
      <w:permEnd w:id="998711489"/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cena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 w:rsidR="007A2D2F"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="007A2D2F"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 w:rsidR="007A2D2F"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 w:rsidR="007A2D2F">
        <w:rPr>
          <w:rFonts w:ascii="Arial" w:hAnsi="Arial" w:cs="Arial"/>
          <w:b w:val="0"/>
          <w:color w:val="auto"/>
          <w:sz w:val="22"/>
        </w:rPr>
        <w:t xml:space="preserve">, 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="007A2D2F" w:rsidRPr="0053093C">
        <w:rPr>
          <w:rFonts w:ascii="Arial" w:hAnsi="Arial" w:cs="Arial"/>
          <w:b w:val="0"/>
          <w:color w:val="auto"/>
          <w:sz w:val="22"/>
        </w:rPr>
        <w:t>veškeré další náklady a výdaje spojené s plněním této smlouvy.</w:t>
      </w:r>
    </w:p>
    <w:p w14:paraId="798EE38C" w14:textId="3E0E6588" w:rsidR="007A2D2F" w:rsidRDefault="006E624A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cenu je možné </w:t>
      </w:r>
      <w:r w:rsidR="007A2D2F">
        <w:rPr>
          <w:rFonts w:ascii="Arial" w:hAnsi="Arial" w:cs="Arial"/>
          <w:b w:val="0"/>
          <w:color w:val="auto"/>
          <w:sz w:val="22"/>
        </w:rPr>
        <w:t>změnit pouze pokud</w:t>
      </w:r>
    </w:p>
    <w:p w14:paraId="79BC707C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4D344459" w14:textId="77777777"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14:paraId="6B00A97E" w14:textId="3B526B5B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daňov</w:t>
      </w:r>
      <w:r w:rsidR="00A2088F" w:rsidRPr="006B0BCC">
        <w:rPr>
          <w:rFonts w:ascii="Arial" w:hAnsi="Arial" w:cs="Arial"/>
          <w:b w:val="0"/>
          <w:color w:val="auto"/>
          <w:sz w:val="22"/>
        </w:rPr>
        <w:t>ých</w:t>
      </w:r>
      <w:r w:rsidRPr="006B0BCC">
        <w:rPr>
          <w:rFonts w:ascii="Arial" w:hAnsi="Arial" w:cs="Arial"/>
          <w:b w:val="0"/>
          <w:color w:val="auto"/>
          <w:sz w:val="22"/>
        </w:rPr>
        <w:t xml:space="preserve"> doklad</w:t>
      </w:r>
      <w:r w:rsidR="00A2088F" w:rsidRPr="006B0BCC">
        <w:rPr>
          <w:rFonts w:ascii="Arial" w:hAnsi="Arial" w:cs="Arial"/>
          <w:b w:val="0"/>
          <w:color w:val="auto"/>
          <w:sz w:val="22"/>
        </w:rPr>
        <w:t>ů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005808DA" w:rsidR="001B0E95" w:rsidRPr="00485216" w:rsidRDefault="00485216" w:rsidP="001B0E95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4A75154E" w14:textId="4B9B7B1E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A2088F">
        <w:rPr>
          <w:rFonts w:ascii="Arial" w:hAnsi="Arial" w:cs="Arial"/>
          <w:b w:val="0"/>
          <w:color w:val="auto"/>
          <w:sz w:val="22"/>
        </w:rPr>
        <w:t>ých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 do </w:t>
      </w:r>
      <w:r w:rsidR="00C02EA9">
        <w:rPr>
          <w:rFonts w:ascii="Arial" w:hAnsi="Arial" w:cs="Arial"/>
          <w:b w:val="0"/>
          <w:color w:val="auto"/>
          <w:sz w:val="22"/>
        </w:rPr>
        <w:t>30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A2088F">
        <w:rPr>
          <w:rFonts w:ascii="Arial" w:hAnsi="Arial" w:cs="Arial"/>
          <w:b w:val="0"/>
          <w:color w:val="auto"/>
          <w:sz w:val="22"/>
        </w:rPr>
        <w:t>ich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1516A253" w14:textId="109E6D30" w:rsidR="00944F4A" w:rsidRDefault="00944F4A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Style w:val="Hypertextovodkaz"/>
          <w:rFonts w:ascii="Arial" w:hAnsi="Arial" w:cs="Arial"/>
          <w:b w:val="0"/>
          <w:color w:val="auto"/>
          <w:sz w:val="22"/>
          <w:lang w:val="cs"/>
        </w:rPr>
      </w:pPr>
      <w:r w:rsidRPr="00A55BB4">
        <w:rPr>
          <w:rFonts w:ascii="Arial" w:hAnsi="Arial" w:cs="Arial"/>
          <w:b w:val="0"/>
          <w:color w:val="auto"/>
          <w:sz w:val="22"/>
          <w:lang w:val="cs"/>
        </w:rPr>
        <w:t xml:space="preserve">Faktura bude doručena v jednom vyhotovení na adresu sídla Kupujícího nebo prostřednictvím elektronické pošty na adresu </w:t>
      </w:r>
      <w:proofErr w:type="spellStart"/>
      <w:r w:rsidR="00675174" w:rsidRPr="00675174">
        <w:rPr>
          <w:color w:val="auto"/>
          <w:highlight w:val="black"/>
        </w:rPr>
        <w:t>xxxxxxxxxxxxxxxxxxx</w:t>
      </w:r>
      <w:proofErr w:type="spellEnd"/>
    </w:p>
    <w:p w14:paraId="0D5B38B9" w14:textId="77777777" w:rsidR="00944F4A" w:rsidRPr="00944F4A" w:rsidRDefault="00944F4A" w:rsidP="00944F4A">
      <w:pPr>
        <w:rPr>
          <w:lang w:val="cs"/>
        </w:rPr>
      </w:pPr>
    </w:p>
    <w:p w14:paraId="08BF3D50" w14:textId="712E3791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E206F04" w14:textId="77777777" w:rsidR="002E5B71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5043127D" w14:textId="77777777" w:rsidR="00493F03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kupní cenu</w:t>
      </w:r>
    </w:p>
    <w:p w14:paraId="38291EF3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Default="002370E0" w:rsidP="00B40F7C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23551270" w14:textId="78847494" w:rsidR="002E5B71" w:rsidRPr="00302E42" w:rsidRDefault="00056FDD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>
        <w:rPr>
          <w:rFonts w:ascii="Arial" w:hAnsi="Arial" w:cs="Arial"/>
          <w:b w:val="0"/>
          <w:color w:val="auto"/>
          <w:sz w:val="22"/>
        </w:rPr>
        <w:t xml:space="preserve"> nebo není přiložen oboustranně potvrzený Dodací list</w:t>
      </w:r>
      <w:r w:rsidR="003B0685">
        <w:rPr>
          <w:rFonts w:ascii="Arial" w:hAnsi="Arial" w:cs="Arial"/>
          <w:b w:val="0"/>
          <w:color w:val="auto"/>
          <w:sz w:val="22"/>
        </w:rPr>
        <w:t xml:space="preserve"> nebo Předávací protokol</w:t>
      </w:r>
      <w:r w:rsidRPr="00056FDD">
        <w:rPr>
          <w:rFonts w:ascii="Arial" w:hAnsi="Arial" w:cs="Arial"/>
          <w:b w:val="0"/>
          <w:color w:val="auto"/>
          <w:sz w:val="22"/>
        </w:rPr>
        <w:t>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14:paraId="59BB89B4" w14:textId="642E922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03AA056F" w14:textId="2E36CDE8" w:rsidR="00056FDD" w:rsidRPr="00D27558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056FDD">
        <w:rPr>
          <w:rFonts w:cs="Arial"/>
        </w:rPr>
        <w:t xml:space="preserve">Prodávající je povinen dodat </w:t>
      </w:r>
      <w:r>
        <w:rPr>
          <w:rFonts w:cs="Arial"/>
        </w:rPr>
        <w:t>Zboží a Související činnosti</w:t>
      </w:r>
      <w:r w:rsidRPr="00056FDD">
        <w:rPr>
          <w:rFonts w:cs="Arial"/>
        </w:rPr>
        <w:t xml:space="preserve"> za podmínek dle této Smlouvy </w:t>
      </w:r>
      <w:r>
        <w:rPr>
          <w:rFonts w:cs="Arial"/>
        </w:rPr>
        <w:t xml:space="preserve">zahrnující </w:t>
      </w:r>
      <w:r w:rsidRPr="00D27558">
        <w:rPr>
          <w:rFonts w:cs="Arial"/>
        </w:rPr>
        <w:t xml:space="preserve">všechny její přílohy a </w:t>
      </w:r>
      <w:r w:rsidRPr="00D27558">
        <w:t>platné právní (např. bezpečnostní), technické a kvalitativní normy. Prodávající prok</w:t>
      </w:r>
      <w:r w:rsidR="009C0B81" w:rsidRPr="00D27558">
        <w:t>á</w:t>
      </w:r>
      <w:r w:rsidR="00944F4A" w:rsidRPr="00D27558">
        <w:t>že</w:t>
      </w:r>
      <w:r w:rsidRPr="00D27558">
        <w:t xml:space="preserve"> shodu s platnými bezpečnostními normami a normami EMI / EMC min. prohlášením o shodě CE</w:t>
      </w:r>
      <w:r w:rsidR="00944F4A" w:rsidRPr="00D27558">
        <w:t xml:space="preserve"> při dodání Zboží</w:t>
      </w:r>
      <w:r w:rsidRPr="00D27558">
        <w:t>.</w:t>
      </w:r>
    </w:p>
    <w:p w14:paraId="2C9F26CD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smlouvy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70A05824" w14:textId="4F0FF893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</w:t>
      </w:r>
      <w:r w:rsidR="00386FFF">
        <w:rPr>
          <w:rFonts w:cs="Arial"/>
        </w:rPr>
        <w:t>S</w:t>
      </w:r>
      <w:r w:rsidRPr="00C13E2C">
        <w:rPr>
          <w:rFonts w:cs="Arial"/>
        </w:rPr>
        <w:t xml:space="preserve">mlouvy zajistí </w:t>
      </w:r>
      <w:r>
        <w:rPr>
          <w:rFonts w:cs="Arial"/>
        </w:rPr>
        <w:t>Prodávající.</w:t>
      </w:r>
    </w:p>
    <w:p w14:paraId="52625CD4" w14:textId="77777777" w:rsidR="00F979AA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38BE984E" w14:textId="492338F6" w:rsidR="004753D3" w:rsidRPr="00D256B9" w:rsidRDefault="00A116C6" w:rsidP="00D256B9">
      <w:pPr>
        <w:widowControl w:val="0"/>
        <w:numPr>
          <w:ilvl w:val="0"/>
          <w:numId w:val="11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 w:rsidRPr="005C4BC7">
        <w:rPr>
          <w:rFonts w:cs="Arial"/>
          <w:szCs w:val="22"/>
          <w:lang w:eastAsia="en-US"/>
        </w:rPr>
        <w:t xml:space="preserve">Prodávající bude dle ustanovení § 2 písm. e) zák. č. 320/2001 Sb., o finanční kontrole ve veřejné správě, v platném znění, osobou povinnou spolupůsobit při výkonu finanční kontroly. </w:t>
      </w:r>
    </w:p>
    <w:p w14:paraId="10D6BBC8" w14:textId="20C4C12F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18EE9BCF" w14:textId="77777777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</w:p>
    <w:p w14:paraId="056DED73" w14:textId="2187E8F8" w:rsidR="001B40CE" w:rsidRPr="00303F01" w:rsidRDefault="001B40CE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Prodávající poskytuje na Zboží záruku za jakost v</w:t>
      </w:r>
      <w:r w:rsidR="00A2088F">
        <w:rPr>
          <w:rFonts w:ascii="Arial" w:hAnsi="Arial" w:cs="Arial"/>
          <w:b w:val="0"/>
          <w:color w:val="auto"/>
          <w:sz w:val="22"/>
        </w:rPr>
        <w:t> </w:t>
      </w:r>
      <w:r w:rsidRPr="00303F01">
        <w:rPr>
          <w:rFonts w:ascii="Arial" w:hAnsi="Arial" w:cs="Arial"/>
          <w:b w:val="0"/>
          <w:color w:val="auto"/>
          <w:sz w:val="22"/>
        </w:rPr>
        <w:t>délce</w:t>
      </w:r>
      <w:r w:rsidR="00A2088F">
        <w:rPr>
          <w:rFonts w:ascii="Arial" w:hAnsi="Arial" w:cs="Arial"/>
          <w:b w:val="0"/>
          <w:color w:val="auto"/>
          <w:sz w:val="22"/>
        </w:rPr>
        <w:t xml:space="preserve"> a </w:t>
      </w:r>
      <w:r w:rsidRPr="00303F01">
        <w:rPr>
          <w:rFonts w:ascii="Arial" w:hAnsi="Arial" w:cs="Arial"/>
          <w:b w:val="0"/>
          <w:color w:val="auto"/>
          <w:sz w:val="22"/>
        </w:rPr>
        <w:t>v rozsahu v jakém je uvedena v</w:t>
      </w:r>
      <w:r w:rsidR="00C02EA9">
        <w:rPr>
          <w:rFonts w:ascii="Arial" w:hAnsi="Arial" w:cs="Arial"/>
          <w:b w:val="0"/>
          <w:color w:val="auto"/>
          <w:sz w:val="22"/>
        </w:rPr>
        <w:t> </w:t>
      </w:r>
      <w:r w:rsidRPr="00303F01">
        <w:rPr>
          <w:rFonts w:ascii="Arial" w:hAnsi="Arial" w:cs="Arial"/>
          <w:color w:val="auto"/>
          <w:sz w:val="22"/>
        </w:rPr>
        <w:t>Přílo</w:t>
      </w:r>
      <w:r w:rsidR="00273F57">
        <w:rPr>
          <w:rFonts w:ascii="Arial" w:hAnsi="Arial" w:cs="Arial"/>
          <w:color w:val="auto"/>
          <w:sz w:val="22"/>
        </w:rPr>
        <w:t>ze</w:t>
      </w:r>
      <w:r w:rsidR="00C02EA9">
        <w:rPr>
          <w:rFonts w:ascii="Arial" w:hAnsi="Arial" w:cs="Arial"/>
          <w:color w:val="auto"/>
          <w:sz w:val="22"/>
        </w:rPr>
        <w:t xml:space="preserve"> č. </w:t>
      </w:r>
      <w:r w:rsidR="00944F4A">
        <w:rPr>
          <w:rFonts w:ascii="Arial" w:hAnsi="Arial" w:cs="Arial"/>
          <w:color w:val="auto"/>
          <w:sz w:val="22"/>
        </w:rPr>
        <w:t>1</w:t>
      </w:r>
      <w:r w:rsidR="00C02EA9">
        <w:rPr>
          <w:rFonts w:ascii="Arial" w:hAnsi="Arial" w:cs="Arial"/>
          <w:color w:val="auto"/>
          <w:sz w:val="22"/>
        </w:rPr>
        <w:t xml:space="preserve"> </w:t>
      </w:r>
      <w:r w:rsidR="00C02EA9">
        <w:rPr>
          <w:rFonts w:ascii="Arial" w:hAnsi="Arial" w:cs="Arial"/>
          <w:b w:val="0"/>
          <w:color w:val="auto"/>
          <w:sz w:val="22"/>
        </w:rPr>
        <w:t>této Smlouvy</w:t>
      </w:r>
      <w:r w:rsidR="00944F4A">
        <w:rPr>
          <w:rFonts w:ascii="Arial" w:hAnsi="Arial" w:cs="Arial"/>
          <w:b w:val="0"/>
          <w:color w:val="auto"/>
          <w:sz w:val="22"/>
        </w:rPr>
        <w:t>, tj.</w:t>
      </w:r>
      <w:r w:rsidR="00944F4A" w:rsidRPr="00944F4A">
        <w:rPr>
          <w:rFonts w:ascii="Arial" w:hAnsi="Arial" w:cs="Arial"/>
          <w:b w:val="0"/>
          <w:color w:val="auto"/>
          <w:sz w:val="22"/>
        </w:rPr>
        <w:t xml:space="preserve"> </w:t>
      </w:r>
      <w:r w:rsidR="00944F4A">
        <w:rPr>
          <w:rFonts w:ascii="Arial" w:hAnsi="Arial" w:cs="Arial"/>
          <w:b w:val="0"/>
          <w:color w:val="auto"/>
          <w:sz w:val="22"/>
        </w:rPr>
        <w:t>min. 36 měsíců</w:t>
      </w:r>
      <w:r w:rsidRPr="00303F01">
        <w:rPr>
          <w:rFonts w:ascii="Arial" w:hAnsi="Arial" w:cs="Arial"/>
          <w:b w:val="0"/>
          <w:color w:val="auto"/>
          <w:sz w:val="22"/>
        </w:rPr>
        <w:t>.</w:t>
      </w:r>
      <w:r w:rsidRPr="00303F01" w:rsidDel="00F6776A">
        <w:rPr>
          <w:rFonts w:ascii="Arial" w:hAnsi="Arial" w:cs="Arial"/>
          <w:b w:val="0"/>
          <w:color w:val="auto"/>
          <w:sz w:val="22"/>
        </w:rPr>
        <w:t xml:space="preserve"> </w:t>
      </w:r>
      <w:r w:rsidR="00C02EA9">
        <w:rPr>
          <w:rFonts w:ascii="Arial" w:hAnsi="Arial" w:cs="Arial"/>
          <w:b w:val="0"/>
          <w:color w:val="auto"/>
          <w:sz w:val="22"/>
        </w:rPr>
        <w:t>Stanoví-li výrobce dodaného Zboží záruční dobu delší, platí tato delší záruční doba.</w:t>
      </w:r>
    </w:p>
    <w:p w14:paraId="5BE13807" w14:textId="62EF5342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Záruční doba počíná běžet dnem </w:t>
      </w:r>
      <w:r w:rsidR="005905F1">
        <w:rPr>
          <w:rFonts w:cs="Arial"/>
          <w:bCs/>
          <w:szCs w:val="26"/>
        </w:rPr>
        <w:t>podpisu předávacího protokolu</w:t>
      </w:r>
      <w:r w:rsidR="009C0B81">
        <w:rPr>
          <w:rFonts w:cs="Arial"/>
          <w:bCs/>
          <w:szCs w:val="26"/>
        </w:rPr>
        <w:t xml:space="preserve"> nebo dodacího listu</w:t>
      </w:r>
      <w:r w:rsidRPr="003544C5">
        <w:rPr>
          <w:rFonts w:cs="Arial"/>
          <w:bCs/>
          <w:szCs w:val="26"/>
        </w:rPr>
        <w:t>.</w:t>
      </w:r>
    </w:p>
    <w:p w14:paraId="1CBD248E" w14:textId="77777777" w:rsidR="003544C5" w:rsidRPr="000B79E2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lastRenderedPageBreak/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14:paraId="1F300D7E" w14:textId="77777777" w:rsidR="003544C5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14:paraId="30A8E7A1" w14:textId="2BCBC190" w:rsidR="003544C5" w:rsidRPr="005455EC" w:rsidRDefault="00136B2F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Kupující oznámí Prodávajícímu záruční vady telefonicky, písemně nebo prostřednictvím e-mailu. Prodávající akceptuje upozornění na záruční vady prostřednictvím e-mailové </w:t>
      </w:r>
      <w:r w:rsidRPr="00FE6450">
        <w:rPr>
          <w:rFonts w:ascii="Arial" w:hAnsi="Arial" w:cs="Arial"/>
          <w:b w:val="0"/>
          <w:color w:val="auto"/>
          <w:sz w:val="22"/>
        </w:rPr>
        <w:t xml:space="preserve">adresy: </w:t>
      </w:r>
      <w:r w:rsidR="00DA23A0" w:rsidRPr="00FE6450">
        <w:rPr>
          <w:rFonts w:ascii="Arial" w:hAnsi="Arial" w:cs="Arial"/>
          <w:b w:val="0"/>
          <w:color w:val="auto"/>
          <w:sz w:val="22"/>
        </w:rPr>
        <w:t>info.cz@anton-paar.com</w:t>
      </w:r>
      <w:r w:rsidRPr="00FE6450">
        <w:rPr>
          <w:rFonts w:ascii="Arial" w:hAnsi="Arial" w:cs="Arial"/>
          <w:b w:val="0"/>
          <w:color w:val="auto"/>
          <w:sz w:val="22"/>
        </w:rPr>
        <w:t xml:space="preserve"> nebo telefonní linky: </w:t>
      </w:r>
      <w:r w:rsidR="00DA23A0" w:rsidRPr="00FE6450">
        <w:rPr>
          <w:rFonts w:ascii="Arial" w:hAnsi="Arial" w:cs="Arial"/>
          <w:b w:val="0"/>
          <w:color w:val="auto"/>
          <w:sz w:val="22"/>
        </w:rPr>
        <w:t>+420 233 356 634</w:t>
      </w:r>
      <w:r w:rsidRPr="00FE6450">
        <w:rPr>
          <w:rFonts w:ascii="Arial" w:hAnsi="Arial" w:cs="Arial"/>
          <w:b w:val="0"/>
          <w:color w:val="auto"/>
          <w:sz w:val="22"/>
        </w:rPr>
        <w:t>.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0B79E2">
        <w:rPr>
          <w:rFonts w:ascii="Arial" w:hAnsi="Arial" w:cs="Arial"/>
          <w:b w:val="0"/>
          <w:color w:val="auto"/>
          <w:sz w:val="22"/>
        </w:rPr>
        <w:t>Prodávající</w:t>
      </w:r>
      <w:r>
        <w:rPr>
          <w:rFonts w:ascii="Arial" w:hAnsi="Arial" w:cs="Arial"/>
          <w:b w:val="0"/>
          <w:color w:val="auto"/>
          <w:sz w:val="22"/>
        </w:rPr>
        <w:t xml:space="preserve"> z</w:t>
      </w:r>
      <w:r w:rsidRPr="000B79E2">
        <w:rPr>
          <w:rFonts w:ascii="Arial" w:hAnsi="Arial" w:cs="Arial"/>
          <w:b w:val="0"/>
          <w:color w:val="auto"/>
          <w:sz w:val="22"/>
        </w:rPr>
        <w:t xml:space="preserve">ahájí reklamační řízení </w:t>
      </w:r>
      <w:r>
        <w:rPr>
          <w:rFonts w:ascii="Arial" w:hAnsi="Arial" w:cs="Arial"/>
          <w:b w:val="0"/>
          <w:color w:val="auto"/>
          <w:sz w:val="22"/>
        </w:rPr>
        <w:t xml:space="preserve">v místě dodání </w:t>
      </w:r>
      <w:r w:rsidRPr="000B79E2">
        <w:rPr>
          <w:rFonts w:ascii="Arial" w:hAnsi="Arial" w:cs="Arial"/>
          <w:b w:val="0"/>
          <w:color w:val="auto"/>
          <w:sz w:val="22"/>
        </w:rPr>
        <w:t>nejpozdě</w:t>
      </w:r>
      <w:r>
        <w:rPr>
          <w:rFonts w:ascii="Arial" w:hAnsi="Arial" w:cs="Arial"/>
          <w:b w:val="0"/>
          <w:color w:val="auto"/>
          <w:sz w:val="22"/>
        </w:rPr>
        <w:t>ji 7</w:t>
      </w:r>
      <w:r w:rsidRPr="009F7E1F">
        <w:rPr>
          <w:rFonts w:ascii="Arial" w:hAnsi="Arial" w:cs="Arial"/>
          <w:b w:val="0"/>
          <w:color w:val="auto"/>
          <w:sz w:val="22"/>
        </w:rPr>
        <w:t xml:space="preserve"> dn</w:t>
      </w:r>
      <w:r>
        <w:rPr>
          <w:rFonts w:ascii="Arial" w:hAnsi="Arial" w:cs="Arial"/>
          <w:b w:val="0"/>
          <w:color w:val="auto"/>
          <w:sz w:val="22"/>
        </w:rPr>
        <w:t>ů</w:t>
      </w:r>
      <w:r w:rsidRPr="009F7E1F">
        <w:rPr>
          <w:rFonts w:ascii="Arial" w:hAnsi="Arial" w:cs="Arial"/>
          <w:b w:val="0"/>
          <w:color w:val="auto"/>
          <w:sz w:val="22"/>
        </w:rPr>
        <w:t xml:space="preserve"> po nahlášení závady Kupujícím tak, že</w:t>
      </w:r>
      <w:r>
        <w:rPr>
          <w:rFonts w:ascii="Arial" w:hAnsi="Arial" w:cs="Arial"/>
          <w:b w:val="0"/>
          <w:color w:val="auto"/>
          <w:sz w:val="22"/>
        </w:rPr>
        <w:t xml:space="preserve"> Prodávající posoudí reklamované Zboží u Kupujícího a</w:t>
      </w:r>
      <w:r w:rsidRPr="009F7E1F">
        <w:rPr>
          <w:rFonts w:ascii="Arial" w:hAnsi="Arial" w:cs="Arial"/>
          <w:b w:val="0"/>
          <w:color w:val="auto"/>
          <w:sz w:val="22"/>
        </w:rPr>
        <w:t xml:space="preserve"> informuje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9F7E1F">
        <w:rPr>
          <w:rFonts w:ascii="Arial" w:hAnsi="Arial" w:cs="Arial"/>
          <w:b w:val="0"/>
          <w:color w:val="auto"/>
          <w:sz w:val="22"/>
        </w:rPr>
        <w:t>upujícího o převzetí požadavku a návrhu jeho řešení včetně termínu odstranění vady</w:t>
      </w:r>
      <w:r w:rsidR="001B1108">
        <w:rPr>
          <w:rFonts w:ascii="Arial" w:hAnsi="Arial" w:cs="Arial"/>
          <w:b w:val="0"/>
          <w:color w:val="auto"/>
          <w:sz w:val="22"/>
        </w:rPr>
        <w:t>.</w:t>
      </w:r>
    </w:p>
    <w:p w14:paraId="7FA74BDA" w14:textId="3255D4AB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156BA8FB" w:rsidR="003544C5" w:rsidRPr="006B0BC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Prodávající, pokud se strany nedohodnou jinak, odstraní vadu do </w:t>
      </w:r>
      <w:r w:rsidR="002600C0" w:rsidRPr="006B0BCC">
        <w:rPr>
          <w:rFonts w:ascii="Arial" w:hAnsi="Arial" w:cs="Arial"/>
          <w:b w:val="0"/>
          <w:color w:val="auto"/>
          <w:sz w:val="22"/>
        </w:rPr>
        <w:t xml:space="preserve">14 </w:t>
      </w:r>
      <w:r w:rsidRPr="006B0BCC">
        <w:rPr>
          <w:rFonts w:ascii="Arial" w:hAnsi="Arial" w:cs="Arial"/>
          <w:b w:val="0"/>
          <w:color w:val="auto"/>
          <w:sz w:val="22"/>
        </w:rPr>
        <w:t>dnů od jejího oznámení.</w:t>
      </w:r>
      <w:r w:rsidR="002B52F7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15E261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3426989D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S</w:t>
      </w:r>
      <w:r w:rsidR="00386FFF">
        <w:rPr>
          <w:rFonts w:cs="Arial"/>
          <w:bCs/>
          <w:szCs w:val="26"/>
        </w:rPr>
        <w:t>mluvní s</w:t>
      </w:r>
      <w:r w:rsidRPr="003544C5">
        <w:rPr>
          <w:rFonts w:cs="Arial"/>
          <w:bCs/>
          <w:szCs w:val="26"/>
        </w:rPr>
        <w:t xml:space="preserve">trany vyhotoví protokol o odstranění vady, který obsahuje popis vady a potvrzení, že 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vady Kupujícím po její odstranění Prodávajícím.</w:t>
      </w:r>
    </w:p>
    <w:p w14:paraId="2DC2A2A9" w14:textId="359241E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</w:t>
      </w:r>
      <w:r w:rsidR="00386FFF">
        <w:rPr>
          <w:rFonts w:cs="Arial"/>
          <w:bCs/>
          <w:szCs w:val="26"/>
        </w:rPr>
        <w:t>K</w:t>
      </w:r>
      <w:r w:rsidRPr="003544C5">
        <w:rPr>
          <w:rFonts w:cs="Arial"/>
          <w:bCs/>
          <w:szCs w:val="26"/>
        </w:rPr>
        <w:t>upujícího.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7AED1619" w14:textId="51E9C4EF" w:rsidR="00C02EA9" w:rsidRPr="00C02EA9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>náležitou odbornou péčí zejména ve vztahu k maxim</w:t>
      </w:r>
      <w:r>
        <w:t>álnímu zachování uložených dat K</w:t>
      </w:r>
      <w:r w:rsidRPr="003138CB">
        <w:t>upujícího. V případě, že součástí odstran</w:t>
      </w:r>
      <w:r>
        <w:t>ění vad je nezbytná ztráta dat Kupujícího, je Prodávající povinen K</w:t>
      </w:r>
      <w:r w:rsidRPr="003138CB">
        <w:t>upujícího</w:t>
      </w:r>
      <w:r>
        <w:t xml:space="preserve"> na tuto skutečnost upozornit a poskytnout</w:t>
      </w:r>
      <w:r w:rsidR="00A2088F">
        <w:t xml:space="preserve"> </w:t>
      </w:r>
      <w:r>
        <w:t>Kupujícímu</w:t>
      </w:r>
      <w:r w:rsidRPr="003138CB">
        <w:t xml:space="preserve"> maximální součinnost pro případné zálohování dat</w:t>
      </w:r>
      <w:r>
        <w:t>.</w:t>
      </w:r>
    </w:p>
    <w:p w14:paraId="028AE6F3" w14:textId="4D397053" w:rsidR="007D5219" w:rsidRPr="00136B2F" w:rsidRDefault="003544C5" w:rsidP="0029722E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t>Strany vylučují použití § 1925 NOZ.</w:t>
      </w:r>
    </w:p>
    <w:p w14:paraId="2F96F9EB" w14:textId="76012CFC" w:rsidR="00136B2F" w:rsidRDefault="00136B2F" w:rsidP="00FB1292">
      <w:pPr>
        <w:suppressAutoHyphens w:val="0"/>
        <w:spacing w:after="220"/>
        <w:ind w:left="567"/>
        <w:jc w:val="both"/>
        <w:outlineLvl w:val="1"/>
        <w:rPr>
          <w:rFonts w:cs="Arial"/>
          <w:bCs/>
          <w:szCs w:val="26"/>
        </w:rPr>
      </w:pPr>
    </w:p>
    <w:p w14:paraId="2627B6E9" w14:textId="5CA0C9C1" w:rsidR="00210718" w:rsidRDefault="00210718" w:rsidP="00FB1292">
      <w:pPr>
        <w:suppressAutoHyphens w:val="0"/>
        <w:spacing w:after="220"/>
        <w:ind w:left="567"/>
        <w:jc w:val="both"/>
        <w:outlineLvl w:val="1"/>
        <w:rPr>
          <w:rFonts w:cs="Arial"/>
          <w:bCs/>
          <w:szCs w:val="26"/>
        </w:rPr>
      </w:pPr>
    </w:p>
    <w:p w14:paraId="1F68EB66" w14:textId="77777777" w:rsidR="00210718" w:rsidRPr="0029722E" w:rsidRDefault="00210718" w:rsidP="00FB1292">
      <w:pPr>
        <w:suppressAutoHyphens w:val="0"/>
        <w:spacing w:after="220"/>
        <w:ind w:left="567"/>
        <w:jc w:val="both"/>
        <w:outlineLvl w:val="1"/>
        <w:rPr>
          <w:rFonts w:cs="Arial"/>
          <w:bCs/>
          <w:szCs w:val="26"/>
        </w:rPr>
      </w:pP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lastRenderedPageBreak/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77777777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14:paraId="14BF75E2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6BD29549" w14:textId="01749C75" w:rsidR="007D5219" w:rsidRDefault="0054516F" w:rsidP="0029722E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27494690" w14:textId="59E94026" w:rsidR="00D256B9" w:rsidRDefault="00D256B9" w:rsidP="00D256B9"/>
    <w:p w14:paraId="15EC110F" w14:textId="77777777" w:rsidR="00627A77" w:rsidRPr="00D256B9" w:rsidRDefault="00627A77" w:rsidP="00D256B9"/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29B9468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A03F1B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5E7A040D" w:rsidR="0054516F" w:rsidRPr="0054516F" w:rsidRDefault="00B4623B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nez</w:t>
      </w:r>
      <w:r w:rsidRPr="000B79E2">
        <w:rPr>
          <w:rFonts w:ascii="Arial" w:hAnsi="Arial" w:cs="Arial"/>
          <w:b w:val="0"/>
          <w:color w:val="auto"/>
          <w:sz w:val="22"/>
        </w:rPr>
        <w:t xml:space="preserve">ahájí reklamační řízení </w:t>
      </w:r>
      <w:r>
        <w:rPr>
          <w:rFonts w:ascii="Arial" w:hAnsi="Arial" w:cs="Arial"/>
          <w:b w:val="0"/>
          <w:color w:val="auto"/>
          <w:sz w:val="22"/>
        </w:rPr>
        <w:t xml:space="preserve">v místě dodání </w:t>
      </w:r>
      <w:r w:rsidRPr="000B79E2">
        <w:rPr>
          <w:rFonts w:ascii="Arial" w:hAnsi="Arial" w:cs="Arial"/>
          <w:b w:val="0"/>
          <w:color w:val="auto"/>
          <w:sz w:val="22"/>
        </w:rPr>
        <w:t>nejpozdě</w:t>
      </w:r>
      <w:r>
        <w:rPr>
          <w:rFonts w:ascii="Arial" w:hAnsi="Arial" w:cs="Arial"/>
          <w:b w:val="0"/>
          <w:color w:val="auto"/>
          <w:sz w:val="22"/>
        </w:rPr>
        <w:t>ji do 7</w:t>
      </w:r>
      <w:r w:rsidRPr="009F7E1F">
        <w:rPr>
          <w:rFonts w:ascii="Arial" w:hAnsi="Arial" w:cs="Arial"/>
          <w:b w:val="0"/>
          <w:color w:val="auto"/>
          <w:sz w:val="22"/>
        </w:rPr>
        <w:t xml:space="preserve"> dn</w:t>
      </w:r>
      <w:r>
        <w:rPr>
          <w:rFonts w:ascii="Arial" w:hAnsi="Arial" w:cs="Arial"/>
          <w:b w:val="0"/>
          <w:color w:val="auto"/>
          <w:sz w:val="22"/>
        </w:rPr>
        <w:t>ů od nahlášení nebo 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>
        <w:rPr>
          <w:rFonts w:ascii="Arial" w:hAnsi="Arial" w:cs="Arial"/>
          <w:b w:val="0"/>
          <w:color w:val="auto"/>
          <w:sz w:val="22"/>
        </w:rPr>
        <w:t xml:space="preserve"> bez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>dokonce započatý) den zpoždění</w:t>
      </w:r>
      <w:r w:rsidR="0054516F"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61DD1F2E" w14:textId="1C9947DA" w:rsidR="008135C4" w:rsidRPr="008135C4" w:rsidRDefault="005C1F61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50395C0C" w14:textId="31DA64F5" w:rsidR="008135C4" w:rsidRPr="008135C4" w:rsidRDefault="008135C4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F2294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48210294" w14:textId="3F663CDA" w:rsidR="007D5219" w:rsidRPr="0029722E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77777777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2D189D58" w14:textId="3B0D4BFE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 xml:space="preserve">rodávající je v prodlení s plněním této smlouvy a toto prodlení trvá déle než </w:t>
      </w:r>
      <w:r w:rsidR="001935CE">
        <w:rPr>
          <w:rFonts w:ascii="Arial" w:hAnsi="Arial" w:cs="Arial"/>
          <w:b w:val="0"/>
          <w:color w:val="auto"/>
          <w:sz w:val="22"/>
        </w:rPr>
        <w:t>jeden</w:t>
      </w:r>
      <w:r w:rsidRPr="005C1F61">
        <w:rPr>
          <w:rFonts w:ascii="Arial" w:hAnsi="Arial" w:cs="Arial"/>
          <w:b w:val="0"/>
          <w:color w:val="auto"/>
          <w:sz w:val="22"/>
        </w:rPr>
        <w:t xml:space="preserve"> (</w:t>
      </w:r>
      <w:r w:rsidR="001935CE">
        <w:rPr>
          <w:rFonts w:ascii="Arial" w:hAnsi="Arial" w:cs="Arial"/>
          <w:b w:val="0"/>
          <w:color w:val="auto"/>
          <w:sz w:val="22"/>
        </w:rPr>
        <w:t>1</w:t>
      </w:r>
      <w:r w:rsidRPr="005C1F61">
        <w:rPr>
          <w:rFonts w:ascii="Arial" w:hAnsi="Arial" w:cs="Arial"/>
          <w:b w:val="0"/>
          <w:color w:val="auto"/>
          <w:sz w:val="22"/>
        </w:rPr>
        <w:t>) měsíc;</w:t>
      </w:r>
    </w:p>
    <w:p w14:paraId="2458F92F" w14:textId="2FF559DF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5C1F61">
        <w:rPr>
          <w:rFonts w:ascii="Arial" w:hAnsi="Arial" w:cs="Arial"/>
          <w:b w:val="0"/>
          <w:color w:val="auto"/>
          <w:sz w:val="22"/>
        </w:rPr>
        <w:t xml:space="preserve">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 w:rsidR="00273F57">
        <w:rPr>
          <w:rFonts w:ascii="Arial" w:hAnsi="Arial" w:cs="Arial"/>
          <w:b w:val="0"/>
          <w:color w:val="auto"/>
          <w:sz w:val="22"/>
          <w:u w:val="single"/>
        </w:rPr>
        <w:t>ze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</w:t>
      </w:r>
      <w:r w:rsidR="001935CE">
        <w:rPr>
          <w:rFonts w:ascii="Arial" w:hAnsi="Arial" w:cs="Arial"/>
          <w:b w:val="0"/>
          <w:color w:val="auto"/>
          <w:sz w:val="22"/>
          <w:u w:val="single"/>
        </w:rPr>
        <w:t>1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045C4D1B" w14:textId="3BB609E6" w:rsidR="005C1F61" w:rsidRDefault="000B690E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="005C1F61">
        <w:rPr>
          <w:rFonts w:ascii="Arial" w:hAnsi="Arial" w:cs="Arial"/>
          <w:b w:val="0"/>
          <w:color w:val="auto"/>
          <w:sz w:val="22"/>
        </w:rPr>
        <w:t>roti Prodávajícímu je zahájeno konkurzní řízení, nebo</w:t>
      </w:r>
    </w:p>
    <w:p w14:paraId="26DFA93F" w14:textId="16A98C35" w:rsidR="00A03F1B" w:rsidRPr="00D256B9" w:rsidRDefault="005C1F61" w:rsidP="00A03F1B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14:paraId="7B1D4114" w14:textId="2C569A5F" w:rsidR="00A03F1B" w:rsidRDefault="00A03F1B" w:rsidP="00A03F1B"/>
    <w:p w14:paraId="116CFCF7" w14:textId="77777777" w:rsidR="00A03F1B" w:rsidRPr="00A03F1B" w:rsidRDefault="00A03F1B" w:rsidP="00A03F1B"/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lastRenderedPageBreak/>
        <w:t>DŮVĚRNOST</w:t>
      </w:r>
    </w:p>
    <w:p w14:paraId="69FD89E8" w14:textId="70D21CF3" w:rsidR="00D256B9" w:rsidRPr="00210718" w:rsidRDefault="005C1F61" w:rsidP="00273F57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 w:rsidR="000F5B86"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2EDE5632" w14:textId="77777777" w:rsidR="00D256B9" w:rsidRPr="00273F57" w:rsidRDefault="00D256B9" w:rsidP="00273F57"/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665CB110" w14:textId="77777777" w:rsidR="00F979AA" w:rsidRPr="00FE6450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 w:rsidRPr="00FE6450"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FE6450">
        <w:rPr>
          <w:rFonts w:ascii="Arial" w:hAnsi="Arial" w:cs="Arial"/>
          <w:b w:val="0"/>
          <w:color w:val="auto"/>
          <w:sz w:val="22"/>
        </w:rPr>
        <w:t>:</w:t>
      </w:r>
      <w:r w:rsidR="00F979AA" w:rsidRPr="00FE645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0D0198A5" w14:textId="33950DD5" w:rsidR="00546D2F" w:rsidRPr="00FE6450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FE6450">
        <w:rPr>
          <w:rFonts w:cs="Arial"/>
        </w:rPr>
        <w:t>Jméno a příjmení</w:t>
      </w:r>
      <w:r w:rsidR="00546D2F" w:rsidRPr="00FE6450">
        <w:rPr>
          <w:rFonts w:cs="Arial"/>
        </w:rPr>
        <w:t xml:space="preserve">: </w:t>
      </w:r>
      <w:r w:rsidR="00546D2F" w:rsidRPr="00FE6450">
        <w:rPr>
          <w:rFonts w:cs="Arial"/>
        </w:rPr>
        <w:tab/>
      </w:r>
      <w:proofErr w:type="spellStart"/>
      <w:r w:rsidR="00675174" w:rsidRPr="00675174">
        <w:rPr>
          <w:highlight w:val="black"/>
        </w:rPr>
        <w:t>xxxxxxxxxxxxxxxxxxx</w:t>
      </w:r>
      <w:proofErr w:type="spellEnd"/>
    </w:p>
    <w:p w14:paraId="11499FA7" w14:textId="1E88823E" w:rsidR="00546D2F" w:rsidRPr="00FE6450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FE6450">
        <w:rPr>
          <w:rFonts w:cs="Arial"/>
          <w:bCs/>
        </w:rPr>
        <w:t>E-mail:</w:t>
      </w:r>
      <w:r w:rsidRPr="00FE6450">
        <w:rPr>
          <w:rFonts w:cs="Arial"/>
          <w:bCs/>
        </w:rPr>
        <w:tab/>
      </w:r>
      <w:proofErr w:type="spellStart"/>
      <w:r w:rsidR="00675174" w:rsidRPr="00675174">
        <w:rPr>
          <w:highlight w:val="black"/>
        </w:rPr>
        <w:t>xxxxxxxxxxxxxxxxxxx</w:t>
      </w:r>
      <w:proofErr w:type="spellEnd"/>
    </w:p>
    <w:p w14:paraId="507E7580" w14:textId="79DCB082" w:rsidR="00546D2F" w:rsidRPr="00FE6450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FE6450">
        <w:rPr>
          <w:rFonts w:cs="Arial"/>
          <w:bCs/>
        </w:rPr>
        <w:t xml:space="preserve">Tel.: </w:t>
      </w:r>
      <w:r w:rsidRPr="00FE6450">
        <w:rPr>
          <w:rFonts w:cs="Arial"/>
          <w:bCs/>
        </w:rPr>
        <w:tab/>
      </w:r>
      <w:proofErr w:type="spellStart"/>
      <w:r w:rsidR="00675174" w:rsidRPr="00675174">
        <w:rPr>
          <w:highlight w:val="black"/>
        </w:rPr>
        <w:t>xxxxxxxxxxxxxxxxxxx</w:t>
      </w:r>
      <w:proofErr w:type="spellEnd"/>
    </w:p>
    <w:p w14:paraId="1E6E934F" w14:textId="77777777" w:rsidR="00174F32" w:rsidRPr="00FE6450" w:rsidRDefault="00174F32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315EF14" w14:textId="77777777" w:rsidR="00546D2F" w:rsidRPr="00FE6450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FE6450">
        <w:rPr>
          <w:rFonts w:cs="Arial"/>
          <w:bCs/>
        </w:rPr>
        <w:t>Ve smluvních záležitostech</w:t>
      </w:r>
      <w:r w:rsidR="00546D2F" w:rsidRPr="00FE6450">
        <w:rPr>
          <w:rFonts w:cs="Arial"/>
          <w:bCs/>
        </w:rPr>
        <w:t>:</w:t>
      </w:r>
    </w:p>
    <w:p w14:paraId="4B81A0A4" w14:textId="318DCD4D" w:rsidR="00492CD6" w:rsidRPr="00FE6450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FE6450">
        <w:rPr>
          <w:rFonts w:cs="Arial"/>
        </w:rPr>
        <w:t xml:space="preserve">Jméno a příjmení: </w:t>
      </w:r>
      <w:r w:rsidRPr="00FE6450">
        <w:rPr>
          <w:rFonts w:cs="Arial"/>
        </w:rPr>
        <w:tab/>
      </w:r>
      <w:proofErr w:type="spellStart"/>
      <w:r w:rsidR="00675174" w:rsidRPr="00675174">
        <w:rPr>
          <w:highlight w:val="black"/>
        </w:rPr>
        <w:t>xxxxxxxxxxxxxxxxxxx</w:t>
      </w:r>
      <w:proofErr w:type="spellEnd"/>
    </w:p>
    <w:p w14:paraId="46FC8D44" w14:textId="190ABB8B" w:rsidR="00492CD6" w:rsidRPr="00FE6450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FE6450">
        <w:rPr>
          <w:rFonts w:cs="Arial"/>
          <w:bCs/>
        </w:rPr>
        <w:t>E-mail:</w:t>
      </w:r>
      <w:r w:rsidRPr="00FE6450">
        <w:rPr>
          <w:rFonts w:cs="Arial"/>
          <w:bCs/>
        </w:rPr>
        <w:tab/>
      </w:r>
      <w:proofErr w:type="spellStart"/>
      <w:r w:rsidR="00675174" w:rsidRPr="00675174">
        <w:rPr>
          <w:highlight w:val="black"/>
        </w:rPr>
        <w:t>xxxxxxxxxxxxxxxxxxx</w:t>
      </w:r>
      <w:proofErr w:type="spellEnd"/>
    </w:p>
    <w:p w14:paraId="61C453CD" w14:textId="0F5B2CCA"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FE6450">
        <w:rPr>
          <w:rFonts w:cs="Arial"/>
          <w:bCs/>
        </w:rPr>
        <w:t xml:space="preserve">Tel.: </w:t>
      </w:r>
      <w:r w:rsidRPr="00FE6450">
        <w:rPr>
          <w:rFonts w:cs="Arial"/>
          <w:bCs/>
        </w:rPr>
        <w:tab/>
      </w:r>
      <w:proofErr w:type="spellStart"/>
      <w:r w:rsidR="00675174" w:rsidRPr="00675174">
        <w:rPr>
          <w:highlight w:val="black"/>
        </w:rPr>
        <w:t>xxxxxxxxxxxxxxxxxxx</w:t>
      </w:r>
      <w:proofErr w:type="spellEnd"/>
    </w:p>
    <w:p w14:paraId="43CFC11B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0EA276F7" w:rsidR="00492CD6" w:rsidRPr="00CC4C4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Jméno a příjmení:</w:t>
      </w:r>
      <w:r w:rsidR="00CC4C4B" w:rsidRPr="00CC4C4B">
        <w:rPr>
          <w:rFonts w:cs="Arial"/>
          <w:bCs/>
          <w:szCs w:val="26"/>
        </w:rPr>
        <w:t xml:space="preserve"> </w:t>
      </w:r>
      <w:proofErr w:type="spellStart"/>
      <w:r w:rsidR="00675174" w:rsidRPr="00675174">
        <w:rPr>
          <w:highlight w:val="black"/>
        </w:rPr>
        <w:t>xxxxxxxxxxxxxxxxxxx</w:t>
      </w:r>
      <w:proofErr w:type="spellEnd"/>
      <w:r w:rsidRPr="00CC4C4B">
        <w:rPr>
          <w:rFonts w:cs="Arial"/>
          <w:bCs/>
          <w:i/>
          <w:szCs w:val="26"/>
        </w:rPr>
        <w:tab/>
      </w:r>
    </w:p>
    <w:p w14:paraId="6FCF4D3B" w14:textId="5711B761" w:rsidR="00FE6450" w:rsidRPr="00FE6450" w:rsidRDefault="00492CD6" w:rsidP="00FE6450">
      <w:pPr>
        <w:widowControl w:val="0"/>
        <w:tabs>
          <w:tab w:val="left" w:pos="2552"/>
        </w:tabs>
        <w:ind w:left="567"/>
        <w:rPr>
          <w:rFonts w:cs="Arial"/>
        </w:rPr>
      </w:pPr>
      <w:r w:rsidRPr="00CC4C4B">
        <w:rPr>
          <w:rFonts w:cs="Arial"/>
          <w:bCs/>
          <w:szCs w:val="26"/>
        </w:rPr>
        <w:t>E-mail:</w:t>
      </w:r>
      <w:r w:rsidR="00CC4C4B" w:rsidRPr="00CC4C4B">
        <w:rPr>
          <w:rFonts w:cs="Arial"/>
          <w:bCs/>
          <w:szCs w:val="26"/>
        </w:rPr>
        <w:t xml:space="preserve"> </w:t>
      </w:r>
      <w:proofErr w:type="spellStart"/>
      <w:r w:rsidR="00675174" w:rsidRPr="00675174">
        <w:rPr>
          <w:highlight w:val="black"/>
        </w:rPr>
        <w:t>xxxxxxxxxxxxxxxxxxx</w:t>
      </w:r>
      <w:proofErr w:type="spellEnd"/>
    </w:p>
    <w:p w14:paraId="78221464" w14:textId="77777777" w:rsidR="00FE6450" w:rsidRDefault="00FE6450" w:rsidP="00FE6450">
      <w:pPr>
        <w:widowControl w:val="0"/>
        <w:tabs>
          <w:tab w:val="left" w:pos="2552"/>
        </w:tabs>
        <w:ind w:left="567"/>
        <w:rPr>
          <w:rFonts w:cs="Arial"/>
          <w:b/>
        </w:rPr>
      </w:pPr>
    </w:p>
    <w:p w14:paraId="13D14764" w14:textId="7ED2CD7C" w:rsidR="00F979AA" w:rsidRPr="00217236" w:rsidRDefault="00F979AA" w:rsidP="00FE6450">
      <w:pPr>
        <w:widowControl w:val="0"/>
        <w:tabs>
          <w:tab w:val="left" w:pos="2552"/>
        </w:tabs>
        <w:ind w:left="567"/>
        <w:jc w:val="center"/>
        <w:rPr>
          <w:rFonts w:cs="Arial"/>
          <w:b/>
        </w:rPr>
      </w:pPr>
      <w:r w:rsidRPr="00217236">
        <w:rPr>
          <w:rFonts w:cs="Arial"/>
          <w:b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2B671987" w:rsidR="00B0259A" w:rsidRPr="00217236" w:rsidRDefault="00492CD6" w:rsidP="007D521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 xml:space="preserve">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A8850F8" w14:textId="00B3168B" w:rsidR="00492CD6" w:rsidRDefault="00A03F1B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C2698"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(kupujícího)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  <w:permStart w:id="1127886845" w:edGrp="everyone"/>
      <w:permEnd w:id="1127886845"/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42042182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nebo její části na třetí strany.</w:t>
      </w:r>
    </w:p>
    <w:p w14:paraId="1E628E04" w14:textId="406965FB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Všechny změny a dodatky k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musí být písemné.</w:t>
      </w:r>
    </w:p>
    <w:p w14:paraId="45EEEBD8" w14:textId="50DF442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lastRenderedPageBreak/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</w:t>
      </w:r>
      <w:r w:rsidR="000F5B86">
        <w:rPr>
          <w:rFonts w:ascii="Arial" w:hAnsi="Arial" w:cs="Arial"/>
          <w:b w:val="0"/>
          <w:color w:val="auto"/>
          <w:sz w:val="22"/>
        </w:rPr>
        <w:t xml:space="preserve"> Smluvní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08A892B5" w14:textId="469659FA" w:rsidR="009613A5" w:rsidRDefault="00DA7FA1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t xml:space="preserve">Tato Smlouva je sepsána v jednom (1) vyhotovení v elektronické podobě a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 w:rsidR="009115E1">
        <w:rPr>
          <w:rFonts w:ascii="Arial" w:hAnsi="Arial" w:cs="Arial"/>
          <w:b w:val="0"/>
          <w:color w:val="auto"/>
          <w:sz w:val="22"/>
        </w:rPr>
        <w:t>2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dvou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Každá ze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mluvních stran obdrží po </w:t>
      </w:r>
      <w:r w:rsidR="009115E1">
        <w:rPr>
          <w:rFonts w:ascii="Arial" w:hAnsi="Arial" w:cs="Arial"/>
          <w:b w:val="0"/>
          <w:color w:val="auto"/>
          <w:sz w:val="22"/>
        </w:rPr>
        <w:t>1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jednom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stejnopise.</w:t>
      </w:r>
    </w:p>
    <w:p w14:paraId="0FC4E262" w14:textId="77777777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40686B58" w14:textId="4407B54C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 w:rsidR="001935CE">
        <w:rPr>
          <w:rFonts w:cs="Arial"/>
        </w:rPr>
        <w:t>Technická specifikace předmětu plnění</w:t>
      </w:r>
    </w:p>
    <w:p w14:paraId="2F2FCF51" w14:textId="77777777" w:rsidR="00273F57" w:rsidRDefault="00273F57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36A7C57" w14:textId="77777777" w:rsidR="009613A5" w:rsidRDefault="008A4737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3FD64629" w14:textId="626EE595" w:rsidR="009613A5" w:rsidRPr="009613A5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5071FBD0" w14:textId="77777777" w:rsidR="009613A5" w:rsidRPr="009613A5" w:rsidRDefault="009613A5" w:rsidP="009613A5"/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1884066D" w14:textId="284327DB" w:rsidR="00F979AA" w:rsidRPr="00FE6450" w:rsidRDefault="008A4737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D440A3">
        <w:rPr>
          <w:rFonts w:cs="Arial"/>
        </w:rPr>
        <w:t xml:space="preserve"> </w:t>
      </w:r>
      <w:r w:rsidR="00675174">
        <w:rPr>
          <w:rFonts w:cs="Arial"/>
        </w:rPr>
        <w:t>5. 6. 2023</w:t>
      </w:r>
      <w:r w:rsidR="00F979AA" w:rsidRPr="00217236">
        <w:rPr>
          <w:rFonts w:cs="Arial"/>
        </w:rPr>
        <w:tab/>
      </w:r>
      <w:r w:rsidR="005455EC">
        <w:rPr>
          <w:rFonts w:cs="Arial"/>
        </w:rPr>
        <w:tab/>
      </w:r>
      <w:r w:rsidRPr="00FE6450">
        <w:rPr>
          <w:rFonts w:cs="Arial"/>
        </w:rPr>
        <w:t>V</w:t>
      </w:r>
      <w:r w:rsidR="00F979AA" w:rsidRPr="00FE6450">
        <w:rPr>
          <w:rFonts w:cs="Arial"/>
        </w:rPr>
        <w:t> </w:t>
      </w:r>
      <w:r w:rsidR="00183AFA" w:rsidRPr="00FE6450">
        <w:rPr>
          <w:rFonts w:eastAsiaTheme="minorEastAsia" w:cs="Arial"/>
          <w:szCs w:val="20"/>
          <w:lang w:eastAsia="cs-CZ"/>
        </w:rPr>
        <w:t>Praze</w:t>
      </w:r>
      <w:r w:rsidR="00F979AA" w:rsidRPr="00FE6450">
        <w:rPr>
          <w:rFonts w:cs="Arial"/>
          <w:szCs w:val="20"/>
          <w:lang w:eastAsia="cs-CZ"/>
        </w:rPr>
        <w:t>,</w:t>
      </w:r>
      <w:r w:rsidR="00F979AA" w:rsidRPr="00FE6450">
        <w:rPr>
          <w:rFonts w:cs="Arial"/>
        </w:rPr>
        <w:t xml:space="preserve"> </w:t>
      </w:r>
      <w:r w:rsidR="00183AFA" w:rsidRPr="00FE6450">
        <w:rPr>
          <w:rFonts w:cs="Arial"/>
        </w:rPr>
        <w:t xml:space="preserve">dne </w:t>
      </w:r>
      <w:r w:rsidR="00675174">
        <w:rPr>
          <w:rFonts w:cs="Arial"/>
        </w:rPr>
        <w:t xml:space="preserve">1. 6. </w:t>
      </w:r>
      <w:bookmarkStart w:id="1" w:name="_GoBack"/>
      <w:bookmarkEnd w:id="1"/>
      <w:r w:rsidR="00675174">
        <w:rPr>
          <w:rFonts w:cs="Arial"/>
        </w:rPr>
        <w:t>2023</w:t>
      </w:r>
    </w:p>
    <w:p w14:paraId="29A33CD3" w14:textId="77777777" w:rsidR="002E5B71" w:rsidRPr="00FE6450" w:rsidRDefault="002E5B71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</w:rPr>
      </w:pPr>
    </w:p>
    <w:p w14:paraId="0F59D541" w14:textId="074A1AD3" w:rsidR="00F979AA" w:rsidRPr="00FE6450" w:rsidRDefault="00F979AA" w:rsidP="005455EC">
      <w:pPr>
        <w:keepNext/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  <w:r w:rsidRPr="00FE6450">
        <w:rPr>
          <w:rFonts w:cs="Arial"/>
          <w:sz w:val="20"/>
        </w:rPr>
        <w:tab/>
        <w:t>………………………………………..</w:t>
      </w:r>
      <w:r w:rsidR="005455EC" w:rsidRPr="00FE6450">
        <w:rPr>
          <w:rFonts w:cs="Arial"/>
          <w:sz w:val="20"/>
        </w:rPr>
        <w:tab/>
      </w:r>
      <w:r w:rsidRPr="00FE6450">
        <w:rPr>
          <w:rFonts w:cs="Arial"/>
          <w:sz w:val="20"/>
        </w:rPr>
        <w:t>……………………………………..</w:t>
      </w:r>
    </w:p>
    <w:p w14:paraId="0456D218" w14:textId="5C1BA6AA" w:rsidR="00F979AA" w:rsidRPr="00FE6450" w:rsidRDefault="00166F17" w:rsidP="005455EC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 w:rsidRPr="00FE6450">
        <w:rPr>
          <w:rFonts w:cs="Arial"/>
        </w:rPr>
        <w:t xml:space="preserve">          </w:t>
      </w:r>
      <w:r w:rsidR="00B7594B" w:rsidRPr="00FE6450">
        <w:rPr>
          <w:rFonts w:cs="Arial"/>
        </w:rPr>
        <w:t xml:space="preserve">    </w:t>
      </w:r>
      <w:r w:rsidR="008A4737" w:rsidRPr="00FE6450">
        <w:rPr>
          <w:rFonts w:cs="Arial"/>
        </w:rPr>
        <w:t>za kupujícího</w:t>
      </w:r>
      <w:r w:rsidR="00F979AA" w:rsidRPr="00FE6450">
        <w:rPr>
          <w:rFonts w:cs="Arial"/>
        </w:rPr>
        <w:tab/>
      </w:r>
      <w:r w:rsidR="008A4737" w:rsidRPr="00FE6450">
        <w:rPr>
          <w:rFonts w:cs="Arial"/>
        </w:rPr>
        <w:t>za prodávajícího</w:t>
      </w:r>
    </w:p>
    <w:p w14:paraId="13CCF7A5" w14:textId="54C9504D" w:rsidR="00F7665D" w:rsidRPr="00FE6450" w:rsidRDefault="00485216" w:rsidP="00F7665D">
      <w:pPr>
        <w:keepNext/>
        <w:tabs>
          <w:tab w:val="center" w:pos="1701"/>
          <w:tab w:val="center" w:pos="6663"/>
          <w:tab w:val="center" w:pos="7371"/>
        </w:tabs>
        <w:suppressAutoHyphens w:val="0"/>
        <w:rPr>
          <w:rFonts w:cs="Arial"/>
        </w:rPr>
      </w:pPr>
      <w:r w:rsidRPr="00FE6450">
        <w:rPr>
          <w:rFonts w:cs="Arial"/>
        </w:rPr>
        <w:t xml:space="preserve">     prof. </w:t>
      </w:r>
      <w:r w:rsidR="005905F1" w:rsidRPr="00FE6450">
        <w:rPr>
          <w:rFonts w:cs="Arial"/>
        </w:rPr>
        <w:t>Mgr. Petr Páta, Ph.D.</w:t>
      </w:r>
      <w:r w:rsidR="005455EC" w:rsidRPr="00FE6450">
        <w:rPr>
          <w:rFonts w:cs="Arial"/>
        </w:rPr>
        <w:tab/>
      </w:r>
      <w:r w:rsidR="003F2265" w:rsidRPr="00FE6450">
        <w:rPr>
          <w:rFonts w:eastAsiaTheme="minorEastAsia" w:cs="Arial"/>
          <w:szCs w:val="20"/>
          <w:lang w:eastAsia="cs-CZ"/>
        </w:rPr>
        <w:t>Ing. Martin Červinka</w:t>
      </w:r>
    </w:p>
    <w:p w14:paraId="61BAC202" w14:textId="4A1A7922" w:rsidR="00DA28C1" w:rsidRDefault="00F7665D" w:rsidP="00F7665D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 w:rsidRPr="00FE6450">
        <w:rPr>
          <w:rFonts w:cs="Arial"/>
        </w:rPr>
        <w:tab/>
      </w:r>
      <w:r w:rsidR="008A4737" w:rsidRPr="00FE6450">
        <w:rPr>
          <w:rFonts w:cs="Arial"/>
        </w:rPr>
        <w:t>děk</w:t>
      </w:r>
      <w:r w:rsidRPr="00FE6450">
        <w:rPr>
          <w:rFonts w:cs="Arial"/>
        </w:rPr>
        <w:t>an</w:t>
      </w:r>
      <w:r w:rsidRPr="00FE6450">
        <w:rPr>
          <w:rFonts w:cs="Arial"/>
        </w:rPr>
        <w:tab/>
      </w:r>
      <w:r w:rsidR="003F2265" w:rsidRPr="00FE6450">
        <w:rPr>
          <w:rFonts w:eastAsiaTheme="minorEastAsia" w:cs="Arial"/>
          <w:szCs w:val="20"/>
          <w:lang w:eastAsia="cs-CZ"/>
        </w:rPr>
        <w:t>jednatel</w:t>
      </w:r>
    </w:p>
    <w:p w14:paraId="29AC3FCA" w14:textId="147789F4" w:rsidR="00C452CD" w:rsidRPr="00475F27" w:rsidRDefault="00C452CD" w:rsidP="00475F27">
      <w:pPr>
        <w:suppressAutoHyphens w:val="0"/>
        <w:rPr>
          <w:rFonts w:cs="Arial"/>
        </w:rPr>
      </w:pPr>
    </w:p>
    <w:sectPr w:rsidR="00C452CD" w:rsidRPr="00475F27" w:rsidSect="00770B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437F" w14:textId="77777777" w:rsidR="00770B1C" w:rsidRDefault="00770B1C" w:rsidP="00EC5C5F">
      <w:r>
        <w:separator/>
      </w:r>
    </w:p>
  </w:endnote>
  <w:endnote w:type="continuationSeparator" w:id="0">
    <w:p w14:paraId="730CFAAB" w14:textId="77777777" w:rsidR="00770B1C" w:rsidRDefault="00770B1C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164EFAE6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5AAFDCC9" w:rsidR="00770B1C" w:rsidRDefault="00770B1C" w:rsidP="000B7A3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02A6" w14:textId="77777777" w:rsidR="00770B1C" w:rsidRDefault="00770B1C" w:rsidP="00EC5C5F">
      <w:r>
        <w:separator/>
      </w:r>
    </w:p>
  </w:footnote>
  <w:footnote w:type="continuationSeparator" w:id="0">
    <w:p w14:paraId="25336987" w14:textId="77777777" w:rsidR="00770B1C" w:rsidRDefault="00770B1C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3BF8" w14:textId="77777777" w:rsidR="00EE6904" w:rsidRDefault="00EE6904" w:rsidP="00300DE3">
    <w:pPr>
      <w:pStyle w:val="Zhlav"/>
      <w:rPr>
        <w:rFonts w:cs="Arial"/>
        <w:b/>
        <w:bCs/>
        <w:noProof/>
        <w:color w:val="333333"/>
        <w:sz w:val="36"/>
        <w:szCs w:val="36"/>
        <w:lang w:eastAsia="cs-CZ"/>
      </w:rPr>
    </w:pPr>
  </w:p>
  <w:p w14:paraId="48F2F414" w14:textId="468E916F" w:rsidR="00770B1C" w:rsidRDefault="00300DE3" w:rsidP="00300DE3">
    <w:pPr>
      <w:pStyle w:val="Zhlav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07E5DFED" wp14:editId="040770E5">
          <wp:extent cx="2552700" cy="723900"/>
          <wp:effectExtent l="0" t="0" r="0" b="0"/>
          <wp:docPr id="10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017" cy="723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35BC89" w14:textId="77777777" w:rsidR="00EE6904" w:rsidRDefault="00EE6904" w:rsidP="00300D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6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882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409F6"/>
    <w:rsid w:val="0004104C"/>
    <w:rsid w:val="000539E2"/>
    <w:rsid w:val="00056FDD"/>
    <w:rsid w:val="00057A24"/>
    <w:rsid w:val="00061AEA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747C"/>
    <w:rsid w:val="000A0DAA"/>
    <w:rsid w:val="000A1CA7"/>
    <w:rsid w:val="000A6913"/>
    <w:rsid w:val="000A7299"/>
    <w:rsid w:val="000B00A0"/>
    <w:rsid w:val="000B25A4"/>
    <w:rsid w:val="000B3BA8"/>
    <w:rsid w:val="000B5647"/>
    <w:rsid w:val="000B690E"/>
    <w:rsid w:val="000B79E2"/>
    <w:rsid w:val="000B7A3A"/>
    <w:rsid w:val="000C7BB1"/>
    <w:rsid w:val="000D1594"/>
    <w:rsid w:val="000D318E"/>
    <w:rsid w:val="000D4E3F"/>
    <w:rsid w:val="000D69F5"/>
    <w:rsid w:val="000E1AF7"/>
    <w:rsid w:val="000E779F"/>
    <w:rsid w:val="000E7F7E"/>
    <w:rsid w:val="000F10ED"/>
    <w:rsid w:val="000F3714"/>
    <w:rsid w:val="000F5456"/>
    <w:rsid w:val="000F5B86"/>
    <w:rsid w:val="000F6CA5"/>
    <w:rsid w:val="00100AA4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36B2F"/>
    <w:rsid w:val="0015137A"/>
    <w:rsid w:val="00152114"/>
    <w:rsid w:val="001533CE"/>
    <w:rsid w:val="00154625"/>
    <w:rsid w:val="00155620"/>
    <w:rsid w:val="00156B6A"/>
    <w:rsid w:val="00166F17"/>
    <w:rsid w:val="0017255F"/>
    <w:rsid w:val="00172627"/>
    <w:rsid w:val="00174F32"/>
    <w:rsid w:val="0017576C"/>
    <w:rsid w:val="001762A9"/>
    <w:rsid w:val="00183AFA"/>
    <w:rsid w:val="00184BB0"/>
    <w:rsid w:val="00184DE6"/>
    <w:rsid w:val="00192683"/>
    <w:rsid w:val="001935CE"/>
    <w:rsid w:val="0019423F"/>
    <w:rsid w:val="001A1519"/>
    <w:rsid w:val="001B0E95"/>
    <w:rsid w:val="001B1108"/>
    <w:rsid w:val="001B34B2"/>
    <w:rsid w:val="001B40CE"/>
    <w:rsid w:val="001B5898"/>
    <w:rsid w:val="001B6C7A"/>
    <w:rsid w:val="001C3F5E"/>
    <w:rsid w:val="001E2799"/>
    <w:rsid w:val="001E2C5C"/>
    <w:rsid w:val="001E36D1"/>
    <w:rsid w:val="001E3A51"/>
    <w:rsid w:val="001E7F2D"/>
    <w:rsid w:val="001F1CDE"/>
    <w:rsid w:val="001F2FE8"/>
    <w:rsid w:val="001F580D"/>
    <w:rsid w:val="001F721B"/>
    <w:rsid w:val="00206594"/>
    <w:rsid w:val="00206776"/>
    <w:rsid w:val="002104F0"/>
    <w:rsid w:val="00210718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572B9"/>
    <w:rsid w:val="002600C0"/>
    <w:rsid w:val="0026036D"/>
    <w:rsid w:val="0026069B"/>
    <w:rsid w:val="00262878"/>
    <w:rsid w:val="00262CFA"/>
    <w:rsid w:val="00265133"/>
    <w:rsid w:val="00265DAA"/>
    <w:rsid w:val="00270145"/>
    <w:rsid w:val="00273F57"/>
    <w:rsid w:val="002823DF"/>
    <w:rsid w:val="00284DA5"/>
    <w:rsid w:val="00290555"/>
    <w:rsid w:val="00290C14"/>
    <w:rsid w:val="002915D3"/>
    <w:rsid w:val="0029722E"/>
    <w:rsid w:val="002B08A3"/>
    <w:rsid w:val="002B1D5F"/>
    <w:rsid w:val="002B2070"/>
    <w:rsid w:val="002B37D2"/>
    <w:rsid w:val="002B52F7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0DE3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544C5"/>
    <w:rsid w:val="00361F67"/>
    <w:rsid w:val="0036299E"/>
    <w:rsid w:val="00363B16"/>
    <w:rsid w:val="0036554F"/>
    <w:rsid w:val="0037015A"/>
    <w:rsid w:val="003710ED"/>
    <w:rsid w:val="00371A63"/>
    <w:rsid w:val="003745D2"/>
    <w:rsid w:val="00380E3D"/>
    <w:rsid w:val="00384BDE"/>
    <w:rsid w:val="00386FFF"/>
    <w:rsid w:val="00392CA5"/>
    <w:rsid w:val="00395513"/>
    <w:rsid w:val="003A146B"/>
    <w:rsid w:val="003A7F4F"/>
    <w:rsid w:val="003B0685"/>
    <w:rsid w:val="003B51C6"/>
    <w:rsid w:val="003B7F61"/>
    <w:rsid w:val="003C06F6"/>
    <w:rsid w:val="003C30F6"/>
    <w:rsid w:val="003C3CA7"/>
    <w:rsid w:val="003C66CE"/>
    <w:rsid w:val="003D22C7"/>
    <w:rsid w:val="003E0A2D"/>
    <w:rsid w:val="003E548B"/>
    <w:rsid w:val="003E6561"/>
    <w:rsid w:val="003F1C1C"/>
    <w:rsid w:val="003F2265"/>
    <w:rsid w:val="00400B1A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0DA4"/>
    <w:rsid w:val="0044338A"/>
    <w:rsid w:val="004505DB"/>
    <w:rsid w:val="004508F6"/>
    <w:rsid w:val="00456B80"/>
    <w:rsid w:val="00461DA6"/>
    <w:rsid w:val="004704E3"/>
    <w:rsid w:val="0047128F"/>
    <w:rsid w:val="00471F20"/>
    <w:rsid w:val="004753D3"/>
    <w:rsid w:val="00475F27"/>
    <w:rsid w:val="00476423"/>
    <w:rsid w:val="004767C8"/>
    <w:rsid w:val="0048461A"/>
    <w:rsid w:val="00485216"/>
    <w:rsid w:val="0049180B"/>
    <w:rsid w:val="0049199B"/>
    <w:rsid w:val="00492CD6"/>
    <w:rsid w:val="00493976"/>
    <w:rsid w:val="00493A97"/>
    <w:rsid w:val="00493F03"/>
    <w:rsid w:val="004A2046"/>
    <w:rsid w:val="004A64DE"/>
    <w:rsid w:val="004A6CD7"/>
    <w:rsid w:val="004B0530"/>
    <w:rsid w:val="004C2204"/>
    <w:rsid w:val="004C532C"/>
    <w:rsid w:val="004C7118"/>
    <w:rsid w:val="004D3818"/>
    <w:rsid w:val="004D5D00"/>
    <w:rsid w:val="004D6AE9"/>
    <w:rsid w:val="004E2345"/>
    <w:rsid w:val="004E3492"/>
    <w:rsid w:val="004E3983"/>
    <w:rsid w:val="004E403F"/>
    <w:rsid w:val="004E72EF"/>
    <w:rsid w:val="004E7841"/>
    <w:rsid w:val="004F2E33"/>
    <w:rsid w:val="004F7B66"/>
    <w:rsid w:val="00500512"/>
    <w:rsid w:val="005013B7"/>
    <w:rsid w:val="005042CD"/>
    <w:rsid w:val="00504BA2"/>
    <w:rsid w:val="00506FA7"/>
    <w:rsid w:val="00516609"/>
    <w:rsid w:val="00522605"/>
    <w:rsid w:val="0052765D"/>
    <w:rsid w:val="0053093C"/>
    <w:rsid w:val="00531FA3"/>
    <w:rsid w:val="00532B77"/>
    <w:rsid w:val="00534C3C"/>
    <w:rsid w:val="00541A22"/>
    <w:rsid w:val="0054516F"/>
    <w:rsid w:val="005455EC"/>
    <w:rsid w:val="00546D2F"/>
    <w:rsid w:val="00555196"/>
    <w:rsid w:val="005561A9"/>
    <w:rsid w:val="0057761D"/>
    <w:rsid w:val="00587133"/>
    <w:rsid w:val="00587EF4"/>
    <w:rsid w:val="005905F1"/>
    <w:rsid w:val="005A0203"/>
    <w:rsid w:val="005A0BCD"/>
    <w:rsid w:val="005A3886"/>
    <w:rsid w:val="005A7B30"/>
    <w:rsid w:val="005B0788"/>
    <w:rsid w:val="005B1D1E"/>
    <w:rsid w:val="005B2A2F"/>
    <w:rsid w:val="005B589E"/>
    <w:rsid w:val="005B697F"/>
    <w:rsid w:val="005C019D"/>
    <w:rsid w:val="005C1F61"/>
    <w:rsid w:val="005C3271"/>
    <w:rsid w:val="005C38F7"/>
    <w:rsid w:val="005C4BC7"/>
    <w:rsid w:val="005C5B45"/>
    <w:rsid w:val="005E3F58"/>
    <w:rsid w:val="005F15AB"/>
    <w:rsid w:val="005F654D"/>
    <w:rsid w:val="006118A3"/>
    <w:rsid w:val="00612E93"/>
    <w:rsid w:val="00613494"/>
    <w:rsid w:val="006154A2"/>
    <w:rsid w:val="00617B1E"/>
    <w:rsid w:val="00621519"/>
    <w:rsid w:val="00624F3B"/>
    <w:rsid w:val="00627A77"/>
    <w:rsid w:val="006461D0"/>
    <w:rsid w:val="0065091D"/>
    <w:rsid w:val="006528D0"/>
    <w:rsid w:val="006534B8"/>
    <w:rsid w:val="00657452"/>
    <w:rsid w:val="006625D4"/>
    <w:rsid w:val="006733F9"/>
    <w:rsid w:val="0067449A"/>
    <w:rsid w:val="00675174"/>
    <w:rsid w:val="00681C49"/>
    <w:rsid w:val="0068524A"/>
    <w:rsid w:val="006876A7"/>
    <w:rsid w:val="00690B4B"/>
    <w:rsid w:val="00690CF4"/>
    <w:rsid w:val="00693E16"/>
    <w:rsid w:val="00694541"/>
    <w:rsid w:val="00697748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E624A"/>
    <w:rsid w:val="006F1092"/>
    <w:rsid w:val="006F612E"/>
    <w:rsid w:val="006F621C"/>
    <w:rsid w:val="007014CC"/>
    <w:rsid w:val="00726AB6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70B1C"/>
    <w:rsid w:val="00771C38"/>
    <w:rsid w:val="00776F57"/>
    <w:rsid w:val="00776F95"/>
    <w:rsid w:val="007824D5"/>
    <w:rsid w:val="00787D20"/>
    <w:rsid w:val="007915DC"/>
    <w:rsid w:val="00792D51"/>
    <w:rsid w:val="00793164"/>
    <w:rsid w:val="00795FAF"/>
    <w:rsid w:val="007960CE"/>
    <w:rsid w:val="0079610A"/>
    <w:rsid w:val="007A0B91"/>
    <w:rsid w:val="007A2D2F"/>
    <w:rsid w:val="007A32A1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4DCF"/>
    <w:rsid w:val="007D5219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7F4D"/>
    <w:rsid w:val="008135C4"/>
    <w:rsid w:val="008166C3"/>
    <w:rsid w:val="008252E1"/>
    <w:rsid w:val="00825A70"/>
    <w:rsid w:val="00825C53"/>
    <w:rsid w:val="00830505"/>
    <w:rsid w:val="00835260"/>
    <w:rsid w:val="00851D88"/>
    <w:rsid w:val="00857F16"/>
    <w:rsid w:val="008646A2"/>
    <w:rsid w:val="00872F06"/>
    <w:rsid w:val="00877DCC"/>
    <w:rsid w:val="00881978"/>
    <w:rsid w:val="008823D2"/>
    <w:rsid w:val="00882C53"/>
    <w:rsid w:val="00884340"/>
    <w:rsid w:val="008850CD"/>
    <w:rsid w:val="00887EEF"/>
    <w:rsid w:val="0089333D"/>
    <w:rsid w:val="00894DB7"/>
    <w:rsid w:val="008A4737"/>
    <w:rsid w:val="008B0039"/>
    <w:rsid w:val="008B3E26"/>
    <w:rsid w:val="008C0187"/>
    <w:rsid w:val="008C0EC4"/>
    <w:rsid w:val="008C2BF2"/>
    <w:rsid w:val="008C708D"/>
    <w:rsid w:val="008D18C9"/>
    <w:rsid w:val="008D3741"/>
    <w:rsid w:val="008D51EE"/>
    <w:rsid w:val="008D71EF"/>
    <w:rsid w:val="008E025A"/>
    <w:rsid w:val="008E51D7"/>
    <w:rsid w:val="008E6C48"/>
    <w:rsid w:val="00901760"/>
    <w:rsid w:val="009025E4"/>
    <w:rsid w:val="00904906"/>
    <w:rsid w:val="0090733D"/>
    <w:rsid w:val="009074C0"/>
    <w:rsid w:val="009115E1"/>
    <w:rsid w:val="0092477C"/>
    <w:rsid w:val="00927C5E"/>
    <w:rsid w:val="0094179C"/>
    <w:rsid w:val="00944C7E"/>
    <w:rsid w:val="00944F4A"/>
    <w:rsid w:val="009613A5"/>
    <w:rsid w:val="00961A81"/>
    <w:rsid w:val="009629D5"/>
    <w:rsid w:val="0096303D"/>
    <w:rsid w:val="0096550C"/>
    <w:rsid w:val="00966B51"/>
    <w:rsid w:val="00975164"/>
    <w:rsid w:val="0097710F"/>
    <w:rsid w:val="009772D9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B6D63"/>
    <w:rsid w:val="009C0B81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479"/>
    <w:rsid w:val="009F6517"/>
    <w:rsid w:val="00A00819"/>
    <w:rsid w:val="00A03F1B"/>
    <w:rsid w:val="00A06AB5"/>
    <w:rsid w:val="00A10552"/>
    <w:rsid w:val="00A109D6"/>
    <w:rsid w:val="00A10B89"/>
    <w:rsid w:val="00A116C6"/>
    <w:rsid w:val="00A15966"/>
    <w:rsid w:val="00A16EB1"/>
    <w:rsid w:val="00A2088F"/>
    <w:rsid w:val="00A20B59"/>
    <w:rsid w:val="00A25F5B"/>
    <w:rsid w:val="00A30E92"/>
    <w:rsid w:val="00A36303"/>
    <w:rsid w:val="00A40103"/>
    <w:rsid w:val="00A429E0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54B6"/>
    <w:rsid w:val="00A93E87"/>
    <w:rsid w:val="00A94858"/>
    <w:rsid w:val="00A961A3"/>
    <w:rsid w:val="00A967F4"/>
    <w:rsid w:val="00AA401D"/>
    <w:rsid w:val="00AB0B6A"/>
    <w:rsid w:val="00AB7040"/>
    <w:rsid w:val="00AC2C2A"/>
    <w:rsid w:val="00AC2F2A"/>
    <w:rsid w:val="00AC64FC"/>
    <w:rsid w:val="00AC6BD4"/>
    <w:rsid w:val="00AD3370"/>
    <w:rsid w:val="00AE3D28"/>
    <w:rsid w:val="00AE5D47"/>
    <w:rsid w:val="00AE7745"/>
    <w:rsid w:val="00AF156F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219A8"/>
    <w:rsid w:val="00B22E15"/>
    <w:rsid w:val="00B30256"/>
    <w:rsid w:val="00B31B8B"/>
    <w:rsid w:val="00B34762"/>
    <w:rsid w:val="00B362B5"/>
    <w:rsid w:val="00B40F7C"/>
    <w:rsid w:val="00B428B4"/>
    <w:rsid w:val="00B45E4F"/>
    <w:rsid w:val="00B4623B"/>
    <w:rsid w:val="00B47C37"/>
    <w:rsid w:val="00B6188D"/>
    <w:rsid w:val="00B62B7A"/>
    <w:rsid w:val="00B6425D"/>
    <w:rsid w:val="00B653D0"/>
    <w:rsid w:val="00B70333"/>
    <w:rsid w:val="00B71252"/>
    <w:rsid w:val="00B757B1"/>
    <w:rsid w:val="00B7594B"/>
    <w:rsid w:val="00B77253"/>
    <w:rsid w:val="00B80591"/>
    <w:rsid w:val="00B80DA6"/>
    <w:rsid w:val="00B84068"/>
    <w:rsid w:val="00B8657E"/>
    <w:rsid w:val="00B97413"/>
    <w:rsid w:val="00BA64F8"/>
    <w:rsid w:val="00BB206C"/>
    <w:rsid w:val="00BC13A9"/>
    <w:rsid w:val="00BC4C16"/>
    <w:rsid w:val="00BC6CF5"/>
    <w:rsid w:val="00BD3C8A"/>
    <w:rsid w:val="00BD4E13"/>
    <w:rsid w:val="00BD629F"/>
    <w:rsid w:val="00BE0ECC"/>
    <w:rsid w:val="00BE1029"/>
    <w:rsid w:val="00BE3F37"/>
    <w:rsid w:val="00BE41C3"/>
    <w:rsid w:val="00BE64EA"/>
    <w:rsid w:val="00BF1442"/>
    <w:rsid w:val="00BF46CC"/>
    <w:rsid w:val="00BF612F"/>
    <w:rsid w:val="00C00092"/>
    <w:rsid w:val="00C01C2F"/>
    <w:rsid w:val="00C02EA9"/>
    <w:rsid w:val="00C05CC3"/>
    <w:rsid w:val="00C06639"/>
    <w:rsid w:val="00C13E2C"/>
    <w:rsid w:val="00C16407"/>
    <w:rsid w:val="00C206C0"/>
    <w:rsid w:val="00C32E0F"/>
    <w:rsid w:val="00C452CD"/>
    <w:rsid w:val="00C46DDA"/>
    <w:rsid w:val="00C50363"/>
    <w:rsid w:val="00C604E5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4458"/>
    <w:rsid w:val="00CB30A1"/>
    <w:rsid w:val="00CB54FB"/>
    <w:rsid w:val="00CC1C3A"/>
    <w:rsid w:val="00CC2A4B"/>
    <w:rsid w:val="00CC2DF6"/>
    <w:rsid w:val="00CC4C4B"/>
    <w:rsid w:val="00CD2600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256B9"/>
    <w:rsid w:val="00D27558"/>
    <w:rsid w:val="00D312C4"/>
    <w:rsid w:val="00D36CC8"/>
    <w:rsid w:val="00D4398D"/>
    <w:rsid w:val="00D440A3"/>
    <w:rsid w:val="00D4567E"/>
    <w:rsid w:val="00D46BF5"/>
    <w:rsid w:val="00D46EAA"/>
    <w:rsid w:val="00D54CE1"/>
    <w:rsid w:val="00D62248"/>
    <w:rsid w:val="00D6352B"/>
    <w:rsid w:val="00D65A96"/>
    <w:rsid w:val="00D6651A"/>
    <w:rsid w:val="00D72542"/>
    <w:rsid w:val="00D74D7F"/>
    <w:rsid w:val="00D76A87"/>
    <w:rsid w:val="00D84193"/>
    <w:rsid w:val="00D90797"/>
    <w:rsid w:val="00D91CC3"/>
    <w:rsid w:val="00D97182"/>
    <w:rsid w:val="00DA01E5"/>
    <w:rsid w:val="00DA23A0"/>
    <w:rsid w:val="00DA28C1"/>
    <w:rsid w:val="00DA7491"/>
    <w:rsid w:val="00DA7FA1"/>
    <w:rsid w:val="00DB25E2"/>
    <w:rsid w:val="00DB26B8"/>
    <w:rsid w:val="00DB2CCB"/>
    <w:rsid w:val="00DB3039"/>
    <w:rsid w:val="00DC1F07"/>
    <w:rsid w:val="00DC5319"/>
    <w:rsid w:val="00DD0361"/>
    <w:rsid w:val="00DD3A7E"/>
    <w:rsid w:val="00DD3F61"/>
    <w:rsid w:val="00DD461E"/>
    <w:rsid w:val="00DD7156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11DAB"/>
    <w:rsid w:val="00E123FE"/>
    <w:rsid w:val="00E140D0"/>
    <w:rsid w:val="00E146BA"/>
    <w:rsid w:val="00E15907"/>
    <w:rsid w:val="00E15A8F"/>
    <w:rsid w:val="00E16BB9"/>
    <w:rsid w:val="00E23610"/>
    <w:rsid w:val="00E27412"/>
    <w:rsid w:val="00E34256"/>
    <w:rsid w:val="00E34B83"/>
    <w:rsid w:val="00E452BC"/>
    <w:rsid w:val="00E56F23"/>
    <w:rsid w:val="00E5711B"/>
    <w:rsid w:val="00E63C9B"/>
    <w:rsid w:val="00E63E84"/>
    <w:rsid w:val="00E64B85"/>
    <w:rsid w:val="00E703C6"/>
    <w:rsid w:val="00E72A81"/>
    <w:rsid w:val="00E74B33"/>
    <w:rsid w:val="00E753E5"/>
    <w:rsid w:val="00E816CE"/>
    <w:rsid w:val="00E84866"/>
    <w:rsid w:val="00E91CF5"/>
    <w:rsid w:val="00EA36D5"/>
    <w:rsid w:val="00EA4FA4"/>
    <w:rsid w:val="00EA66A8"/>
    <w:rsid w:val="00EB759B"/>
    <w:rsid w:val="00EB7AFE"/>
    <w:rsid w:val="00EC10D6"/>
    <w:rsid w:val="00EC213F"/>
    <w:rsid w:val="00EC5C5F"/>
    <w:rsid w:val="00EC5E53"/>
    <w:rsid w:val="00EC7CF9"/>
    <w:rsid w:val="00ED0619"/>
    <w:rsid w:val="00ED0F34"/>
    <w:rsid w:val="00ED211C"/>
    <w:rsid w:val="00ED5E64"/>
    <w:rsid w:val="00ED6E11"/>
    <w:rsid w:val="00ED718B"/>
    <w:rsid w:val="00EE36F9"/>
    <w:rsid w:val="00EE58C4"/>
    <w:rsid w:val="00EE6904"/>
    <w:rsid w:val="00EE762C"/>
    <w:rsid w:val="00EF00C7"/>
    <w:rsid w:val="00EF0484"/>
    <w:rsid w:val="00EF181D"/>
    <w:rsid w:val="00EF4152"/>
    <w:rsid w:val="00F023D0"/>
    <w:rsid w:val="00F02E8B"/>
    <w:rsid w:val="00F040F3"/>
    <w:rsid w:val="00F05FA3"/>
    <w:rsid w:val="00F06757"/>
    <w:rsid w:val="00F06A9A"/>
    <w:rsid w:val="00F074C1"/>
    <w:rsid w:val="00F07DCC"/>
    <w:rsid w:val="00F10593"/>
    <w:rsid w:val="00F13A17"/>
    <w:rsid w:val="00F13D43"/>
    <w:rsid w:val="00F1484F"/>
    <w:rsid w:val="00F15512"/>
    <w:rsid w:val="00F4051D"/>
    <w:rsid w:val="00F42494"/>
    <w:rsid w:val="00F43ADF"/>
    <w:rsid w:val="00F43E7D"/>
    <w:rsid w:val="00F54F97"/>
    <w:rsid w:val="00F6023C"/>
    <w:rsid w:val="00F62F4E"/>
    <w:rsid w:val="00F66F2F"/>
    <w:rsid w:val="00F67FCB"/>
    <w:rsid w:val="00F7665D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49E6"/>
    <w:rsid w:val="00FA6D81"/>
    <w:rsid w:val="00FA78C9"/>
    <w:rsid w:val="00FB1292"/>
    <w:rsid w:val="00FB2B46"/>
    <w:rsid w:val="00FB5088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404F"/>
    <w:rsid w:val="00FE6450"/>
    <w:rsid w:val="00FE7A46"/>
    <w:rsid w:val="00FE7AFB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7C8B6720"/>
  <w15:docId w15:val="{B3D89163-CA27-41A6-85DD-214B6A7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2F19-584B-4907-B4C0-5754AF6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2738</Words>
  <Characters>15548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Lebedova, Miroslava</cp:lastModifiedBy>
  <cp:revision>8</cp:revision>
  <cp:lastPrinted>2021-06-10T10:50:00Z</cp:lastPrinted>
  <dcterms:created xsi:type="dcterms:W3CDTF">2023-05-31T10:59:00Z</dcterms:created>
  <dcterms:modified xsi:type="dcterms:W3CDTF">2023-06-05T11:01:00Z</dcterms:modified>
</cp:coreProperties>
</file>