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3B" w:rsidRPr="00F26B3B" w:rsidRDefault="00F26B3B" w:rsidP="00F26B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F26B3B">
        <w:rPr>
          <w:rFonts w:cs="Arial"/>
          <w:b/>
          <w:color w:val="000000" w:themeColor="text1"/>
          <w:sz w:val="22"/>
          <w:szCs w:val="22"/>
        </w:rPr>
        <w:t xml:space="preserve">Požadavky na materiálové provedení </w:t>
      </w:r>
      <w:r>
        <w:rPr>
          <w:rFonts w:cs="Arial"/>
          <w:b/>
          <w:color w:val="000000" w:themeColor="text1"/>
          <w:sz w:val="22"/>
          <w:szCs w:val="22"/>
        </w:rPr>
        <w:t>–</w:t>
      </w:r>
      <w:r w:rsidRPr="00F26B3B">
        <w:rPr>
          <w:rFonts w:cs="Arial"/>
          <w:b/>
          <w:color w:val="000000" w:themeColor="text1"/>
          <w:sz w:val="22"/>
          <w:szCs w:val="22"/>
        </w:rPr>
        <w:t xml:space="preserve"> </w:t>
      </w:r>
      <w:r>
        <w:rPr>
          <w:rFonts w:cs="Arial"/>
          <w:b/>
          <w:color w:val="000000" w:themeColor="text1"/>
          <w:sz w:val="22"/>
          <w:szCs w:val="22"/>
        </w:rPr>
        <w:t xml:space="preserve">interaktivní </w:t>
      </w:r>
      <w:r w:rsidRPr="00F26B3B">
        <w:rPr>
          <w:rFonts w:cs="Arial"/>
          <w:b/>
          <w:color w:val="000000" w:themeColor="text1"/>
          <w:sz w:val="22"/>
          <w:szCs w:val="22"/>
        </w:rPr>
        <w:t>kniha musí bezpodmínečně splňovat tyto parametry zpracování a dodání:</w:t>
      </w:r>
    </w:p>
    <w:p w:rsidR="00F26B3B" w:rsidRPr="00F26B3B" w:rsidRDefault="00F26B3B" w:rsidP="00F26B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FORMÁT: 224 x 280 MM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VAZBA: V8 NA ŠIROKÉ STRANĚ, OTEVŘENÁ – ŠVÝCARSKÁ, LACETKA ORANŽOVÁ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POTAH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BAREVNOST 4/0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PAPÍR: 135G KŘÍDA LESK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POVRCHOVÁ ÚPRAVA: 1/0 LAMINO SAMET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PŘEDSÁDKA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BAREVNOST 4/0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PAPÍR: 150G MUNKEN POLAR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VNITŘNÍ LISTY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ROZSAH: 5</w:t>
      </w:r>
      <w:r w:rsidR="00651937">
        <w:rPr>
          <w:rFonts w:cs="Arial"/>
          <w:color w:val="000000" w:themeColor="text1"/>
          <w:sz w:val="22"/>
          <w:szCs w:val="22"/>
        </w:rPr>
        <w:t>52</w:t>
      </w:r>
      <w:r w:rsidRPr="002F7DDE">
        <w:rPr>
          <w:rFonts w:cs="Arial"/>
          <w:color w:val="000000" w:themeColor="text1"/>
          <w:sz w:val="22"/>
          <w:szCs w:val="22"/>
        </w:rPr>
        <w:t xml:space="preserve"> STRAN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 xml:space="preserve">BAREVNOST </w:t>
      </w:r>
      <w:r w:rsidR="004950C8">
        <w:rPr>
          <w:rFonts w:cs="Arial"/>
          <w:color w:val="000000" w:themeColor="text1"/>
          <w:sz w:val="22"/>
          <w:szCs w:val="22"/>
        </w:rPr>
        <w:t>5/5 KCMY+Pan1585C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PAPÍR: 120G MUNKEN POLAR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DALŠÍ PRÁCE: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 xml:space="preserve">ČERNÁ NIT, 2x SLEPOTISK, ČERNÁ OŘÍZKA, PUV LAK LESK, POTIŠTĚNÍ A VLEPENÍ 14 LISTŮ PAUZOVACÍHO PAPÍRU NA PŘEDEM URČENÉ POZICE, 2x SAMOSTATNÝ KARTON SLEPOTISK – ZÁLOŽKA + NÁVOD NA STAŽENÍ APLIKACE 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</w:p>
    <w:p w:rsid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 xml:space="preserve">DALŠÍ PODROBNOSTI JSOU UVEDENY V PŘILOŽENÝCH DOKUMENTECH. </w:t>
      </w: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>KNIHA BUDE VYTIŠTĚNA OFSETOVĚ - NEBUDE VYTIŠTĚNA DIGITÁLNĚ. VYROBENÉ KNIHY MUSÍ SPRÁVNĚ REAGOVAT NA VYTVOŘENOU MOBILNÍ APLIKACI (ODLESK, ZAKŘIVENÍ ATD.).</w:t>
      </w:r>
    </w:p>
    <w:p w:rsid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</w:p>
    <w:p w:rsidR="002F7DDE" w:rsidRP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  <w:r w:rsidRPr="002F7DDE">
        <w:rPr>
          <w:rFonts w:cs="Arial"/>
          <w:color w:val="000000" w:themeColor="text1"/>
          <w:sz w:val="22"/>
          <w:szCs w:val="22"/>
        </w:rPr>
        <w:t xml:space="preserve">JEDNOTLIVÉ VYROBENÉ KNIHY BUDOU BALENY SAMOSTATNĚ V PLASTOVÉ KRYCÍ FOLII. </w:t>
      </w:r>
    </w:p>
    <w:p w:rsidR="002F7DDE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rFonts w:cs="Arial"/>
          <w:color w:val="000000" w:themeColor="text1"/>
          <w:sz w:val="22"/>
          <w:szCs w:val="22"/>
        </w:rPr>
      </w:pPr>
    </w:p>
    <w:p w:rsidR="009F6992" w:rsidRPr="00F26B3B" w:rsidRDefault="002F7DDE" w:rsidP="002F7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/>
        <w:ind w:left="425"/>
        <w:jc w:val="both"/>
        <w:rPr>
          <w:sz w:val="22"/>
          <w:szCs w:val="22"/>
        </w:rPr>
      </w:pPr>
      <w:r w:rsidRPr="00B90771">
        <w:rPr>
          <w:rFonts w:cs="Arial"/>
          <w:color w:val="000000" w:themeColor="text1"/>
          <w:sz w:val="22"/>
          <w:szCs w:val="22"/>
        </w:rPr>
        <w:t>VYROBENÉ KNIHY BUDOU DORUČENY NA NEVRATNÝCH DŘEVĚNÝCH NEBO PLASTOVÝCH PŘEPRAVKÁCH, A ZABEZPEČENY PROTI POŠKOZENÍ PŘI MANIPULACI, DO URČENÉHO SKLADU V PŘÍZEMÍ OBJEKTU</w:t>
      </w:r>
      <w:r w:rsidR="00E624D9" w:rsidRPr="00B90771">
        <w:rPr>
          <w:rFonts w:cs="Arial"/>
          <w:color w:val="000000" w:themeColor="text1"/>
          <w:sz w:val="22"/>
          <w:szCs w:val="22"/>
        </w:rPr>
        <w:t xml:space="preserve"> MUZEA NÁKLADNÍCH AUTOMOBILŮ TATRA V KOPŘIVNICI</w:t>
      </w:r>
      <w:r w:rsidRPr="00B90771">
        <w:rPr>
          <w:rFonts w:cs="Arial"/>
          <w:color w:val="000000" w:themeColor="text1"/>
          <w:sz w:val="22"/>
          <w:szCs w:val="22"/>
        </w:rPr>
        <w:t>.</w:t>
      </w:r>
    </w:p>
    <w:sectPr w:rsidR="009F6992" w:rsidRPr="00F26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D3"/>
    <w:rsid w:val="000C0915"/>
    <w:rsid w:val="002F7DDE"/>
    <w:rsid w:val="004950C8"/>
    <w:rsid w:val="00632E60"/>
    <w:rsid w:val="00651937"/>
    <w:rsid w:val="00AC358C"/>
    <w:rsid w:val="00B90771"/>
    <w:rsid w:val="00CE399F"/>
    <w:rsid w:val="00E624D9"/>
    <w:rsid w:val="00F26B3B"/>
    <w:rsid w:val="00F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85575-3167-44CC-9B73-C115F605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6B3B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Bittner</dc:creator>
  <cp:keywords/>
  <dc:description/>
  <cp:lastModifiedBy>Renata Janulková</cp:lastModifiedBy>
  <cp:revision>2</cp:revision>
  <dcterms:created xsi:type="dcterms:W3CDTF">2024-02-15T11:46:00Z</dcterms:created>
  <dcterms:modified xsi:type="dcterms:W3CDTF">2024-02-15T11:46:00Z</dcterms:modified>
</cp:coreProperties>
</file>