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9CC8" w14:textId="77777777" w:rsidR="009F3496" w:rsidRDefault="004B7286">
      <w:pPr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MGC servis s.r.o.</w:t>
      </w:r>
    </w:p>
    <w:p w14:paraId="64448670" w14:textId="77777777" w:rsidR="009F3496" w:rsidRDefault="004B728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 Vyhlídce 1360</w:t>
      </w:r>
    </w:p>
    <w:p w14:paraId="33E6521A" w14:textId="77777777" w:rsidR="009F3496" w:rsidRDefault="004B728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282 01 Český Brod</w:t>
      </w:r>
    </w:p>
    <w:p w14:paraId="25E87A00" w14:textId="77777777" w:rsidR="009F3496" w:rsidRDefault="009F3496">
      <w:pPr>
        <w:rPr>
          <w:rFonts w:ascii="Times New Roman" w:eastAsia="Times New Roman" w:hAnsi="Times New Roman" w:cs="Times New Roman"/>
        </w:rPr>
      </w:pPr>
    </w:p>
    <w:p w14:paraId="629D2192" w14:textId="77777777" w:rsidR="009F3496" w:rsidRDefault="009F3496">
      <w:pPr>
        <w:rPr>
          <w:rFonts w:ascii="Times New Roman" w:eastAsia="Times New Roman" w:hAnsi="Times New Roman" w:cs="Times New Roman"/>
        </w:rPr>
      </w:pPr>
    </w:p>
    <w:p w14:paraId="411DDA7F" w14:textId="77777777" w:rsidR="009F3496" w:rsidRDefault="009F3496">
      <w:pPr>
        <w:rPr>
          <w:rFonts w:ascii="Times New Roman" w:eastAsia="Times New Roman" w:hAnsi="Times New Roman" w:cs="Times New Roman"/>
        </w:rPr>
      </w:pPr>
    </w:p>
    <w:p w14:paraId="315408AA" w14:textId="77777777" w:rsidR="009F3496" w:rsidRDefault="004B72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Název dokumentu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Vyřizuje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V Praze dne</w:t>
      </w:r>
    </w:p>
    <w:p w14:paraId="7FDD2304" w14:textId="77777777" w:rsidR="009F3496" w:rsidRDefault="004B7286">
      <w:pPr>
        <w:tabs>
          <w:tab w:val="center" w:pos="4820"/>
          <w:tab w:val="right" w:pos="9072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objednávka č.024/014</w:t>
      </w:r>
      <w:r>
        <w:rPr>
          <w:rFonts w:ascii="Times New Roman" w:eastAsia="Times New Roman" w:hAnsi="Times New Roman" w:cs="Times New Roman"/>
        </w:rPr>
        <w:tab/>
        <w:t xml:space="preserve">Ilona Papíková                       </w:t>
      </w:r>
      <w:r>
        <w:rPr>
          <w:rFonts w:ascii="Times New Roman" w:eastAsia="Times New Roman" w:hAnsi="Times New Roman" w:cs="Times New Roman"/>
        </w:rPr>
        <w:tab/>
        <w:t>14.02.2024</w:t>
      </w:r>
    </w:p>
    <w:p w14:paraId="619558AC" w14:textId="77777777" w:rsidR="009F3496" w:rsidRDefault="004B7286">
      <w:pPr>
        <w:pStyle w:val="Nadpis2"/>
        <w:tabs>
          <w:tab w:val="left" w:pos="708"/>
        </w:tabs>
        <w:jc w:val="both"/>
        <w:rPr>
          <w:sz w:val="24"/>
        </w:rPr>
      </w:pPr>
      <w:r>
        <w:rPr>
          <w:sz w:val="24"/>
        </w:rPr>
        <w:t xml:space="preserve"> Objednáváme u Vás:</w:t>
      </w:r>
    </w:p>
    <w:p w14:paraId="3977A104" w14:textId="77777777" w:rsidR="009F3496" w:rsidRDefault="009F3496">
      <w:pPr>
        <w:jc w:val="both"/>
        <w:rPr>
          <w:rFonts w:ascii="Times New Roman" w:eastAsia="Times New Roman" w:hAnsi="Times New Roman" w:cs="Times New Roman"/>
        </w:rPr>
      </w:pPr>
    </w:p>
    <w:p w14:paraId="3D68EAD3" w14:textId="77777777" w:rsidR="009F3496" w:rsidRDefault="004B72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Prodloužení licence na firewall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Sophos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XG210-Xstream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protection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bundle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13 m.</w:t>
      </w:r>
    </w:p>
    <w:p w14:paraId="7D05685B" w14:textId="77777777" w:rsidR="009F3496" w:rsidRDefault="004B728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Cena bez DPH 59 917,- Kč.</w:t>
      </w:r>
    </w:p>
    <w:p w14:paraId="538164BE" w14:textId="77777777" w:rsidR="009F3496" w:rsidRDefault="009F3496">
      <w:pPr>
        <w:jc w:val="both"/>
        <w:rPr>
          <w:rFonts w:ascii="Times New Roman" w:eastAsia="Times New Roman" w:hAnsi="Times New Roman" w:cs="Times New Roman"/>
        </w:rPr>
      </w:pPr>
    </w:p>
    <w:p w14:paraId="2602A644" w14:textId="77777777" w:rsidR="009F3496" w:rsidRDefault="004B7286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p w14:paraId="4EB13EFE" w14:textId="77777777" w:rsidR="009F3496" w:rsidRDefault="004B7286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9"/>
          <w:szCs w:val="19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CELKEM S DPH 72 499,57 Kč.</w:t>
      </w:r>
    </w:p>
    <w:p w14:paraId="00CA6A46" w14:textId="77777777" w:rsidR="009F3496" w:rsidRDefault="009F3496">
      <w:pPr>
        <w:jc w:val="both"/>
        <w:rPr>
          <w:rFonts w:ascii="Times New Roman" w:eastAsia="Times New Roman" w:hAnsi="Times New Roman" w:cs="Times New Roman"/>
        </w:rPr>
      </w:pPr>
    </w:p>
    <w:p w14:paraId="705BA44B" w14:textId="77777777" w:rsidR="009F3496" w:rsidRDefault="004B728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fakturu prosíme uvést č. objednávky.</w:t>
      </w:r>
    </w:p>
    <w:p w14:paraId="06BAB92D" w14:textId="77777777" w:rsidR="009F3496" w:rsidRDefault="004B7286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spojení: ČSOB Praha 4, </w:t>
      </w:r>
      <w:proofErr w:type="spellStart"/>
      <w:r>
        <w:rPr>
          <w:rFonts w:ascii="Times New Roman" w:eastAsia="Times New Roman" w:hAnsi="Times New Roman" w:cs="Times New Roman"/>
        </w:rPr>
        <w:t>č.ú</w:t>
      </w:r>
      <w:proofErr w:type="spellEnd"/>
      <w:r>
        <w:rPr>
          <w:rFonts w:ascii="Times New Roman" w:eastAsia="Times New Roman" w:hAnsi="Times New Roman" w:cs="Times New Roman"/>
        </w:rPr>
        <w:t>. 159049009/0300, IČO 49367463, tel. 261397111.</w:t>
      </w:r>
    </w:p>
    <w:p w14:paraId="445EAFF7" w14:textId="77777777" w:rsidR="009F3496" w:rsidRDefault="009F3496">
      <w:pPr>
        <w:spacing w:before="120" w:after="120"/>
        <w:rPr>
          <w:rFonts w:ascii="Times New Roman" w:eastAsia="Times New Roman" w:hAnsi="Times New Roman" w:cs="Times New Roman"/>
        </w:rPr>
      </w:pPr>
    </w:p>
    <w:p w14:paraId="7F916E8B" w14:textId="77777777" w:rsidR="009F3496" w:rsidRDefault="004B7286">
      <w:pPr>
        <w:tabs>
          <w:tab w:val="center" w:pos="7088"/>
        </w:tabs>
        <w:rPr>
          <w:rFonts w:ascii="Times New Roman" w:eastAsia="Times New Roman" w:hAnsi="Times New Roman" w:cs="Times New Roman"/>
          <w:highlight w:val="black"/>
        </w:rPr>
      </w:pPr>
      <w:r>
        <w:rPr>
          <w:rFonts w:ascii="Times New Roman" w:eastAsia="Times New Roman" w:hAnsi="Times New Roman" w:cs="Times New Roman"/>
        </w:rPr>
        <w:t xml:space="preserve">Schválení: správce rozpočtu – </w:t>
      </w:r>
      <w:r>
        <w:rPr>
          <w:rFonts w:ascii="Times New Roman" w:eastAsia="Times New Roman" w:hAnsi="Times New Roman" w:cs="Times New Roman"/>
          <w:highlight w:val="black"/>
        </w:rPr>
        <w:t>Ilona Papíková</w:t>
      </w:r>
    </w:p>
    <w:p w14:paraId="094AC635" w14:textId="77777777" w:rsidR="009F3496" w:rsidRDefault="004B7286">
      <w:pPr>
        <w:tabs>
          <w:tab w:val="center" w:pos="708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Praze dne: 14.2.2024</w:t>
      </w:r>
    </w:p>
    <w:p w14:paraId="14A28E89" w14:textId="77777777" w:rsidR="009F3496" w:rsidRDefault="009F3496">
      <w:pPr>
        <w:tabs>
          <w:tab w:val="center" w:pos="7088"/>
        </w:tabs>
        <w:rPr>
          <w:rFonts w:ascii="Times New Roman" w:eastAsia="Times New Roman" w:hAnsi="Times New Roman" w:cs="Times New Roman"/>
        </w:rPr>
      </w:pPr>
    </w:p>
    <w:p w14:paraId="3B42E8D9" w14:textId="77777777" w:rsidR="009F3496" w:rsidRDefault="009F3496">
      <w:pPr>
        <w:tabs>
          <w:tab w:val="center" w:pos="7088"/>
        </w:tabs>
        <w:rPr>
          <w:rFonts w:ascii="Times New Roman" w:eastAsia="Times New Roman" w:hAnsi="Times New Roman" w:cs="Times New Roman"/>
        </w:rPr>
      </w:pPr>
    </w:p>
    <w:p w14:paraId="10EBA6D3" w14:textId="77777777" w:rsidR="009F3496" w:rsidRDefault="009F3496">
      <w:pPr>
        <w:tabs>
          <w:tab w:val="center" w:pos="7088"/>
        </w:tabs>
        <w:rPr>
          <w:rFonts w:ascii="Times New Roman" w:eastAsia="Times New Roman" w:hAnsi="Times New Roman" w:cs="Times New Roman"/>
        </w:rPr>
      </w:pPr>
    </w:p>
    <w:p w14:paraId="3B6BA5E6" w14:textId="77777777" w:rsidR="009F3496" w:rsidRDefault="009F3496">
      <w:pPr>
        <w:tabs>
          <w:tab w:val="center" w:pos="7088"/>
        </w:tabs>
        <w:rPr>
          <w:rFonts w:ascii="Times New Roman" w:eastAsia="Times New Roman" w:hAnsi="Times New Roman" w:cs="Times New Roman"/>
        </w:rPr>
      </w:pPr>
    </w:p>
    <w:p w14:paraId="2BC839B4" w14:textId="77777777" w:rsidR="009F3496" w:rsidRDefault="004B7286">
      <w:pPr>
        <w:tabs>
          <w:tab w:val="center" w:pos="708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</w:p>
    <w:p w14:paraId="3B5A7D5E" w14:textId="77777777" w:rsidR="009F3496" w:rsidRDefault="004B7286">
      <w:pPr>
        <w:rPr>
          <w:rFonts w:ascii="Times New Roman" w:eastAsia="Times New Roman" w:hAnsi="Times New Roman" w:cs="Times New Roman"/>
          <w:highlight w:val="black"/>
        </w:rPr>
      </w:pPr>
      <w:r>
        <w:rPr>
          <w:rFonts w:ascii="Times New Roman" w:eastAsia="Times New Roman" w:hAnsi="Times New Roman" w:cs="Times New Roman"/>
          <w:b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highlight w:val="black"/>
        </w:rPr>
        <w:t xml:space="preserve"> PaedDr. Iva </w:t>
      </w:r>
      <w:proofErr w:type="spellStart"/>
      <w:r>
        <w:rPr>
          <w:rFonts w:ascii="Times New Roman" w:eastAsia="Times New Roman" w:hAnsi="Times New Roman" w:cs="Times New Roman"/>
          <w:highlight w:val="black"/>
        </w:rPr>
        <w:t>Cichoňová</w:t>
      </w:r>
      <w:proofErr w:type="spellEnd"/>
    </w:p>
    <w:p w14:paraId="198843DC" w14:textId="77777777" w:rsidR="009F3496" w:rsidRDefault="004B7286">
      <w:pPr>
        <w:tabs>
          <w:tab w:val="center" w:pos="7088"/>
        </w:tabs>
        <w:rPr>
          <w:rFonts w:ascii="Times New Roman" w:eastAsia="Times New Roman" w:hAnsi="Times New Roman" w:cs="Times New Roman"/>
          <w:highlight w:val="black"/>
        </w:rPr>
      </w:pPr>
      <w:r>
        <w:rPr>
          <w:rFonts w:ascii="Times New Roman" w:eastAsia="Times New Roman" w:hAnsi="Times New Roman" w:cs="Times New Roman"/>
          <w:highlight w:val="black"/>
        </w:rPr>
        <w:t xml:space="preserve">                                                                                                         ředitelka školy</w:t>
      </w:r>
    </w:p>
    <w:p w14:paraId="1BA0180E" w14:textId="77777777" w:rsidR="009F3496" w:rsidRDefault="004B7286">
      <w:pPr>
        <w:tabs>
          <w:tab w:val="center" w:pos="7088"/>
        </w:tabs>
        <w:rPr>
          <w:rFonts w:ascii="Times New Roman" w:eastAsia="Times New Roman" w:hAnsi="Times New Roman" w:cs="Times New Roman"/>
        </w:rPr>
        <w:sectPr w:rsidR="009F34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418" w:left="1418" w:header="708" w:footer="708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(příkazce </w:t>
      </w:r>
      <w:proofErr w:type="gramStart"/>
      <w:r>
        <w:rPr>
          <w:rFonts w:ascii="Times New Roman" w:eastAsia="Times New Roman" w:hAnsi="Times New Roman" w:cs="Times New Roman"/>
        </w:rPr>
        <w:t xml:space="preserve">operace)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</w:t>
      </w:r>
    </w:p>
    <w:p w14:paraId="67C78F59" w14:textId="77777777" w:rsidR="009F3496" w:rsidRDefault="009F3496">
      <w:pPr>
        <w:tabs>
          <w:tab w:val="center" w:pos="7088"/>
        </w:tabs>
        <w:rPr>
          <w:rFonts w:ascii="Times New Roman" w:eastAsia="Times New Roman" w:hAnsi="Times New Roman" w:cs="Times New Roman"/>
        </w:rPr>
      </w:pPr>
    </w:p>
    <w:sectPr w:rsidR="009F34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70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7ABC" w14:textId="77777777" w:rsidR="00000000" w:rsidRDefault="004B7286">
      <w:r>
        <w:separator/>
      </w:r>
    </w:p>
  </w:endnote>
  <w:endnote w:type="continuationSeparator" w:id="0">
    <w:p w14:paraId="06A89985" w14:textId="77777777" w:rsidR="00000000" w:rsidRDefault="004B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40E5" w14:textId="77777777" w:rsidR="009F3496" w:rsidRDefault="009F3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F95C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Bankovní spojení: 159049009/0300, ČSOB a.s., pobočka Sofijské nám, Praha 4 Modřany, IČ: 49367463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4596A01" wp14:editId="2544A80B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8480" y="378000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9696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FE82B85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Organizace je zapsána v obchodním rejstříku vedeném Městským soudem v Praze, oddíl </w:t>
    </w:r>
    <w:proofErr w:type="spellStart"/>
    <w:r>
      <w:rPr>
        <w:color w:val="000000"/>
        <w:sz w:val="16"/>
        <w:szCs w:val="16"/>
      </w:rPr>
      <w:t>Pr</w:t>
    </w:r>
    <w:proofErr w:type="spellEnd"/>
    <w:r>
      <w:rPr>
        <w:color w:val="000000"/>
        <w:sz w:val="16"/>
        <w:szCs w:val="16"/>
      </w:rPr>
      <w:t>, vložka 1015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483B" w14:textId="77777777" w:rsidR="009F3496" w:rsidRDefault="009F3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CB07" w14:textId="77777777" w:rsidR="009F3496" w:rsidRDefault="009F3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258A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Bankovní spojení: 159049009/0300, ČSOB a.s., pobočka Sofijské nám, Praha 4 Modřany, IČ: 49367463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3278AAE6" wp14:editId="5A410D66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8480" y="378000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9696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3CE1F1D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Organizace je zapsána v obchodním rejstříku vedeném Městským soudem v Praze, oddíl </w:t>
    </w:r>
    <w:proofErr w:type="spellStart"/>
    <w:r>
      <w:rPr>
        <w:color w:val="000000"/>
        <w:sz w:val="16"/>
        <w:szCs w:val="16"/>
      </w:rPr>
      <w:t>Pr</w:t>
    </w:r>
    <w:proofErr w:type="spellEnd"/>
    <w:r>
      <w:rPr>
        <w:color w:val="000000"/>
        <w:sz w:val="16"/>
        <w:szCs w:val="16"/>
      </w:rPr>
      <w:t>, vložka 1015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1EBB" w14:textId="77777777" w:rsidR="009F3496" w:rsidRDefault="009F3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475C" w14:textId="77777777" w:rsidR="00000000" w:rsidRDefault="004B7286">
      <w:r>
        <w:separator/>
      </w:r>
    </w:p>
  </w:footnote>
  <w:footnote w:type="continuationSeparator" w:id="0">
    <w:p w14:paraId="1A406FB0" w14:textId="77777777" w:rsidR="00000000" w:rsidRDefault="004B7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539B" w14:textId="77777777" w:rsidR="009F3496" w:rsidRDefault="009F3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4FA6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253"/>
      </w:tabs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ab/>
      <w:t>Základní škola a mateřská škola ANGEL v Praze 12</w:t>
    </w:r>
  </w:p>
  <w:p w14:paraId="2EE5656D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253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  <w:t>143 00 Praha 4 – Modřany, Angelovova 3183/15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44E56059" wp14:editId="2EAE095B">
          <wp:simplePos x="0" y="0"/>
          <wp:positionH relativeFrom="column">
            <wp:posOffset>-48894</wp:posOffset>
          </wp:positionH>
          <wp:positionV relativeFrom="paragraph">
            <wp:posOffset>-139064</wp:posOffset>
          </wp:positionV>
          <wp:extent cx="1840865" cy="570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086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70E36F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253"/>
      </w:tabs>
      <w:ind w:left="709"/>
      <w:rPr>
        <w:color w:val="808080"/>
        <w:sz w:val="16"/>
        <w:szCs w:val="16"/>
      </w:rPr>
    </w:pPr>
    <w:r>
      <w:rPr>
        <w:color w:val="808080"/>
        <w:sz w:val="16"/>
        <w:szCs w:val="16"/>
      </w:rPr>
      <w:tab/>
      <w:t>tel.: 261 397 111, fax: 261 397 116</w:t>
    </w:r>
  </w:p>
  <w:p w14:paraId="52D1F52F" w14:textId="77777777" w:rsidR="009F3496" w:rsidRDefault="004B7286">
    <w:pPr>
      <w:tabs>
        <w:tab w:val="left" w:pos="4253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ab/>
      <w:t xml:space="preserve">www: </w:t>
    </w:r>
    <w:proofErr w:type="gramStart"/>
    <w:r>
      <w:rPr>
        <w:color w:val="808080"/>
        <w:sz w:val="16"/>
        <w:szCs w:val="16"/>
      </w:rPr>
      <w:t>www.zsangel.eu,  email</w:t>
    </w:r>
    <w:proofErr w:type="gramEnd"/>
    <w:r>
      <w:rPr>
        <w:color w:val="808080"/>
        <w:sz w:val="16"/>
        <w:szCs w:val="16"/>
      </w:rPr>
      <w:t>: benesova@zsangel.cz</w:t>
    </w:r>
  </w:p>
  <w:p w14:paraId="5BB80070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387"/>
      </w:tabs>
      <w:spacing w:after="840"/>
      <w:rPr>
        <w:color w:val="000000"/>
        <w:sz w:val="20"/>
        <w:szCs w:val="20"/>
      </w:rPr>
    </w:pPr>
    <w:r>
      <w:rPr>
        <w:color w:val="808080"/>
        <w:sz w:val="16"/>
        <w:szCs w:val="1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5A9A56C" wp14:editId="383C175F">
              <wp:simplePos x="0" y="0"/>
              <wp:positionH relativeFrom="column">
                <wp:posOffset>3060700</wp:posOffset>
              </wp:positionH>
              <wp:positionV relativeFrom="paragraph">
                <wp:posOffset>12700</wp:posOffset>
              </wp:positionV>
              <wp:extent cx="0" cy="12700"/>
              <wp:effectExtent l="0" t="0" r="0" b="0"/>
              <wp:wrapNone/>
              <wp:docPr id="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065840" y="3780000"/>
                        <a:ext cx="25603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9696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E61" w14:textId="77777777" w:rsidR="009F3496" w:rsidRDefault="009F3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BE7B" w14:textId="77777777" w:rsidR="009F3496" w:rsidRDefault="009F3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40AD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253"/>
      </w:tabs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ab/>
      <w:t>Základní škola a mateřská škola ANGEL v Praze 12</w:t>
    </w:r>
  </w:p>
  <w:p w14:paraId="38A61B71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253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  <w:t>143 00 Praha 4 – Modřany, Angelovova 3183/15</w:t>
    </w:r>
    <w:r>
      <w:rPr>
        <w:noProof/>
      </w:rPr>
      <w:drawing>
        <wp:anchor distT="0" distB="0" distL="114935" distR="114935" simplePos="0" relativeHeight="251661312" behindDoc="0" locked="0" layoutInCell="1" hidden="0" allowOverlap="1" wp14:anchorId="55EF7540" wp14:editId="5E720E7C">
          <wp:simplePos x="0" y="0"/>
          <wp:positionH relativeFrom="column">
            <wp:posOffset>-48894</wp:posOffset>
          </wp:positionH>
          <wp:positionV relativeFrom="paragraph">
            <wp:posOffset>-139064</wp:posOffset>
          </wp:positionV>
          <wp:extent cx="1840865" cy="570865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086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779BC9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253"/>
      </w:tabs>
      <w:ind w:left="709"/>
      <w:rPr>
        <w:color w:val="808080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>tel.: 261 397 111, fax: 261 397 116</w:t>
    </w:r>
  </w:p>
  <w:p w14:paraId="22A050C7" w14:textId="77777777" w:rsidR="009F3496" w:rsidRDefault="004B7286">
    <w:pPr>
      <w:tabs>
        <w:tab w:val="left" w:pos="4253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ab/>
      <w:t xml:space="preserve">www: </w:t>
    </w:r>
    <w:proofErr w:type="gramStart"/>
    <w:r>
      <w:rPr>
        <w:color w:val="808080"/>
        <w:sz w:val="16"/>
        <w:szCs w:val="16"/>
      </w:rPr>
      <w:t>www.zsangel.eu,  email</w:t>
    </w:r>
    <w:proofErr w:type="gramEnd"/>
    <w:r>
      <w:rPr>
        <w:color w:val="808080"/>
        <w:sz w:val="16"/>
        <w:szCs w:val="16"/>
      </w:rPr>
      <w:t>: benesova@zsangel.cz</w:t>
    </w:r>
  </w:p>
  <w:p w14:paraId="7B47A533" w14:textId="77777777" w:rsidR="009F3496" w:rsidRDefault="004B7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387"/>
      </w:tabs>
      <w:spacing w:after="840"/>
      <w:rPr>
        <w:color w:val="000000"/>
        <w:sz w:val="20"/>
        <w:szCs w:val="20"/>
      </w:rPr>
    </w:pPr>
    <w:r>
      <w:rPr>
        <w:color w:val="808080"/>
        <w:sz w:val="16"/>
        <w:szCs w:val="1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8A29D03" wp14:editId="716E607E">
              <wp:simplePos x="0" y="0"/>
              <wp:positionH relativeFrom="column">
                <wp:posOffset>3060700</wp:posOffset>
              </wp:positionH>
              <wp:positionV relativeFrom="paragraph">
                <wp:posOffset>12700</wp:posOffset>
              </wp:positionV>
              <wp:extent cx="0" cy="12700"/>
              <wp:effectExtent l="0" t="0" r="0" b="0"/>
              <wp:wrapNone/>
              <wp:docPr id="1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065840" y="3780000"/>
                        <a:ext cx="25603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9696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4EE5" w14:textId="77777777" w:rsidR="009F3496" w:rsidRDefault="009F34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824"/>
    <w:multiLevelType w:val="multilevel"/>
    <w:tmpl w:val="074EB65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96"/>
    <w:rsid w:val="004B7286"/>
    <w:rsid w:val="009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40EC"/>
  <w15:docId w15:val="{F22E39E2-1E86-4B12-9D91-0DA725FB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355"/>
  </w:style>
  <w:style w:type="paragraph" w:styleId="Nadpis1">
    <w:name w:val="heading 1"/>
    <w:basedOn w:val="Normln"/>
    <w:next w:val="Normln"/>
    <w:uiPriority w:val="9"/>
    <w:qFormat/>
    <w:rsid w:val="00D10355"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0355"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semiHidden/>
    <w:rsid w:val="00D103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D103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10355"/>
  </w:style>
  <w:style w:type="character" w:styleId="Hypertextovodkaz">
    <w:name w:val="Hyperlink"/>
    <w:semiHidden/>
    <w:rsid w:val="00D10355"/>
    <w:rPr>
      <w:color w:val="0000FF"/>
      <w:u w:val="single"/>
    </w:rPr>
  </w:style>
  <w:style w:type="paragraph" w:styleId="Textbubliny">
    <w:name w:val="Balloon Text"/>
    <w:basedOn w:val="Normln"/>
    <w:semiHidden/>
    <w:rsid w:val="00D1035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Jtw5scDwBEoHeV53HVTcJIALQ==">CgMxLjA4AHIhMXAtOGF6dElpanJFX1dwMFJFS1R5d2I5ZktzblFVNkhO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0</DocSecurity>
  <Lines>7</Lines>
  <Paragraphs>2</Paragraphs>
  <ScaleCrop>false</ScaleCrop>
  <Company>Zakladni skola a materska skola ANGEL v Praze 12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pc19</dc:creator>
  <cp:lastModifiedBy>Jana Karlíková</cp:lastModifiedBy>
  <cp:revision>2</cp:revision>
  <dcterms:created xsi:type="dcterms:W3CDTF">2024-02-14T14:43:00Z</dcterms:created>
  <dcterms:modified xsi:type="dcterms:W3CDTF">2024-02-14T14:43:00Z</dcterms:modified>
</cp:coreProperties>
</file>