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2039" w14:textId="70C88D0C" w:rsidR="00000081" w:rsidRDefault="000140D8" w:rsidP="00014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40D8">
        <w:rPr>
          <w:rFonts w:ascii="Arial" w:hAnsi="Arial" w:cs="Arial"/>
          <w:b/>
          <w:bCs/>
          <w:sz w:val="24"/>
          <w:szCs w:val="24"/>
        </w:rPr>
        <w:t>Dohoda o narovnání</w:t>
      </w:r>
    </w:p>
    <w:p w14:paraId="58D7F3F4" w14:textId="73E1ED9D" w:rsidR="00B06230" w:rsidRPr="00B06230" w:rsidRDefault="00B06230" w:rsidP="000140D8">
      <w:pPr>
        <w:jc w:val="center"/>
        <w:rPr>
          <w:rFonts w:ascii="Arial" w:hAnsi="Arial" w:cs="Arial"/>
          <w:sz w:val="24"/>
          <w:szCs w:val="24"/>
        </w:rPr>
      </w:pPr>
      <w:r w:rsidRPr="00B06230">
        <w:rPr>
          <w:rFonts w:ascii="Arial" w:hAnsi="Arial" w:cs="Arial"/>
          <w:sz w:val="24"/>
          <w:szCs w:val="24"/>
        </w:rPr>
        <w:t>uzavřená v souladu s</w:t>
      </w:r>
      <w:r>
        <w:rPr>
          <w:rFonts w:ascii="Arial" w:hAnsi="Arial" w:cs="Arial"/>
          <w:sz w:val="24"/>
          <w:szCs w:val="24"/>
        </w:rPr>
        <w:t> ust. § 1903 a násl. z. č. 89/2012 Sb., občanský zákoník ve znění pozdějších předpisů</w:t>
      </w:r>
    </w:p>
    <w:p w14:paraId="73B7A4E5" w14:textId="673DCD6A" w:rsidR="000140D8" w:rsidRDefault="000140D8" w:rsidP="000140D8">
      <w:pPr>
        <w:rPr>
          <w:rFonts w:ascii="Arial" w:hAnsi="Arial" w:cs="Arial"/>
          <w:b/>
          <w:bCs/>
          <w:sz w:val="24"/>
          <w:szCs w:val="24"/>
        </w:rPr>
      </w:pPr>
    </w:p>
    <w:p w14:paraId="3B98EEA4" w14:textId="3FD60B68" w:rsidR="00057786" w:rsidRDefault="00057786" w:rsidP="000140D8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PENZION ROUDENKA, Křížlice 138, 514 01 Jestřebí v Krkonoších</w:t>
      </w:r>
    </w:p>
    <w:p w14:paraId="13C7C15D" w14:textId="7C2FF487" w:rsidR="000140D8" w:rsidRDefault="00CA6793" w:rsidP="000140D8">
      <w:pPr>
        <w:spacing w:after="0" w:line="276" w:lineRule="auto"/>
        <w:rPr>
          <w:rFonts w:ascii="Arial" w:hAnsi="Arial" w:cs="Arial"/>
        </w:rPr>
      </w:pPr>
      <w:r w:rsidRPr="000140D8">
        <w:rPr>
          <w:rFonts w:ascii="Arial" w:hAnsi="Arial" w:cs="Arial"/>
        </w:rPr>
        <w:t xml:space="preserve">se sídlem </w:t>
      </w:r>
      <w:r w:rsidR="00057786">
        <w:rPr>
          <w:rFonts w:ascii="Arial" w:hAnsi="Arial" w:cs="Arial"/>
        </w:rPr>
        <w:t>Křížová 167/24, 674 01 Třebíč</w:t>
      </w:r>
    </w:p>
    <w:p w14:paraId="006DBA70" w14:textId="3D317D8B" w:rsidR="00CA6793" w:rsidRDefault="00CA6793" w:rsidP="000140D8">
      <w:pPr>
        <w:spacing w:after="0" w:line="276" w:lineRule="auto"/>
        <w:rPr>
          <w:rFonts w:ascii="Arial" w:hAnsi="Arial" w:cs="Arial"/>
        </w:rPr>
      </w:pPr>
      <w:r w:rsidRPr="000140D8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6</w:t>
      </w:r>
      <w:r w:rsidR="00057786">
        <w:rPr>
          <w:rFonts w:ascii="Arial" w:hAnsi="Arial" w:cs="Arial"/>
        </w:rPr>
        <w:t>2126610</w:t>
      </w:r>
      <w:r w:rsidRPr="000140D8">
        <w:rPr>
          <w:rFonts w:ascii="Arial" w:hAnsi="Arial" w:cs="Arial"/>
        </w:rPr>
        <w:tab/>
      </w:r>
    </w:p>
    <w:p w14:paraId="12C05037" w14:textId="40E865A0" w:rsidR="000140D8" w:rsidRDefault="000140D8" w:rsidP="000140D8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057786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: </w:t>
      </w:r>
      <w:r w:rsidR="00057786" w:rsidRPr="00DE774C">
        <w:rPr>
          <w:rFonts w:ascii="Arial" w:hAnsi="Arial" w:cs="Arial"/>
          <w:highlight w:val="black"/>
        </w:rPr>
        <w:t>Tomášem Pyrochtou</w:t>
      </w:r>
    </w:p>
    <w:p w14:paraId="1A589275" w14:textId="794B00CB" w:rsidR="000140D8" w:rsidRPr="000140D8" w:rsidRDefault="000140D8" w:rsidP="000140D8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140D8">
        <w:rPr>
          <w:rFonts w:ascii="Arial" w:hAnsi="Arial" w:cs="Arial"/>
          <w:b/>
          <w:bCs/>
          <w:i/>
          <w:iCs/>
        </w:rPr>
        <w:t>(„poskytovatel“)</w:t>
      </w:r>
    </w:p>
    <w:p w14:paraId="213EBAE4" w14:textId="4D6A7131" w:rsidR="000140D8" w:rsidRDefault="000140D8" w:rsidP="000140D8">
      <w:pPr>
        <w:spacing w:after="0" w:line="276" w:lineRule="auto"/>
        <w:rPr>
          <w:rFonts w:ascii="Arial" w:hAnsi="Arial" w:cs="Arial"/>
          <w:b/>
          <w:bCs/>
        </w:rPr>
      </w:pPr>
    </w:p>
    <w:p w14:paraId="078551FA" w14:textId="5C3ED0B1" w:rsidR="000140D8" w:rsidRDefault="000140D8" w:rsidP="000140D8">
      <w:pPr>
        <w:spacing w:after="0" w:line="276" w:lineRule="auto"/>
        <w:rPr>
          <w:rFonts w:ascii="Arial" w:hAnsi="Arial" w:cs="Arial"/>
        </w:rPr>
      </w:pPr>
      <w:r w:rsidRPr="000140D8">
        <w:rPr>
          <w:rFonts w:ascii="Arial" w:hAnsi="Arial" w:cs="Arial"/>
        </w:rPr>
        <w:t xml:space="preserve">a </w:t>
      </w:r>
    </w:p>
    <w:p w14:paraId="70D90E1C" w14:textId="51FF3305" w:rsidR="000140D8" w:rsidRDefault="000140D8" w:rsidP="000140D8">
      <w:pPr>
        <w:spacing w:after="0" w:line="276" w:lineRule="auto"/>
        <w:rPr>
          <w:rFonts w:ascii="Arial" w:hAnsi="Arial" w:cs="Arial"/>
        </w:rPr>
      </w:pPr>
    </w:p>
    <w:p w14:paraId="2886032E" w14:textId="7F97973E" w:rsidR="000140D8" w:rsidRPr="000140D8" w:rsidRDefault="000140D8" w:rsidP="000140D8">
      <w:pPr>
        <w:spacing w:after="0" w:line="276" w:lineRule="auto"/>
        <w:outlineLvl w:val="0"/>
        <w:rPr>
          <w:rFonts w:ascii="Arial" w:hAnsi="Arial" w:cs="Arial"/>
          <w:b/>
        </w:rPr>
      </w:pPr>
      <w:r w:rsidRPr="000140D8">
        <w:rPr>
          <w:rFonts w:ascii="Arial" w:hAnsi="Arial" w:cs="Arial"/>
          <w:b/>
        </w:rPr>
        <w:t>S</w:t>
      </w:r>
      <w:r w:rsidR="00057786">
        <w:rPr>
          <w:rFonts w:ascii="Arial" w:hAnsi="Arial" w:cs="Arial"/>
          <w:b/>
        </w:rPr>
        <w:t>peciální mateřská škola Třebíč</w:t>
      </w:r>
      <w:r w:rsidRPr="000140D8">
        <w:rPr>
          <w:rFonts w:ascii="Arial" w:hAnsi="Arial" w:cs="Arial"/>
          <w:b/>
        </w:rPr>
        <w:t>, příspěvková organizace</w:t>
      </w:r>
    </w:p>
    <w:p w14:paraId="3834D2A1" w14:textId="0BD8DD2B" w:rsidR="000140D8" w:rsidRPr="000140D8" w:rsidRDefault="000140D8" w:rsidP="000140D8">
      <w:pPr>
        <w:spacing w:after="0" w:line="276" w:lineRule="auto"/>
        <w:rPr>
          <w:rFonts w:ascii="Arial" w:hAnsi="Arial" w:cs="Arial"/>
        </w:rPr>
      </w:pPr>
      <w:r w:rsidRPr="000140D8">
        <w:rPr>
          <w:rFonts w:ascii="Arial" w:hAnsi="Arial" w:cs="Arial"/>
        </w:rPr>
        <w:t xml:space="preserve">se sídlem </w:t>
      </w:r>
      <w:r w:rsidR="00057786">
        <w:rPr>
          <w:rFonts w:ascii="Arial" w:hAnsi="Arial" w:cs="Arial"/>
        </w:rPr>
        <w:t>Družstevní 1079</w:t>
      </w:r>
      <w:r w:rsidRPr="000140D8">
        <w:rPr>
          <w:rFonts w:ascii="Arial" w:hAnsi="Arial" w:cs="Arial"/>
        </w:rPr>
        <w:t>, 6</w:t>
      </w:r>
      <w:r w:rsidR="00057786">
        <w:rPr>
          <w:rFonts w:ascii="Arial" w:hAnsi="Arial" w:cs="Arial"/>
        </w:rPr>
        <w:t>74 01 Třebíč</w:t>
      </w:r>
    </w:p>
    <w:p w14:paraId="5D8138F0" w14:textId="09360FB6" w:rsidR="000140D8" w:rsidRPr="000140D8" w:rsidRDefault="000140D8" w:rsidP="000140D8">
      <w:pPr>
        <w:spacing w:after="0" w:line="276" w:lineRule="auto"/>
        <w:rPr>
          <w:rFonts w:ascii="Arial" w:hAnsi="Arial" w:cs="Arial"/>
        </w:rPr>
      </w:pPr>
      <w:r w:rsidRPr="000140D8">
        <w:rPr>
          <w:rFonts w:ascii="Arial" w:hAnsi="Arial" w:cs="Arial"/>
        </w:rPr>
        <w:t xml:space="preserve">IČ: </w:t>
      </w:r>
      <w:r w:rsidR="00057786">
        <w:rPr>
          <w:rFonts w:ascii="Arial" w:hAnsi="Arial" w:cs="Arial"/>
        </w:rPr>
        <w:t>70283320</w:t>
      </w:r>
      <w:r w:rsidRPr="000140D8">
        <w:rPr>
          <w:rFonts w:ascii="Arial" w:hAnsi="Arial" w:cs="Arial"/>
        </w:rPr>
        <w:tab/>
        <w:t xml:space="preserve"> </w:t>
      </w:r>
    </w:p>
    <w:p w14:paraId="41722FD8" w14:textId="35CF13DD" w:rsidR="000140D8" w:rsidRPr="000140D8" w:rsidRDefault="000140D8" w:rsidP="000140D8">
      <w:pPr>
        <w:spacing w:after="0" w:line="276" w:lineRule="auto"/>
        <w:rPr>
          <w:rFonts w:ascii="Arial" w:hAnsi="Arial" w:cs="Arial"/>
        </w:rPr>
      </w:pPr>
      <w:r w:rsidRPr="000140D8">
        <w:rPr>
          <w:rFonts w:ascii="Arial" w:hAnsi="Arial" w:cs="Arial"/>
        </w:rPr>
        <w:t xml:space="preserve">zastoupena </w:t>
      </w:r>
      <w:r w:rsidR="00057786" w:rsidRPr="00DE774C">
        <w:rPr>
          <w:rFonts w:ascii="Arial" w:hAnsi="Arial" w:cs="Arial"/>
          <w:highlight w:val="black"/>
        </w:rPr>
        <w:t>Bc. Michaelou Pyrochtovou</w:t>
      </w:r>
      <w:r w:rsidRPr="000140D8">
        <w:rPr>
          <w:rFonts w:ascii="Arial" w:hAnsi="Arial" w:cs="Arial"/>
        </w:rPr>
        <w:t>, ředitel</w:t>
      </w:r>
      <w:r w:rsidR="00057786">
        <w:rPr>
          <w:rFonts w:ascii="Arial" w:hAnsi="Arial" w:cs="Arial"/>
        </w:rPr>
        <w:t>kou</w:t>
      </w:r>
    </w:p>
    <w:p w14:paraId="06B56C6B" w14:textId="14545AF3" w:rsidR="00CA6793" w:rsidRPr="000140D8" w:rsidRDefault="00CA6793" w:rsidP="00CA6793">
      <w:pPr>
        <w:spacing w:after="0" w:line="276" w:lineRule="auto"/>
        <w:rPr>
          <w:rFonts w:ascii="Arial" w:hAnsi="Arial" w:cs="Arial"/>
          <w:b/>
          <w:bCs/>
          <w:i/>
          <w:iCs/>
        </w:rPr>
      </w:pPr>
      <w:r w:rsidRPr="000140D8">
        <w:rPr>
          <w:rFonts w:ascii="Arial" w:hAnsi="Arial" w:cs="Arial"/>
          <w:b/>
          <w:bCs/>
          <w:i/>
          <w:iCs/>
        </w:rPr>
        <w:t>(„</w:t>
      </w:r>
      <w:r>
        <w:rPr>
          <w:rFonts w:ascii="Arial" w:hAnsi="Arial" w:cs="Arial"/>
          <w:b/>
          <w:bCs/>
          <w:i/>
          <w:iCs/>
        </w:rPr>
        <w:t>uži</w:t>
      </w:r>
      <w:r w:rsidRPr="000140D8">
        <w:rPr>
          <w:rFonts w:ascii="Arial" w:hAnsi="Arial" w:cs="Arial"/>
          <w:b/>
          <w:bCs/>
          <w:i/>
          <w:iCs/>
        </w:rPr>
        <w:t>vatel“)</w:t>
      </w:r>
    </w:p>
    <w:p w14:paraId="54A25772" w14:textId="77777777" w:rsidR="000140D8" w:rsidRDefault="000140D8" w:rsidP="000140D8"/>
    <w:p w14:paraId="4655218E" w14:textId="77777777" w:rsidR="000140D8" w:rsidRPr="000140D8" w:rsidRDefault="000140D8" w:rsidP="000140D8">
      <w:pPr>
        <w:spacing w:after="0" w:line="276" w:lineRule="auto"/>
        <w:rPr>
          <w:rFonts w:ascii="Arial" w:hAnsi="Arial" w:cs="Arial"/>
        </w:rPr>
      </w:pPr>
    </w:p>
    <w:p w14:paraId="14E97BCB" w14:textId="503BE2DA" w:rsidR="000140D8" w:rsidRDefault="00627997" w:rsidP="00627997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247A92F9" w14:textId="0D6522C4" w:rsidR="00627997" w:rsidRDefault="00627997" w:rsidP="00627997">
      <w:pPr>
        <w:spacing w:after="0" w:line="276" w:lineRule="auto"/>
        <w:rPr>
          <w:rFonts w:ascii="Arial" w:hAnsi="Arial" w:cs="Arial"/>
        </w:rPr>
      </w:pPr>
    </w:p>
    <w:p w14:paraId="7BF3778A" w14:textId="5ECC8F37" w:rsidR="00627997" w:rsidRDefault="00627997" w:rsidP="006279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Poskytovatel zaji</w:t>
      </w:r>
      <w:r w:rsidR="00057786">
        <w:rPr>
          <w:rFonts w:ascii="Arial" w:hAnsi="Arial" w:cs="Arial"/>
        </w:rPr>
        <w:t>stil</w:t>
      </w:r>
      <w:r>
        <w:rPr>
          <w:rFonts w:ascii="Arial" w:hAnsi="Arial" w:cs="Arial"/>
        </w:rPr>
        <w:t xml:space="preserve"> uživateli</w:t>
      </w:r>
      <w:r w:rsidR="00057786">
        <w:rPr>
          <w:rFonts w:ascii="Arial" w:hAnsi="Arial" w:cs="Arial"/>
        </w:rPr>
        <w:t xml:space="preserve"> služby</w:t>
      </w:r>
      <w:r>
        <w:rPr>
          <w:rFonts w:ascii="Arial" w:hAnsi="Arial" w:cs="Arial"/>
        </w:rPr>
        <w:t>.</w:t>
      </w:r>
    </w:p>
    <w:p w14:paraId="101262A4" w14:textId="1F3027BA" w:rsidR="007E1FEE" w:rsidRDefault="007E1FEE" w:rsidP="006279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dne </w:t>
      </w:r>
      <w:r w:rsidR="00057786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983C6B">
        <w:rPr>
          <w:rFonts w:ascii="Arial" w:hAnsi="Arial" w:cs="Arial"/>
        </w:rPr>
        <w:t xml:space="preserve"> </w:t>
      </w:r>
      <w:r w:rsidR="0005778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83C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0577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Smlouvu o </w:t>
      </w:r>
      <w:r w:rsidR="00057786">
        <w:rPr>
          <w:rFonts w:ascii="Arial" w:hAnsi="Arial" w:cs="Arial"/>
        </w:rPr>
        <w:t>ubytování a stravování.</w:t>
      </w:r>
    </w:p>
    <w:p w14:paraId="2BC9ED07" w14:textId="217FCCC5" w:rsidR="007A22F0" w:rsidRDefault="007A22F0" w:rsidP="00057786">
      <w:pPr>
        <w:spacing w:after="0" w:line="276" w:lineRule="auto"/>
        <w:ind w:right="-142"/>
        <w:rPr>
          <w:rFonts w:ascii="Arial" w:hAnsi="Arial" w:cs="Arial"/>
        </w:rPr>
      </w:pPr>
    </w:p>
    <w:p w14:paraId="70841C65" w14:textId="17423A97" w:rsidR="003B475E" w:rsidRDefault="003B475E" w:rsidP="003B475E">
      <w:pPr>
        <w:spacing w:after="0" w:line="276" w:lineRule="auto"/>
        <w:ind w:right="-426"/>
        <w:rPr>
          <w:rFonts w:ascii="Arial" w:hAnsi="Arial" w:cs="Arial"/>
        </w:rPr>
      </w:pPr>
    </w:p>
    <w:p w14:paraId="62CE7BE9" w14:textId="3814575D" w:rsidR="003B475E" w:rsidRDefault="003B475E" w:rsidP="003B475E">
      <w:pPr>
        <w:spacing w:after="0" w:line="276" w:lineRule="auto"/>
        <w:ind w:right="-426"/>
        <w:jc w:val="center"/>
        <w:rPr>
          <w:rFonts w:ascii="Arial" w:hAnsi="Arial" w:cs="Arial"/>
          <w:b/>
          <w:bCs/>
        </w:rPr>
      </w:pPr>
      <w:r w:rsidRPr="003B475E">
        <w:rPr>
          <w:rFonts w:ascii="Arial" w:hAnsi="Arial" w:cs="Arial"/>
          <w:b/>
          <w:bCs/>
        </w:rPr>
        <w:t>II.</w:t>
      </w:r>
    </w:p>
    <w:p w14:paraId="7F6862BF" w14:textId="7F433D86" w:rsidR="003B475E" w:rsidRDefault="003B475E" w:rsidP="003B475E">
      <w:pPr>
        <w:spacing w:after="0" w:line="276" w:lineRule="auto"/>
        <w:ind w:right="-426"/>
        <w:rPr>
          <w:rFonts w:ascii="Arial" w:hAnsi="Arial" w:cs="Arial"/>
          <w:b/>
          <w:bCs/>
        </w:rPr>
      </w:pPr>
    </w:p>
    <w:p w14:paraId="17C9B076" w14:textId="77777777" w:rsidR="00750B84" w:rsidRDefault="003B475E" w:rsidP="00557548">
      <w:pPr>
        <w:spacing w:after="0" w:line="276" w:lineRule="auto"/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Uživatel měl </w:t>
      </w:r>
      <w:r w:rsidRPr="00897F66">
        <w:rPr>
          <w:rFonts w:ascii="Arial" w:hAnsi="Arial" w:cs="Arial"/>
        </w:rPr>
        <w:t xml:space="preserve">podle § 2 odst. 1 písm. a) zákona č. 340/2015 o registru </w:t>
      </w:r>
      <w:r w:rsidR="00557548" w:rsidRPr="00897F66">
        <w:rPr>
          <w:rFonts w:ascii="Arial" w:hAnsi="Arial" w:cs="Arial"/>
        </w:rPr>
        <w:t>smluv</w:t>
      </w:r>
      <w:r w:rsidR="00557548">
        <w:rPr>
          <w:rFonts w:ascii="Arial" w:hAnsi="Arial" w:cs="Arial"/>
        </w:rPr>
        <w:t>,</w:t>
      </w:r>
      <w:r w:rsidR="00557548" w:rsidRPr="00897F66">
        <w:rPr>
          <w:rFonts w:ascii="Arial" w:hAnsi="Arial" w:cs="Arial"/>
        </w:rPr>
        <w:t xml:space="preserve"> ve znění pozdějších předpisů</w:t>
      </w:r>
      <w:r w:rsidRPr="00897F66">
        <w:rPr>
          <w:rFonts w:ascii="Arial" w:hAnsi="Arial" w:cs="Arial"/>
        </w:rPr>
        <w:t xml:space="preserve">, povinnost uveřejnit </w:t>
      </w:r>
      <w:r>
        <w:rPr>
          <w:rFonts w:ascii="Arial" w:hAnsi="Arial" w:cs="Arial"/>
        </w:rPr>
        <w:t xml:space="preserve">tuto </w:t>
      </w:r>
      <w:r w:rsidRPr="00897F66">
        <w:rPr>
          <w:rFonts w:ascii="Arial" w:hAnsi="Arial" w:cs="Arial"/>
        </w:rPr>
        <w:t xml:space="preserve">smlouvu v registru smluv. </w:t>
      </w:r>
    </w:p>
    <w:p w14:paraId="50E0D141" w14:textId="5945D6C1" w:rsidR="007E1FEE" w:rsidRDefault="00750B84" w:rsidP="00557548">
      <w:pPr>
        <w:spacing w:after="0" w:line="276" w:lineRule="auto"/>
        <w:ind w:righ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97F66">
        <w:rPr>
          <w:rFonts w:ascii="Arial" w:hAnsi="Arial" w:cs="Arial"/>
        </w:rPr>
        <w:t xml:space="preserve"> důvodu vládních restriktivních opatření, která byla přijata </w:t>
      </w:r>
      <w:bookmarkStart w:id="0" w:name="_Hlk92892514"/>
      <w:r w:rsidRPr="00897F66">
        <w:rPr>
          <w:rFonts w:ascii="Arial" w:hAnsi="Arial" w:cs="Arial"/>
        </w:rPr>
        <w:t xml:space="preserve">z důvodu nepříznivé epidemiologické situace </w:t>
      </w:r>
      <w:bookmarkEnd w:id="0"/>
      <w:r w:rsidRPr="00897F66">
        <w:rPr>
          <w:rFonts w:ascii="Arial" w:hAnsi="Arial" w:cs="Arial"/>
        </w:rPr>
        <w:t>způsobené onemocnění Covid-19</w:t>
      </w:r>
      <w:r>
        <w:rPr>
          <w:rFonts w:ascii="Arial" w:hAnsi="Arial" w:cs="Arial"/>
        </w:rPr>
        <w:t>, následného uzavření a zvláštního režimu provozu škol</w:t>
      </w:r>
      <w:r w:rsidR="00A03B69">
        <w:rPr>
          <w:rFonts w:ascii="Arial" w:hAnsi="Arial" w:cs="Arial"/>
        </w:rPr>
        <w:t>,</w:t>
      </w:r>
      <w:r w:rsidR="0012060A">
        <w:rPr>
          <w:rFonts w:ascii="Arial" w:hAnsi="Arial" w:cs="Arial"/>
        </w:rPr>
        <w:t xml:space="preserve"> </w:t>
      </w:r>
      <w:r w:rsidR="00A03B69">
        <w:rPr>
          <w:rFonts w:ascii="Arial" w:hAnsi="Arial" w:cs="Arial"/>
        </w:rPr>
        <w:t xml:space="preserve">došlo k opomenutí a </w:t>
      </w:r>
      <w:r w:rsidR="003B475E" w:rsidRPr="00897F66">
        <w:rPr>
          <w:rFonts w:ascii="Arial" w:hAnsi="Arial" w:cs="Arial"/>
        </w:rPr>
        <w:t xml:space="preserve">smlouva </w:t>
      </w:r>
      <w:r w:rsidR="00A03B69" w:rsidRPr="00897F66">
        <w:rPr>
          <w:rFonts w:ascii="Arial" w:hAnsi="Arial" w:cs="Arial"/>
        </w:rPr>
        <w:t xml:space="preserve">nebyla </w:t>
      </w:r>
      <w:r w:rsidR="003B475E" w:rsidRPr="00897F66">
        <w:rPr>
          <w:rFonts w:ascii="Arial" w:hAnsi="Arial" w:cs="Arial"/>
        </w:rPr>
        <w:t>v registru smluv uveřejněna</w:t>
      </w:r>
      <w:r>
        <w:rPr>
          <w:rFonts w:ascii="Arial" w:hAnsi="Arial" w:cs="Arial"/>
        </w:rPr>
        <w:t>.</w:t>
      </w:r>
    </w:p>
    <w:p w14:paraId="1E6BD0D2" w14:textId="2936B938" w:rsidR="00750B84" w:rsidRDefault="00750B84" w:rsidP="00557548">
      <w:pPr>
        <w:spacing w:after="0" w:line="276" w:lineRule="auto"/>
        <w:ind w:right="-426"/>
        <w:jc w:val="both"/>
        <w:rPr>
          <w:rFonts w:ascii="Arial" w:hAnsi="Arial" w:cs="Arial"/>
        </w:rPr>
      </w:pPr>
    </w:p>
    <w:p w14:paraId="336C6446" w14:textId="00D5A542" w:rsidR="00750B84" w:rsidRDefault="00750B84" w:rsidP="00750B84">
      <w:pPr>
        <w:spacing w:after="0" w:line="276" w:lineRule="auto"/>
        <w:ind w:right="-426"/>
        <w:jc w:val="center"/>
        <w:rPr>
          <w:rFonts w:ascii="Arial" w:hAnsi="Arial" w:cs="Arial"/>
        </w:rPr>
      </w:pPr>
      <w:r w:rsidRPr="00750B84">
        <w:rPr>
          <w:rFonts w:ascii="Arial" w:hAnsi="Arial" w:cs="Arial"/>
          <w:b/>
          <w:bCs/>
        </w:rPr>
        <w:t>III.</w:t>
      </w:r>
    </w:p>
    <w:p w14:paraId="1F3197F7" w14:textId="4C9FA10B" w:rsidR="00750B84" w:rsidRDefault="00750B84" w:rsidP="00750B84">
      <w:pPr>
        <w:spacing w:after="0" w:line="276" w:lineRule="auto"/>
        <w:ind w:right="-426"/>
        <w:jc w:val="center"/>
        <w:rPr>
          <w:rFonts w:ascii="Arial" w:hAnsi="Arial" w:cs="Arial"/>
        </w:rPr>
      </w:pPr>
    </w:p>
    <w:p w14:paraId="3C8CBEC3" w14:textId="49D54A8A" w:rsidR="00750B84" w:rsidRDefault="009A3207" w:rsidP="0075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50B84" w:rsidRPr="00750B84">
        <w:rPr>
          <w:rFonts w:ascii="Arial" w:hAnsi="Arial" w:cs="Arial"/>
        </w:rPr>
        <w:t xml:space="preserve">Smluvní strany </w:t>
      </w:r>
      <w:r w:rsidR="00F17877">
        <w:rPr>
          <w:rFonts w:ascii="Arial" w:hAnsi="Arial" w:cs="Arial"/>
        </w:rPr>
        <w:t xml:space="preserve">proto </w:t>
      </w:r>
      <w:r w:rsidR="00750B84" w:rsidRPr="00750B84">
        <w:rPr>
          <w:rFonts w:ascii="Arial" w:hAnsi="Arial" w:cs="Arial"/>
        </w:rPr>
        <w:t xml:space="preserve">uzavírají </w:t>
      </w:r>
      <w:r w:rsidR="00750B84">
        <w:rPr>
          <w:rFonts w:ascii="Arial" w:hAnsi="Arial" w:cs="Arial"/>
        </w:rPr>
        <w:t xml:space="preserve">tuto </w:t>
      </w:r>
      <w:r w:rsidR="00750B84" w:rsidRPr="00750B84">
        <w:rPr>
          <w:rFonts w:ascii="Arial" w:hAnsi="Arial" w:cs="Arial"/>
        </w:rPr>
        <w:t>dohodu o narovnání vzhledem k tomu, že:</w:t>
      </w:r>
    </w:p>
    <w:p w14:paraId="5C10A1E9" w14:textId="5514CFB1" w:rsidR="009A3207" w:rsidRDefault="009A3207" w:rsidP="00BC391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057786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="00057786">
        <w:rPr>
          <w:rFonts w:ascii="Arial" w:hAnsi="Arial" w:cs="Arial"/>
        </w:rPr>
        <w:t>4</w:t>
      </w:r>
      <w:r>
        <w:rPr>
          <w:rFonts w:ascii="Arial" w:hAnsi="Arial" w:cs="Arial"/>
        </w:rPr>
        <w:t>. 202</w:t>
      </w:r>
      <w:r w:rsidR="0005778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uzavřely Smlouvu o </w:t>
      </w:r>
      <w:r w:rsidR="00057786">
        <w:rPr>
          <w:rFonts w:ascii="Arial" w:hAnsi="Arial" w:cs="Arial"/>
        </w:rPr>
        <w:t xml:space="preserve">ubytování a stravování </w:t>
      </w:r>
      <w:r>
        <w:rPr>
          <w:rFonts w:ascii="Arial" w:hAnsi="Arial" w:cs="Arial"/>
        </w:rPr>
        <w:t>pro období od 1</w:t>
      </w:r>
      <w:r w:rsidR="0005778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057786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</w:t>
      </w:r>
      <w:r w:rsidR="000577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2021 do </w:t>
      </w:r>
      <w:r w:rsidR="00057786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057786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</w:t>
      </w:r>
      <w:r w:rsidR="000577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</w:t>
      </w:r>
    </w:p>
    <w:p w14:paraId="052BD2CE" w14:textId="16997E5B" w:rsidR="009A3207" w:rsidRPr="00897F66" w:rsidRDefault="009A3207" w:rsidP="00BC391C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97F6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 této </w:t>
      </w:r>
      <w:r w:rsidRPr="00897F66">
        <w:rPr>
          <w:rFonts w:ascii="Arial" w:hAnsi="Arial" w:cs="Arial"/>
        </w:rPr>
        <w:t>smlouvy</w:t>
      </w:r>
      <w:r>
        <w:rPr>
          <w:rFonts w:ascii="Arial" w:hAnsi="Arial" w:cs="Arial"/>
        </w:rPr>
        <w:t xml:space="preserve"> bylo plněno, a protože smlouva </w:t>
      </w:r>
      <w:r w:rsidRPr="00897F66">
        <w:rPr>
          <w:rFonts w:ascii="Arial" w:hAnsi="Arial" w:cs="Arial"/>
        </w:rPr>
        <w:t xml:space="preserve">v době poskytnutí plnění nebyla správně uveřejněna podle § 5 ZRS a nenabyla tak účinnosti, má </w:t>
      </w:r>
      <w:r>
        <w:rPr>
          <w:rFonts w:ascii="Arial" w:hAnsi="Arial" w:cs="Arial"/>
        </w:rPr>
        <w:t>toto plnění</w:t>
      </w:r>
      <w:r w:rsidRPr="00897F66">
        <w:rPr>
          <w:rFonts w:ascii="Arial" w:hAnsi="Arial" w:cs="Arial"/>
        </w:rPr>
        <w:t xml:space="preserve"> povahu bezdůvodného obohacení.  </w:t>
      </w:r>
    </w:p>
    <w:p w14:paraId="3E52AFB7" w14:textId="35EE79A2" w:rsidR="009A3207" w:rsidRDefault="009A3207" w:rsidP="009A3207">
      <w:pPr>
        <w:ind w:left="719"/>
        <w:jc w:val="both"/>
        <w:rPr>
          <w:rFonts w:ascii="Arial" w:hAnsi="Arial" w:cs="Arial"/>
        </w:rPr>
      </w:pPr>
    </w:p>
    <w:p w14:paraId="18BD0C7A" w14:textId="279468E2" w:rsidR="009A3207" w:rsidRDefault="009A3207" w:rsidP="009A3207">
      <w:pPr>
        <w:ind w:left="719"/>
        <w:jc w:val="both"/>
        <w:rPr>
          <w:rFonts w:ascii="Arial" w:hAnsi="Arial" w:cs="Arial"/>
        </w:rPr>
      </w:pPr>
    </w:p>
    <w:p w14:paraId="1AC06F7C" w14:textId="77777777" w:rsidR="002B0609" w:rsidRDefault="002B0609" w:rsidP="009A3207">
      <w:pPr>
        <w:ind w:left="719"/>
        <w:jc w:val="both"/>
        <w:rPr>
          <w:rFonts w:ascii="Arial" w:hAnsi="Arial" w:cs="Arial"/>
        </w:rPr>
      </w:pPr>
    </w:p>
    <w:p w14:paraId="74E8BEF5" w14:textId="37745E65" w:rsidR="00B02262" w:rsidRDefault="009A3207" w:rsidP="00B0226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="00B02262" w:rsidRPr="00B02262">
        <w:rPr>
          <w:rFonts w:ascii="Arial" w:hAnsi="Arial" w:cs="Arial"/>
        </w:rPr>
        <w:t xml:space="preserve"> </w:t>
      </w:r>
      <w:r w:rsidR="00B02262" w:rsidRPr="00897F66">
        <w:rPr>
          <w:rFonts w:ascii="Arial" w:hAnsi="Arial" w:cs="Arial"/>
        </w:rPr>
        <w:t>Smluvní strany konstatují, že:</w:t>
      </w:r>
    </w:p>
    <w:p w14:paraId="60F69919" w14:textId="2917721E" w:rsidR="00BC391C" w:rsidRDefault="00B02262" w:rsidP="009946D7">
      <w:pPr>
        <w:pStyle w:val="Odstavecseseznamem"/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ind w:hanging="11"/>
        <w:jc w:val="both"/>
        <w:rPr>
          <w:rFonts w:ascii="Arial" w:hAnsi="Arial" w:cs="Arial"/>
        </w:rPr>
      </w:pPr>
      <w:r w:rsidRPr="00BC391C">
        <w:rPr>
          <w:rFonts w:ascii="Arial" w:hAnsi="Arial" w:cs="Arial"/>
        </w:rPr>
        <w:t xml:space="preserve">uživatel uhradil </w:t>
      </w:r>
      <w:r w:rsidR="00057786">
        <w:rPr>
          <w:rFonts w:ascii="Arial" w:hAnsi="Arial" w:cs="Arial"/>
        </w:rPr>
        <w:t xml:space="preserve">cenu </w:t>
      </w:r>
      <w:r w:rsidRPr="00BC391C">
        <w:rPr>
          <w:rFonts w:ascii="Arial" w:hAnsi="Arial" w:cs="Arial"/>
        </w:rPr>
        <w:t>za</w:t>
      </w:r>
      <w:r w:rsidR="00BC391C" w:rsidRPr="00BC391C">
        <w:rPr>
          <w:rFonts w:ascii="Arial" w:hAnsi="Arial" w:cs="Arial"/>
        </w:rPr>
        <w:t xml:space="preserve"> </w:t>
      </w:r>
      <w:r w:rsidRPr="00BC391C">
        <w:rPr>
          <w:rFonts w:ascii="Arial" w:hAnsi="Arial" w:cs="Arial"/>
        </w:rPr>
        <w:t xml:space="preserve">poskytnuté služby </w:t>
      </w:r>
    </w:p>
    <w:p w14:paraId="1FF2A096" w14:textId="3E5C2FA1" w:rsidR="00B02262" w:rsidRDefault="00BC391C" w:rsidP="009946D7">
      <w:pPr>
        <w:pStyle w:val="Odstavecseseznamem"/>
        <w:tabs>
          <w:tab w:val="left" w:pos="709"/>
          <w:tab w:val="left" w:pos="113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C391C">
        <w:rPr>
          <w:rFonts w:ascii="Arial" w:hAnsi="Arial" w:cs="Arial"/>
        </w:rPr>
        <w:t>podle</w:t>
      </w:r>
      <w:r w:rsidR="00B02262" w:rsidRPr="00BC391C">
        <w:rPr>
          <w:rFonts w:ascii="Arial" w:hAnsi="Arial" w:cs="Arial"/>
        </w:rPr>
        <w:t xml:space="preserve"> dohody smluvních stran</w:t>
      </w:r>
    </w:p>
    <w:p w14:paraId="3A075D67" w14:textId="5291CFDD" w:rsidR="00B02262" w:rsidRDefault="00B02262" w:rsidP="009946D7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</w:rPr>
      </w:pPr>
      <w:r w:rsidRPr="00BC391C">
        <w:rPr>
          <w:rFonts w:ascii="Arial" w:hAnsi="Arial" w:cs="Arial"/>
        </w:rPr>
        <w:t xml:space="preserve">považují plnění </w:t>
      </w:r>
      <w:r w:rsidR="00BC391C" w:rsidRPr="00BC391C">
        <w:rPr>
          <w:rFonts w:ascii="Arial" w:hAnsi="Arial" w:cs="Arial"/>
        </w:rPr>
        <w:t>na základě smlouvy</w:t>
      </w:r>
      <w:r w:rsidRPr="00BC391C">
        <w:rPr>
          <w:rFonts w:ascii="Arial" w:hAnsi="Arial" w:cs="Arial"/>
        </w:rPr>
        <w:t xml:space="preserve"> jako </w:t>
      </w:r>
      <w:r w:rsidR="00BC391C" w:rsidRPr="00BC391C">
        <w:rPr>
          <w:rFonts w:ascii="Arial" w:hAnsi="Arial" w:cs="Arial"/>
        </w:rPr>
        <w:t>nesporné,</w:t>
      </w:r>
      <w:r w:rsidRPr="00BC391C">
        <w:rPr>
          <w:rFonts w:ascii="Arial" w:hAnsi="Arial" w:cs="Arial"/>
        </w:rPr>
        <w:t xml:space="preserve"> a tedy jako smluvní plnění</w:t>
      </w:r>
    </w:p>
    <w:p w14:paraId="5F63B212" w14:textId="77777777" w:rsidR="00BC391C" w:rsidRDefault="00B02262" w:rsidP="009946D7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hanging="11"/>
        <w:jc w:val="both"/>
        <w:rPr>
          <w:rFonts w:ascii="Arial" w:hAnsi="Arial" w:cs="Arial"/>
        </w:rPr>
      </w:pPr>
      <w:r w:rsidRPr="00BC391C">
        <w:rPr>
          <w:rFonts w:ascii="Arial" w:hAnsi="Arial" w:cs="Arial"/>
        </w:rPr>
        <w:t xml:space="preserve">obě smluvní strany prohlašují, že se bezdůvodně neobohatily na úkor druhé </w:t>
      </w:r>
    </w:p>
    <w:p w14:paraId="47971A20" w14:textId="5468B7E3" w:rsidR="00B02262" w:rsidRDefault="00BC391C" w:rsidP="009946D7">
      <w:pPr>
        <w:pStyle w:val="Odstavecseseznamem"/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2262" w:rsidRPr="00BC391C">
        <w:rPr>
          <w:rFonts w:ascii="Arial" w:hAnsi="Arial" w:cs="Arial"/>
        </w:rPr>
        <w:t>smluvní strany a jednaly v dobré víře.</w:t>
      </w:r>
    </w:p>
    <w:p w14:paraId="50635C9A" w14:textId="0EE45152" w:rsidR="00BC391C" w:rsidRDefault="00BC391C" w:rsidP="00BC391C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810744E" w14:textId="5A4AB30B" w:rsidR="00BC391C" w:rsidRDefault="00BC391C" w:rsidP="00BC391C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EC39D9C" w14:textId="5A821183" w:rsidR="00BC391C" w:rsidRDefault="00BC391C" w:rsidP="00BC391C">
      <w:pPr>
        <w:pStyle w:val="Odstavecseseznamem"/>
        <w:tabs>
          <w:tab w:val="left" w:pos="1134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BC391C">
        <w:rPr>
          <w:rFonts w:ascii="Arial" w:hAnsi="Arial" w:cs="Arial"/>
          <w:b/>
          <w:bCs/>
        </w:rPr>
        <w:t>IV.</w:t>
      </w:r>
    </w:p>
    <w:p w14:paraId="4AE6C4D4" w14:textId="1219C49F" w:rsidR="00BC391C" w:rsidRDefault="00BC391C" w:rsidP="00BC391C">
      <w:pPr>
        <w:pStyle w:val="Odstavecseseznamem"/>
        <w:tabs>
          <w:tab w:val="left" w:pos="1134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32F2A3E3" w14:textId="41778DCA" w:rsidR="009946D7" w:rsidRDefault="009946D7" w:rsidP="00F17877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Dohoda </w:t>
      </w:r>
      <w:r w:rsidR="00BC391C" w:rsidRPr="00897F66">
        <w:rPr>
          <w:rFonts w:ascii="Arial" w:hAnsi="Arial" w:cs="Arial"/>
        </w:rPr>
        <w:t>podléhá povinnosti zveřejnění podle zákona č. 340/2015 Sb., o registru smluv</w:t>
      </w:r>
      <w:r w:rsidRPr="009946D7">
        <w:rPr>
          <w:rFonts w:ascii="Arial" w:hAnsi="Arial" w:cs="Arial"/>
        </w:rPr>
        <w:t xml:space="preserve"> </w:t>
      </w:r>
      <w:r w:rsidRPr="00897F66">
        <w:rPr>
          <w:rFonts w:ascii="Arial" w:hAnsi="Arial" w:cs="Arial"/>
        </w:rPr>
        <w:t>ve znění pozdějších předpisů</w:t>
      </w:r>
      <w:r>
        <w:rPr>
          <w:rFonts w:ascii="Arial" w:hAnsi="Arial" w:cs="Arial"/>
        </w:rPr>
        <w:t>.</w:t>
      </w:r>
    </w:p>
    <w:p w14:paraId="228753BA" w14:textId="77777777" w:rsidR="00B06230" w:rsidRDefault="00B06230" w:rsidP="00B06230">
      <w:pPr>
        <w:pStyle w:val="Odstavecseseznamem"/>
        <w:spacing w:after="0" w:line="276" w:lineRule="auto"/>
        <w:ind w:left="284"/>
        <w:jc w:val="both"/>
        <w:rPr>
          <w:rFonts w:ascii="Arial" w:hAnsi="Arial" w:cs="Arial"/>
        </w:rPr>
      </w:pPr>
    </w:p>
    <w:p w14:paraId="7B1AE002" w14:textId="6AE72B5D" w:rsidR="00B06230" w:rsidRDefault="00B06230" w:rsidP="00F17877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nabývá platnosti dnem podpisu oběma smluvními stranami a účinnosti dnem zveřejnění v registru smluv.</w:t>
      </w:r>
    </w:p>
    <w:p w14:paraId="3680BB66" w14:textId="77777777" w:rsidR="009946D7" w:rsidRDefault="009946D7" w:rsidP="009946D7">
      <w:pPr>
        <w:pStyle w:val="Odstavecseseznamem"/>
        <w:spacing w:after="0" w:line="276" w:lineRule="auto"/>
        <w:ind w:left="284"/>
        <w:jc w:val="both"/>
        <w:rPr>
          <w:rFonts w:ascii="Arial" w:hAnsi="Arial" w:cs="Arial"/>
        </w:rPr>
      </w:pPr>
    </w:p>
    <w:p w14:paraId="5CE93298" w14:textId="620C3B68" w:rsidR="00BC391C" w:rsidRDefault="009946D7" w:rsidP="00F17877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C391C" w:rsidRPr="00897F66">
        <w:rPr>
          <w:rFonts w:ascii="Arial" w:hAnsi="Arial" w:cs="Arial"/>
        </w:rPr>
        <w:t xml:space="preserve">mluvní strany se dohodly, že </w:t>
      </w:r>
      <w:r w:rsidR="00F17877">
        <w:rPr>
          <w:rFonts w:ascii="Arial" w:hAnsi="Arial" w:cs="Arial"/>
        </w:rPr>
        <w:t xml:space="preserve">ji </w:t>
      </w:r>
      <w:r>
        <w:rPr>
          <w:rFonts w:ascii="Arial" w:hAnsi="Arial" w:cs="Arial"/>
        </w:rPr>
        <w:t xml:space="preserve">v </w:t>
      </w:r>
      <w:r w:rsidR="00BC391C" w:rsidRPr="00897F66">
        <w:rPr>
          <w:rFonts w:ascii="Arial" w:hAnsi="Arial" w:cs="Arial"/>
        </w:rPr>
        <w:t xml:space="preserve">registru smluv dle tohoto zákona </w:t>
      </w:r>
      <w:r>
        <w:rPr>
          <w:rFonts w:ascii="Arial" w:hAnsi="Arial" w:cs="Arial"/>
        </w:rPr>
        <w:t>zveřejní</w:t>
      </w:r>
      <w:r w:rsidR="00BC391C" w:rsidRPr="00897F66">
        <w:rPr>
          <w:rFonts w:ascii="Arial" w:hAnsi="Arial" w:cs="Arial"/>
        </w:rPr>
        <w:t xml:space="preserve"> </w:t>
      </w:r>
      <w:r w:rsidR="00F17877">
        <w:rPr>
          <w:rFonts w:ascii="Arial" w:hAnsi="Arial" w:cs="Arial"/>
        </w:rPr>
        <w:t>uživat</w:t>
      </w:r>
      <w:r w:rsidR="00BC391C" w:rsidRPr="00897F66">
        <w:rPr>
          <w:rFonts w:ascii="Arial" w:hAnsi="Arial" w:cs="Arial"/>
        </w:rPr>
        <w:t>el.</w:t>
      </w:r>
    </w:p>
    <w:p w14:paraId="0D3B5F10" w14:textId="77777777" w:rsidR="009946D7" w:rsidRDefault="009946D7" w:rsidP="009946D7">
      <w:pPr>
        <w:pStyle w:val="Odstavecseseznamem"/>
        <w:spacing w:after="0" w:line="276" w:lineRule="auto"/>
        <w:ind w:left="284"/>
        <w:jc w:val="both"/>
        <w:rPr>
          <w:rFonts w:ascii="Arial" w:hAnsi="Arial" w:cs="Arial"/>
        </w:rPr>
      </w:pPr>
    </w:p>
    <w:p w14:paraId="30BFC3D9" w14:textId="0B59DC80" w:rsidR="00BC391C" w:rsidRPr="009946D7" w:rsidRDefault="009946D7" w:rsidP="009946D7">
      <w:pPr>
        <w:pStyle w:val="Odstavecseseznamem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Dohoda </w:t>
      </w:r>
      <w:r w:rsidR="00BC391C" w:rsidRPr="009946D7">
        <w:rPr>
          <w:rFonts w:ascii="Arial" w:hAnsi="Arial" w:cs="Arial"/>
        </w:rPr>
        <w:t>je vyhotovena ve dvou vyhotoveních, z nichž po jednom obdrží každá ze smluvních stran.</w:t>
      </w:r>
    </w:p>
    <w:p w14:paraId="0198C5CE" w14:textId="77777777" w:rsidR="00BC391C" w:rsidRPr="00BC391C" w:rsidRDefault="00BC391C" w:rsidP="00BC391C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b/>
          <w:bCs/>
        </w:rPr>
      </w:pPr>
    </w:p>
    <w:p w14:paraId="0388614D" w14:textId="03A20529" w:rsidR="009A3207" w:rsidRDefault="009A3207" w:rsidP="009A3207">
      <w:pPr>
        <w:ind w:left="719" w:hanging="719"/>
        <w:rPr>
          <w:rFonts w:ascii="Arial" w:hAnsi="Arial" w:cs="Arial"/>
        </w:rPr>
      </w:pPr>
    </w:p>
    <w:p w14:paraId="79ACA5D8" w14:textId="6F635942" w:rsidR="009946D7" w:rsidRDefault="009946D7" w:rsidP="009A3207">
      <w:pPr>
        <w:ind w:left="719" w:hanging="719"/>
        <w:rPr>
          <w:rFonts w:ascii="Arial" w:hAnsi="Arial" w:cs="Arial"/>
        </w:rPr>
      </w:pPr>
    </w:p>
    <w:p w14:paraId="51643AAD" w14:textId="77777777" w:rsidR="009946D7" w:rsidRPr="009A3207" w:rsidRDefault="009946D7" w:rsidP="009A3207">
      <w:pPr>
        <w:ind w:left="719" w:hanging="719"/>
        <w:rPr>
          <w:rFonts w:ascii="Arial" w:hAnsi="Arial" w:cs="Arial"/>
        </w:rPr>
      </w:pPr>
    </w:p>
    <w:p w14:paraId="265024CB" w14:textId="2B1010AD" w:rsidR="00750B84" w:rsidRDefault="009946D7" w:rsidP="0075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57786">
        <w:rPr>
          <w:rFonts w:ascii="Arial" w:hAnsi="Arial" w:cs="Arial"/>
        </w:rPr>
        <w:t>Třebíči</w:t>
      </w:r>
      <w:r>
        <w:rPr>
          <w:rFonts w:ascii="Arial" w:hAnsi="Arial" w:cs="Arial"/>
        </w:rPr>
        <w:t xml:space="preserve"> dne:</w:t>
      </w:r>
    </w:p>
    <w:p w14:paraId="169DB01F" w14:textId="3A7A5746" w:rsidR="009946D7" w:rsidRDefault="009946D7" w:rsidP="00750B84">
      <w:pPr>
        <w:jc w:val="both"/>
        <w:rPr>
          <w:rFonts w:ascii="Arial" w:hAnsi="Arial" w:cs="Arial"/>
        </w:rPr>
      </w:pPr>
    </w:p>
    <w:p w14:paraId="0272F33F" w14:textId="79A6FCD1" w:rsidR="009946D7" w:rsidRDefault="009946D7" w:rsidP="00750B84">
      <w:pPr>
        <w:jc w:val="both"/>
        <w:rPr>
          <w:rFonts w:ascii="Arial" w:hAnsi="Arial" w:cs="Arial"/>
        </w:rPr>
      </w:pPr>
    </w:p>
    <w:p w14:paraId="163DC63B" w14:textId="5AEA72EA" w:rsidR="009946D7" w:rsidRDefault="009946D7" w:rsidP="00750B84">
      <w:pPr>
        <w:jc w:val="both"/>
        <w:rPr>
          <w:rFonts w:ascii="Arial" w:hAnsi="Arial" w:cs="Arial"/>
        </w:rPr>
      </w:pPr>
    </w:p>
    <w:p w14:paraId="56F755F0" w14:textId="7E9880DE" w:rsidR="00DE774C" w:rsidRDefault="00DE774C" w:rsidP="0075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E774C">
        <w:rPr>
          <w:rFonts w:ascii="Arial" w:hAnsi="Arial" w:cs="Arial"/>
          <w:highlight w:val="black"/>
        </w:rPr>
        <w:t>Tomáš Pyrochta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774C">
        <w:rPr>
          <w:rFonts w:ascii="Arial" w:hAnsi="Arial" w:cs="Arial"/>
          <w:highlight w:val="black"/>
        </w:rPr>
        <w:t>Bc. Michaela Pyrochtová</w:t>
      </w:r>
    </w:p>
    <w:p w14:paraId="22F1FED3" w14:textId="20076991" w:rsidR="00750B84" w:rsidRDefault="009946D7" w:rsidP="00750B84">
      <w:pPr>
        <w:spacing w:after="0" w:line="276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</w:t>
      </w:r>
    </w:p>
    <w:p w14:paraId="57699001" w14:textId="349F6475" w:rsidR="009946D7" w:rsidRPr="00750B84" w:rsidRDefault="009946D7" w:rsidP="009946D7">
      <w:pPr>
        <w:spacing w:after="0" w:line="276" w:lineRule="auto"/>
        <w:ind w:right="-426" w:firstLine="708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uživatel</w:t>
      </w:r>
    </w:p>
    <w:sectPr w:rsidR="009946D7" w:rsidRPr="0075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4AA"/>
    <w:multiLevelType w:val="hybridMultilevel"/>
    <w:tmpl w:val="BE9A9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36DC"/>
    <w:multiLevelType w:val="hybridMultilevel"/>
    <w:tmpl w:val="79A07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1DA"/>
    <w:multiLevelType w:val="hybridMultilevel"/>
    <w:tmpl w:val="9B241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30F4"/>
    <w:multiLevelType w:val="hybridMultilevel"/>
    <w:tmpl w:val="32AC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67B7"/>
    <w:multiLevelType w:val="hybridMultilevel"/>
    <w:tmpl w:val="570CF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06EA7"/>
    <w:multiLevelType w:val="hybridMultilevel"/>
    <w:tmpl w:val="B8066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6603"/>
    <w:multiLevelType w:val="hybridMultilevel"/>
    <w:tmpl w:val="7F86C208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64FE2EBC"/>
    <w:multiLevelType w:val="hybridMultilevel"/>
    <w:tmpl w:val="8878F1AC"/>
    <w:lvl w:ilvl="0" w:tplc="9C74A8E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56F0197"/>
    <w:multiLevelType w:val="hybridMultilevel"/>
    <w:tmpl w:val="4BCEB63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887515">
    <w:abstractNumId w:val="5"/>
  </w:num>
  <w:num w:numId="2" w16cid:durableId="651183487">
    <w:abstractNumId w:val="1"/>
  </w:num>
  <w:num w:numId="3" w16cid:durableId="786704082">
    <w:abstractNumId w:val="0"/>
  </w:num>
  <w:num w:numId="4" w16cid:durableId="1273897981">
    <w:abstractNumId w:val="2"/>
  </w:num>
  <w:num w:numId="5" w16cid:durableId="1666785964">
    <w:abstractNumId w:val="6"/>
  </w:num>
  <w:num w:numId="6" w16cid:durableId="249891720">
    <w:abstractNumId w:val="7"/>
  </w:num>
  <w:num w:numId="7" w16cid:durableId="1328285481">
    <w:abstractNumId w:val="8"/>
  </w:num>
  <w:num w:numId="8" w16cid:durableId="208417586">
    <w:abstractNumId w:val="4"/>
  </w:num>
  <w:num w:numId="9" w16cid:durableId="22152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DC"/>
    <w:rsid w:val="00000081"/>
    <w:rsid w:val="000140D8"/>
    <w:rsid w:val="00057786"/>
    <w:rsid w:val="0012060A"/>
    <w:rsid w:val="00267DA6"/>
    <w:rsid w:val="002B0609"/>
    <w:rsid w:val="00360BC6"/>
    <w:rsid w:val="003B475E"/>
    <w:rsid w:val="004D32DC"/>
    <w:rsid w:val="00557548"/>
    <w:rsid w:val="00603DA0"/>
    <w:rsid w:val="00627997"/>
    <w:rsid w:val="00750B84"/>
    <w:rsid w:val="007A22F0"/>
    <w:rsid w:val="007E1FEE"/>
    <w:rsid w:val="00983C6B"/>
    <w:rsid w:val="009946D7"/>
    <w:rsid w:val="009A3207"/>
    <w:rsid w:val="00A03B69"/>
    <w:rsid w:val="00B02262"/>
    <w:rsid w:val="00B06230"/>
    <w:rsid w:val="00BC391C"/>
    <w:rsid w:val="00C81DB1"/>
    <w:rsid w:val="00CA6793"/>
    <w:rsid w:val="00DE774C"/>
    <w:rsid w:val="00F17877"/>
    <w:rsid w:val="00F4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269D"/>
  <w15:chartTrackingRefBased/>
  <w15:docId w15:val="{2010C9CD-EBB8-4AC6-A960-56408781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Čablová</dc:creator>
  <cp:keywords/>
  <dc:description/>
  <cp:lastModifiedBy>Lenka Nováčková</cp:lastModifiedBy>
  <cp:revision>4</cp:revision>
  <cp:lastPrinted>2024-02-14T11:47:00Z</cp:lastPrinted>
  <dcterms:created xsi:type="dcterms:W3CDTF">2024-02-14T12:40:00Z</dcterms:created>
  <dcterms:modified xsi:type="dcterms:W3CDTF">2024-02-14T13:33:00Z</dcterms:modified>
</cp:coreProperties>
</file>