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02" w:rsidRDefault="00A25B02" w:rsidP="00A25B0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12, 2024 1:45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KM_C550i</w:t>
      </w:r>
    </w:p>
    <w:p w:rsidR="00A25B02" w:rsidRDefault="00A25B02" w:rsidP="00A25B02">
      <w:pPr>
        <w:rPr>
          <w:b/>
          <w:bCs/>
          <w:color w:val="000080"/>
        </w:rPr>
      </w:pPr>
      <w:r>
        <w:rPr>
          <w:b/>
          <w:bCs/>
          <w:color w:val="000080"/>
        </w:rPr>
        <w:t xml:space="preserve">Dobrý </w:t>
      </w:r>
      <w:proofErr w:type="gramStart"/>
      <w:r>
        <w:rPr>
          <w:b/>
          <w:bCs/>
          <w:color w:val="000080"/>
        </w:rPr>
        <w:t>den ,</w:t>
      </w:r>
      <w:proofErr w:type="gramEnd"/>
    </w:p>
    <w:p w:rsidR="00A25B02" w:rsidRDefault="00A25B02" w:rsidP="00A25B02">
      <w:pPr>
        <w:rPr>
          <w:b/>
          <w:bCs/>
          <w:color w:val="000080"/>
        </w:rPr>
      </w:pPr>
      <w:r>
        <w:rPr>
          <w:b/>
          <w:bCs/>
          <w:color w:val="000080"/>
        </w:rPr>
        <w:t>Vaše objednávka byla přijata</w:t>
      </w:r>
    </w:p>
    <w:p w:rsidR="00A25B02" w:rsidRDefault="00A25B02" w:rsidP="00A25B02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Předmětnou objednávku akceptujeme za podmínek stanovených v objednávce a v hodnotě ve výši 53869. Kč bez DPH. Termín dodání do …</w:t>
      </w:r>
      <w:proofErr w:type="gramStart"/>
      <w:r>
        <w:rPr>
          <w:i/>
          <w:iCs/>
          <w:sz w:val="20"/>
          <w:szCs w:val="20"/>
        </w:rPr>
        <w:t>16.2.2024</w:t>
      </w:r>
      <w:proofErr w:type="gramEnd"/>
      <w:r>
        <w:rPr>
          <w:i/>
          <w:iCs/>
          <w:sz w:val="20"/>
          <w:szCs w:val="20"/>
        </w:rPr>
        <w:t xml:space="preserve">……“. </w:t>
      </w:r>
    </w:p>
    <w:p w:rsidR="00A25B02" w:rsidRDefault="00A25B02" w:rsidP="00A25B02">
      <w:pPr>
        <w:rPr>
          <w:rFonts w:ascii="Calibri" w:hAnsi="Calibri" w:cs="Calibri"/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>Fakturant</w:t>
      </w:r>
    </w:p>
    <w:p w:rsidR="00A25B02" w:rsidRDefault="00A25B02" w:rsidP="00A25B02">
      <w:pPr>
        <w:rPr>
          <w:color w:val="000080"/>
        </w:rPr>
      </w:pPr>
    </w:p>
    <w:p w:rsidR="00A25B02" w:rsidRDefault="00A25B02" w:rsidP="00A25B02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proofErr w:type="spellStart"/>
      <w:r>
        <w:rPr>
          <w:b/>
          <w:bCs/>
          <w:color w:val="002060"/>
        </w:rPr>
        <w:t>Perfect</w:t>
      </w:r>
      <w:proofErr w:type="spellEnd"/>
      <w:r>
        <w:rPr>
          <w:b/>
          <w:bCs/>
          <w:color w:val="002060"/>
        </w:rPr>
        <w:t xml:space="preserve"> </w:t>
      </w:r>
      <w:proofErr w:type="spellStart"/>
      <w:r>
        <w:rPr>
          <w:b/>
          <w:bCs/>
          <w:color w:val="002060"/>
        </w:rPr>
        <w:t>Distribution</w:t>
      </w:r>
      <w:proofErr w:type="spellEnd"/>
      <w:r>
        <w:rPr>
          <w:b/>
          <w:bCs/>
          <w:color w:val="002060"/>
        </w:rPr>
        <w:t xml:space="preserve"> a.s.</w:t>
      </w:r>
    </w:p>
    <w:p w:rsidR="00A25B02" w:rsidRDefault="00A25B02" w:rsidP="00A25B02">
      <w:pPr>
        <w:rPr>
          <w:rFonts w:ascii="Calibri" w:hAnsi="Calibri" w:cs="Calibri"/>
          <w:color w:val="FF0000"/>
          <w:sz w:val="14"/>
          <w:szCs w:val="14"/>
        </w:rPr>
      </w:pPr>
      <w:r>
        <w:rPr>
          <w:b/>
          <w:bCs/>
          <w:color w:val="FF0000"/>
          <w:sz w:val="18"/>
          <w:szCs w:val="18"/>
        </w:rPr>
        <w:t>člen skupiny AGEL</w:t>
      </w:r>
    </w:p>
    <w:p w:rsidR="00A25B02" w:rsidRDefault="00A25B02" w:rsidP="00A25B02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>U Spalovny 4582/17</w:t>
      </w:r>
      <w:r>
        <w:rPr>
          <w:color w:val="1F497D"/>
          <w:sz w:val="16"/>
          <w:szCs w:val="16"/>
        </w:rPr>
        <w:t xml:space="preserve"> </w:t>
      </w:r>
      <w:r>
        <w:rPr>
          <w:color w:val="FF0000"/>
          <w:lang w:val="sk-SK"/>
        </w:rPr>
        <w:t xml:space="preserve">• </w:t>
      </w:r>
      <w:r>
        <w:rPr>
          <w:color w:val="000080"/>
          <w:sz w:val="16"/>
          <w:szCs w:val="16"/>
        </w:rPr>
        <w:t>796 01 Prostějov</w:t>
      </w:r>
    </w:p>
    <w:p w:rsidR="00A25B02" w:rsidRDefault="00A25B02" w:rsidP="001326D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bookmarkStart w:id="0" w:name="_GoBack"/>
      <w:bookmarkEnd w:id="0"/>
    </w:p>
    <w:p w:rsidR="00A25B02" w:rsidRDefault="00A25B02" w:rsidP="001326D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A25B02" w:rsidRDefault="00A25B02" w:rsidP="001326D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A25B02" w:rsidRDefault="00A25B02" w:rsidP="001326D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A25B02" w:rsidRDefault="00A25B02" w:rsidP="001326D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A25B02" w:rsidRDefault="00A25B02" w:rsidP="001326D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3360"/>
        <w:gridCol w:w="1310"/>
      </w:tblGrid>
      <w:tr w:rsidR="00A25B02" w:rsidRPr="00A25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Lék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Počet</w:t>
            </w:r>
          </w:p>
        </w:tc>
      </w:tr>
      <w:tr w:rsidR="00A25B02" w:rsidRPr="00A25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4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Hadiěka</w:t>
            </w:r>
            <w:proofErr w:type="spellEnd"/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spojovací dlouhá pro ID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0002202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</w:t>
            </w:r>
          </w:p>
        </w:tc>
      </w:tr>
      <w:tr w:rsidR="00A25B02" w:rsidRPr="00A25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Infuzní souprava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0022011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4000</w:t>
            </w:r>
          </w:p>
        </w:tc>
      </w:tr>
      <w:tr w:rsidR="00A25B02" w:rsidRPr="00A25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Jehla </w:t>
            </w:r>
            <w:proofErr w:type="spellStart"/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inj.G</w:t>
            </w:r>
            <w:proofErr w:type="spellEnd"/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25 oranžová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0022015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</w:tr>
      <w:tr w:rsidR="00A25B02" w:rsidRPr="00A25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Jehla inj.G18 růžová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0022016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2500</w:t>
            </w:r>
          </w:p>
        </w:tc>
      </w:tr>
      <w:tr w:rsidR="00A25B02" w:rsidRPr="00A25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Jehla inj.G22 </w:t>
            </w:r>
            <w:proofErr w:type="spellStart"/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ěerná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0022013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1500</w:t>
            </w:r>
          </w:p>
        </w:tc>
      </w:tr>
      <w:tr w:rsidR="00A25B02" w:rsidRPr="00A25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Stdkaěka</w:t>
            </w:r>
            <w:proofErr w:type="spellEnd"/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injekční </w:t>
            </w:r>
            <w:proofErr w:type="spellStart"/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lOml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0022019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1500</w:t>
            </w:r>
          </w:p>
        </w:tc>
      </w:tr>
      <w:tr w:rsidR="00A25B02" w:rsidRPr="00A25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Stdkaěka</w:t>
            </w:r>
            <w:proofErr w:type="spellEnd"/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injekční 2ml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0022017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2500</w:t>
            </w:r>
          </w:p>
        </w:tc>
      </w:tr>
      <w:tr w:rsidR="00A25B02" w:rsidRPr="00A25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Stdkaěka</w:t>
            </w:r>
            <w:proofErr w:type="spellEnd"/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injekční 20ml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0022020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</w:tr>
      <w:tr w:rsidR="00A25B02" w:rsidRPr="00A25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Stfzíkaěka</w:t>
            </w:r>
            <w:proofErr w:type="spellEnd"/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injekční 5ml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0022018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1200</w:t>
            </w:r>
          </w:p>
        </w:tc>
      </w:tr>
      <w:tr w:rsidR="00A25B02" w:rsidRPr="00A25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Hadiěka</w:t>
            </w:r>
            <w:proofErr w:type="spellEnd"/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spojovací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0022023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5760</w:t>
            </w:r>
          </w:p>
        </w:tc>
      </w:tr>
      <w:tr w:rsidR="00A25B02" w:rsidRPr="00A25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Trojcestný kohout pro infuzní </w:t>
            </w:r>
            <w:proofErr w:type="spellStart"/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apl</w:t>
            </w:r>
            <w:proofErr w:type="spellEnd"/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0024221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A25B02" w:rsidRPr="00A25B02" w:rsidRDefault="00A25B02" w:rsidP="00A2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</w:tr>
    </w:tbl>
    <w:p w:rsidR="00A25B02" w:rsidRDefault="00A25B02" w:rsidP="001326D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A84514" w:rsidRPr="009E3668" w:rsidRDefault="00A84514" w:rsidP="009E3668"/>
    <w:sectPr w:rsidR="00A84514" w:rsidRPr="009E3668" w:rsidSect="00A84514">
      <w:headerReference w:type="default" r:id="rId8"/>
      <w:type w:val="continuous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16A" w:rsidRDefault="00CD516A" w:rsidP="005663C2">
      <w:pPr>
        <w:spacing w:after="0" w:line="240" w:lineRule="auto"/>
      </w:pPr>
      <w:r>
        <w:separator/>
      </w:r>
    </w:p>
  </w:endnote>
  <w:endnote w:type="continuationSeparator" w:id="0">
    <w:p w:rsidR="00CD516A" w:rsidRDefault="00CD516A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16A" w:rsidRDefault="00CD516A" w:rsidP="005663C2">
      <w:pPr>
        <w:spacing w:after="0" w:line="240" w:lineRule="auto"/>
      </w:pPr>
      <w:r>
        <w:separator/>
      </w:r>
    </w:p>
  </w:footnote>
  <w:footnote w:type="continuationSeparator" w:id="0">
    <w:p w:rsidR="00CD516A" w:rsidRDefault="00CD516A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932F7"/>
    <w:rsid w:val="00094430"/>
    <w:rsid w:val="000A2F16"/>
    <w:rsid w:val="000B01D5"/>
    <w:rsid w:val="000B5092"/>
    <w:rsid w:val="000B56D5"/>
    <w:rsid w:val="000C7215"/>
    <w:rsid w:val="000E01E4"/>
    <w:rsid w:val="000E5D60"/>
    <w:rsid w:val="000F6F92"/>
    <w:rsid w:val="00100DD4"/>
    <w:rsid w:val="00104CB3"/>
    <w:rsid w:val="00112080"/>
    <w:rsid w:val="00115F9F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602A"/>
    <w:rsid w:val="0018741F"/>
    <w:rsid w:val="00190251"/>
    <w:rsid w:val="0019472D"/>
    <w:rsid w:val="00194BFC"/>
    <w:rsid w:val="001A3425"/>
    <w:rsid w:val="001A4D1E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4CCE"/>
    <w:rsid w:val="00256B4A"/>
    <w:rsid w:val="00265A35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5F8E"/>
    <w:rsid w:val="00337313"/>
    <w:rsid w:val="00345C9F"/>
    <w:rsid w:val="003626A2"/>
    <w:rsid w:val="003627C6"/>
    <w:rsid w:val="00383A66"/>
    <w:rsid w:val="00384450"/>
    <w:rsid w:val="003854D3"/>
    <w:rsid w:val="00394916"/>
    <w:rsid w:val="003B2977"/>
    <w:rsid w:val="003D24F7"/>
    <w:rsid w:val="003D4CC6"/>
    <w:rsid w:val="004031FB"/>
    <w:rsid w:val="004115F7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504960"/>
    <w:rsid w:val="005053E3"/>
    <w:rsid w:val="00505515"/>
    <w:rsid w:val="00507323"/>
    <w:rsid w:val="005121C5"/>
    <w:rsid w:val="00522F35"/>
    <w:rsid w:val="00532329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316C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67F0"/>
    <w:rsid w:val="006771C0"/>
    <w:rsid w:val="006A22A7"/>
    <w:rsid w:val="006B4E1B"/>
    <w:rsid w:val="006C0756"/>
    <w:rsid w:val="006C229A"/>
    <w:rsid w:val="006C2592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22EB5"/>
    <w:rsid w:val="00730A44"/>
    <w:rsid w:val="00735797"/>
    <w:rsid w:val="0075323B"/>
    <w:rsid w:val="00755C06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C75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1357"/>
    <w:rsid w:val="009F4296"/>
    <w:rsid w:val="00A05022"/>
    <w:rsid w:val="00A0622B"/>
    <w:rsid w:val="00A10060"/>
    <w:rsid w:val="00A240CC"/>
    <w:rsid w:val="00A25B02"/>
    <w:rsid w:val="00A40F60"/>
    <w:rsid w:val="00A5103E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F0A64"/>
    <w:rsid w:val="00AF5639"/>
    <w:rsid w:val="00B005B0"/>
    <w:rsid w:val="00B115A5"/>
    <w:rsid w:val="00B166EF"/>
    <w:rsid w:val="00B2287F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86D4C"/>
    <w:rsid w:val="00BA2B5C"/>
    <w:rsid w:val="00BA7901"/>
    <w:rsid w:val="00BB00F0"/>
    <w:rsid w:val="00BB02B4"/>
    <w:rsid w:val="00BB54E1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A4802"/>
    <w:rsid w:val="00CA4F21"/>
    <w:rsid w:val="00CA5537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4D02"/>
    <w:rsid w:val="00D21DDD"/>
    <w:rsid w:val="00D35336"/>
    <w:rsid w:val="00D47102"/>
    <w:rsid w:val="00D53850"/>
    <w:rsid w:val="00D54A5A"/>
    <w:rsid w:val="00D55841"/>
    <w:rsid w:val="00D6390A"/>
    <w:rsid w:val="00D76A2D"/>
    <w:rsid w:val="00D85A71"/>
    <w:rsid w:val="00D86E20"/>
    <w:rsid w:val="00DC0655"/>
    <w:rsid w:val="00DC1882"/>
    <w:rsid w:val="00DC3226"/>
    <w:rsid w:val="00DD1491"/>
    <w:rsid w:val="00DD38D6"/>
    <w:rsid w:val="00DD5D3A"/>
    <w:rsid w:val="00DD6E82"/>
    <w:rsid w:val="00DD71DA"/>
    <w:rsid w:val="00DE6E31"/>
    <w:rsid w:val="00DF0480"/>
    <w:rsid w:val="00DF114D"/>
    <w:rsid w:val="00E004AA"/>
    <w:rsid w:val="00E03C25"/>
    <w:rsid w:val="00E40C24"/>
    <w:rsid w:val="00E505B9"/>
    <w:rsid w:val="00E533B9"/>
    <w:rsid w:val="00E54CAD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16DB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uiPriority w:val="99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E2AAE-BA53-4CAA-AD75-FEC385BC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98</cp:revision>
  <cp:lastPrinted>2017-04-10T10:35:00Z</cp:lastPrinted>
  <dcterms:created xsi:type="dcterms:W3CDTF">2023-02-11T19:39:00Z</dcterms:created>
  <dcterms:modified xsi:type="dcterms:W3CDTF">2024-02-12T13:21:00Z</dcterms:modified>
</cp:coreProperties>
</file>