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CF2379" w:rsidP="002E51A0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Yurii</w:t>
      </w:r>
      <w:proofErr w:type="spellEnd"/>
      <w:r>
        <w:rPr>
          <w:rFonts w:ascii="Arial" w:hAnsi="Arial" w:cs="Arial"/>
          <w:b/>
          <w:sz w:val="24"/>
        </w:rPr>
        <w:t xml:space="preserve"> LYNDI</w:t>
      </w:r>
      <w:r w:rsidR="00CC7FC4">
        <w:rPr>
          <w:rFonts w:ascii="Arial" w:hAnsi="Arial" w:cs="Arial"/>
          <w:b/>
          <w:sz w:val="24"/>
        </w:rPr>
        <w:t>UK</w:t>
      </w:r>
    </w:p>
    <w:p w:rsidR="006502BE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Starodvorská 6/</w:t>
      </w:r>
      <w:r w:rsidR="00CC7FC4">
        <w:rPr>
          <w:rFonts w:ascii="Arial" w:hAnsi="Arial" w:cs="Arial"/>
          <w:sz w:val="24"/>
        </w:rPr>
        <w:t>8, Praha 6, 160 00</w:t>
      </w:r>
    </w:p>
    <w:p w:rsidR="006502BE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D96164">
        <w:rPr>
          <w:rFonts w:ascii="Arial" w:hAnsi="Arial" w:cs="Arial"/>
          <w:sz w:val="24"/>
        </w:rPr>
        <w:t>04869893</w:t>
      </w:r>
    </w:p>
    <w:p w:rsidR="00D96164" w:rsidRPr="002E51A0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 CZ7203279963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F39DC">
        <w:rPr>
          <w:rFonts w:ascii="Arial" w:hAnsi="Arial" w:cs="Arial"/>
          <w:sz w:val="24"/>
        </w:rPr>
        <w:t>:</w:t>
      </w:r>
    </w:p>
    <w:p w:rsidR="00CF39DC" w:rsidRDefault="00CF39DC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Opravy v objektu Integračního centra Zahrada v Praze 3</w:t>
      </w:r>
      <w:r w:rsidR="002F55C5">
        <w:rPr>
          <w:rFonts w:ascii="Arial" w:hAnsi="Arial" w:cs="Arial"/>
          <w:sz w:val="24"/>
        </w:rPr>
        <w:t xml:space="preserve"> / září 2016 /</w:t>
      </w:r>
    </w:p>
    <w:p w:rsidR="002029C7" w:rsidRDefault="002F55C5" w:rsidP="002F55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51.510,--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2F55C5">
        <w:rPr>
          <w:rFonts w:ascii="Arial" w:hAnsi="Arial" w:cs="Arial"/>
          <w:sz w:val="24"/>
        </w:rPr>
        <w:t xml:space="preserve"> 2.9.2016</w:t>
      </w:r>
    </w:p>
    <w:p w:rsidR="006B0C42" w:rsidRPr="006B0C42" w:rsidRDefault="006B0C42" w:rsidP="006B0C42">
      <w:pPr>
        <w:rPr>
          <w:rFonts w:ascii="Arial" w:hAnsi="Arial" w:cs="Arial"/>
          <w:sz w:val="24"/>
        </w:rPr>
      </w:pPr>
      <w:proofErr w:type="spellStart"/>
      <w:r w:rsidRPr="006B0C42">
        <w:rPr>
          <w:rFonts w:ascii="Arial" w:hAnsi="Arial" w:cs="Arial"/>
          <w:sz w:val="24"/>
        </w:rPr>
        <w:t>Yurii</w:t>
      </w:r>
      <w:proofErr w:type="spellEnd"/>
      <w:r w:rsidRPr="006B0C42">
        <w:rPr>
          <w:rFonts w:ascii="Arial" w:hAnsi="Arial" w:cs="Arial"/>
          <w:sz w:val="24"/>
        </w:rPr>
        <w:t xml:space="preserve"> </w:t>
      </w:r>
      <w:proofErr w:type="spellStart"/>
      <w:r w:rsidRPr="006B0C42">
        <w:rPr>
          <w:rFonts w:ascii="Arial" w:hAnsi="Arial" w:cs="Arial"/>
          <w:sz w:val="24"/>
        </w:rPr>
        <w:t>Lyndiuk</w:t>
      </w:r>
      <w:proofErr w:type="spellEnd"/>
      <w:r w:rsidRPr="006B0C42">
        <w:rPr>
          <w:rFonts w:ascii="Arial" w:hAnsi="Arial" w:cs="Arial"/>
          <w:sz w:val="24"/>
        </w:rPr>
        <w:t xml:space="preserve"> v.r.                                                               PhDr. Jiří Drahota v.r.</w:t>
      </w:r>
    </w:p>
    <w:p w:rsidR="00CF39DC" w:rsidRPr="002E51A0" w:rsidRDefault="00CF39DC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CF39DC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2F55C5"/>
    <w:rsid w:val="00421301"/>
    <w:rsid w:val="00477BDF"/>
    <w:rsid w:val="00540B0A"/>
    <w:rsid w:val="006502BE"/>
    <w:rsid w:val="006B0C42"/>
    <w:rsid w:val="007944C8"/>
    <w:rsid w:val="007E6677"/>
    <w:rsid w:val="00814A3A"/>
    <w:rsid w:val="00B223C6"/>
    <w:rsid w:val="00CB72E7"/>
    <w:rsid w:val="00CC7FC4"/>
    <w:rsid w:val="00CF2379"/>
    <w:rsid w:val="00CF39DC"/>
    <w:rsid w:val="00CF65B8"/>
    <w:rsid w:val="00D96164"/>
    <w:rsid w:val="00DE2BBA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2017-06-22T08:11:00Z</dcterms:created>
  <dcterms:modified xsi:type="dcterms:W3CDTF">2017-06-22T10:27:00Z</dcterms:modified>
</cp:coreProperties>
</file>