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0" w:rsidRDefault="00070C88" w:rsidP="006A6D8C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F77B6A">
        <w:rPr>
          <w:rFonts w:cs="Arial"/>
          <w:b/>
          <w:sz w:val="36"/>
          <w:szCs w:val="36"/>
        </w:rPr>
        <w:t>070</w:t>
      </w:r>
      <w:r w:rsidR="00F57CD8">
        <w:rPr>
          <w:rFonts w:cs="Arial"/>
          <w:b/>
          <w:sz w:val="36"/>
        </w:rPr>
        <w:t>/2024</w:t>
      </w:r>
    </w:p>
    <w:p w:rsidR="004E29C4" w:rsidRDefault="004E29C4" w:rsidP="00F77B6A">
      <w:pPr>
        <w:spacing w:before="0" w:line="240" w:lineRule="auto"/>
        <w:rPr>
          <w:sz w:val="22"/>
        </w:rPr>
      </w:pPr>
    </w:p>
    <w:p w:rsidR="00F77B6A" w:rsidRPr="00817EFE" w:rsidRDefault="00F77B6A" w:rsidP="00F77B6A">
      <w:pPr>
        <w:spacing w:before="0" w:line="240" w:lineRule="auto"/>
        <w:rPr>
          <w:sz w:val="22"/>
        </w:rPr>
      </w:pPr>
    </w:p>
    <w:p w:rsidR="00F77B6A" w:rsidRDefault="00F77B6A" w:rsidP="00F77B6A">
      <w:pPr>
        <w:spacing w:before="0" w:line="240" w:lineRule="auto"/>
        <w:rPr>
          <w:lang w:eastAsia="cs-CZ"/>
        </w:rPr>
      </w:pPr>
      <w:r>
        <w:rPr>
          <w:lang w:eastAsia="cs-CZ"/>
        </w:rPr>
        <w:t>FLOOR SPECIAL SERVICES</w:t>
      </w:r>
    </w:p>
    <w:p w:rsidR="00F77B6A" w:rsidRDefault="00F77B6A" w:rsidP="00F77B6A">
      <w:pPr>
        <w:spacing w:before="0" w:line="240" w:lineRule="auto"/>
        <w:rPr>
          <w:lang w:eastAsia="cs-CZ"/>
        </w:rPr>
      </w:pPr>
      <w:r>
        <w:rPr>
          <w:lang w:eastAsia="cs-CZ"/>
        </w:rPr>
        <w:t>Evropská 696/113</w:t>
      </w:r>
    </w:p>
    <w:p w:rsidR="00F77B6A" w:rsidRDefault="00F77B6A" w:rsidP="00F77B6A">
      <w:pPr>
        <w:spacing w:before="0" w:line="240" w:lineRule="auto"/>
        <w:rPr>
          <w:lang w:eastAsia="cs-CZ"/>
        </w:rPr>
      </w:pPr>
      <w:r>
        <w:rPr>
          <w:lang w:eastAsia="cs-CZ"/>
        </w:rPr>
        <w:t>160 00 Praha 6 – Dejvice</w:t>
      </w:r>
    </w:p>
    <w:p w:rsidR="00F77B6A" w:rsidRDefault="00F77B6A" w:rsidP="00F77B6A">
      <w:pPr>
        <w:spacing w:before="0" w:line="240" w:lineRule="auto"/>
        <w:rPr>
          <w:lang w:eastAsia="cs-CZ"/>
        </w:rPr>
      </w:pPr>
      <w:r>
        <w:rPr>
          <w:lang w:eastAsia="cs-CZ"/>
        </w:rPr>
        <w:t>IČ: 75858568</w:t>
      </w:r>
    </w:p>
    <w:p w:rsidR="00F77B6A" w:rsidRDefault="00F77B6A" w:rsidP="00F77B6A">
      <w:pPr>
        <w:spacing w:before="0" w:line="240" w:lineRule="auto"/>
        <w:rPr>
          <w:lang w:eastAsia="cs-CZ"/>
        </w:rPr>
      </w:pPr>
      <w:r>
        <w:rPr>
          <w:lang w:eastAsia="cs-CZ"/>
        </w:rPr>
        <w:t>DIČ: CZ790304043</w:t>
      </w:r>
    </w:p>
    <w:p w:rsidR="00F77B6A" w:rsidRPr="00F77B6A" w:rsidRDefault="00F77B6A" w:rsidP="00F77B6A">
      <w:pPr>
        <w:spacing w:before="0" w:line="240" w:lineRule="auto"/>
        <w:rPr>
          <w:lang w:eastAsia="cs-CZ"/>
        </w:rPr>
      </w:pPr>
    </w:p>
    <w:p w:rsidR="006A6D8C" w:rsidRDefault="00315B19" w:rsidP="00F77B6A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F77B6A">
        <w:rPr>
          <w:rFonts w:cs="Arial"/>
          <w:sz w:val="22"/>
        </w:rPr>
        <w:t>13. 2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:rsidR="003B2AFF" w:rsidRPr="00D21228" w:rsidRDefault="003B2AFF" w:rsidP="00C00700">
      <w:pPr>
        <w:spacing w:line="240" w:lineRule="auto"/>
        <w:rPr>
          <w:rFonts w:cs="Arial"/>
          <w:sz w:val="8"/>
        </w:rPr>
      </w:pPr>
    </w:p>
    <w:p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F77B6A">
        <w:rPr>
          <w:rFonts w:cs="Arial"/>
          <w:b/>
          <w:sz w:val="22"/>
        </w:rPr>
        <w:t>protiskluzového nátěru</w:t>
      </w:r>
    </w:p>
    <w:p w:rsidR="00D43C3D" w:rsidRPr="00F77B6A" w:rsidRDefault="007C3883" w:rsidP="00AC7AE2">
      <w:pPr>
        <w:spacing w:line="240" w:lineRule="auto"/>
        <w:rPr>
          <w:rFonts w:cs="Arial"/>
          <w:sz w:val="22"/>
        </w:rPr>
      </w:pPr>
      <w:r w:rsidRPr="00F77B6A">
        <w:rPr>
          <w:rFonts w:cs="Arial"/>
          <w:sz w:val="22"/>
        </w:rPr>
        <w:t xml:space="preserve">Dobrý den, </w:t>
      </w:r>
    </w:p>
    <w:p w:rsidR="00D21228" w:rsidRPr="00F77B6A" w:rsidRDefault="00D21228" w:rsidP="00D21228">
      <w:pPr>
        <w:spacing w:before="0" w:line="240" w:lineRule="auto"/>
        <w:rPr>
          <w:rFonts w:cs="Arial"/>
          <w:sz w:val="22"/>
        </w:rPr>
      </w:pPr>
    </w:p>
    <w:p w:rsidR="00F77B6A" w:rsidRPr="00F77B6A" w:rsidRDefault="00817EFE" w:rsidP="00F77B6A">
      <w:pPr>
        <w:spacing w:before="0" w:line="240" w:lineRule="auto"/>
        <w:rPr>
          <w:rFonts w:cs="Arial"/>
          <w:sz w:val="22"/>
        </w:rPr>
      </w:pPr>
      <w:r w:rsidRPr="00F77B6A">
        <w:rPr>
          <w:rFonts w:cs="Arial"/>
          <w:sz w:val="22"/>
        </w:rPr>
        <w:t xml:space="preserve">objednáváme </w:t>
      </w:r>
      <w:r w:rsidR="00D21228" w:rsidRPr="00F77B6A">
        <w:rPr>
          <w:rFonts w:cs="Arial"/>
          <w:sz w:val="22"/>
        </w:rPr>
        <w:t xml:space="preserve">u Vás </w:t>
      </w:r>
      <w:r w:rsidR="00F77B6A" w:rsidRPr="00F77B6A">
        <w:rPr>
          <w:rFonts w:cs="Arial"/>
          <w:sz w:val="22"/>
        </w:rPr>
        <w:t xml:space="preserve">protiskluzový </w:t>
      </w:r>
      <w:r w:rsidR="00F77B6A" w:rsidRPr="00F77B6A">
        <w:rPr>
          <w:rStyle w:val="Siln"/>
          <w:rFonts w:cs="Arial"/>
          <w:b w:val="0"/>
          <w:color w:val="191919"/>
          <w:sz w:val="22"/>
          <w:bdr w:val="none" w:sz="0" w:space="0" w:color="auto" w:frame="1"/>
          <w:shd w:val="clear" w:color="auto" w:fill="FFFFFF"/>
        </w:rPr>
        <w:t>och</w:t>
      </w:r>
      <w:r w:rsidR="00F77B6A">
        <w:rPr>
          <w:rStyle w:val="Siln"/>
          <w:rFonts w:cs="Arial"/>
          <w:b w:val="0"/>
          <w:color w:val="191919"/>
          <w:sz w:val="22"/>
          <w:bdr w:val="none" w:sz="0" w:space="0" w:color="auto" w:frame="1"/>
          <w:shd w:val="clear" w:color="auto" w:fill="FFFFFF"/>
        </w:rPr>
        <w:t>ranný nátěr dlažby na terase DS s celkovou p</w:t>
      </w:r>
      <w:r w:rsidR="00F77B6A">
        <w:rPr>
          <w:sz w:val="22"/>
        </w:rPr>
        <w:t>lochou</w:t>
      </w:r>
      <w:r w:rsidR="00F77B6A" w:rsidRPr="00F77B6A">
        <w:rPr>
          <w:sz w:val="22"/>
        </w:rPr>
        <w:t xml:space="preserve"> 169 m2</w:t>
      </w:r>
      <w:r w:rsidR="00F77B6A">
        <w:rPr>
          <w:sz w:val="22"/>
        </w:rPr>
        <w:t>.</w:t>
      </w:r>
    </w:p>
    <w:p w:rsidR="00F77B6A" w:rsidRPr="00F77B6A" w:rsidRDefault="00F77B6A" w:rsidP="00F77B6A">
      <w:pPr>
        <w:rPr>
          <w:sz w:val="22"/>
        </w:rPr>
      </w:pPr>
      <w:r w:rsidRPr="00F77B6A">
        <w:rPr>
          <w:sz w:val="22"/>
        </w:rPr>
        <w:t>Cena per m2: renovační 3 - fázové čištění - 125 Kč bez DPH = 21.125 Kč bez DPH</w:t>
      </w:r>
    </w:p>
    <w:p w:rsidR="00F77B6A" w:rsidRPr="00F77B6A" w:rsidRDefault="00F77B6A" w:rsidP="00F77B6A">
      <w:pPr>
        <w:rPr>
          <w:sz w:val="22"/>
        </w:rPr>
      </w:pPr>
      <w:r w:rsidRPr="00F77B6A">
        <w:rPr>
          <w:sz w:val="22"/>
        </w:rPr>
        <w:t>Cena per m2 „ ochranný nátěr FINALIT® NR.25“ = 345 Kč bez DPH = 58.305 Kč bez DPH</w:t>
      </w:r>
    </w:p>
    <w:p w:rsidR="00F77B6A" w:rsidRPr="00F77B6A" w:rsidRDefault="00F77B6A" w:rsidP="00F77B6A">
      <w:pPr>
        <w:rPr>
          <w:sz w:val="22"/>
        </w:rPr>
      </w:pPr>
      <w:r>
        <w:rPr>
          <w:sz w:val="22"/>
        </w:rPr>
        <w:t>T</w:t>
      </w:r>
      <w:r w:rsidRPr="00F77B6A">
        <w:rPr>
          <w:sz w:val="22"/>
        </w:rPr>
        <w:t>ransparentní vzhled s lehkým matovým filmem (</w:t>
      </w:r>
      <w:proofErr w:type="spellStart"/>
      <w:r w:rsidRPr="00F77B6A">
        <w:rPr>
          <w:sz w:val="22"/>
        </w:rPr>
        <w:t>protiskluz</w:t>
      </w:r>
      <w:proofErr w:type="spellEnd"/>
      <w:r w:rsidRPr="00F77B6A">
        <w:rPr>
          <w:sz w:val="22"/>
        </w:rPr>
        <w:t>)</w:t>
      </w:r>
    </w:p>
    <w:p w:rsidR="00F77B6A" w:rsidRPr="00F77B6A" w:rsidRDefault="00F77B6A" w:rsidP="00F77B6A">
      <w:pPr>
        <w:rPr>
          <w:sz w:val="22"/>
        </w:rPr>
      </w:pPr>
      <w:r w:rsidRPr="00F77B6A">
        <w:rPr>
          <w:sz w:val="22"/>
        </w:rPr>
        <w:t>Hodnoty protiskluzné úpravy: T 5,5-6 (hodnota tření)</w:t>
      </w:r>
    </w:p>
    <w:p w:rsidR="00F77B6A" w:rsidRDefault="00F77B6A" w:rsidP="00F77B6A">
      <w:pPr>
        <w:rPr>
          <w:sz w:val="22"/>
        </w:rPr>
      </w:pPr>
      <w:r w:rsidRPr="00F77B6A">
        <w:rPr>
          <w:sz w:val="22"/>
        </w:rPr>
        <w:t>Ochrana proti posypové soli: ANO</w:t>
      </w:r>
      <w:bookmarkStart w:id="0" w:name="_GoBack"/>
      <w:bookmarkEnd w:id="0"/>
    </w:p>
    <w:p w:rsidR="00F77B6A" w:rsidRPr="00F77B6A" w:rsidRDefault="00F77B6A" w:rsidP="00F77B6A">
      <w:pPr>
        <w:rPr>
          <w:sz w:val="22"/>
        </w:rPr>
      </w:pPr>
      <w:r>
        <w:rPr>
          <w:sz w:val="22"/>
        </w:rPr>
        <w:t>Záruka 3 roky.</w:t>
      </w:r>
    </w:p>
    <w:p w:rsidR="00F77B6A" w:rsidRPr="00F77B6A" w:rsidRDefault="00F77B6A" w:rsidP="00F77B6A">
      <w:pPr>
        <w:rPr>
          <w:sz w:val="22"/>
        </w:rPr>
      </w:pPr>
      <w:r w:rsidRPr="00F77B6A">
        <w:rPr>
          <w:sz w:val="22"/>
        </w:rPr>
        <w:t>Režijní náklady:  2.000 Kč bez DPH</w:t>
      </w:r>
    </w:p>
    <w:p w:rsidR="00F77B6A" w:rsidRDefault="00F77B6A" w:rsidP="00F77B6A">
      <w:pPr>
        <w:rPr>
          <w:sz w:val="22"/>
        </w:rPr>
      </w:pPr>
      <w:r w:rsidRPr="00F77B6A">
        <w:rPr>
          <w:sz w:val="22"/>
        </w:rPr>
        <w:t>Cena celkem bez DPH: 81.430  Kč</w:t>
      </w:r>
      <w:r>
        <w:rPr>
          <w:sz w:val="22"/>
        </w:rPr>
        <w:t xml:space="preserve">   </w:t>
      </w:r>
    </w:p>
    <w:p w:rsidR="00F77B6A" w:rsidRPr="00F77B6A" w:rsidRDefault="00F77B6A" w:rsidP="00F77B6A">
      <w:pPr>
        <w:rPr>
          <w:sz w:val="22"/>
        </w:rPr>
      </w:pPr>
      <w:r w:rsidRPr="00F77B6A">
        <w:rPr>
          <w:sz w:val="22"/>
        </w:rPr>
        <w:t>DPH: 12%</w:t>
      </w:r>
    </w:p>
    <w:p w:rsidR="00F77B6A" w:rsidRPr="00F77B6A" w:rsidRDefault="00F77B6A" w:rsidP="00F77B6A">
      <w:pPr>
        <w:rPr>
          <w:b/>
          <w:sz w:val="22"/>
        </w:rPr>
      </w:pPr>
      <w:r w:rsidRPr="00F77B6A">
        <w:rPr>
          <w:b/>
          <w:sz w:val="22"/>
        </w:rPr>
        <w:t>Cena celkem s DPH: 91.202 Kč</w:t>
      </w:r>
    </w:p>
    <w:p w:rsidR="009B78D4" w:rsidRPr="00F77B6A" w:rsidRDefault="009B78D4" w:rsidP="00E0359B">
      <w:pPr>
        <w:spacing w:before="0" w:line="240" w:lineRule="auto"/>
        <w:rPr>
          <w:rFonts w:cs="Arial"/>
          <w:sz w:val="20"/>
        </w:rPr>
      </w:pPr>
    </w:p>
    <w:p w:rsidR="00E0359B" w:rsidRPr="00F77B6A" w:rsidRDefault="00E0359B" w:rsidP="00E0359B">
      <w:pPr>
        <w:spacing w:before="0" w:line="240" w:lineRule="auto"/>
        <w:rPr>
          <w:rFonts w:cs="Arial"/>
          <w:sz w:val="20"/>
        </w:rPr>
      </w:pPr>
    </w:p>
    <w:p w:rsidR="003B2AFF" w:rsidRDefault="003B2AFF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4E29C4" w:rsidRDefault="004E29C4" w:rsidP="00AC7AE2">
      <w:pPr>
        <w:spacing w:line="240" w:lineRule="auto"/>
        <w:rPr>
          <w:rFonts w:cs="Arial"/>
          <w:sz w:val="22"/>
        </w:rPr>
      </w:pPr>
    </w:p>
    <w:p w:rsidR="009B78D4" w:rsidRDefault="009B78D4" w:rsidP="00AC7AE2">
      <w:pPr>
        <w:spacing w:line="240" w:lineRule="auto"/>
        <w:rPr>
          <w:rFonts w:cs="Arial"/>
          <w:sz w:val="22"/>
        </w:rPr>
      </w:pPr>
    </w:p>
    <w:p w:rsidR="004C0246" w:rsidRDefault="00CC6702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:rsidR="00F77B6A" w:rsidRPr="00F77B6A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 xml:space="preserve">správce rozpočtu 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FF" w:rsidRDefault="009A6EFF" w:rsidP="003D2616">
      <w:pPr>
        <w:spacing w:before="0" w:line="240" w:lineRule="auto"/>
      </w:pPr>
      <w:r>
        <w:separator/>
      </w:r>
    </w:p>
  </w:endnote>
  <w:endnote w:type="continuationSeparator" w:id="0">
    <w:p w:rsidR="009A6EFF" w:rsidRDefault="009A6EF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FF" w:rsidRDefault="009A6EFF" w:rsidP="003D2616">
      <w:pPr>
        <w:spacing w:before="0" w:line="240" w:lineRule="auto"/>
      </w:pPr>
      <w:r>
        <w:separator/>
      </w:r>
    </w:p>
  </w:footnote>
  <w:footnote w:type="continuationSeparator" w:id="0">
    <w:p w:rsidR="009A6EFF" w:rsidRDefault="009A6EF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324C3"/>
    <w:rsid w:val="001A0036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41BE5"/>
    <w:rsid w:val="005503BE"/>
    <w:rsid w:val="005547E6"/>
    <w:rsid w:val="005B79E4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55696"/>
    <w:rsid w:val="009635BD"/>
    <w:rsid w:val="0097246C"/>
    <w:rsid w:val="009A6EFF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6059"/>
    <w:rsid w:val="00B56D38"/>
    <w:rsid w:val="00B87114"/>
    <w:rsid w:val="00BE4452"/>
    <w:rsid w:val="00BE7DF2"/>
    <w:rsid w:val="00C00700"/>
    <w:rsid w:val="00C14B73"/>
    <w:rsid w:val="00C14CED"/>
    <w:rsid w:val="00C52831"/>
    <w:rsid w:val="00C76AFD"/>
    <w:rsid w:val="00C7739A"/>
    <w:rsid w:val="00CC6702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20B8F"/>
    <w:rsid w:val="00F57CD8"/>
    <w:rsid w:val="00F61AB9"/>
    <w:rsid w:val="00F63484"/>
    <w:rsid w:val="00F74F3D"/>
    <w:rsid w:val="00F77B6A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styleId="Siln">
    <w:name w:val="Strong"/>
    <w:basedOn w:val="Standardnpsmoodstavce"/>
    <w:uiPriority w:val="22"/>
    <w:qFormat/>
    <w:rsid w:val="00F77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styleId="Siln">
    <w:name w:val="Strong"/>
    <w:basedOn w:val="Standardnpsmoodstavce"/>
    <w:uiPriority w:val="22"/>
    <w:qFormat/>
    <w:rsid w:val="00F7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0FC4-87E0-4AEE-9A5F-DA987FD7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2024-02-13T08:40:00Z</cp:lastPrinted>
  <dcterms:created xsi:type="dcterms:W3CDTF">2024-02-13T08:43:00Z</dcterms:created>
  <dcterms:modified xsi:type="dcterms:W3CDTF">2024-02-14T10:23:00Z</dcterms:modified>
</cp:coreProperties>
</file>