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2A" w:rsidRPr="00454449" w:rsidRDefault="009D6F2A" w:rsidP="009D6F2A">
      <w:bookmarkStart w:id="0" w:name="_GoBack"/>
      <w:bookmarkEnd w:id="0"/>
      <w:r w:rsidRPr="00454449">
        <w:t xml:space="preserve">Dodávka elektrického konvektomatu na </w:t>
      </w:r>
      <w:proofErr w:type="gramStart"/>
      <w:r w:rsidRPr="00454449">
        <w:t>12 – 13</w:t>
      </w:r>
      <w:proofErr w:type="gramEnd"/>
      <w:r w:rsidRPr="00454449">
        <w:t xml:space="preserve"> </w:t>
      </w:r>
      <w:proofErr w:type="spellStart"/>
      <w:r w:rsidRPr="00454449">
        <w:t>zásuvů</w:t>
      </w:r>
      <w:proofErr w:type="spellEnd"/>
      <w:r w:rsidRPr="00454449">
        <w:t xml:space="preserve"> GN2/1. Součástí dodávky je doprava, zapojení konvektomatu na požadované místo</w:t>
      </w:r>
      <w:r w:rsidR="00454449" w:rsidRPr="00454449">
        <w:t xml:space="preserve"> a</w:t>
      </w:r>
      <w:r w:rsidRPr="00454449">
        <w:t xml:space="preserve"> provozní zkouška. </w:t>
      </w:r>
    </w:p>
    <w:p w:rsidR="009D6F2A" w:rsidRPr="00454449" w:rsidRDefault="009D6F2A" w:rsidP="009D6F2A"/>
    <w:p w:rsidR="00454449" w:rsidRPr="00454449" w:rsidRDefault="00454449" w:rsidP="009D6F2A">
      <w:r w:rsidRPr="00454449">
        <w:t>Technická specifikace</w:t>
      </w:r>
    </w:p>
    <w:p w:rsidR="00454449" w:rsidRPr="00454449" w:rsidRDefault="00454449" w:rsidP="009D6F2A">
      <w:r w:rsidRPr="00454449">
        <w:t>Elektrický konvektomat s </w:t>
      </w:r>
      <w:proofErr w:type="spellStart"/>
      <w:r w:rsidRPr="00454449">
        <w:t>bojlerovým</w:t>
      </w:r>
      <w:proofErr w:type="spellEnd"/>
      <w:r w:rsidRPr="00454449">
        <w:t xml:space="preserve"> vyvíjením páry</w:t>
      </w:r>
    </w:p>
    <w:p w:rsidR="00454449" w:rsidRPr="00454449" w:rsidRDefault="00454449" w:rsidP="009D6F2A">
      <w:r w:rsidRPr="00454449">
        <w:t xml:space="preserve">Užitná kapacita: 12 až 13 </w:t>
      </w:r>
      <w:proofErr w:type="spellStart"/>
      <w:r w:rsidRPr="00454449">
        <w:t>zásuvů</w:t>
      </w:r>
      <w:proofErr w:type="spellEnd"/>
      <w:r w:rsidRPr="00454449">
        <w:t xml:space="preserve"> s roztečí 60 mm 2/1 GN (zavážecí vozík)</w:t>
      </w:r>
    </w:p>
    <w:p w:rsidR="00454449" w:rsidRPr="00454449" w:rsidRDefault="00454449" w:rsidP="009D6F2A">
      <w:r w:rsidRPr="00454449">
        <w:t xml:space="preserve">Rozsah teplot: </w:t>
      </w:r>
      <w:proofErr w:type="gramStart"/>
      <w:r w:rsidRPr="00454449">
        <w:t>30°C</w:t>
      </w:r>
      <w:proofErr w:type="gramEnd"/>
      <w:r w:rsidRPr="00454449">
        <w:t xml:space="preserve"> až 300°C  </w:t>
      </w:r>
    </w:p>
    <w:p w:rsidR="00454449" w:rsidRPr="00454449" w:rsidRDefault="00454449" w:rsidP="009D6F2A">
      <w:r w:rsidRPr="00454449">
        <w:t xml:space="preserve">Celkový příkon: </w:t>
      </w:r>
      <w:r w:rsidR="00B845A0">
        <w:t>min. 33kW, max. 38</w:t>
      </w:r>
      <w:r w:rsidRPr="00454449">
        <w:t>kW</w:t>
      </w:r>
    </w:p>
    <w:p w:rsidR="00454449" w:rsidRPr="00454449" w:rsidRDefault="00B845A0" w:rsidP="009D6F2A">
      <w:r>
        <w:t xml:space="preserve">Váha: min. </w:t>
      </w:r>
      <w:proofErr w:type="gramStart"/>
      <w:r>
        <w:t>200</w:t>
      </w:r>
      <w:r w:rsidR="00454449" w:rsidRPr="00454449">
        <w:t>kg</w:t>
      </w:r>
      <w:proofErr w:type="gramEnd"/>
    </w:p>
    <w:p w:rsidR="00454449" w:rsidRPr="00454449" w:rsidRDefault="00454449" w:rsidP="009D6F2A">
      <w:r w:rsidRPr="00454449">
        <w:t xml:space="preserve">Napájení: </w:t>
      </w:r>
      <w:r w:rsidRPr="00454449">
        <w:rPr>
          <w:rFonts w:eastAsia="SimSun"/>
          <w:kern w:val="3"/>
          <w:lang w:eastAsia="zh-CN" w:bidi="hi-IN"/>
        </w:rPr>
        <w:t>3 N~/400 V/50 Hz</w:t>
      </w:r>
    </w:p>
    <w:p w:rsidR="00454449" w:rsidRPr="00454449" w:rsidRDefault="00454449" w:rsidP="009D6F2A">
      <w:r w:rsidRPr="00454449">
        <w:t>Provedení: AISI304 nerezová ocel</w:t>
      </w:r>
    </w:p>
    <w:p w:rsidR="00454449" w:rsidRPr="00454449" w:rsidRDefault="00454449" w:rsidP="009D6F2A">
      <w:r w:rsidRPr="00454449">
        <w:t>Přípojka vody (mm): G ¾“ / 50</w:t>
      </w:r>
    </w:p>
    <w:p w:rsidR="00454449" w:rsidRDefault="00454449" w:rsidP="009D6F2A">
      <w:proofErr w:type="spellStart"/>
      <w:r w:rsidRPr="00454449">
        <w:t>Bojlerové</w:t>
      </w:r>
      <w:proofErr w:type="spellEnd"/>
      <w:r w:rsidRPr="00454449">
        <w:t xml:space="preserve"> vyvíjení páry</w:t>
      </w:r>
    </w:p>
    <w:p w:rsidR="00454449" w:rsidRDefault="00B845A0" w:rsidP="00454449">
      <w:pPr>
        <w:autoSpaceDE w:val="0"/>
        <w:autoSpaceDN w:val="0"/>
        <w:adjustRightInd w:val="0"/>
        <w:jc w:val="left"/>
        <w:rPr>
          <w:color w:val="000000"/>
        </w:rPr>
      </w:pPr>
      <w:r w:rsidRPr="007478B9">
        <w:rPr>
          <w:color w:val="000000"/>
        </w:rPr>
        <w:t>Rozměry: šířka od 1100 mm do 120</w:t>
      </w:r>
      <w:r w:rsidR="00454449" w:rsidRPr="007478B9">
        <w:rPr>
          <w:color w:val="000000"/>
        </w:rPr>
        <w:t xml:space="preserve">0 mm, výška od </w:t>
      </w:r>
      <w:proofErr w:type="gramStart"/>
      <w:r w:rsidR="00454449" w:rsidRPr="007478B9">
        <w:rPr>
          <w:color w:val="000000"/>
        </w:rPr>
        <w:t>13</w:t>
      </w:r>
      <w:r w:rsidRPr="007478B9">
        <w:rPr>
          <w:color w:val="000000"/>
        </w:rPr>
        <w:t>00</w:t>
      </w:r>
      <w:r w:rsidR="00454449" w:rsidRPr="007478B9">
        <w:rPr>
          <w:color w:val="000000"/>
        </w:rPr>
        <w:t>mm</w:t>
      </w:r>
      <w:proofErr w:type="gramEnd"/>
      <w:r w:rsidR="00454449" w:rsidRPr="007478B9">
        <w:rPr>
          <w:color w:val="000000"/>
        </w:rPr>
        <w:t xml:space="preserve"> do 1</w:t>
      </w:r>
      <w:r w:rsidRPr="007478B9">
        <w:rPr>
          <w:color w:val="000000"/>
        </w:rPr>
        <w:t>40</w:t>
      </w:r>
      <w:r w:rsidR="00454449" w:rsidRPr="007478B9">
        <w:rPr>
          <w:color w:val="000000"/>
        </w:rPr>
        <w:t>0 mm, hloubka od 9</w:t>
      </w:r>
      <w:r w:rsidRPr="007478B9">
        <w:rPr>
          <w:color w:val="000000"/>
        </w:rPr>
        <w:t>00 mm do 1100</w:t>
      </w:r>
      <w:r w:rsidR="00454449" w:rsidRPr="007478B9">
        <w:rPr>
          <w:color w:val="000000"/>
        </w:rPr>
        <w:t xml:space="preserve"> mm</w:t>
      </w:r>
    </w:p>
    <w:p w:rsidR="00454449" w:rsidRPr="00454449" w:rsidRDefault="00454449" w:rsidP="009D6F2A"/>
    <w:p w:rsidR="00454449" w:rsidRPr="00454449" w:rsidRDefault="00454449" w:rsidP="009D6F2A">
      <w:r w:rsidRPr="00454449">
        <w:t>Funkce</w:t>
      </w:r>
    </w:p>
    <w:p w:rsidR="00454449" w:rsidRPr="00454449" w:rsidRDefault="00454449" w:rsidP="009D6F2A">
      <w:r w:rsidRPr="00454449">
        <w:rPr>
          <w:rFonts w:eastAsia="SimSun"/>
          <w:kern w:val="3"/>
          <w:lang w:eastAsia="zh-CN" w:bidi="hi-IN"/>
        </w:rPr>
        <w:t>Nabídka kuchařských technologií s možností jejich úpravy a modifikace</w:t>
      </w:r>
    </w:p>
    <w:p w:rsidR="00B845A0" w:rsidRPr="00454449" w:rsidRDefault="00B845A0" w:rsidP="00B845A0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 xml:space="preserve">Minimálně 800 programů s 20 kroky, 200 programů </w:t>
      </w:r>
      <w:proofErr w:type="spellStart"/>
      <w:r w:rsidRPr="00454449">
        <w:rPr>
          <w:rFonts w:eastAsia="SimSun"/>
          <w:kern w:val="3"/>
          <w:lang w:eastAsia="zh-CN" w:bidi="hi-IN"/>
        </w:rPr>
        <w:t>přednahraných</w:t>
      </w:r>
      <w:proofErr w:type="spellEnd"/>
      <w:r w:rsidRPr="00454449">
        <w:rPr>
          <w:rFonts w:eastAsia="SimSun"/>
          <w:kern w:val="3"/>
          <w:lang w:eastAsia="zh-CN" w:bidi="hi-IN"/>
        </w:rPr>
        <w:t xml:space="preserve"> pro československou kuchyni, komunikace v češtině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Ovládání pomocí dotykového panelu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Automatické mytí na sypké detergenty (prášek, tablety)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 xml:space="preserve">Příčné </w:t>
      </w:r>
      <w:proofErr w:type="spellStart"/>
      <w:r w:rsidRPr="00454449">
        <w:rPr>
          <w:rFonts w:eastAsia="SimSun"/>
          <w:kern w:val="3"/>
          <w:lang w:eastAsia="zh-CN" w:bidi="hi-IN"/>
        </w:rPr>
        <w:t>zásuvy</w:t>
      </w:r>
      <w:proofErr w:type="spellEnd"/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 xml:space="preserve">Horký vzduch </w:t>
      </w:r>
      <w:proofErr w:type="gramStart"/>
      <w:r w:rsidRPr="00454449">
        <w:rPr>
          <w:rFonts w:eastAsia="SimSun"/>
          <w:kern w:val="3"/>
          <w:lang w:eastAsia="zh-CN" w:bidi="hi-IN"/>
        </w:rPr>
        <w:t>30 – 300</w:t>
      </w:r>
      <w:proofErr w:type="gramEnd"/>
      <w:r w:rsidRPr="00454449">
        <w:rPr>
          <w:rFonts w:eastAsia="SimSun"/>
          <w:kern w:val="3"/>
          <w:lang w:eastAsia="zh-CN" w:bidi="hi-IN"/>
        </w:rPr>
        <w:t xml:space="preserve"> </w:t>
      </w:r>
      <w:r w:rsidRPr="00454449">
        <w:rPr>
          <w:rFonts w:eastAsia="SimSun"/>
          <w:kern w:val="3"/>
          <w:vertAlign w:val="superscript"/>
          <w:lang w:eastAsia="zh-CN" w:bidi="hi-IN"/>
        </w:rPr>
        <w:t>o</w:t>
      </w:r>
      <w:r w:rsidRPr="00454449">
        <w:rPr>
          <w:rFonts w:eastAsia="SimSun"/>
          <w:kern w:val="3"/>
          <w:lang w:eastAsia="zh-CN" w:bidi="hi-IN"/>
        </w:rPr>
        <w:t xml:space="preserve"> C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 xml:space="preserve">Kombinovaný režim </w:t>
      </w:r>
      <w:proofErr w:type="gramStart"/>
      <w:r w:rsidRPr="00454449">
        <w:rPr>
          <w:rFonts w:eastAsia="SimSun"/>
          <w:kern w:val="3"/>
          <w:lang w:eastAsia="zh-CN" w:bidi="hi-IN"/>
        </w:rPr>
        <w:t>30 – 300</w:t>
      </w:r>
      <w:proofErr w:type="gramEnd"/>
      <w:r w:rsidRPr="00454449">
        <w:rPr>
          <w:rFonts w:eastAsia="SimSun"/>
          <w:kern w:val="3"/>
          <w:lang w:eastAsia="zh-CN" w:bidi="hi-IN"/>
        </w:rPr>
        <w:t xml:space="preserve"> </w:t>
      </w:r>
      <w:r w:rsidRPr="00454449">
        <w:rPr>
          <w:rFonts w:eastAsia="SimSun"/>
          <w:kern w:val="3"/>
          <w:vertAlign w:val="superscript"/>
          <w:lang w:eastAsia="zh-CN" w:bidi="hi-IN"/>
        </w:rPr>
        <w:t>o</w:t>
      </w:r>
      <w:r w:rsidRPr="00454449">
        <w:rPr>
          <w:rFonts w:eastAsia="SimSun"/>
          <w:kern w:val="3"/>
          <w:lang w:eastAsia="zh-CN" w:bidi="hi-IN"/>
        </w:rPr>
        <w:t xml:space="preserve"> C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 xml:space="preserve">Vaření v páře </w:t>
      </w:r>
      <w:proofErr w:type="gramStart"/>
      <w:r w:rsidRPr="00454449">
        <w:rPr>
          <w:rFonts w:eastAsia="SimSun"/>
          <w:kern w:val="3"/>
          <w:lang w:eastAsia="zh-CN" w:bidi="hi-IN"/>
        </w:rPr>
        <w:t>30 – 130</w:t>
      </w:r>
      <w:proofErr w:type="gramEnd"/>
      <w:r w:rsidRPr="00454449">
        <w:rPr>
          <w:rFonts w:eastAsia="SimSun"/>
          <w:kern w:val="3"/>
          <w:lang w:eastAsia="zh-CN" w:bidi="hi-IN"/>
        </w:rPr>
        <w:t xml:space="preserve"> </w:t>
      </w:r>
      <w:r w:rsidRPr="00454449">
        <w:rPr>
          <w:rFonts w:eastAsia="SimSun"/>
          <w:kern w:val="3"/>
          <w:vertAlign w:val="superscript"/>
          <w:lang w:eastAsia="zh-CN" w:bidi="hi-IN"/>
        </w:rPr>
        <w:t>o</w:t>
      </w:r>
      <w:r w:rsidRPr="00454449">
        <w:rPr>
          <w:rFonts w:eastAsia="SimSun"/>
          <w:kern w:val="3"/>
          <w:lang w:eastAsia="zh-CN" w:bidi="hi-IN"/>
        </w:rPr>
        <w:t xml:space="preserve"> C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Minimálně 4</w:t>
      </w:r>
      <w:r w:rsidR="00B845A0">
        <w:rPr>
          <w:rFonts w:eastAsia="SimSun"/>
          <w:kern w:val="3"/>
          <w:lang w:eastAsia="zh-CN" w:bidi="hi-IN"/>
        </w:rPr>
        <w:t xml:space="preserve"> </w:t>
      </w:r>
      <w:r w:rsidRPr="00454449">
        <w:rPr>
          <w:rFonts w:eastAsia="SimSun"/>
          <w:kern w:val="3"/>
          <w:lang w:eastAsia="zh-CN" w:bidi="hi-IN"/>
        </w:rPr>
        <w:t>bodová teplotní sonda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Delta T pečení/vaření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Nízkoteplotní pečení/vaření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Pečení přes noc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Regenerace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 xml:space="preserve">Klapka pro odtah vlhkosti </w:t>
      </w:r>
      <w:proofErr w:type="gramStart"/>
      <w:r w:rsidRPr="00454449">
        <w:rPr>
          <w:rFonts w:eastAsia="SimSun"/>
          <w:kern w:val="3"/>
          <w:lang w:eastAsia="zh-CN" w:bidi="hi-IN"/>
        </w:rPr>
        <w:t>s</w:t>
      </w:r>
      <w:proofErr w:type="gramEnd"/>
      <w:r w:rsidRPr="00454449">
        <w:rPr>
          <w:rFonts w:eastAsia="SimSun"/>
          <w:kern w:val="3"/>
          <w:lang w:eastAsia="zh-CN" w:bidi="hi-IN"/>
        </w:rPr>
        <w:t> možnosti vložení do programu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proofErr w:type="spellStart"/>
      <w:r w:rsidRPr="00454449">
        <w:rPr>
          <w:rFonts w:eastAsia="SimSun"/>
          <w:kern w:val="3"/>
          <w:lang w:eastAsia="zh-CN" w:bidi="hi-IN"/>
        </w:rPr>
        <w:t>Autoklima</w:t>
      </w:r>
      <w:proofErr w:type="spellEnd"/>
      <w:r w:rsidRPr="00454449">
        <w:rPr>
          <w:rFonts w:eastAsia="SimSun"/>
          <w:kern w:val="3"/>
          <w:lang w:eastAsia="zh-CN" w:bidi="hi-IN"/>
        </w:rPr>
        <w:t xml:space="preserve"> – kontrola sytosti páry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Rychlé zchlazení varného prostoru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Automatický předehřev/zchlazení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Automatický start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Minimálně 5 rychlostí ventilátoru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 xml:space="preserve">Časování </w:t>
      </w:r>
      <w:proofErr w:type="spellStart"/>
      <w:r w:rsidRPr="00454449">
        <w:rPr>
          <w:rFonts w:eastAsia="SimSun"/>
          <w:kern w:val="3"/>
          <w:lang w:eastAsia="zh-CN" w:bidi="hi-IN"/>
        </w:rPr>
        <w:t>zásuvů</w:t>
      </w:r>
      <w:proofErr w:type="spellEnd"/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Integrovaná sprcha pro snadné čištění</w:t>
      </w:r>
    </w:p>
    <w:p w:rsidR="00454449" w:rsidRP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Automatické řízení kapacity</w:t>
      </w:r>
    </w:p>
    <w:p w:rsidR="00454449" w:rsidRDefault="00454449" w:rsidP="009D6F2A">
      <w:pPr>
        <w:rPr>
          <w:rFonts w:eastAsia="SimSun"/>
          <w:kern w:val="3"/>
          <w:lang w:eastAsia="zh-CN" w:bidi="hi-IN"/>
        </w:rPr>
      </w:pPr>
      <w:r w:rsidRPr="00454449">
        <w:rPr>
          <w:rFonts w:eastAsia="SimSun"/>
          <w:kern w:val="3"/>
          <w:lang w:eastAsia="zh-CN" w:bidi="hi-IN"/>
        </w:rPr>
        <w:t>Servisní a diagnostický systém pro automatické vyhodnocení chyb</w:t>
      </w:r>
    </w:p>
    <w:p w:rsidR="00B845A0" w:rsidRPr="00454449" w:rsidRDefault="00B845A0" w:rsidP="009D6F2A">
      <w:pPr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Trojité dveřní sklo</w:t>
      </w:r>
    </w:p>
    <w:p w:rsidR="00454449" w:rsidRPr="00454449" w:rsidRDefault="00454449" w:rsidP="009D6F2A">
      <w:r w:rsidRPr="00454449">
        <w:rPr>
          <w:rFonts w:eastAsia="SimSun"/>
          <w:kern w:val="3"/>
          <w:lang w:eastAsia="zh-CN" w:bidi="hi-IN"/>
        </w:rPr>
        <w:lastRenderedPageBreak/>
        <w:t>Okamžitý HACCP výpis a výpis spotřeby energie</w:t>
      </w:r>
    </w:p>
    <w:p w:rsidR="009D6F2A" w:rsidRPr="00454449" w:rsidRDefault="009D6F2A" w:rsidP="009D6F2A"/>
    <w:p w:rsidR="009D6F2A" w:rsidRPr="00454449" w:rsidRDefault="00454449" w:rsidP="009D6F2A">
      <w:r w:rsidRPr="00454449">
        <w:t>Příslušenství a služby</w:t>
      </w:r>
    </w:p>
    <w:p w:rsidR="00454449" w:rsidRPr="00454449" w:rsidRDefault="00454449" w:rsidP="009D6F2A">
      <w:r w:rsidRPr="00454449">
        <w:t xml:space="preserve">automatický změkčovač vody (10 litrů) s regenerací </w:t>
      </w:r>
      <w:proofErr w:type="gramStart"/>
      <w:r w:rsidRPr="00454449">
        <w:t>1-12dnů</w:t>
      </w:r>
      <w:proofErr w:type="gramEnd"/>
      <w:r w:rsidRPr="00454449">
        <w:t xml:space="preserve"> včetně napojení na nový konvektomat</w:t>
      </w:r>
    </w:p>
    <w:p w:rsidR="00454449" w:rsidRPr="00454449" w:rsidRDefault="00454449" w:rsidP="009D6F2A">
      <w:r w:rsidRPr="00454449">
        <w:t>doprava</w:t>
      </w:r>
    </w:p>
    <w:p w:rsidR="00454449" w:rsidRPr="00454449" w:rsidRDefault="00454449" w:rsidP="009D6F2A">
      <w:r w:rsidRPr="00454449">
        <w:t>zapojení konvektomatu na místě</w:t>
      </w:r>
    </w:p>
    <w:p w:rsidR="00454449" w:rsidRDefault="00454449" w:rsidP="009D6F2A">
      <w:r w:rsidRPr="00454449">
        <w:t>záruční lhůta minimálně 2 roky</w:t>
      </w:r>
    </w:p>
    <w:p w:rsidR="007478B9" w:rsidRPr="00454449" w:rsidRDefault="007478B9" w:rsidP="009D6F2A">
      <w:r>
        <w:t>návod v českém jazyce</w:t>
      </w:r>
    </w:p>
    <w:p w:rsidR="00237F99" w:rsidRDefault="00237F99" w:rsidP="009D6F2A"/>
    <w:p w:rsidR="009D6F2A" w:rsidRDefault="009D6F2A" w:rsidP="009D6F2A">
      <w:r w:rsidRPr="00454449">
        <w:t>Dodavatel je povinen předložit certifikát autorizovaného prodejce výrobce konvektomatů, provést revizi zapojení konvektomatu, dodat prohlášení o shodě výrobce.</w:t>
      </w:r>
    </w:p>
    <w:p w:rsidR="002D71BC" w:rsidRDefault="002D71BC" w:rsidP="009D6F2A"/>
    <w:p w:rsidR="002D71BC" w:rsidRDefault="002D71BC" w:rsidP="009D6F2A"/>
    <w:p w:rsidR="002D71BC" w:rsidRDefault="002D71BC" w:rsidP="009D6F2A"/>
    <w:p w:rsidR="007478B9" w:rsidRDefault="007478B9" w:rsidP="009D6F2A"/>
    <w:p w:rsidR="007478B9" w:rsidRDefault="007478B9" w:rsidP="009D6F2A"/>
    <w:p w:rsidR="009D6F2A" w:rsidRPr="00454449" w:rsidRDefault="009D6F2A" w:rsidP="009D6F2A"/>
    <w:sectPr w:rsidR="009D6F2A" w:rsidRPr="00454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87" w:rsidRDefault="002A4B87" w:rsidP="004775BF">
      <w:pPr>
        <w:spacing w:before="0"/>
      </w:pPr>
      <w:r>
        <w:separator/>
      </w:r>
    </w:p>
  </w:endnote>
  <w:endnote w:type="continuationSeparator" w:id="0">
    <w:p w:rsidR="002A4B87" w:rsidRDefault="002A4B87" w:rsidP="004775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87" w:rsidRDefault="002A4B87" w:rsidP="004775BF">
      <w:pPr>
        <w:spacing w:before="0"/>
      </w:pPr>
      <w:r>
        <w:separator/>
      </w:r>
    </w:p>
  </w:footnote>
  <w:footnote w:type="continuationSeparator" w:id="0">
    <w:p w:rsidR="002A4B87" w:rsidRDefault="002A4B87" w:rsidP="004775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BF" w:rsidRDefault="004775BF">
    <w:pPr>
      <w:pStyle w:val="Zhlav"/>
    </w:pPr>
    <w:r>
      <w:t>Příloha Kupní smlouvy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A"/>
    <w:rsid w:val="00237F99"/>
    <w:rsid w:val="002A4B87"/>
    <w:rsid w:val="002D71BC"/>
    <w:rsid w:val="00454449"/>
    <w:rsid w:val="004775BF"/>
    <w:rsid w:val="007478B9"/>
    <w:rsid w:val="008F16B2"/>
    <w:rsid w:val="009D6F2A"/>
    <w:rsid w:val="00B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4216"/>
  <w15:docId w15:val="{3D49C8ED-442D-4D3A-B3E8-48337AC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6F2A"/>
    <w:pPr>
      <w:spacing w:before="6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6F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lotextu">
    <w:name w:val="Tìlo textu"/>
    <w:basedOn w:val="Normln"/>
    <w:rsid w:val="009D6F2A"/>
    <w:pPr>
      <w:widowControl w:val="0"/>
      <w:suppressAutoHyphens/>
      <w:autoSpaceDE w:val="0"/>
      <w:spacing w:before="0" w:after="120"/>
    </w:pPr>
    <w:rPr>
      <w:rFonts w:eastAsia="Times New Roman"/>
      <w:kern w:val="2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4775B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775BF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775B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775B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pilikova</dc:creator>
  <cp:lastModifiedBy>HP</cp:lastModifiedBy>
  <cp:revision>6</cp:revision>
  <dcterms:created xsi:type="dcterms:W3CDTF">2017-05-11T10:47:00Z</dcterms:created>
  <dcterms:modified xsi:type="dcterms:W3CDTF">2017-06-09T08:23:00Z</dcterms:modified>
</cp:coreProperties>
</file>