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68E3B" w14:textId="77777777" w:rsidR="006E10F4" w:rsidRDefault="001838E4">
      <w:pPr>
        <w:pStyle w:val="Nadpis1"/>
      </w:pPr>
      <w:r>
        <w:rPr>
          <w:rFonts w:ascii="Times New Roman" w:hAnsi="Times New Roman" w:cs="Times New Roman"/>
          <w:sz w:val="36"/>
        </w:rPr>
        <w:t>SMLOUVA O SPOLUPRÁCI</w:t>
      </w:r>
      <w:r>
        <w:rPr>
          <w:rFonts w:ascii="Times New Roman" w:hAnsi="Times New Roman" w:cs="Times New Roman"/>
          <w:sz w:val="36"/>
        </w:rPr>
        <w:br/>
      </w:r>
    </w:p>
    <w:p w14:paraId="407B5463" w14:textId="77777777" w:rsidR="006E10F4" w:rsidRDefault="001838E4">
      <w:pPr>
        <w:tabs>
          <w:tab w:val="left" w:pos="426"/>
        </w:tabs>
        <w:jc w:val="both"/>
        <w:rPr>
          <w:b/>
        </w:rPr>
      </w:pPr>
      <w:r>
        <w:rPr>
          <w:b/>
        </w:rPr>
        <w:tab/>
        <w:t>Západočeské muzeum v Plzni, příspěvková organizace</w:t>
      </w:r>
    </w:p>
    <w:p w14:paraId="56612378" w14:textId="77777777" w:rsidR="006E10F4" w:rsidRDefault="001838E4">
      <w:pPr>
        <w:tabs>
          <w:tab w:val="left" w:pos="-7938"/>
          <w:tab w:val="left" w:pos="2977"/>
        </w:tabs>
        <w:ind w:left="426"/>
        <w:jc w:val="both"/>
      </w:pPr>
      <w:r>
        <w:t>Sídlo: Kopeckého sady 357/2, 301 00 Plzeň</w:t>
      </w:r>
    </w:p>
    <w:p w14:paraId="679A93B3" w14:textId="77777777" w:rsidR="006E10F4" w:rsidRDefault="001838E4">
      <w:pPr>
        <w:tabs>
          <w:tab w:val="left" w:pos="-7938"/>
          <w:tab w:val="left" w:pos="2977"/>
        </w:tabs>
        <w:ind w:left="426"/>
        <w:jc w:val="both"/>
      </w:pPr>
      <w:r>
        <w:t>IČO: 00228745</w:t>
      </w:r>
    </w:p>
    <w:p w14:paraId="30212374" w14:textId="77777777" w:rsidR="006E10F4" w:rsidRDefault="001838E4">
      <w:pPr>
        <w:tabs>
          <w:tab w:val="left" w:pos="-7938"/>
          <w:tab w:val="left" w:pos="2977"/>
        </w:tabs>
        <w:ind w:left="426"/>
        <w:jc w:val="both"/>
        <w:rPr>
          <w:bCs/>
        </w:rPr>
      </w:pPr>
      <w:r>
        <w:rPr>
          <w:bCs/>
        </w:rPr>
        <w:t>DIČ: CZ00228745</w:t>
      </w:r>
    </w:p>
    <w:p w14:paraId="0259E26D" w14:textId="77777777" w:rsidR="006E10F4" w:rsidRDefault="001838E4">
      <w:pPr>
        <w:tabs>
          <w:tab w:val="left" w:pos="-7938"/>
          <w:tab w:val="left" w:pos="2977"/>
        </w:tabs>
        <w:ind w:left="426"/>
        <w:jc w:val="both"/>
      </w:pPr>
      <w:r>
        <w:t>Zastoupené: Mgr. Jiřím Ornou, ředitelem</w:t>
      </w:r>
    </w:p>
    <w:p w14:paraId="4D501570" w14:textId="77777777" w:rsidR="006E10F4" w:rsidRDefault="001838E4">
      <w:pPr>
        <w:tabs>
          <w:tab w:val="left" w:pos="-7938"/>
          <w:tab w:val="left" w:pos="2977"/>
        </w:tabs>
        <w:ind w:left="426"/>
        <w:jc w:val="both"/>
      </w:pPr>
      <w:r>
        <w:t>(dále jen „ZČM“)</w:t>
      </w:r>
    </w:p>
    <w:p w14:paraId="1453391E" w14:textId="77777777" w:rsidR="006E10F4" w:rsidRDefault="006E10F4">
      <w:pPr>
        <w:tabs>
          <w:tab w:val="left" w:pos="-7938"/>
          <w:tab w:val="left" w:pos="2977"/>
        </w:tabs>
        <w:ind w:left="426"/>
        <w:jc w:val="both"/>
      </w:pPr>
    </w:p>
    <w:p w14:paraId="57C2ECB1" w14:textId="77777777" w:rsidR="006E10F4" w:rsidRDefault="001838E4">
      <w:pPr>
        <w:tabs>
          <w:tab w:val="left" w:pos="-7938"/>
          <w:tab w:val="left" w:pos="2977"/>
        </w:tabs>
        <w:jc w:val="both"/>
      </w:pPr>
      <w:r>
        <w:t xml:space="preserve">       a</w:t>
      </w:r>
    </w:p>
    <w:p w14:paraId="6BFF365D" w14:textId="77777777" w:rsidR="006E10F4" w:rsidRDefault="001838E4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ab/>
      </w:r>
    </w:p>
    <w:p w14:paraId="38D5757D" w14:textId="77777777" w:rsidR="006E10F4" w:rsidRDefault="001838E4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Abalon</w:t>
      </w:r>
      <w:proofErr w:type="spellEnd"/>
      <w:r>
        <w:rPr>
          <w:b/>
          <w:bCs/>
        </w:rPr>
        <w:t xml:space="preserve"> s.r.o. </w:t>
      </w:r>
    </w:p>
    <w:p w14:paraId="7008FEDE" w14:textId="77777777" w:rsidR="006E10F4" w:rsidRDefault="001838E4">
      <w:pPr>
        <w:tabs>
          <w:tab w:val="left" w:pos="426"/>
        </w:tabs>
        <w:jc w:val="both"/>
        <w:rPr>
          <w:bCs/>
        </w:rPr>
      </w:pPr>
      <w:r>
        <w:rPr>
          <w:bCs/>
        </w:rPr>
        <w:tab/>
        <w:t xml:space="preserve">Praha 4, Braník, Branická 32, 147 00 </w:t>
      </w:r>
    </w:p>
    <w:p w14:paraId="24268F46" w14:textId="77777777" w:rsidR="006E10F4" w:rsidRDefault="001838E4">
      <w:pPr>
        <w:tabs>
          <w:tab w:val="left" w:pos="426"/>
        </w:tabs>
        <w:jc w:val="both"/>
        <w:rPr>
          <w:bCs/>
        </w:rPr>
      </w:pPr>
      <w:r>
        <w:rPr>
          <w:bCs/>
        </w:rPr>
        <w:tab/>
        <w:t>Zastoupený: Tomášem Smělým, jednatelem</w:t>
      </w:r>
    </w:p>
    <w:p w14:paraId="76533762" w14:textId="77777777" w:rsidR="006E10F4" w:rsidRDefault="001838E4">
      <w:pPr>
        <w:tabs>
          <w:tab w:val="left" w:pos="426"/>
        </w:tabs>
        <w:jc w:val="both"/>
        <w:rPr>
          <w:bCs/>
        </w:rPr>
      </w:pPr>
      <w:r>
        <w:rPr>
          <w:bCs/>
        </w:rPr>
        <w:tab/>
        <w:t xml:space="preserve">IČO: 25265229 </w:t>
      </w:r>
    </w:p>
    <w:p w14:paraId="7180AB53" w14:textId="77777777" w:rsidR="006E10F4" w:rsidRDefault="001838E4">
      <w:pPr>
        <w:tabs>
          <w:tab w:val="left" w:pos="426"/>
        </w:tabs>
        <w:jc w:val="both"/>
        <w:rPr>
          <w:bCs/>
        </w:rPr>
      </w:pPr>
      <w:r>
        <w:rPr>
          <w:bCs/>
        </w:rPr>
        <w:tab/>
        <w:t>DIČ: CZ25265229</w:t>
      </w:r>
      <w:bookmarkStart w:id="0" w:name="_GoBack"/>
      <w:bookmarkEnd w:id="0"/>
    </w:p>
    <w:p w14:paraId="703991C0" w14:textId="77777777" w:rsidR="006E10F4" w:rsidRDefault="001838E4">
      <w:pPr>
        <w:tabs>
          <w:tab w:val="left" w:pos="426"/>
        </w:tabs>
        <w:jc w:val="both"/>
        <w:rPr>
          <w:bCs/>
        </w:rPr>
      </w:pPr>
      <w:r>
        <w:rPr>
          <w:bCs/>
        </w:rPr>
        <w:tab/>
        <w:t xml:space="preserve">Číslu účtu: 197832731/0300 </w:t>
      </w:r>
    </w:p>
    <w:p w14:paraId="6B9963AA" w14:textId="77777777" w:rsidR="006E10F4" w:rsidRDefault="001838E4">
      <w:pPr>
        <w:tabs>
          <w:tab w:val="left" w:pos="426"/>
        </w:tabs>
        <w:jc w:val="both"/>
        <w:rPr>
          <w:bCs/>
        </w:rPr>
      </w:pPr>
      <w:r>
        <w:rPr>
          <w:bCs/>
        </w:rPr>
        <w:tab/>
        <w:t>(dále jen „</w:t>
      </w:r>
      <w:proofErr w:type="spellStart"/>
      <w:r>
        <w:rPr>
          <w:bCs/>
        </w:rPr>
        <w:t>Abalon</w:t>
      </w:r>
      <w:proofErr w:type="spellEnd"/>
      <w:r>
        <w:rPr>
          <w:bCs/>
        </w:rPr>
        <w:t>“)</w:t>
      </w:r>
    </w:p>
    <w:p w14:paraId="769166C4" w14:textId="77777777" w:rsidR="006E10F4" w:rsidRDefault="006E10F4"/>
    <w:p w14:paraId="432070B4" w14:textId="77777777" w:rsidR="006E10F4" w:rsidRDefault="001838E4">
      <w:r>
        <w:t>uzavírají tuto Smlouvu o spolupráci (dále jen Smlouva) podle § 1746 a následujících zákon č. 89/2012 Sb., občanský zákoník, ve znění pozdějších předpisů (dále jen „</w:t>
      </w:r>
      <w:r>
        <w:rPr>
          <w:b/>
          <w:i/>
        </w:rPr>
        <w:t>Smlouva</w:t>
      </w:r>
      <w:r>
        <w:t>“).</w:t>
      </w:r>
    </w:p>
    <w:p w14:paraId="17C54E98" w14:textId="77777777" w:rsidR="006E10F4" w:rsidRDefault="006E10F4">
      <w:pPr>
        <w:tabs>
          <w:tab w:val="left" w:pos="2977"/>
        </w:tabs>
        <w:spacing w:before="120"/>
      </w:pPr>
    </w:p>
    <w:p w14:paraId="0764D173" w14:textId="77777777" w:rsidR="006E10F4" w:rsidRDefault="001838E4">
      <w:pPr>
        <w:pStyle w:val="Text"/>
        <w:spacing w:line="240" w:lineRule="auto"/>
        <w:jc w:val="center"/>
        <w:rPr>
          <w:rFonts w:ascii="Times New Roman" w:hAnsi="Times New Roman"/>
          <w:b/>
          <w:caps/>
          <w:color w:val="auto"/>
          <w:sz w:val="24"/>
          <w:szCs w:val="24"/>
          <w:lang w:val="cs-CZ"/>
        </w:rPr>
      </w:pPr>
      <w:r>
        <w:rPr>
          <w:rFonts w:ascii="Times New Roman" w:hAnsi="Times New Roman"/>
          <w:b/>
          <w:caps/>
          <w:color w:val="auto"/>
          <w:sz w:val="24"/>
          <w:szCs w:val="24"/>
          <w:lang w:val="cs-CZ"/>
        </w:rPr>
        <w:t>Č</w:t>
      </w:r>
      <w:r>
        <w:rPr>
          <w:rFonts w:ascii="Times New Roman" w:hAnsi="Times New Roman"/>
          <w:b/>
          <w:color w:val="auto"/>
          <w:sz w:val="24"/>
          <w:szCs w:val="24"/>
          <w:lang w:val="cs-CZ"/>
        </w:rPr>
        <w:t xml:space="preserve">l. </w:t>
      </w:r>
      <w:r>
        <w:rPr>
          <w:rFonts w:ascii="Times New Roman" w:hAnsi="Times New Roman"/>
          <w:b/>
          <w:caps/>
          <w:color w:val="auto"/>
          <w:sz w:val="24"/>
          <w:szCs w:val="24"/>
          <w:lang w:val="cs-CZ"/>
        </w:rPr>
        <w:t>I.</w:t>
      </w:r>
    </w:p>
    <w:p w14:paraId="41C3CD0B" w14:textId="77777777" w:rsidR="006E10F4" w:rsidRDefault="001838E4">
      <w:pPr>
        <w:pStyle w:val="Nadpis1"/>
        <w:widowControl w:val="0"/>
        <w:spacing w:after="360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PŘEDMĚT SMLOUVY</w:t>
      </w:r>
    </w:p>
    <w:p w14:paraId="0F9DF58B" w14:textId="77777777" w:rsidR="006E10F4" w:rsidRDefault="001838E4">
      <w:r>
        <w:t>1. Předmětem spolupráce je příprava a vydání publikace s pracovním názvem „</w:t>
      </w:r>
      <w:r>
        <w:rPr>
          <w:i/>
          <w:iCs/>
        </w:rPr>
        <w:t xml:space="preserve">Poklad z </w:t>
      </w:r>
      <w:proofErr w:type="spellStart"/>
      <w:r>
        <w:rPr>
          <w:i/>
          <w:iCs/>
        </w:rPr>
        <w:t>Nedražic</w:t>
      </w:r>
      <w:proofErr w:type="spellEnd"/>
      <w:r>
        <w:t xml:space="preserve">“ autorů PhDr. Miroslava Husa, odborného pracovníka ZČM, a Václava Pinty, soukromého badatele. Specifikace publikace a přípravných prací je uvedena v příloze č. 1. Smluvní strany jsou spoluvydavateli publikace ve smyslu příslušných ustanovení autorského zákona č. 121/2000 Sb. Na všech obvyklých místech v publikaci (zejména na titulním listu, obálce a v tiráži) bude proto vždy zároveň uveden copyright ZČM a </w:t>
      </w:r>
      <w:proofErr w:type="spellStart"/>
      <w:r>
        <w:t>Abalonu</w:t>
      </w:r>
      <w:proofErr w:type="spellEnd"/>
      <w:r>
        <w:t xml:space="preserve">, ISBN ZČM i </w:t>
      </w:r>
      <w:proofErr w:type="spellStart"/>
      <w:r>
        <w:t>Abalonu</w:t>
      </w:r>
      <w:proofErr w:type="spellEnd"/>
      <w:r>
        <w:t xml:space="preserve"> a loga ZČM a </w:t>
      </w:r>
      <w:proofErr w:type="spellStart"/>
      <w:r>
        <w:t>Abalonu</w:t>
      </w:r>
      <w:proofErr w:type="spellEnd"/>
      <w:r>
        <w:t>.</w:t>
      </w:r>
    </w:p>
    <w:p w14:paraId="39E1811B" w14:textId="77777777" w:rsidR="006E10F4" w:rsidRDefault="006E10F4"/>
    <w:p w14:paraId="1B22B7B6" w14:textId="77777777" w:rsidR="006E10F4" w:rsidRDefault="006E10F4"/>
    <w:p w14:paraId="1DEE7EDC" w14:textId="77777777" w:rsidR="006E10F4" w:rsidRDefault="001838E4">
      <w:pPr>
        <w:pStyle w:val="Text"/>
        <w:spacing w:line="240" w:lineRule="auto"/>
        <w:jc w:val="center"/>
        <w:rPr>
          <w:rFonts w:ascii="Times New Roman" w:hAnsi="Times New Roman"/>
          <w:b/>
          <w:caps/>
          <w:color w:val="auto"/>
          <w:sz w:val="24"/>
          <w:szCs w:val="24"/>
          <w:lang w:val="cs-CZ"/>
        </w:rPr>
      </w:pPr>
      <w:r>
        <w:rPr>
          <w:rFonts w:ascii="Times New Roman" w:hAnsi="Times New Roman"/>
          <w:b/>
          <w:caps/>
          <w:color w:val="auto"/>
          <w:sz w:val="24"/>
          <w:szCs w:val="24"/>
          <w:lang w:val="cs-CZ"/>
        </w:rPr>
        <w:t>Č</w:t>
      </w:r>
      <w:r>
        <w:rPr>
          <w:rFonts w:ascii="Times New Roman" w:hAnsi="Times New Roman"/>
          <w:b/>
          <w:color w:val="auto"/>
          <w:sz w:val="24"/>
          <w:szCs w:val="24"/>
          <w:lang w:val="cs-CZ"/>
        </w:rPr>
        <w:t xml:space="preserve">l. </w:t>
      </w:r>
      <w:r>
        <w:rPr>
          <w:rFonts w:ascii="Times New Roman" w:hAnsi="Times New Roman"/>
          <w:b/>
          <w:caps/>
          <w:color w:val="auto"/>
          <w:sz w:val="24"/>
          <w:szCs w:val="24"/>
          <w:lang w:val="cs-CZ"/>
        </w:rPr>
        <w:t>II.</w:t>
      </w:r>
    </w:p>
    <w:p w14:paraId="61858B2C" w14:textId="77777777" w:rsidR="006E10F4" w:rsidRDefault="001838E4">
      <w:pPr>
        <w:pStyle w:val="Nadpis1"/>
        <w:widowControl w:val="0"/>
        <w:spacing w:after="360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PRÁVA A POVINNOSTI SMLUVNÍCH STRAN</w:t>
      </w:r>
    </w:p>
    <w:p w14:paraId="5B38FB3D" w14:textId="77777777" w:rsidR="006E10F4" w:rsidRDefault="001838E4">
      <w:r>
        <w:t>ZČM:</w:t>
      </w:r>
    </w:p>
    <w:p w14:paraId="5D70F86C" w14:textId="0C674FF5" w:rsidR="001838E4" w:rsidRDefault="001838E4" w:rsidP="001838E4">
      <w:pPr>
        <w:pStyle w:val="Odstavecseseznamem"/>
        <w:numPr>
          <w:ilvl w:val="0"/>
          <w:numId w:val="1"/>
        </w:numPr>
      </w:pPr>
      <w:r>
        <w:t xml:space="preserve">zajistí přípravu rukopisu a veškeré podklady pro vydání publikace a poskytne potřebnou součinnost při zpracování korektur. Korektury proběhnou v těchto termínech: </w:t>
      </w:r>
    </w:p>
    <w:p w14:paraId="26DE0E4B" w14:textId="76BB9074" w:rsidR="001838E4" w:rsidRDefault="001838E4" w:rsidP="00B546EE">
      <w:pPr>
        <w:pStyle w:val="Odstavecseseznamem"/>
      </w:pPr>
      <w:r w:rsidRPr="001838E4">
        <w:rPr>
          <w:bCs/>
          <w:color w:val="16171C"/>
          <w:lang w:eastAsia="en-US"/>
        </w:rPr>
        <w:t>4.3.2024</w:t>
      </w:r>
      <w:r w:rsidRPr="001838E4">
        <w:rPr>
          <w:bCs/>
          <w:color w:val="16171C"/>
          <w:lang w:eastAsia="en-US"/>
        </w:rPr>
        <w:tab/>
      </w:r>
      <w:r>
        <w:rPr>
          <w:bCs/>
          <w:color w:val="16171C"/>
          <w:lang w:eastAsia="en-US"/>
        </w:rPr>
        <w:t xml:space="preserve">odevzdání první </w:t>
      </w:r>
      <w:r w:rsidRPr="001838E4">
        <w:rPr>
          <w:bCs/>
          <w:color w:val="16171C"/>
          <w:lang w:eastAsia="en-US"/>
        </w:rPr>
        <w:t>korektur</w:t>
      </w:r>
      <w:r>
        <w:rPr>
          <w:bCs/>
          <w:color w:val="16171C"/>
          <w:lang w:eastAsia="en-US"/>
        </w:rPr>
        <w:t>y</w:t>
      </w:r>
      <w:r w:rsidRPr="001838E4">
        <w:rPr>
          <w:bCs/>
          <w:color w:val="16171C"/>
          <w:lang w:eastAsia="en-US"/>
        </w:rPr>
        <w:t xml:space="preserve"> zalomen</w:t>
      </w:r>
      <w:r>
        <w:rPr>
          <w:bCs/>
          <w:color w:val="16171C"/>
          <w:lang w:eastAsia="en-US"/>
        </w:rPr>
        <w:t>é</w:t>
      </w:r>
      <w:r w:rsidRPr="001838E4">
        <w:rPr>
          <w:bCs/>
          <w:color w:val="16171C"/>
          <w:lang w:eastAsia="en-US"/>
        </w:rPr>
        <w:t xml:space="preserve"> publikac</w:t>
      </w:r>
      <w:r>
        <w:rPr>
          <w:bCs/>
          <w:color w:val="16171C"/>
          <w:lang w:eastAsia="en-US"/>
        </w:rPr>
        <w:t>e</w:t>
      </w:r>
      <w:r w:rsidRPr="001838E4">
        <w:rPr>
          <w:bCs/>
          <w:color w:val="16171C"/>
          <w:lang w:eastAsia="en-US"/>
        </w:rPr>
        <w:br/>
        <w:t>25.3.2024</w:t>
      </w:r>
      <w:r w:rsidRPr="001838E4">
        <w:rPr>
          <w:bCs/>
          <w:color w:val="16171C"/>
          <w:lang w:eastAsia="en-US"/>
        </w:rPr>
        <w:tab/>
      </w:r>
      <w:r>
        <w:rPr>
          <w:bCs/>
          <w:color w:val="16171C"/>
          <w:lang w:eastAsia="en-US"/>
        </w:rPr>
        <w:t xml:space="preserve">odevzdání druhé </w:t>
      </w:r>
      <w:r w:rsidRPr="001838E4">
        <w:rPr>
          <w:bCs/>
          <w:color w:val="16171C"/>
          <w:lang w:eastAsia="en-US"/>
        </w:rPr>
        <w:t>korektur</w:t>
      </w:r>
      <w:r>
        <w:rPr>
          <w:bCs/>
          <w:color w:val="16171C"/>
          <w:lang w:eastAsia="en-US"/>
        </w:rPr>
        <w:t>y</w:t>
      </w:r>
      <w:r w:rsidRPr="001838E4">
        <w:rPr>
          <w:bCs/>
          <w:color w:val="16171C"/>
          <w:lang w:eastAsia="en-US"/>
        </w:rPr>
        <w:t xml:space="preserve"> zalomen</w:t>
      </w:r>
      <w:r>
        <w:rPr>
          <w:bCs/>
          <w:color w:val="16171C"/>
          <w:lang w:eastAsia="en-US"/>
        </w:rPr>
        <w:t>é</w:t>
      </w:r>
      <w:r w:rsidRPr="001838E4">
        <w:rPr>
          <w:bCs/>
          <w:color w:val="16171C"/>
          <w:lang w:eastAsia="en-US"/>
        </w:rPr>
        <w:t xml:space="preserve"> publikac</w:t>
      </w:r>
      <w:r>
        <w:rPr>
          <w:bCs/>
          <w:color w:val="16171C"/>
          <w:lang w:eastAsia="en-US"/>
        </w:rPr>
        <w:t>e</w:t>
      </w:r>
      <w:r w:rsidRPr="001838E4">
        <w:rPr>
          <w:bCs/>
          <w:color w:val="16171C"/>
          <w:lang w:eastAsia="en-US"/>
        </w:rPr>
        <w:br/>
      </w:r>
      <w:r>
        <w:rPr>
          <w:bCs/>
          <w:color w:val="16171C"/>
          <w:lang w:eastAsia="en-US"/>
        </w:rPr>
        <w:t>12</w:t>
      </w:r>
      <w:r w:rsidRPr="001838E4">
        <w:rPr>
          <w:bCs/>
          <w:color w:val="16171C"/>
          <w:lang w:eastAsia="en-US"/>
        </w:rPr>
        <w:t>.4.2024</w:t>
      </w:r>
      <w:r w:rsidRPr="001838E4">
        <w:rPr>
          <w:bCs/>
          <w:color w:val="16171C"/>
          <w:lang w:eastAsia="en-US"/>
        </w:rPr>
        <w:tab/>
      </w:r>
      <w:r>
        <w:rPr>
          <w:bCs/>
          <w:color w:val="16171C"/>
          <w:lang w:eastAsia="en-US"/>
        </w:rPr>
        <w:t xml:space="preserve">odevzdání </w:t>
      </w:r>
      <w:r w:rsidRPr="001838E4">
        <w:rPr>
          <w:bCs/>
          <w:color w:val="16171C"/>
          <w:lang w:eastAsia="en-US"/>
        </w:rPr>
        <w:t>závěrečn</w:t>
      </w:r>
      <w:r>
        <w:rPr>
          <w:bCs/>
          <w:color w:val="16171C"/>
          <w:lang w:eastAsia="en-US"/>
        </w:rPr>
        <w:t>é</w:t>
      </w:r>
      <w:r w:rsidRPr="001838E4">
        <w:rPr>
          <w:bCs/>
          <w:color w:val="16171C"/>
          <w:lang w:eastAsia="en-US"/>
        </w:rPr>
        <w:t xml:space="preserve"> korektur</w:t>
      </w:r>
      <w:r>
        <w:rPr>
          <w:bCs/>
          <w:color w:val="16171C"/>
          <w:lang w:eastAsia="en-US"/>
        </w:rPr>
        <w:t>y</w:t>
      </w:r>
      <w:r w:rsidRPr="001838E4">
        <w:rPr>
          <w:bCs/>
          <w:color w:val="16171C"/>
          <w:lang w:eastAsia="en-US"/>
        </w:rPr>
        <w:br/>
      </w:r>
    </w:p>
    <w:p w14:paraId="2BFDE858" w14:textId="77777777" w:rsidR="006E10F4" w:rsidRDefault="001838E4">
      <w:r>
        <w:t>2. zajistí autorská práva k textu Václava Pinty a k reprodukcím vybraných děl pro vydání publikace.</w:t>
      </w:r>
    </w:p>
    <w:p w14:paraId="46C753E8" w14:textId="0E613E03" w:rsidR="006E10F4" w:rsidRDefault="001838E4">
      <w:r>
        <w:lastRenderedPageBreak/>
        <w:t xml:space="preserve">3. poskytne </w:t>
      </w:r>
      <w:proofErr w:type="spellStart"/>
      <w:r>
        <w:t>Abalonu</w:t>
      </w:r>
      <w:proofErr w:type="spellEnd"/>
      <w:r>
        <w:t xml:space="preserve"> finanční prostředky na vydání publikace ve výši 232.000 Kč včetně příslušné DPH. Tato částka bude uhrazena proti faktuř</w:t>
      </w:r>
      <w:r>
        <w:rPr>
          <w:color w:val="000000"/>
        </w:rPr>
        <w:t xml:space="preserve">e vystavené </w:t>
      </w:r>
      <w:proofErr w:type="spellStart"/>
      <w:r>
        <w:rPr>
          <w:color w:val="000000"/>
        </w:rPr>
        <w:t>Abalonem</w:t>
      </w:r>
      <w:proofErr w:type="spellEnd"/>
      <w:r>
        <w:rPr>
          <w:color w:val="000000"/>
        </w:rPr>
        <w:t xml:space="preserve"> dle bodu II.10 této smlouvy. Rekapitulace částky je uvedena v Příloze 1 této smlouvy.</w:t>
      </w:r>
    </w:p>
    <w:p w14:paraId="67EAC03F" w14:textId="4394A539" w:rsidR="006E10F4" w:rsidRDefault="001838E4">
      <w:r>
        <w:t>4. zajistí prodej publikací na svých prodejních místech a na e-shopu ZČM. ZČM nebude prodávat publikace prostřednictvím velkoobchodního prodeje.</w:t>
      </w:r>
    </w:p>
    <w:p w14:paraId="33DE3057" w14:textId="77777777" w:rsidR="006E10F4" w:rsidRDefault="001838E4">
      <w:r>
        <w:t>5. zajistí vlastní ISBN publikace.</w:t>
      </w:r>
    </w:p>
    <w:p w14:paraId="6DF15251" w14:textId="77777777" w:rsidR="006E10F4" w:rsidRDefault="006E10F4"/>
    <w:p w14:paraId="5DEFF006" w14:textId="77777777" w:rsidR="006E10F4" w:rsidRDefault="001838E4">
      <w:r>
        <w:t>ABALON:</w:t>
      </w:r>
    </w:p>
    <w:p w14:paraId="58D80718" w14:textId="07318E71" w:rsidR="006E10F4" w:rsidRDefault="001838E4">
      <w:r>
        <w:t>6. ve spolupráci s autorem publikace zajistí nafocení materiálu, grafickou přípravu, předtiskovou přípravu a tisk publikace v termínu nejpozději do 31.5.2024;</w:t>
      </w:r>
      <w:r>
        <w:br/>
        <w:t xml:space="preserve">7. poskytne ZČM </w:t>
      </w:r>
      <w:r>
        <w:rPr>
          <w:color w:val="000000"/>
        </w:rPr>
        <w:t xml:space="preserve">150 </w:t>
      </w:r>
      <w:r>
        <w:t>kusů publikací</w:t>
      </w:r>
      <w:bookmarkStart w:id="1" w:name="__DdeLink__1076_4145944694"/>
      <w:r>
        <w:t>;</w:t>
      </w:r>
      <w:bookmarkEnd w:id="1"/>
    </w:p>
    <w:p w14:paraId="729519A7" w14:textId="77777777" w:rsidR="006E10F4" w:rsidRDefault="001838E4">
      <w:r>
        <w:t>8. zajistí prodej publikací u smluvních prodejců, prostřednictvím vlastního e-shopu a prostřednictvím knižního velkoobchodu;</w:t>
      </w:r>
    </w:p>
    <w:p w14:paraId="5D06181F" w14:textId="77777777" w:rsidR="006E10F4" w:rsidRDefault="001838E4">
      <w:r>
        <w:t>9. zajistí vlastní ISBN publikace.</w:t>
      </w:r>
    </w:p>
    <w:p w14:paraId="4DD85239" w14:textId="77777777" w:rsidR="006E10F4" w:rsidRDefault="001838E4">
      <w:r>
        <w:t xml:space="preserve">10. v návaznosti na plnění této smlouvy vystaví </w:t>
      </w:r>
      <w:proofErr w:type="spellStart"/>
      <w:r>
        <w:t>Abalon</w:t>
      </w:r>
      <w:proofErr w:type="spellEnd"/>
      <w:r>
        <w:t xml:space="preserve"> ZČM fakturu se splatností 14 dnů od doručení publikací na adresu ZČM.</w:t>
      </w:r>
    </w:p>
    <w:p w14:paraId="7ED7434C" w14:textId="77777777" w:rsidR="006E10F4" w:rsidRDefault="006E10F4"/>
    <w:p w14:paraId="233DBEB6" w14:textId="77777777" w:rsidR="006E10F4" w:rsidRDefault="006E10F4"/>
    <w:p w14:paraId="12CA0896" w14:textId="77777777" w:rsidR="006E10F4" w:rsidRDefault="001838E4">
      <w:pPr>
        <w:jc w:val="center"/>
        <w:rPr>
          <w:b/>
        </w:rPr>
      </w:pPr>
      <w:r>
        <w:rPr>
          <w:b/>
        </w:rPr>
        <w:t>III. ODSTOUPENÍ OD SMLOUVY</w:t>
      </w:r>
    </w:p>
    <w:p w14:paraId="6BB82C5F" w14:textId="77777777" w:rsidR="006E10F4" w:rsidRDefault="006E10F4">
      <w:pPr>
        <w:jc w:val="center"/>
        <w:rPr>
          <w:b/>
        </w:rPr>
      </w:pPr>
    </w:p>
    <w:p w14:paraId="138B161A" w14:textId="77777777" w:rsidR="006E10F4" w:rsidRDefault="001838E4">
      <w:r>
        <w:t>1. Účastníci této smlouvy jsou oprávněni od smlouvy odstoupit, nesplní-li ten který z účastníků z vlastního zavinění některou z povinností stanovených touto smlouvou ani v dodatečné přiměřené lhůtě poskytnuté mu druhým z účastníků a znamená-li toto nesplnění povinnosti podstatné porušení smlouvy.</w:t>
      </w:r>
    </w:p>
    <w:p w14:paraId="59DB91F9" w14:textId="77777777" w:rsidR="006E10F4" w:rsidRDefault="001838E4">
      <w:r>
        <w:t>2. Odstoupením od smlouvy dle tohoto článku smlouva zaniká od počátku s účinností od doručení písemného projevu vůle od smlouvy odstoupit druhé smluvní straně na adresu uvedenou v záhlaví této smlouvy.</w:t>
      </w:r>
    </w:p>
    <w:p w14:paraId="577BF5F1" w14:textId="77777777" w:rsidR="006E10F4" w:rsidRDefault="001838E4">
      <w:r>
        <w:t>3. Odstoupením od smlouvy není dotčeno právo libovolné ze stran na náhradu škody, pokud tato vznikla.</w:t>
      </w:r>
    </w:p>
    <w:p w14:paraId="4996FB63" w14:textId="77777777" w:rsidR="006E10F4" w:rsidRDefault="006E10F4"/>
    <w:p w14:paraId="4036E0D4" w14:textId="77777777" w:rsidR="006E10F4" w:rsidRDefault="006E10F4"/>
    <w:p w14:paraId="145BF305" w14:textId="77777777" w:rsidR="006E10F4" w:rsidRDefault="001838E4">
      <w:pPr>
        <w:jc w:val="center"/>
        <w:rPr>
          <w:b/>
        </w:rPr>
      </w:pPr>
      <w:r>
        <w:rPr>
          <w:b/>
        </w:rPr>
        <w:t>V. ZÁVĚREČNÉ USTANOVENÍ</w:t>
      </w:r>
    </w:p>
    <w:p w14:paraId="2686BDAA" w14:textId="77777777" w:rsidR="006E10F4" w:rsidRDefault="006E10F4">
      <w:pPr>
        <w:jc w:val="center"/>
        <w:rPr>
          <w:b/>
        </w:rPr>
      </w:pPr>
    </w:p>
    <w:p w14:paraId="1A26FB1A" w14:textId="764FC96D" w:rsidR="006E10F4" w:rsidRDefault="001838E4">
      <w:r>
        <w:t xml:space="preserve">1. Zmocněnými zástupci a kontaktními osobami pro tuto smlouvu jsou na straně ZČM: Mgr. Jiří Orna, email: </w:t>
      </w:r>
      <w:hyperlink r:id="rId5">
        <w:r>
          <w:rPr>
            <w:rStyle w:val="Internetovodkaz"/>
          </w:rPr>
          <w:t>jorna@zcm.cz</w:t>
        </w:r>
      </w:hyperlink>
      <w:r>
        <w:t xml:space="preserve">, tel.: </w:t>
      </w:r>
      <w:proofErr w:type="spellStart"/>
      <w:r w:rsidR="00ED4A27">
        <w:t>xxx</w:t>
      </w:r>
      <w:proofErr w:type="spellEnd"/>
      <w:r>
        <w:t xml:space="preserve">, a na straně </w:t>
      </w:r>
      <w:proofErr w:type="spellStart"/>
      <w:r>
        <w:t>Abalonu</w:t>
      </w:r>
      <w:proofErr w:type="spellEnd"/>
      <w:r>
        <w:t xml:space="preserve">: Tomáš Smělý, email: </w:t>
      </w:r>
      <w:hyperlink r:id="rId6">
        <w:proofErr w:type="spellStart"/>
        <w:r w:rsidR="00ED4A27">
          <w:rPr>
            <w:rStyle w:val="Internetovodkaz"/>
          </w:rPr>
          <w:t>xxx</w:t>
        </w:r>
        <w:proofErr w:type="spellEnd"/>
      </w:hyperlink>
      <w:r>
        <w:t xml:space="preserve">, tel.: </w:t>
      </w:r>
      <w:proofErr w:type="spellStart"/>
      <w:r w:rsidR="00ED4A27">
        <w:t>xxx</w:t>
      </w:r>
      <w:proofErr w:type="spellEnd"/>
      <w:r>
        <w:t xml:space="preserve">. </w:t>
      </w:r>
    </w:p>
    <w:p w14:paraId="647BCDD7" w14:textId="77777777" w:rsidR="006E10F4" w:rsidRDefault="001838E4">
      <w:r>
        <w:t>2. Tato smlouva je vyhotovena v čtyřech exemplářích, z nichž každá smluvní strana obdrží dva.</w:t>
      </w:r>
    </w:p>
    <w:p w14:paraId="7C949030" w14:textId="77777777" w:rsidR="006E10F4" w:rsidRDefault="001838E4">
      <w:r>
        <w:t>3. Strany se dohodly, že publikace bude prodávána výhradně za konečnou cenu 970,- Kč.</w:t>
      </w:r>
    </w:p>
    <w:p w14:paraId="6A6C6E88" w14:textId="77777777" w:rsidR="006E10F4" w:rsidRDefault="001838E4">
      <w:r>
        <w:t>4. Jakékoliv změny a doplňky této smlouvy mohou být činěny pouze formou písemného dodatku k této smlouvě a podpisem oprávněných zástupců smluvních stran.</w:t>
      </w:r>
    </w:p>
    <w:p w14:paraId="5CD9433A" w14:textId="77777777" w:rsidR="006E10F4" w:rsidRDefault="006E10F4"/>
    <w:p w14:paraId="15F4F086" w14:textId="77777777" w:rsidR="006E10F4" w:rsidRDefault="006E10F4"/>
    <w:p w14:paraId="70BC0018" w14:textId="77777777" w:rsidR="006E10F4" w:rsidRDefault="001838E4">
      <w:r>
        <w:t>V Plzni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Praze dne</w:t>
      </w:r>
    </w:p>
    <w:p w14:paraId="775C9A7E" w14:textId="77777777" w:rsidR="006E10F4" w:rsidRDefault="006E10F4">
      <w:pPr>
        <w:spacing w:after="160" w:line="259" w:lineRule="auto"/>
      </w:pPr>
    </w:p>
    <w:p w14:paraId="369FC4B1" w14:textId="77777777" w:rsidR="006E10F4" w:rsidRDefault="006E10F4">
      <w:pPr>
        <w:spacing w:after="160" w:line="259" w:lineRule="auto"/>
      </w:pPr>
    </w:p>
    <w:p w14:paraId="2A4989F4" w14:textId="77777777" w:rsidR="006E10F4" w:rsidRDefault="001838E4">
      <w:pPr>
        <w:spacing w:after="160" w:line="259" w:lineRule="auto"/>
      </w:pPr>
      <w:r>
        <w:t>Mgr. Jiří Orna, ředitel                                                           Tomáš Smělý, jednatel</w:t>
      </w:r>
    </w:p>
    <w:p w14:paraId="2E7AA4BA" w14:textId="77777777" w:rsidR="006E10F4" w:rsidRDefault="001838E4">
      <w:pPr>
        <w:rPr>
          <w:b/>
          <w:bCs/>
          <w:color w:val="16171C"/>
          <w:sz w:val="26"/>
          <w:szCs w:val="26"/>
          <w:lang w:eastAsia="en-US"/>
        </w:rPr>
      </w:pPr>
      <w:r>
        <w:rPr>
          <w:b/>
          <w:bCs/>
          <w:color w:val="16171C"/>
          <w:sz w:val="26"/>
          <w:szCs w:val="26"/>
          <w:lang w:eastAsia="en-US"/>
        </w:rPr>
        <w:t xml:space="preserve">Příloha č. 1 </w:t>
      </w:r>
    </w:p>
    <w:p w14:paraId="320E51E8" w14:textId="77777777" w:rsidR="006E10F4" w:rsidRDefault="006E10F4">
      <w:pPr>
        <w:rPr>
          <w:b/>
          <w:bCs/>
          <w:color w:val="16171C"/>
          <w:sz w:val="26"/>
          <w:szCs w:val="26"/>
          <w:lang w:eastAsia="en-US"/>
        </w:rPr>
      </w:pPr>
    </w:p>
    <w:p w14:paraId="6A690A8E" w14:textId="77777777" w:rsidR="006E10F4" w:rsidRDefault="001838E4">
      <w:pPr>
        <w:rPr>
          <w:u w:val="single"/>
        </w:rPr>
      </w:pPr>
      <w:r>
        <w:rPr>
          <w:u w:val="single"/>
        </w:rPr>
        <w:t>Technické parametry publikace</w:t>
      </w:r>
    </w:p>
    <w:p w14:paraId="5AC6E6E7" w14:textId="77777777" w:rsidR="006E10F4" w:rsidRDefault="001838E4">
      <w:pPr>
        <w:rPr>
          <w:color w:val="16171C"/>
          <w:lang w:eastAsia="en-US"/>
        </w:rPr>
      </w:pPr>
      <w:r>
        <w:rPr>
          <w:color w:val="16171C"/>
          <w:lang w:eastAsia="en-US"/>
        </w:rPr>
        <w:t>Formát knižního bloku: cca A4, V8 - pevná knižní vazba, záložka, kapitálek</w:t>
      </w:r>
    </w:p>
    <w:p w14:paraId="1B951113" w14:textId="77777777" w:rsidR="006E10F4" w:rsidRDefault="001838E4">
      <w:pPr>
        <w:rPr>
          <w:color w:val="16171C"/>
          <w:lang w:eastAsia="en-US"/>
        </w:rPr>
      </w:pPr>
      <w:r>
        <w:rPr>
          <w:color w:val="16171C"/>
          <w:lang w:eastAsia="en-US"/>
        </w:rPr>
        <w:t>Rozsah: 120-160 str.</w:t>
      </w:r>
    </w:p>
    <w:p w14:paraId="40BCC19F" w14:textId="77777777" w:rsidR="006E10F4" w:rsidRDefault="001838E4">
      <w:r>
        <w:rPr>
          <w:color w:val="16171C"/>
          <w:lang w:eastAsia="en-US"/>
        </w:rPr>
        <w:t>Barevnost: 4/4</w:t>
      </w:r>
    </w:p>
    <w:p w14:paraId="245CC1B0" w14:textId="77777777" w:rsidR="006E10F4" w:rsidRDefault="001838E4">
      <w:r>
        <w:rPr>
          <w:color w:val="16171C"/>
          <w:lang w:eastAsia="en-US"/>
        </w:rPr>
        <w:t>Papír: křída matná 135 g</w:t>
      </w:r>
    </w:p>
    <w:p w14:paraId="157F3703" w14:textId="77777777" w:rsidR="006E10F4" w:rsidRDefault="001838E4">
      <w:pPr>
        <w:rPr>
          <w:color w:val="16171C"/>
          <w:lang w:eastAsia="en-US"/>
        </w:rPr>
      </w:pPr>
      <w:r>
        <w:rPr>
          <w:color w:val="16171C"/>
          <w:lang w:eastAsia="en-US"/>
        </w:rPr>
        <w:t>Obálka: 4/0, lamino 1/0</w:t>
      </w:r>
    </w:p>
    <w:p w14:paraId="4C6E18CC" w14:textId="77777777" w:rsidR="006E10F4" w:rsidRDefault="001838E4">
      <w:pPr>
        <w:rPr>
          <w:color w:val="16171C"/>
          <w:lang w:eastAsia="en-US"/>
        </w:rPr>
      </w:pPr>
      <w:r>
        <w:rPr>
          <w:color w:val="16171C"/>
          <w:lang w:eastAsia="en-US"/>
        </w:rPr>
        <w:t>Náklad: 300 ks</w:t>
      </w:r>
    </w:p>
    <w:p w14:paraId="36BA387B" w14:textId="77777777" w:rsidR="006E10F4" w:rsidRDefault="006E10F4">
      <w:pPr>
        <w:rPr>
          <w:color w:val="16171C"/>
          <w:highlight w:val="yellow"/>
          <w:lang w:eastAsia="en-US"/>
        </w:rPr>
      </w:pPr>
    </w:p>
    <w:p w14:paraId="21158F84" w14:textId="77777777" w:rsidR="006E10F4" w:rsidRDefault="001838E4">
      <w:pPr>
        <w:rPr>
          <w:u w:val="single"/>
        </w:rPr>
      </w:pPr>
      <w:r>
        <w:rPr>
          <w:color w:val="16171C"/>
          <w:u w:val="single"/>
          <w:lang w:eastAsia="en-US"/>
        </w:rPr>
        <w:t>Finanční rekapitulace</w:t>
      </w:r>
    </w:p>
    <w:p w14:paraId="532F83B5" w14:textId="77777777" w:rsidR="006E10F4" w:rsidRDefault="001838E4">
      <w:pPr>
        <w:rPr>
          <w:bCs/>
          <w:color w:val="16171C"/>
          <w:lang w:eastAsia="en-US"/>
        </w:rPr>
      </w:pPr>
      <w:proofErr w:type="spellStart"/>
      <w:r>
        <w:rPr>
          <w:bCs/>
          <w:color w:val="16171C"/>
          <w:lang w:eastAsia="en-US"/>
        </w:rPr>
        <w:t>fotopráce</w:t>
      </w:r>
      <w:proofErr w:type="spellEnd"/>
      <w:r>
        <w:rPr>
          <w:bCs/>
          <w:color w:val="16171C"/>
          <w:lang w:eastAsia="en-US"/>
        </w:rPr>
        <w:t xml:space="preserve"> … 12.000 Kč + 0 % DPH = 12.000 Kč</w:t>
      </w:r>
    </w:p>
    <w:p w14:paraId="60DC9EE7" w14:textId="77777777" w:rsidR="006E10F4" w:rsidRDefault="001838E4">
      <w:r>
        <w:t>jazyková redakce a úprava stylistiky</w:t>
      </w:r>
      <w:proofErr w:type="gramStart"/>
      <w:r>
        <w:t>….15.000</w:t>
      </w:r>
      <w:proofErr w:type="gramEnd"/>
      <w:r>
        <w:t xml:space="preserve"> Kč + 0 % DPH = 15.000 Kč</w:t>
      </w:r>
      <w:r>
        <w:rPr>
          <w:bCs/>
          <w:color w:val="16171C"/>
          <w:lang w:eastAsia="en-US"/>
        </w:rPr>
        <w:br/>
        <w:t>grafický návrh, grafická příprava, úpravy fotografií … 130.000 + 0% DPH = 130.000 Kč</w:t>
      </w:r>
      <w:r>
        <w:rPr>
          <w:bCs/>
          <w:color w:val="16171C"/>
          <w:lang w:eastAsia="en-US"/>
        </w:rPr>
        <w:br/>
        <w:t>tisk, nátisk … 120.000 Kč + 0% DPH = 120.000 Kč</w:t>
      </w:r>
    </w:p>
    <w:p w14:paraId="0AC8F031" w14:textId="77777777" w:rsidR="006E10F4" w:rsidRDefault="001838E4">
      <w:r>
        <w:rPr>
          <w:bCs/>
          <w:color w:val="16171C"/>
          <w:lang w:eastAsia="en-US"/>
        </w:rPr>
        <w:t>příspěvek ZČM formou poskytnutí publikací … 45.000 Kč + 0% DPH = 45.000 Kč vč. DPH (k odpočtu z ceny tisku)</w:t>
      </w:r>
      <w:r>
        <w:rPr>
          <w:bCs/>
          <w:color w:val="16171C"/>
          <w:lang w:eastAsia="en-US"/>
        </w:rPr>
        <w:br/>
      </w:r>
      <w:r>
        <w:rPr>
          <w:b/>
          <w:bCs/>
          <w:color w:val="16171C"/>
          <w:lang w:eastAsia="en-US"/>
        </w:rPr>
        <w:t>celkem … 232.000 Kč bez DPH resp. 232.000 Kč s DPH</w:t>
      </w:r>
    </w:p>
    <w:p w14:paraId="59B34D55" w14:textId="77777777" w:rsidR="006E10F4" w:rsidRDefault="006E10F4">
      <w:pPr>
        <w:rPr>
          <w:bCs/>
          <w:color w:val="16171C"/>
          <w:lang w:eastAsia="en-US"/>
        </w:rPr>
      </w:pPr>
    </w:p>
    <w:p w14:paraId="4EAAA54C" w14:textId="77777777" w:rsidR="006E10F4" w:rsidRDefault="006E10F4">
      <w:pPr>
        <w:rPr>
          <w:bCs/>
          <w:color w:val="16171C"/>
          <w:lang w:eastAsia="en-US"/>
        </w:rPr>
      </w:pPr>
    </w:p>
    <w:p w14:paraId="0158F631" w14:textId="6F1420EC" w:rsidR="006E10F4" w:rsidRDefault="006E10F4">
      <w:pPr>
        <w:rPr>
          <w:bCs/>
          <w:color w:val="16171C"/>
          <w:lang w:eastAsia="en-US"/>
        </w:rPr>
      </w:pPr>
    </w:p>
    <w:sectPr w:rsidR="006E10F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327B"/>
    <w:multiLevelType w:val="hybridMultilevel"/>
    <w:tmpl w:val="AB86B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752AE"/>
    <w:multiLevelType w:val="hybridMultilevel"/>
    <w:tmpl w:val="151E8EA8"/>
    <w:lvl w:ilvl="0" w:tplc="44DE5BD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F4"/>
    <w:rsid w:val="001838E4"/>
    <w:rsid w:val="006E10F4"/>
    <w:rsid w:val="00B546EE"/>
    <w:rsid w:val="00E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BDB3"/>
  <w15:docId w15:val="{BB708487-6E8F-4976-8BF6-935122F7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6B7"/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576B7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69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6576B7"/>
    <w:rPr>
      <w:rFonts w:ascii="Arial" w:eastAsia="Calibri" w:hAnsi="Arial" w:cs="Arial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76B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BC69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13070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13070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37D8D"/>
    <w:rPr>
      <w:rFonts w:ascii="Segoe UI" w:eastAsia="Calibri" w:hAnsi="Segoe UI" w:cs="Segoe UI"/>
      <w:sz w:val="18"/>
      <w:szCs w:val="18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BC799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BC799E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Text">
    <w:name w:val="Text"/>
    <w:basedOn w:val="Normln"/>
    <w:qFormat/>
    <w:rsid w:val="006576B7"/>
    <w:pPr>
      <w:spacing w:line="220" w:lineRule="exact"/>
      <w:jc w:val="both"/>
    </w:pPr>
    <w:rPr>
      <w:rFonts w:ascii="Book Antiqua" w:eastAsia="Times New Roman" w:hAnsi="Book Antiqua"/>
      <w:color w:val="000000"/>
      <w:sz w:val="18"/>
      <w:szCs w:val="20"/>
      <w:lang w:val="en-U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130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1307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B53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37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ely@abalon.cz" TargetMode="External"/><Relationship Id="rId5" Type="http://schemas.openxmlformats.org/officeDocument/2006/relationships/hyperlink" Target="mailto:jorna@zc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663</Words>
  <Characters>3913</Characters>
  <Application>Microsoft Office Word</Application>
  <DocSecurity>0</DocSecurity>
  <Lines>32</Lines>
  <Paragraphs>9</Paragraphs>
  <ScaleCrop>false</ScaleCrop>
  <Company>Moravské zemské muzeum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Junek</dc:creator>
  <dc:description/>
  <cp:lastModifiedBy>Hanáčková  Jana</cp:lastModifiedBy>
  <cp:revision>3</cp:revision>
  <cp:lastPrinted>2022-08-10T09:38:00Z</cp:lastPrinted>
  <dcterms:created xsi:type="dcterms:W3CDTF">2024-02-05T12:26:00Z</dcterms:created>
  <dcterms:modified xsi:type="dcterms:W3CDTF">2024-02-13T15:25:00Z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