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7"/>
        <w:gridCol w:w="5045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643F352D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BB5166">
              <w:t>13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07E7F839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BB5166">
              <w:rPr>
                <w:rFonts w:cs="Arial"/>
                <w:color w:val="231F20"/>
                <w:szCs w:val="20"/>
              </w:rPr>
              <w:t>5</w:t>
            </w:r>
            <w:r w:rsidR="003153E7">
              <w:rPr>
                <w:rFonts w:cs="Arial"/>
                <w:color w:val="231F20"/>
                <w:szCs w:val="20"/>
              </w:rPr>
              <w:t>. 1.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15DD75E8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15785C">
              <w:rPr>
                <w:rFonts w:cs="Arial"/>
                <w:color w:val="231F20"/>
                <w:szCs w:val="20"/>
              </w:rPr>
              <w:t>2</w:t>
            </w:r>
            <w:r w:rsidR="00BB5166">
              <w:rPr>
                <w:rFonts w:cs="Arial"/>
                <w:color w:val="231F20"/>
                <w:szCs w:val="20"/>
              </w:rPr>
              <w:t>3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C30721">
              <w:rPr>
                <w:rFonts w:cs="Arial"/>
                <w:color w:val="231F20"/>
                <w:szCs w:val="20"/>
              </w:rPr>
              <w:t>1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36EA3D3E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533C565B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5AD9B093" w:rsidR="00462E04" w:rsidRDefault="00CA52F2" w:rsidP="00A44A3E">
            <w:pPr>
              <w:spacing w:after="120"/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>Objednáváme</w:t>
            </w:r>
            <w:r w:rsidRPr="009A6D37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realizaci 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požadavku č. 635 – realizace nového typu Monitorovací zprávy „Podklady pro ZVA“ pro výzvu 2182.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3FB5F57B" w14:textId="13D8CD7E" w:rsidR="001F439C" w:rsidRDefault="00462E04" w:rsidP="00565CA6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</w:t>
            </w:r>
            <w:r w:rsidR="00F2720D">
              <w:rPr>
                <w:rFonts w:ascii="Calibri" w:eastAsia="Calibri" w:hAnsi="Calibri"/>
                <w:sz w:val="24"/>
                <w:lang w:eastAsia="en-US"/>
              </w:rPr>
              <w:t xml:space="preserve">v souladu s uvedenou nabídkou 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požaduje zajištění </w:t>
            </w:r>
            <w:r w:rsidR="009F5C88">
              <w:rPr>
                <w:rFonts w:ascii="Calibri" w:eastAsia="Calibri" w:hAnsi="Calibri"/>
                <w:sz w:val="24"/>
                <w:lang w:eastAsia="en-US"/>
              </w:rPr>
              <w:t>konfigurace systému AI</w:t>
            </w:r>
            <w:r w:rsidR="002F6DBC">
              <w:rPr>
                <w:rFonts w:ascii="Calibri" w:eastAsia="Calibri" w:hAnsi="Calibri"/>
                <w:sz w:val="24"/>
                <w:lang w:eastAsia="en-US"/>
              </w:rPr>
              <w:t>S</w:t>
            </w:r>
            <w:r w:rsidR="009F5C88">
              <w:rPr>
                <w:rFonts w:ascii="Calibri" w:eastAsia="Calibri" w:hAnsi="Calibri"/>
                <w:sz w:val="24"/>
                <w:lang w:eastAsia="en-US"/>
              </w:rPr>
              <w:t xml:space="preserve"> MPO </w:t>
            </w:r>
            <w:r w:rsidR="002F6DBC">
              <w:rPr>
                <w:rFonts w:ascii="Calibri" w:eastAsia="Calibri" w:hAnsi="Calibri"/>
                <w:sz w:val="24"/>
                <w:lang w:eastAsia="en-US"/>
              </w:rPr>
              <w:t>ČR</w:t>
            </w:r>
            <w:r w:rsid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C30721" w:rsidRPr="00C30721">
              <w:rPr>
                <w:rFonts w:ascii="Calibri" w:eastAsia="Calibri" w:hAnsi="Calibri"/>
                <w:sz w:val="24"/>
                <w:lang w:eastAsia="en-US"/>
              </w:rPr>
              <w:t>pro výzv</w:t>
            </w:r>
            <w:r w:rsidR="00CD6A59">
              <w:rPr>
                <w:rFonts w:ascii="Calibri" w:eastAsia="Calibri" w:hAnsi="Calibri"/>
                <w:sz w:val="24"/>
                <w:lang w:eastAsia="en-US"/>
              </w:rPr>
              <w:t>u</w:t>
            </w:r>
            <w:r w:rsidR="00C30721" w:rsidRP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2</w:t>
            </w:r>
            <w:r w:rsidR="00C30721" w:rsidRPr="00C30721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82</w:t>
            </w:r>
            <w:r w:rsid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F2720D">
              <w:rPr>
                <w:rFonts w:ascii="Calibri" w:eastAsia="Calibri" w:hAnsi="Calibri"/>
                <w:sz w:val="24"/>
                <w:lang w:eastAsia="en-US"/>
              </w:rPr>
              <w:t xml:space="preserve">dle požadavků </w:t>
            </w:r>
            <w:r w:rsidR="009F5C88">
              <w:rPr>
                <w:rFonts w:ascii="Calibri" w:eastAsia="Calibri" w:hAnsi="Calibri"/>
                <w:sz w:val="24"/>
                <w:lang w:eastAsia="en-US"/>
              </w:rPr>
              <w:t xml:space="preserve">objednatele: </w:t>
            </w:r>
          </w:p>
          <w:p w14:paraId="429737D7" w14:textId="11C00B00" w:rsidR="00A83106" w:rsidRDefault="00462E04" w:rsidP="00565CA6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1) </w:t>
            </w:r>
            <w:r w:rsidR="00BB5166" w:rsidRPr="00BB5166">
              <w:rPr>
                <w:rFonts w:ascii="Calibri" w:eastAsia="Calibri" w:hAnsi="Calibri"/>
                <w:sz w:val="24"/>
                <w:lang w:eastAsia="en-US"/>
              </w:rPr>
              <w:t>Analytické práce spojené s realizací pro realizaci požadavku č. 365 - realizace nového typu Monitorovací zprávy „Podklady pro ZVA“ pro výzvu 2182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3E4609DF" w14:textId="7F50113E" w:rsidR="009F5C88" w:rsidRDefault="009F5C88" w:rsidP="00565CA6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2) </w:t>
            </w:r>
            <w:r w:rsidR="00BB5166" w:rsidRPr="00BB5166">
              <w:rPr>
                <w:rFonts w:ascii="Calibri" w:eastAsia="Calibri" w:hAnsi="Calibri"/>
                <w:sz w:val="24"/>
                <w:lang w:eastAsia="en-US"/>
              </w:rPr>
              <w:t>Podíl na řízení projektu pro realizaci požadavku č. 365 - realizace nového typu Monitorovací zprávy „Podklady pro ZVA“ pro výzvu 2182</w:t>
            </w:r>
            <w:r w:rsidR="00CD6A59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599C4396" w14:textId="77777777" w:rsidR="00BB5166" w:rsidRDefault="009F5C88" w:rsidP="00565CA6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3) </w:t>
            </w:r>
            <w:r w:rsidR="00BB5166">
              <w:rPr>
                <w:rFonts w:asciiTheme="minorHAnsi" w:hAnsiTheme="minorHAnsi" w:cstheme="minorHAnsi"/>
              </w:rPr>
              <w:t>R</w:t>
            </w:r>
            <w:r w:rsidR="00BB5166" w:rsidRPr="00BB5166">
              <w:rPr>
                <w:rFonts w:ascii="Calibri" w:eastAsia="Calibri" w:hAnsi="Calibri"/>
                <w:sz w:val="24"/>
                <w:lang w:eastAsia="en-US"/>
              </w:rPr>
              <w:t>ealizace nového typu Monitorovací zprávy „Podklady pro ZVA“ pro výzvu 2182 dle podkladů zaslaných ze strany MPO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3E5B403" w14:textId="21BC8DE5" w:rsidR="0017598A" w:rsidRDefault="00B4595A" w:rsidP="00565CA6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17598A">
              <w:rPr>
                <w:rFonts w:ascii="Calibri" w:eastAsia="Calibri" w:hAnsi="Calibri"/>
                <w:sz w:val="24"/>
                <w:lang w:eastAsia="en-US"/>
              </w:rPr>
              <w:t>) Součástí objednávky jsou také nezbytné testovací práce</w:t>
            </w:r>
            <w:r w:rsidR="001805AC">
              <w:rPr>
                <w:rFonts w:ascii="Calibri" w:eastAsia="Calibri" w:hAnsi="Calibri"/>
                <w:sz w:val="24"/>
                <w:lang w:eastAsia="en-US"/>
              </w:rPr>
              <w:t xml:space="preserve">, </w:t>
            </w:r>
            <w:r w:rsidR="0017598A">
              <w:rPr>
                <w:rFonts w:ascii="Calibri" w:eastAsia="Calibri" w:hAnsi="Calibri"/>
                <w:sz w:val="24"/>
                <w:lang w:eastAsia="en-US"/>
              </w:rPr>
              <w:t>ověřování funkcionalit</w:t>
            </w:r>
            <w:r w:rsidR="001805AC">
              <w:rPr>
                <w:rFonts w:ascii="Calibri" w:eastAsia="Calibri" w:hAnsi="Calibri"/>
                <w:sz w:val="24"/>
                <w:lang w:eastAsia="en-US"/>
              </w:rPr>
              <w:t xml:space="preserve"> a instalace úprav</w:t>
            </w:r>
            <w:r w:rsidR="0017598A">
              <w:rPr>
                <w:rFonts w:ascii="Calibri" w:eastAsia="Calibri" w:hAnsi="Calibri"/>
                <w:sz w:val="24"/>
                <w:lang w:eastAsia="en-US"/>
              </w:rPr>
              <w:t xml:space="preserve"> v době provádění výše definované konfigurace.</w:t>
            </w:r>
          </w:p>
          <w:p w14:paraId="1BD2F1E2" w14:textId="6EA7C3DB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BD3DF3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</w:t>
            </w:r>
            <w:proofErr w:type="gramStart"/>
            <w:r w:rsidR="00BD3DF3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182B1C">
              <w:rPr>
                <w:rFonts w:asciiTheme="minorHAnsi" w:hAnsiTheme="minorHAnsi" w:cstheme="minorHAnsi"/>
                <w:sz w:val="24"/>
              </w:rPr>
              <w:t>.</w:t>
            </w:r>
            <w:proofErr w:type="gramEnd"/>
            <w:r w:rsidRPr="00182B1C">
              <w:rPr>
                <w:rFonts w:asciiTheme="minorHAnsi" w:hAnsiTheme="minorHAnsi" w:cstheme="minorHAnsi"/>
                <w:sz w:val="24"/>
              </w:rPr>
              <w:t xml:space="preserve"> 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77777777" w:rsidR="006A7BDE" w:rsidRPr="00961807" w:rsidRDefault="006A7BD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552307E9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AF644A">
              <w:rPr>
                <w:rFonts w:ascii="Calibri" w:eastAsia="Calibri" w:hAnsi="Calibri"/>
                <w:sz w:val="24"/>
                <w:lang w:eastAsia="en-US"/>
              </w:rPr>
              <w:t>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3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ledna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6682B057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5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 xml:space="preserve">1 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00</w:t>
            </w:r>
            <w:r w:rsidR="00414102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0AEB8415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lastRenderedPageBreak/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B4595A">
              <w:rPr>
                <w:rFonts w:ascii="Calibri" w:eastAsia="Calibri" w:hAnsi="Calibri"/>
                <w:b/>
                <w:sz w:val="24"/>
                <w:lang w:eastAsia="en-US"/>
              </w:rPr>
              <w:t>3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1. 202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A03839" w14:textId="7299BE7E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2DD52C" w14:textId="6C57B3F3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9F6F9A" w14:textId="2E8970BD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B6DDFF" w14:textId="276F6996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32732F" w14:textId="4279CE28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E6A694" w14:textId="77777777" w:rsidR="00F42CE7" w:rsidRDefault="00F42CE7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DFD98F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AA0257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2890B5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44461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103F9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4817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704A"/>
    <w:rsid w:val="00054E9B"/>
    <w:rsid w:val="00096BF6"/>
    <w:rsid w:val="00097A41"/>
    <w:rsid w:val="000D0304"/>
    <w:rsid w:val="000F730D"/>
    <w:rsid w:val="00100C22"/>
    <w:rsid w:val="001126AF"/>
    <w:rsid w:val="00127192"/>
    <w:rsid w:val="00141D62"/>
    <w:rsid w:val="00156820"/>
    <w:rsid w:val="0015785C"/>
    <w:rsid w:val="0017598A"/>
    <w:rsid w:val="001805AC"/>
    <w:rsid w:val="00182B1C"/>
    <w:rsid w:val="001A4CEB"/>
    <w:rsid w:val="001A6A3A"/>
    <w:rsid w:val="001F439C"/>
    <w:rsid w:val="00206F75"/>
    <w:rsid w:val="002512D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73A60"/>
    <w:rsid w:val="003A1795"/>
    <w:rsid w:val="003B44C1"/>
    <w:rsid w:val="003C2C98"/>
    <w:rsid w:val="003C6EC0"/>
    <w:rsid w:val="003F75E2"/>
    <w:rsid w:val="00414102"/>
    <w:rsid w:val="0042448E"/>
    <w:rsid w:val="00431DCC"/>
    <w:rsid w:val="00461EEC"/>
    <w:rsid w:val="00462E04"/>
    <w:rsid w:val="00492C6C"/>
    <w:rsid w:val="004C50F1"/>
    <w:rsid w:val="004E12EA"/>
    <w:rsid w:val="00524474"/>
    <w:rsid w:val="00541ECA"/>
    <w:rsid w:val="00557AEF"/>
    <w:rsid w:val="00565CA6"/>
    <w:rsid w:val="00577DFC"/>
    <w:rsid w:val="00616A7F"/>
    <w:rsid w:val="00677B18"/>
    <w:rsid w:val="0068693D"/>
    <w:rsid w:val="006A7BDE"/>
    <w:rsid w:val="006B60C5"/>
    <w:rsid w:val="006F4C3F"/>
    <w:rsid w:val="00711818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44A3E"/>
    <w:rsid w:val="00A83106"/>
    <w:rsid w:val="00A96BFB"/>
    <w:rsid w:val="00AF3CED"/>
    <w:rsid w:val="00AF644A"/>
    <w:rsid w:val="00B4595A"/>
    <w:rsid w:val="00B57691"/>
    <w:rsid w:val="00B57B23"/>
    <w:rsid w:val="00B94A17"/>
    <w:rsid w:val="00BB5166"/>
    <w:rsid w:val="00BD3DF3"/>
    <w:rsid w:val="00BF3CFE"/>
    <w:rsid w:val="00C23466"/>
    <w:rsid w:val="00C30721"/>
    <w:rsid w:val="00C46073"/>
    <w:rsid w:val="00C7188E"/>
    <w:rsid w:val="00CA52F2"/>
    <w:rsid w:val="00CB1E22"/>
    <w:rsid w:val="00CD6A59"/>
    <w:rsid w:val="00D0164F"/>
    <w:rsid w:val="00D265E1"/>
    <w:rsid w:val="00D31824"/>
    <w:rsid w:val="00D50895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8C7"/>
    <w:rsid w:val="00FD078B"/>
    <w:rsid w:val="00FD199A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59</TotalTime>
  <Pages>2</Pages>
  <Words>252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17</cp:revision>
  <cp:lastPrinted>2020-11-10T12:46:00Z</cp:lastPrinted>
  <dcterms:created xsi:type="dcterms:W3CDTF">2022-01-28T08:56:00Z</dcterms:created>
  <dcterms:modified xsi:type="dcterms:W3CDTF">2024-02-13T08:54:00Z</dcterms:modified>
</cp:coreProperties>
</file>