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A5703B1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391639" w:rsidRPr="00391639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009407B9" w:rsidR="00005867" w:rsidRPr="00781562" w:rsidRDefault="000E3CE9" w:rsidP="0292B8B6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XXXXXX</w:t>
      </w:r>
    </w:p>
    <w:p w14:paraId="69F43709" w14:textId="57F7C9A5" w:rsidR="099FD474" w:rsidRPr="00967D8B" w:rsidRDefault="099FD474" w:rsidP="0292B8B6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67D8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(dále jen “Dodatek”)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19E49DE6" w14:textId="77777777" w:rsidR="00B63CAA" w:rsidRPr="00570459" w:rsidRDefault="00B63CAA" w:rsidP="00B63CAA">
      <w:pPr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570459">
        <w:rPr>
          <w:rFonts w:asciiTheme="minorHAnsi" w:hAnsiTheme="minorHAnsi" w:cstheme="minorHAnsi"/>
          <w:b/>
        </w:rPr>
        <w:t xml:space="preserve">Zaměstnanecká pojišťovna Škoda </w:t>
      </w:r>
    </w:p>
    <w:p w14:paraId="728A4C3B" w14:textId="77777777" w:rsidR="00B63CAA" w:rsidRPr="00781562" w:rsidRDefault="00B63CAA" w:rsidP="00B63CA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 w:rsidRPr="00570459">
        <w:rPr>
          <w:rFonts w:asciiTheme="minorHAnsi" w:hAnsiTheme="minorHAnsi" w:cstheme="minorHAnsi"/>
        </w:rPr>
        <w:t>Husova 302, 293 01 Mladá Boleslav</w:t>
      </w:r>
    </w:p>
    <w:p w14:paraId="3E9B5ECE" w14:textId="77777777" w:rsidR="00B63CAA" w:rsidRPr="00781562" w:rsidRDefault="00B63CAA" w:rsidP="00B63CA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Pr="00570459">
        <w:rPr>
          <w:rFonts w:asciiTheme="minorHAnsi" w:hAnsiTheme="minorHAnsi" w:cstheme="minorHAnsi"/>
        </w:rPr>
        <w:t>Ing. Darina Ulmanová, MBA, ředitelka</w:t>
      </w:r>
    </w:p>
    <w:p w14:paraId="6990E9E9" w14:textId="77777777" w:rsidR="00B63CAA" w:rsidRPr="00781562" w:rsidRDefault="00B63CAA" w:rsidP="00B63CA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570459">
        <w:rPr>
          <w:rFonts w:asciiTheme="minorHAnsi" w:hAnsiTheme="minorHAnsi" w:cstheme="minorHAnsi"/>
        </w:rPr>
        <w:t>46354182</w:t>
      </w:r>
    </w:p>
    <w:p w14:paraId="776A911E" w14:textId="77777777" w:rsidR="00B63CAA" w:rsidRPr="00570459" w:rsidRDefault="00B63CAA" w:rsidP="00B63CAA">
      <w:pPr>
        <w:ind w:right="113"/>
        <w:jc w:val="both"/>
        <w:rPr>
          <w:rFonts w:asciiTheme="minorHAnsi" w:hAnsiTheme="minorHAnsi" w:cstheme="minorHAnsi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570459">
        <w:rPr>
          <w:rFonts w:asciiTheme="minorHAnsi" w:hAnsiTheme="minorHAnsi" w:cstheme="minorHAnsi"/>
        </w:rPr>
        <w:t>CZ46354182</w:t>
      </w:r>
    </w:p>
    <w:p w14:paraId="4E4E274E" w14:textId="77777777" w:rsidR="00B63CAA" w:rsidRPr="00781562" w:rsidRDefault="00B63CAA" w:rsidP="00B63CA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570459">
        <w:rPr>
          <w:rFonts w:asciiTheme="minorHAnsi" w:hAnsiTheme="minorHAnsi" w:cstheme="minorHAnsi"/>
        </w:rPr>
        <w:t>Městským soudem v Praze, oddíl A, vložka 7541</w:t>
      </w:r>
    </w:p>
    <w:p w14:paraId="2746BB79" w14:textId="5D6C427A" w:rsidR="00B63CAA" w:rsidRPr="00781562" w:rsidRDefault="00B63CAA" w:rsidP="00B63CA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0E3CE9">
        <w:rPr>
          <w:rFonts w:asciiTheme="minorHAnsi" w:hAnsiTheme="minorHAnsi" w:cstheme="minorHAnsi"/>
        </w:rPr>
        <w:t>xxxxxxxxxxx</w:t>
      </w:r>
    </w:p>
    <w:p w14:paraId="21665CC6" w14:textId="45CCB6F3" w:rsidR="00997E47" w:rsidRPr="00781562" w:rsidRDefault="00B63CAA" w:rsidP="00B63CA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Číslo účtu: </w:t>
      </w:r>
      <w:r w:rsidR="000E3CE9">
        <w:rPr>
          <w:rFonts w:asciiTheme="minorHAnsi" w:hAnsiTheme="minorHAnsi" w:cstheme="minorHAnsi"/>
        </w:rPr>
        <w:t>xxxxxxxxxxxx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5243D8D" w14:textId="5D3B3E83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B64572C" w14:textId="77777777" w:rsidR="007B482F" w:rsidRDefault="001F0458" w:rsidP="001F0458">
      <w:pPr>
        <w:spacing w:before="120"/>
        <w:rPr>
          <w:rFonts w:ascii="Calibri" w:hAnsi="Calibri" w:cs="Calibri"/>
          <w:bCs/>
        </w:rPr>
      </w:pPr>
      <w:r w:rsidRPr="0079104B">
        <w:rPr>
          <w:rFonts w:ascii="Calibri" w:hAnsi="Calibri" w:cs="Calibri"/>
          <w:b/>
        </w:rPr>
        <w:t xml:space="preserve">Držitel rozhodnutí o registraci: </w:t>
      </w:r>
      <w:r w:rsidRPr="0079104B">
        <w:rPr>
          <w:rFonts w:ascii="Calibri" w:hAnsi="Calibri" w:cs="Calibri"/>
          <w:bCs/>
        </w:rPr>
        <w:t xml:space="preserve">AbbVie Deutschland GmbH &amp; Co.KG, </w:t>
      </w:r>
    </w:p>
    <w:p w14:paraId="26D7AF6C" w14:textId="3C1E2453" w:rsidR="001F0458" w:rsidRPr="0079104B" w:rsidRDefault="00E4237A" w:rsidP="001F0458">
      <w:pPr>
        <w:spacing w:before="120"/>
        <w:rPr>
          <w:rFonts w:ascii="Calibri" w:hAnsi="Calibri" w:cs="Calibri"/>
          <w:bCs/>
        </w:rPr>
      </w:pPr>
      <w:r w:rsidRPr="00B63CAA">
        <w:rPr>
          <w:rFonts w:ascii="Calibri" w:hAnsi="Calibri"/>
          <w:b/>
        </w:rPr>
        <w:t>IČO</w:t>
      </w:r>
      <w:r w:rsidRPr="00967D8B">
        <w:rPr>
          <w:rFonts w:ascii="Calibri" w:hAnsi="Calibri"/>
        </w:rPr>
        <w:t xml:space="preserve">: </w:t>
      </w:r>
      <w:r w:rsidR="001F0458" w:rsidRPr="0079104B">
        <w:rPr>
          <w:rFonts w:ascii="Calibri" w:hAnsi="Calibri" w:cs="Calibri"/>
          <w:bCs/>
        </w:rPr>
        <w:t>HRA</w:t>
      </w:r>
      <w:r w:rsidR="001F0458">
        <w:rPr>
          <w:rFonts w:ascii="Calibri" w:hAnsi="Calibri" w:cs="Calibri"/>
          <w:bCs/>
        </w:rPr>
        <w:t xml:space="preserve"> </w:t>
      </w:r>
      <w:r w:rsidR="001F0458" w:rsidRPr="0079104B">
        <w:rPr>
          <w:rFonts w:ascii="Calibri" w:hAnsi="Calibri" w:cs="Calibri"/>
          <w:bCs/>
        </w:rPr>
        <w:t>9790</w:t>
      </w:r>
    </w:p>
    <w:p w14:paraId="6C618C4D" w14:textId="4590830B" w:rsidR="00E4237A" w:rsidRPr="00967D8B" w:rsidRDefault="001F0458" w:rsidP="00967D8B">
      <w:pPr>
        <w:spacing w:before="120"/>
        <w:rPr>
          <w:rFonts w:ascii="Calibri" w:hAnsi="Calibri"/>
          <w:b/>
        </w:rPr>
      </w:pPr>
      <w:r w:rsidRPr="5A585EB8">
        <w:rPr>
          <w:rFonts w:ascii="Calibri" w:hAnsi="Calibri" w:cs="Calibri"/>
          <w:b/>
          <w:bCs/>
        </w:rPr>
        <w:t>se</w:t>
      </w:r>
      <w:r w:rsidR="001B3A0C" w:rsidRPr="00967D8B">
        <w:rPr>
          <w:rFonts w:ascii="Calibri" w:hAnsi="Calibri"/>
          <w:b/>
        </w:rPr>
        <w:t xml:space="preserve"> s</w:t>
      </w:r>
      <w:r w:rsidR="00E4237A" w:rsidRPr="00967D8B">
        <w:rPr>
          <w:rFonts w:ascii="Calibri" w:hAnsi="Calibri"/>
          <w:b/>
        </w:rPr>
        <w:t>ídl</w:t>
      </w:r>
      <w:r w:rsidR="001B3A0C" w:rsidRPr="00967D8B">
        <w:rPr>
          <w:rFonts w:ascii="Calibri" w:hAnsi="Calibri"/>
          <w:b/>
        </w:rPr>
        <w:t>em</w:t>
      </w:r>
      <w:r w:rsidR="00E4237A" w:rsidRPr="00967D8B">
        <w:rPr>
          <w:rFonts w:ascii="Calibri" w:hAnsi="Calibri"/>
          <w:b/>
        </w:rPr>
        <w:t xml:space="preserve">: </w:t>
      </w:r>
      <w:r w:rsidRPr="5A585EB8">
        <w:rPr>
          <w:rFonts w:ascii="Calibri" w:hAnsi="Calibri" w:cs="Calibri"/>
        </w:rPr>
        <w:t>Knollstrasse, Ludwigshafen, 67061 Německo,</w:t>
      </w:r>
    </w:p>
    <w:p w14:paraId="352A7425" w14:textId="24813B55" w:rsidR="00E4237A" w:rsidRPr="00967D8B" w:rsidRDefault="00E4237A" w:rsidP="00967D8B">
      <w:pPr>
        <w:spacing w:before="120"/>
        <w:rPr>
          <w:rFonts w:ascii="Calibri" w:hAnsi="Calibri"/>
        </w:rPr>
      </w:pPr>
      <w:r w:rsidRPr="00B63CAA">
        <w:rPr>
          <w:rFonts w:ascii="Calibri" w:hAnsi="Calibri"/>
          <w:b/>
        </w:rPr>
        <w:t xml:space="preserve">Zapsaný </w:t>
      </w:r>
      <w:r w:rsidR="001F0458" w:rsidRPr="00B63CAA">
        <w:rPr>
          <w:rFonts w:ascii="Calibri" w:hAnsi="Calibri" w:cs="Calibri"/>
          <w:b/>
        </w:rPr>
        <w:t>v obchodním</w:t>
      </w:r>
      <w:r w:rsidRPr="00B63CAA">
        <w:rPr>
          <w:rFonts w:ascii="Calibri" w:hAnsi="Calibri"/>
          <w:b/>
        </w:rPr>
        <w:t xml:space="preserve"> rejstříku vedeném</w:t>
      </w:r>
      <w:r w:rsidRPr="00967D8B">
        <w:rPr>
          <w:rFonts w:ascii="Calibri" w:hAnsi="Calibri"/>
        </w:rPr>
        <w:t xml:space="preserve"> </w:t>
      </w:r>
      <w:r w:rsidR="001F0458" w:rsidRPr="002D3376">
        <w:rPr>
          <w:rFonts w:ascii="Calibri" w:hAnsi="Calibri" w:cs="Calibri"/>
        </w:rPr>
        <w:t>okresním soudem Wiesbaden</w:t>
      </w:r>
      <w:r w:rsidR="001F0458" w:rsidRPr="00F80283" w:rsidDel="00F80283">
        <w:rPr>
          <w:rFonts w:ascii="Calibri" w:hAnsi="Calibri" w:cs="Calibri"/>
        </w:rPr>
        <w:t xml:space="preserve"> </w:t>
      </w:r>
      <w:r w:rsidR="001F0458" w:rsidRPr="00F80283">
        <w:rPr>
          <w:rFonts w:ascii="Calibri" w:hAnsi="Calibri" w:cs="Calibri"/>
        </w:rPr>
        <w:t>pod registračním</w:t>
      </w:r>
      <w:r w:rsidR="001F0458">
        <w:rPr>
          <w:rFonts w:ascii="Calibri" w:hAnsi="Calibri" w:cs="Calibri"/>
        </w:rPr>
        <w:t xml:space="preserve"> číslem HRA 9790</w:t>
      </w:r>
    </w:p>
    <w:p w14:paraId="16A9879F" w14:textId="77777777" w:rsidR="001F0458" w:rsidRPr="0079104B" w:rsidRDefault="001F0458" w:rsidP="001F0458">
      <w:pPr>
        <w:spacing w:before="120"/>
        <w:rPr>
          <w:rFonts w:ascii="Calibri" w:hAnsi="Calibri" w:cs="Calibri"/>
        </w:rPr>
      </w:pPr>
      <w:r w:rsidRPr="5A585EB8">
        <w:rPr>
          <w:rFonts w:ascii="Calibri" w:hAnsi="Calibri" w:cs="Calibri"/>
          <w:b/>
          <w:bCs/>
        </w:rPr>
        <w:t>Zastoupen</w:t>
      </w:r>
      <w:r>
        <w:rPr>
          <w:rFonts w:ascii="Calibri" w:hAnsi="Calibri" w:cs="Calibri"/>
          <w:b/>
          <w:bCs/>
        </w:rPr>
        <w:t>ý</w:t>
      </w:r>
      <w:r w:rsidRPr="5A585EB8">
        <w:rPr>
          <w:rFonts w:ascii="Calibri" w:hAnsi="Calibri" w:cs="Calibri"/>
          <w:b/>
          <w:bCs/>
        </w:rPr>
        <w:t xml:space="preserve"> na základě plné moci ze dne </w:t>
      </w:r>
      <w:r>
        <w:rPr>
          <w:rFonts w:ascii="Calibri" w:hAnsi="Calibri" w:cs="Calibri"/>
          <w:b/>
          <w:bCs/>
        </w:rPr>
        <w:t>10.8.2018</w:t>
      </w:r>
      <w:r w:rsidRPr="5A585EB8">
        <w:rPr>
          <w:rFonts w:ascii="Calibri" w:hAnsi="Calibri" w:cs="Calibri"/>
          <w:b/>
          <w:bCs/>
        </w:rPr>
        <w:t xml:space="preserve"> společností: </w:t>
      </w:r>
      <w:bookmarkStart w:id="2" w:name="_Hlk29379723"/>
      <w:r w:rsidRPr="5A585EB8">
        <w:rPr>
          <w:rFonts w:ascii="Calibri" w:hAnsi="Calibri" w:cs="Calibri"/>
        </w:rPr>
        <w:t xml:space="preserve">AbbVie s.r.o., </w:t>
      </w:r>
      <w:r>
        <w:br/>
      </w:r>
      <w:r w:rsidRPr="5A585EB8">
        <w:rPr>
          <w:rFonts w:ascii="Calibri" w:hAnsi="Calibri" w:cs="Calibri"/>
        </w:rPr>
        <w:t>se sídlem: Bucharova 2817/13, Stodůlky, 158 00 Praha 5,</w:t>
      </w:r>
      <w:bookmarkEnd w:id="2"/>
    </w:p>
    <w:p w14:paraId="00C4ACD7" w14:textId="77777777" w:rsidR="001F0458" w:rsidRPr="0079104B" w:rsidRDefault="001F0458" w:rsidP="001F0458">
      <w:pPr>
        <w:spacing w:before="120"/>
        <w:rPr>
          <w:rFonts w:ascii="Calibri" w:hAnsi="Calibri" w:cs="Calibri"/>
          <w:bCs/>
        </w:rPr>
      </w:pPr>
      <w:r w:rsidRPr="0079104B">
        <w:rPr>
          <w:rFonts w:ascii="Calibri" w:hAnsi="Calibri" w:cs="Calibri"/>
          <w:b/>
          <w:bCs/>
        </w:rPr>
        <w:t>IČO:</w:t>
      </w:r>
      <w:r w:rsidRPr="0079104B">
        <w:rPr>
          <w:rFonts w:ascii="Calibri" w:hAnsi="Calibri" w:cs="Calibri"/>
          <w:bCs/>
        </w:rPr>
        <w:t xml:space="preserve"> 24148725</w:t>
      </w:r>
    </w:p>
    <w:p w14:paraId="142771ED" w14:textId="3D43B7FD" w:rsidR="001F0458" w:rsidRPr="0079104B" w:rsidRDefault="001F0458" w:rsidP="2B527ADA">
      <w:pPr>
        <w:spacing w:before="120"/>
        <w:rPr>
          <w:rFonts w:ascii="Calibri" w:hAnsi="Calibri" w:cs="Calibri"/>
        </w:rPr>
      </w:pPr>
      <w:r w:rsidRPr="2B527ADA">
        <w:rPr>
          <w:rFonts w:ascii="Calibri" w:hAnsi="Calibri" w:cs="Calibri"/>
          <w:b/>
          <w:bCs/>
        </w:rPr>
        <w:t>zapsan</w:t>
      </w:r>
      <w:r w:rsidR="4BEBC949" w:rsidRPr="2B527ADA">
        <w:rPr>
          <w:rFonts w:ascii="Calibri" w:hAnsi="Calibri" w:cs="Calibri"/>
          <w:b/>
          <w:bCs/>
        </w:rPr>
        <w:t>ou</w:t>
      </w:r>
      <w:r w:rsidRPr="2B527ADA">
        <w:rPr>
          <w:rFonts w:ascii="Calibri" w:hAnsi="Calibri" w:cs="Calibri"/>
          <w:b/>
          <w:bCs/>
        </w:rPr>
        <w:t xml:space="preserve"> v obchodním rejstříku vedeném</w:t>
      </w:r>
      <w:r w:rsidRPr="2B527ADA">
        <w:rPr>
          <w:rFonts w:ascii="Calibri" w:hAnsi="Calibri" w:cs="Calibri"/>
        </w:rPr>
        <w:t xml:space="preserve"> u Městského v soudu v Praze</w:t>
      </w:r>
      <w:r w:rsidR="153896BD" w:rsidRPr="2B527ADA">
        <w:rPr>
          <w:rFonts w:ascii="Calibri" w:hAnsi="Calibri" w:cs="Calibri"/>
        </w:rPr>
        <w:t xml:space="preserve"> pod sp. zn.</w:t>
      </w:r>
      <w:r w:rsidRPr="2B527ADA">
        <w:rPr>
          <w:rFonts w:ascii="Calibri" w:hAnsi="Calibri" w:cs="Calibri"/>
        </w:rPr>
        <w:t xml:space="preserve"> C 183123</w:t>
      </w:r>
    </w:p>
    <w:p w14:paraId="484A3EF4" w14:textId="4184E5EF" w:rsidR="001F0458" w:rsidRPr="0079104B" w:rsidRDefault="001F0458" w:rsidP="001F0458">
      <w:pPr>
        <w:spacing w:before="120"/>
        <w:rPr>
          <w:rFonts w:ascii="Calibri" w:hAnsi="Calibri" w:cs="Calibri"/>
          <w:bCs/>
        </w:rPr>
      </w:pPr>
      <w:r w:rsidRPr="0079104B">
        <w:rPr>
          <w:rFonts w:ascii="Calibri" w:hAnsi="Calibri" w:cs="Calibri"/>
          <w:b/>
          <w:bCs/>
        </w:rPr>
        <w:t>dále zastoupená na základě plné moci</w:t>
      </w:r>
      <w:r w:rsidRPr="0079104B">
        <w:rPr>
          <w:rFonts w:ascii="Calibri" w:hAnsi="Calibri" w:cs="Calibri"/>
          <w:bCs/>
        </w:rPr>
        <w:t xml:space="preserve"> ze dne </w:t>
      </w:r>
      <w:r>
        <w:rPr>
          <w:rFonts w:ascii="Calibri" w:hAnsi="Calibri" w:cs="Calibri"/>
          <w:bCs/>
        </w:rPr>
        <w:t>24.6</w:t>
      </w:r>
      <w:r w:rsidRPr="0079104B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0</w:t>
      </w:r>
      <w:r w:rsidRPr="0079104B">
        <w:rPr>
          <w:rFonts w:ascii="Calibri" w:hAnsi="Calibri" w:cs="Calibri"/>
          <w:bCs/>
        </w:rPr>
        <w:t xml:space="preserve"> </w:t>
      </w:r>
      <w:r w:rsidR="001D45E2">
        <w:rPr>
          <w:rFonts w:ascii="Calibri" w:hAnsi="Calibri" w:cs="Calibri"/>
          <w:bCs/>
        </w:rPr>
        <w:t xml:space="preserve">paní </w:t>
      </w:r>
      <w:r w:rsidR="001D45E2" w:rsidRPr="001D45E2">
        <w:rPr>
          <w:rFonts w:ascii="Calibri" w:hAnsi="Calibri" w:cs="Calibri"/>
          <w:bCs/>
          <w:highlight w:val="yellow"/>
        </w:rPr>
        <w:t>xxxxxxxxxxxxxxxxxxxx</w:t>
      </w:r>
    </w:p>
    <w:p w14:paraId="4D2507AF" w14:textId="09A2D6BD" w:rsidR="00E4237A" w:rsidRPr="00967D8B" w:rsidRDefault="001F0458" w:rsidP="00967D8B">
      <w:pPr>
        <w:spacing w:before="120"/>
        <w:rPr>
          <w:rFonts w:ascii="Calibri" w:hAnsi="Calibri"/>
          <w:b/>
        </w:rPr>
      </w:pPr>
      <w:r w:rsidRPr="0079104B">
        <w:rPr>
          <w:rFonts w:ascii="Calibri" w:hAnsi="Calibri" w:cs="Calibri"/>
          <w:b/>
        </w:rPr>
        <w:t>bankovní</w:t>
      </w:r>
      <w:r w:rsidR="00E4237A" w:rsidRPr="00967D8B">
        <w:rPr>
          <w:rFonts w:ascii="Calibri" w:hAnsi="Calibri"/>
          <w:b/>
        </w:rPr>
        <w:t xml:space="preserve"> spojení:</w:t>
      </w:r>
      <w:r w:rsidRPr="0079104B">
        <w:rPr>
          <w:rFonts w:ascii="Calibri" w:hAnsi="Calibri" w:cs="Calibri"/>
          <w:b/>
        </w:rPr>
        <w:t xml:space="preserve"> </w:t>
      </w:r>
      <w:r w:rsidRPr="0079104B">
        <w:rPr>
          <w:rFonts w:ascii="Calibri" w:hAnsi="Calibri" w:cs="Calibri"/>
          <w:bCs/>
        </w:rPr>
        <w:t>Fortis Bank SA/NV</w:t>
      </w:r>
    </w:p>
    <w:p w14:paraId="20A49234" w14:textId="548D24F9" w:rsidR="00E4237A" w:rsidRPr="00967D8B" w:rsidRDefault="001F0458" w:rsidP="00967D8B">
      <w:pPr>
        <w:numPr>
          <w:ilvl w:val="0"/>
          <w:numId w:val="1"/>
        </w:numPr>
        <w:spacing w:before="120" w:after="0"/>
        <w:rPr>
          <w:rFonts w:ascii="Calibri" w:hAnsi="Calibri"/>
          <w:b/>
        </w:rPr>
      </w:pPr>
      <w:r w:rsidRPr="0079104B">
        <w:rPr>
          <w:rFonts w:ascii="Calibri" w:hAnsi="Calibri" w:cs="Calibri"/>
          <w:b/>
        </w:rPr>
        <w:t>číslo</w:t>
      </w:r>
      <w:r w:rsidR="00E4237A" w:rsidRPr="00967D8B">
        <w:rPr>
          <w:rFonts w:ascii="Calibri" w:hAnsi="Calibri"/>
          <w:b/>
        </w:rPr>
        <w:t xml:space="preserve"> účtu:</w:t>
      </w:r>
      <w:r w:rsidRPr="0079104B">
        <w:rPr>
          <w:rFonts w:ascii="Calibri" w:hAnsi="Calibri" w:cs="Calibri"/>
          <w:b/>
        </w:rPr>
        <w:t xml:space="preserve"> </w:t>
      </w:r>
      <w:r w:rsidR="000E3CE9">
        <w:rPr>
          <w:rFonts w:ascii="Calibri" w:hAnsi="Calibri" w:cs="Calibri"/>
          <w:bCs/>
        </w:rPr>
        <w:t>xxxxxxxxxxxx</w:t>
      </w:r>
    </w:p>
    <w:p w14:paraId="64898F42" w14:textId="77777777" w:rsidR="00E4237A" w:rsidRPr="00967D8B" w:rsidRDefault="00E4237A" w:rsidP="00967D8B">
      <w:pPr>
        <w:spacing w:before="120"/>
        <w:rPr>
          <w:rFonts w:ascii="Calibri" w:hAnsi="Calibri"/>
        </w:rPr>
      </w:pPr>
      <w:r w:rsidRPr="00967D8B">
        <w:rPr>
          <w:rFonts w:ascii="Calibri" w:hAnsi="Calibri"/>
        </w:rPr>
        <w:t>(dále jen „</w:t>
      </w:r>
      <w:r w:rsidRPr="00967D8B">
        <w:rPr>
          <w:rFonts w:ascii="Calibri" w:hAnsi="Calibri"/>
          <w:b/>
        </w:rPr>
        <w:t>Držitel</w:t>
      </w:r>
      <w:r w:rsidRPr="00967D8B">
        <w:rPr>
          <w:rFonts w:ascii="Calibri" w:hAnsi="Calibri"/>
        </w:rPr>
        <w:t>“)</w:t>
      </w:r>
    </w:p>
    <w:p w14:paraId="61266851" w14:textId="77777777" w:rsidR="00E4237A" w:rsidRPr="00967D8B" w:rsidRDefault="00E4237A" w:rsidP="00967D8B">
      <w:pPr>
        <w:rPr>
          <w:rFonts w:asciiTheme="minorHAnsi" w:hAnsiTheme="minorHAnsi"/>
        </w:rPr>
      </w:pPr>
    </w:p>
    <w:p w14:paraId="6A2B668B" w14:textId="691917DF" w:rsidR="00997E47" w:rsidRPr="00967D8B" w:rsidRDefault="001F0458" w:rsidP="00967D8B">
      <w:pPr>
        <w:rPr>
          <w:rFonts w:asciiTheme="minorHAnsi" w:hAnsiTheme="minorHAnsi"/>
        </w:rPr>
      </w:pPr>
      <w:r w:rsidRPr="00B143E3">
        <w:rPr>
          <w:rFonts w:asciiTheme="minorHAnsi" w:hAnsiTheme="minorHAnsi" w:cstheme="minorHAnsi"/>
        </w:rPr>
        <w:t xml:space="preserve">(Pojišťovna a Držitel dále </w:t>
      </w:r>
      <w:r w:rsidR="008E4705" w:rsidRPr="00967D8B">
        <w:rPr>
          <w:rFonts w:asciiTheme="minorHAnsi" w:hAnsiTheme="minorHAnsi"/>
        </w:rPr>
        <w:t xml:space="preserve">společně jen </w:t>
      </w:r>
      <w:r w:rsidRPr="00B143E3">
        <w:rPr>
          <w:rFonts w:asciiTheme="minorHAnsi" w:hAnsiTheme="minorHAnsi" w:cstheme="minorHAnsi"/>
        </w:rPr>
        <w:t xml:space="preserve">jako </w:t>
      </w:r>
      <w:r w:rsidR="008E4705" w:rsidRPr="00967D8B">
        <w:rPr>
          <w:rFonts w:asciiTheme="minorHAnsi" w:hAnsiTheme="minorHAnsi"/>
        </w:rPr>
        <w:t>„smluvní strany</w:t>
      </w:r>
      <w:r w:rsidRPr="00B143E3">
        <w:rPr>
          <w:rFonts w:asciiTheme="minorHAnsi" w:hAnsiTheme="minorHAnsi" w:cstheme="minorHAnsi"/>
        </w:rPr>
        <w:t>“, nebo samostatně jako „smluvní strana</w:t>
      </w:r>
      <w:r w:rsidR="008E4705" w:rsidRPr="00967D8B">
        <w:rPr>
          <w:rFonts w:asciiTheme="minorHAnsi" w:hAnsiTheme="minorHAnsi"/>
        </w:rPr>
        <w:t>“)</w:t>
      </w: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599D4EEB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B63CAA">
        <w:rPr>
          <w:rFonts w:asciiTheme="minorHAnsi" w:hAnsiTheme="minorHAnsi" w:cstheme="minorBidi"/>
          <w:color w:val="000000" w:themeColor="text1"/>
          <w:sz w:val="24"/>
          <w:szCs w:val="24"/>
        </w:rPr>
        <w:t>21. 6. 2023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0E3CE9">
        <w:rPr>
          <w:rFonts w:asciiTheme="minorHAnsi" w:hAnsiTheme="minorHAnsi" w:cstheme="minorBidi"/>
          <w:color w:val="000000" w:themeColor="text1"/>
          <w:sz w:val="24"/>
          <w:szCs w:val="24"/>
        </w:rPr>
        <w:t>XXXXXX</w:t>
      </w:r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75844EC9" w:rsidR="00997E47" w:rsidRPr="00781562" w:rsidRDefault="008E4705" w:rsidP="2B527ADA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292B8B6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292B8B6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0292B8B6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00E4237A" w:rsidRPr="0292B8B6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110CEF90" w:rsidR="00997E47" w:rsidRPr="00967D8B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70B9">
        <w:rPr>
          <w:rFonts w:asciiTheme="minorHAnsi" w:hAnsiTheme="minorHAnsi" w:cstheme="minorHAnsi"/>
          <w:color w:val="000000"/>
          <w:sz w:val="24"/>
          <w:szCs w:val="24"/>
        </w:rPr>
        <w:t>VIII</w:t>
      </w:r>
      <w:r w:rsidR="003B03C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70B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3" w:name="_Hlk85112756"/>
      <w:r w:rsidRPr="00967D8B">
        <w:rPr>
          <w:rFonts w:asciiTheme="minorHAnsi" w:hAnsiTheme="minorHAnsi"/>
          <w:color w:val="000000"/>
          <w:sz w:val="24"/>
        </w:rPr>
        <w:t>„</w:t>
      </w:r>
      <w:r w:rsidR="007370B9">
        <w:rPr>
          <w:rFonts w:asciiTheme="minorHAnsi" w:hAnsiTheme="minorHAnsi"/>
        </w:rPr>
        <w:t>31.12.2025</w:t>
      </w:r>
      <w:r w:rsidRPr="00967D8B">
        <w:rPr>
          <w:rFonts w:asciiTheme="minorHAnsi" w:hAnsiTheme="minorHAnsi"/>
        </w:rPr>
        <w:t xml:space="preserve">“ </w:t>
      </w:r>
      <w:bookmarkEnd w:id="3"/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</w:t>
      </w:r>
      <w:r w:rsidRPr="00967D8B">
        <w:rPr>
          <w:rFonts w:asciiTheme="minorHAnsi" w:hAnsiTheme="minorHAnsi" w:cstheme="minorHAnsi"/>
          <w:color w:val="000000"/>
          <w:sz w:val="24"/>
          <w:szCs w:val="24"/>
        </w:rPr>
        <w:t xml:space="preserve">datem </w:t>
      </w:r>
      <w:r w:rsidR="00E4237A" w:rsidRPr="00967D8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7370B9" w:rsidRPr="00967D8B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31.12.2026</w:t>
      </w:r>
      <w:r w:rsidR="00E4237A" w:rsidRPr="00967D8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“.</w:t>
      </w:r>
    </w:p>
    <w:p w14:paraId="4285F9D3" w14:textId="08712CF9" w:rsidR="00997E47" w:rsidRPr="00967D8B" w:rsidRDefault="008E4705" w:rsidP="2B527AD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7DB5ED6E"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4AF42AE5" w:rsidR="00997E47" w:rsidRPr="00967D8B" w:rsidRDefault="008E4705" w:rsidP="2B527ADA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7B606863"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7370B9" w:rsidRPr="00967D8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1.1.2024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7E6AAC7A" w:rsidR="00997E47" w:rsidRPr="00781562" w:rsidRDefault="008E4705" w:rsidP="2B527AD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2B527ADA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2B527ADA">
        <w:rPr>
          <w:rFonts w:asciiTheme="minorHAnsi" w:hAnsiTheme="minorHAnsi" w:cstheme="minorBidi"/>
          <w:sz w:val="24"/>
          <w:szCs w:val="24"/>
        </w:rPr>
        <w:t xml:space="preserve"> </w:t>
      </w:r>
      <w:r w:rsidRPr="2B527ADA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2B527ADA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bookmarkStart w:id="4" w:name="_Hlk156811245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bookmarkEnd w:id="4"/>
    <w:p w14:paraId="0A38B01A" w14:textId="065A519B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B63CAA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  <w:t>V ………………..…….., dne…………………….</w:t>
      </w: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7584122A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E790AE1" w14:textId="44C96D40" w:rsidR="00781562" w:rsidRPr="00090DBC" w:rsidRDefault="00B63CAA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567DE" w:rsidRPr="001D45E2">
        <w:rPr>
          <w:rFonts w:ascii="Calibri" w:hAnsi="Calibri" w:cs="Calibri"/>
          <w:bCs/>
          <w:highlight w:val="yellow"/>
        </w:rPr>
        <w:t>xxxxxxxxxxxxxxxxxxxx</w:t>
      </w:r>
    </w:p>
    <w:p w14:paraId="101073B4" w14:textId="38434837" w:rsidR="00781562" w:rsidRPr="00B63CAA" w:rsidRDefault="00B63CAA" w:rsidP="00967D8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370B9" w:rsidRPr="00B63CAA">
        <w:rPr>
          <w:rFonts w:asciiTheme="minorHAnsi" w:hAnsiTheme="minorHAnsi" w:cstheme="minorHAnsi"/>
          <w:sz w:val="24"/>
          <w:szCs w:val="24"/>
        </w:rPr>
        <w:t>Market Access Director</w:t>
      </w:r>
      <w:r w:rsidR="007370B9" w:rsidRPr="00B63CAA">
        <w:rPr>
          <w:rFonts w:asciiTheme="minorHAnsi" w:hAnsiTheme="minorHAnsi" w:cstheme="minorHAnsi"/>
          <w:sz w:val="24"/>
          <w:szCs w:val="24"/>
        </w:rPr>
        <w:tab/>
      </w:r>
      <w:r w:rsidR="007370B9">
        <w:rPr>
          <w:rFonts w:asciiTheme="minorHAnsi" w:hAnsiTheme="minorHAnsi" w:cstheme="minorHAnsi"/>
        </w:rPr>
        <w:tab/>
      </w:r>
      <w:r w:rsidR="007370B9">
        <w:rPr>
          <w:rFonts w:asciiTheme="minorHAnsi" w:hAnsiTheme="minorHAnsi" w:cstheme="minorHAnsi"/>
        </w:rPr>
        <w:tab/>
        <w:t xml:space="preserve">       </w:t>
      </w:r>
      <w:r w:rsidRPr="00B63CAA"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B63CAA">
        <w:rPr>
          <w:rFonts w:asciiTheme="minorHAnsi" w:hAnsiTheme="minorHAnsi" w:cstheme="minorHAnsi"/>
          <w:sz w:val="24"/>
          <w:szCs w:val="24"/>
        </w:rPr>
        <w:tab/>
      </w:r>
      <w:r w:rsidR="00781562" w:rsidRPr="00B63CAA">
        <w:rPr>
          <w:rFonts w:asciiTheme="minorHAnsi" w:hAnsiTheme="minorHAnsi" w:cstheme="minorHAnsi"/>
          <w:sz w:val="24"/>
          <w:szCs w:val="24"/>
        </w:rPr>
        <w:tab/>
      </w:r>
      <w:r w:rsidR="007370B9" w:rsidRPr="00B63CAA">
        <w:rPr>
          <w:rFonts w:asciiTheme="minorHAnsi" w:hAnsiTheme="minorHAnsi" w:cstheme="minorHAnsi"/>
          <w:sz w:val="24"/>
          <w:szCs w:val="24"/>
        </w:rPr>
        <w:t>Abbvie s.r.o</w:t>
      </w:r>
    </w:p>
    <w:p w14:paraId="5783BAE1" w14:textId="71832AF7" w:rsidR="00874E98" w:rsidRPr="003E471F" w:rsidRDefault="00874E98" w:rsidP="003E471F">
      <w:pPr>
        <w:jc w:val="center"/>
        <w:rPr>
          <w:rFonts w:ascii="Calibri" w:hAnsi="Calibri" w:cs="Calibri"/>
          <w:sz w:val="24"/>
          <w:szCs w:val="24"/>
        </w:rPr>
      </w:pPr>
    </w:p>
    <w:p w14:paraId="042BF6C6" w14:textId="357951D4" w:rsidR="4C9F7527" w:rsidRDefault="4C9F7527" w:rsidP="00967D8B">
      <w:pPr>
        <w:tabs>
          <w:tab w:val="left" w:pos="5245"/>
        </w:tabs>
        <w:spacing w:before="12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2B527AD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 Dodatku</w:t>
      </w:r>
    </w:p>
    <w:p w14:paraId="78C4667D" w14:textId="365CED40" w:rsidR="00E358D5" w:rsidRPr="002F701F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2B527AD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PŘÍLOHA Č. 1</w:t>
      </w:r>
      <w:r w:rsidR="00811CB1" w:rsidRPr="2B527AD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811CB1"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967D8B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67D8B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</w:t>
      </w:r>
      <w:r w:rsidR="007370B9" w:rsidRPr="00967D8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6503DA4" w14:textId="60CCB18A" w:rsidR="00090DBC" w:rsidRPr="00967D8B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7370B9" w:rsidRPr="00967D8B" w14:paraId="6B11E22B" w14:textId="77777777" w:rsidTr="00111B5D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5F6843ED" w14:textId="77777777" w:rsidR="007370B9" w:rsidRPr="00967D8B" w:rsidRDefault="007370B9" w:rsidP="00111B5D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967D8B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E02CFC3" w14:textId="77777777" w:rsidR="007370B9" w:rsidRPr="00967D8B" w:rsidRDefault="007370B9" w:rsidP="00111B5D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967D8B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0CE93E90" w14:textId="77777777" w:rsidR="007370B9" w:rsidRPr="00967D8B" w:rsidRDefault="007370B9" w:rsidP="00111B5D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967D8B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7370B9" w:rsidRPr="00967D8B" w14:paraId="295B3EC3" w14:textId="77777777" w:rsidTr="00111B5D">
        <w:trPr>
          <w:trHeight w:val="266"/>
        </w:trPr>
        <w:tc>
          <w:tcPr>
            <w:tcW w:w="1242" w:type="dxa"/>
            <w:vAlign w:val="center"/>
          </w:tcPr>
          <w:p w14:paraId="281E6CE1" w14:textId="170BF687" w:rsidR="007370B9" w:rsidRPr="00967D8B" w:rsidRDefault="000E3CE9" w:rsidP="00111B5D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XXXXX</w:t>
            </w:r>
          </w:p>
        </w:tc>
        <w:tc>
          <w:tcPr>
            <w:tcW w:w="2835" w:type="dxa"/>
          </w:tcPr>
          <w:p w14:paraId="3243C4E3" w14:textId="4AAE5FFB" w:rsidR="007370B9" w:rsidRPr="00967D8B" w:rsidRDefault="000E3CE9" w:rsidP="00111B5D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XXXXXXXXX</w:t>
            </w:r>
          </w:p>
        </w:tc>
        <w:tc>
          <w:tcPr>
            <w:tcW w:w="3573" w:type="dxa"/>
            <w:vAlign w:val="center"/>
          </w:tcPr>
          <w:p w14:paraId="6CE50770" w14:textId="2797FCB4" w:rsidR="007370B9" w:rsidRPr="00967D8B" w:rsidRDefault="000E3CE9" w:rsidP="00111B5D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XXXXXXXX</w:t>
            </w:r>
          </w:p>
        </w:tc>
      </w:tr>
    </w:tbl>
    <w:p w14:paraId="27C3D580" w14:textId="77777777" w:rsidR="00090DBC" w:rsidRPr="00967D8B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967D8B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67D8B">
        <w:rPr>
          <w:rFonts w:ascii="Calibri" w:eastAsia="Times New Roman" w:hAnsi="Calibri" w:cs="Calibri"/>
          <w:sz w:val="24"/>
          <w:szCs w:val="24"/>
          <w:lang w:eastAsia="cs-CZ"/>
        </w:rPr>
        <w:t>Limit se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sjednává takto:</w:t>
      </w:r>
    </w:p>
    <w:p w14:paraId="34CBE464" w14:textId="006259BA" w:rsidR="009F7AFE" w:rsidRPr="009F7AFE" w:rsidRDefault="00090DBC" w:rsidP="00AB7344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  <w:highlight w:val="yellow"/>
        </w:rPr>
      </w:pPr>
      <w:r w:rsidRPr="009F7AFE">
        <w:rPr>
          <w:rFonts w:asciiTheme="minorHAnsi" w:hAnsiTheme="minorHAnsi"/>
          <w:b/>
        </w:rPr>
        <w:t>v 1. roce</w:t>
      </w:r>
      <w:r w:rsidRPr="009F7AFE">
        <w:rPr>
          <w:rFonts w:asciiTheme="minorHAnsi" w:hAnsiTheme="minorHAnsi"/>
        </w:rPr>
        <w:t xml:space="preserve">, tj. v období od </w:t>
      </w:r>
      <w:r w:rsidR="007370B9" w:rsidRPr="009F7AFE">
        <w:rPr>
          <w:rFonts w:asciiTheme="minorHAnsi" w:hAnsiTheme="minorHAnsi"/>
        </w:rPr>
        <w:t>1.1.2023</w:t>
      </w:r>
      <w:r w:rsidRPr="009F7AFE">
        <w:rPr>
          <w:rFonts w:asciiTheme="minorHAnsi" w:hAnsiTheme="minorHAnsi"/>
        </w:rPr>
        <w:t xml:space="preserve"> do </w:t>
      </w:r>
      <w:r w:rsidR="007370B9" w:rsidRPr="009F7AFE">
        <w:rPr>
          <w:rFonts w:asciiTheme="minorHAnsi" w:hAnsiTheme="minorHAnsi"/>
        </w:rPr>
        <w:t>31.12.2023,</w:t>
      </w:r>
      <w:r w:rsidRPr="009F7AFE">
        <w:rPr>
          <w:rFonts w:asciiTheme="minorHAnsi" w:hAnsiTheme="minorHAnsi"/>
        </w:rPr>
        <w:t xml:space="preserve"> činí částku </w:t>
      </w:r>
      <w:r w:rsidR="009F7AFE" w:rsidRPr="009F7AFE">
        <w:rPr>
          <w:rFonts w:ascii="Calibri" w:hAnsi="Calibri" w:cs="Calibri"/>
          <w:bCs/>
          <w:highlight w:val="yellow"/>
        </w:rPr>
        <w:t>xxxxxxxxxxxxxxxxxxxx</w:t>
      </w:r>
      <w:r w:rsidR="009F7AFE" w:rsidRPr="009F7AFE">
        <w:rPr>
          <w:rFonts w:asciiTheme="minorHAnsi" w:hAnsiTheme="minorHAnsi"/>
          <w:highlight w:val="yellow"/>
        </w:rPr>
        <w:t xml:space="preserve"> </w:t>
      </w:r>
      <w:r w:rsidR="009F7AFE" w:rsidRPr="001D45E2">
        <w:rPr>
          <w:rFonts w:ascii="Calibri" w:hAnsi="Calibri" w:cs="Calibri"/>
          <w:bCs/>
          <w:highlight w:val="yellow"/>
        </w:rPr>
        <w:t>xxxxxxxxxxxxxxxxxxxx</w:t>
      </w:r>
      <w:r w:rsidR="009F7AFE" w:rsidRPr="009F7AFE">
        <w:rPr>
          <w:rFonts w:asciiTheme="minorHAnsi" w:hAnsiTheme="minorHAnsi"/>
          <w:b/>
        </w:rPr>
        <w:t xml:space="preserve"> </w:t>
      </w:r>
      <w:r w:rsidR="009F7AFE" w:rsidRPr="001D45E2">
        <w:rPr>
          <w:rFonts w:ascii="Calibri" w:hAnsi="Calibri" w:cs="Calibri"/>
          <w:bCs/>
          <w:highlight w:val="yellow"/>
        </w:rPr>
        <w:t>xxxxxxxxxxxxxxxxxxxx</w:t>
      </w:r>
      <w:r w:rsidR="009F7AFE">
        <w:rPr>
          <w:rFonts w:ascii="Calibri" w:hAnsi="Calibri" w:cs="Calibri"/>
          <w:bCs/>
          <w:highlight w:val="yellow"/>
        </w:rPr>
        <w:t>;</w:t>
      </w:r>
    </w:p>
    <w:p w14:paraId="0F402917" w14:textId="5818ED4A" w:rsidR="009F7AFE" w:rsidRPr="009F7AFE" w:rsidRDefault="00090DBC" w:rsidP="009F7AFE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  <w:highlight w:val="yellow"/>
        </w:rPr>
      </w:pPr>
      <w:r w:rsidRPr="009F7AFE">
        <w:rPr>
          <w:rFonts w:asciiTheme="minorHAnsi" w:hAnsiTheme="minorHAnsi"/>
          <w:b/>
        </w:rPr>
        <w:t>v 2. roce</w:t>
      </w:r>
      <w:r w:rsidRPr="009F7AFE">
        <w:rPr>
          <w:rFonts w:asciiTheme="minorHAnsi" w:hAnsiTheme="minorHAnsi"/>
        </w:rPr>
        <w:t xml:space="preserve">, tj. v období od </w:t>
      </w:r>
      <w:r w:rsidR="007370B9" w:rsidRPr="009F7AFE">
        <w:rPr>
          <w:rFonts w:asciiTheme="minorHAnsi" w:hAnsiTheme="minorHAnsi"/>
        </w:rPr>
        <w:t>1.1.2024</w:t>
      </w:r>
      <w:r w:rsidRPr="009F7AFE">
        <w:rPr>
          <w:rFonts w:asciiTheme="minorHAnsi" w:hAnsiTheme="minorHAnsi"/>
        </w:rPr>
        <w:t xml:space="preserve"> do </w:t>
      </w:r>
      <w:r w:rsidR="007370B9" w:rsidRPr="009F7AFE">
        <w:rPr>
          <w:rFonts w:asciiTheme="minorHAnsi" w:hAnsiTheme="minorHAnsi"/>
        </w:rPr>
        <w:t>31.12.2024,</w:t>
      </w:r>
      <w:r w:rsidRPr="009F7AFE">
        <w:rPr>
          <w:rFonts w:asciiTheme="minorHAnsi" w:hAnsiTheme="minorHAnsi"/>
        </w:rPr>
        <w:t xml:space="preserve"> činí částku </w:t>
      </w:r>
      <w:r w:rsidR="009F7AFE" w:rsidRPr="009F7AFE">
        <w:rPr>
          <w:rFonts w:ascii="Calibri" w:hAnsi="Calibri" w:cs="Calibri"/>
          <w:bCs/>
          <w:highlight w:val="yellow"/>
        </w:rPr>
        <w:t>xxxxxxxxxxxxxxxxxxxx</w:t>
      </w:r>
      <w:r w:rsidR="009F7AFE" w:rsidRPr="009F7AFE">
        <w:rPr>
          <w:rFonts w:asciiTheme="minorHAnsi" w:hAnsiTheme="minorHAnsi"/>
          <w:highlight w:val="yellow"/>
        </w:rPr>
        <w:t xml:space="preserve"> </w:t>
      </w:r>
      <w:r w:rsidR="009F7AFE" w:rsidRPr="001D45E2">
        <w:rPr>
          <w:rFonts w:ascii="Calibri" w:hAnsi="Calibri" w:cs="Calibri"/>
          <w:bCs/>
          <w:highlight w:val="yellow"/>
        </w:rPr>
        <w:t>xxxxxxxxxxxxxxxxxxxx</w:t>
      </w:r>
      <w:r w:rsidR="009F7AFE" w:rsidRPr="009F7AFE">
        <w:rPr>
          <w:rFonts w:asciiTheme="minorHAnsi" w:hAnsiTheme="minorHAnsi"/>
          <w:b/>
        </w:rPr>
        <w:t xml:space="preserve"> </w:t>
      </w:r>
      <w:r w:rsidR="009F7AFE" w:rsidRPr="001D45E2">
        <w:rPr>
          <w:rFonts w:ascii="Calibri" w:hAnsi="Calibri" w:cs="Calibri"/>
          <w:bCs/>
          <w:highlight w:val="yellow"/>
        </w:rPr>
        <w:t>xxxxxxxxxxxxxxxxxxxx</w:t>
      </w:r>
      <w:r w:rsidR="009F7AFE">
        <w:rPr>
          <w:rFonts w:ascii="Calibri" w:hAnsi="Calibri" w:cs="Calibri"/>
          <w:bCs/>
          <w:highlight w:val="yellow"/>
        </w:rPr>
        <w:t>;</w:t>
      </w:r>
    </w:p>
    <w:p w14:paraId="1BF7CBA8" w14:textId="0E4161DD" w:rsidR="009F7AFE" w:rsidRPr="009F7AFE" w:rsidRDefault="00090DBC" w:rsidP="009F7AFE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  <w:highlight w:val="yellow"/>
        </w:rPr>
      </w:pPr>
      <w:r w:rsidRPr="009F7AFE">
        <w:rPr>
          <w:rFonts w:asciiTheme="minorHAnsi" w:hAnsiTheme="minorHAnsi"/>
          <w:b/>
        </w:rPr>
        <w:t xml:space="preserve">ve 3. roce, </w:t>
      </w:r>
      <w:r w:rsidRPr="009F7AFE">
        <w:rPr>
          <w:rFonts w:asciiTheme="minorHAnsi" w:hAnsiTheme="minorHAnsi"/>
        </w:rPr>
        <w:t xml:space="preserve">tj. v období od </w:t>
      </w:r>
      <w:r w:rsidR="007370B9" w:rsidRPr="009F7AFE">
        <w:rPr>
          <w:rFonts w:asciiTheme="minorHAnsi" w:hAnsiTheme="minorHAnsi"/>
        </w:rPr>
        <w:t>1.1.2025</w:t>
      </w:r>
      <w:r w:rsidRPr="009F7AFE">
        <w:rPr>
          <w:rFonts w:asciiTheme="minorHAnsi" w:hAnsiTheme="minorHAnsi"/>
        </w:rPr>
        <w:t xml:space="preserve"> do </w:t>
      </w:r>
      <w:r w:rsidR="007370B9" w:rsidRPr="009F7AFE">
        <w:rPr>
          <w:rFonts w:asciiTheme="minorHAnsi" w:hAnsiTheme="minorHAnsi"/>
        </w:rPr>
        <w:t>31.12.2025,</w:t>
      </w:r>
      <w:r w:rsidRPr="009F7AFE">
        <w:rPr>
          <w:rFonts w:asciiTheme="minorHAnsi" w:hAnsiTheme="minorHAnsi"/>
        </w:rPr>
        <w:t xml:space="preserve"> činí částku </w:t>
      </w:r>
      <w:r w:rsidR="009F7AFE" w:rsidRPr="009F7AFE">
        <w:rPr>
          <w:rFonts w:ascii="Calibri" w:hAnsi="Calibri" w:cs="Calibri"/>
          <w:bCs/>
          <w:highlight w:val="yellow"/>
        </w:rPr>
        <w:t>xxxxxxxxxxxxxxxxxxxx</w:t>
      </w:r>
      <w:r w:rsidR="009F7AFE" w:rsidRPr="009F7AFE">
        <w:rPr>
          <w:rFonts w:asciiTheme="minorHAnsi" w:hAnsiTheme="minorHAnsi"/>
          <w:highlight w:val="yellow"/>
        </w:rPr>
        <w:t xml:space="preserve"> </w:t>
      </w:r>
      <w:r w:rsidR="009F7AFE" w:rsidRPr="001D45E2">
        <w:rPr>
          <w:rFonts w:ascii="Calibri" w:hAnsi="Calibri" w:cs="Calibri"/>
          <w:bCs/>
          <w:highlight w:val="yellow"/>
        </w:rPr>
        <w:t>xxxxxxxxxxxxxxxxxxxx</w:t>
      </w:r>
      <w:r w:rsidR="009F7AFE" w:rsidRPr="009F7AFE">
        <w:rPr>
          <w:rFonts w:asciiTheme="minorHAnsi" w:hAnsiTheme="minorHAnsi"/>
          <w:b/>
        </w:rPr>
        <w:t xml:space="preserve"> </w:t>
      </w:r>
      <w:r w:rsidR="009F7AFE" w:rsidRPr="001D45E2">
        <w:rPr>
          <w:rFonts w:ascii="Calibri" w:hAnsi="Calibri" w:cs="Calibri"/>
          <w:bCs/>
          <w:highlight w:val="yellow"/>
        </w:rPr>
        <w:t>xxxxxxxxxxxxxxxxxxxx</w:t>
      </w:r>
      <w:r w:rsidR="009F7AFE">
        <w:rPr>
          <w:rFonts w:ascii="Calibri" w:hAnsi="Calibri" w:cs="Calibri"/>
          <w:bCs/>
          <w:highlight w:val="yellow"/>
        </w:rPr>
        <w:t>;</w:t>
      </w:r>
    </w:p>
    <w:p w14:paraId="0D9ED035" w14:textId="14236C3B" w:rsidR="009F7AFE" w:rsidRPr="009F7AFE" w:rsidRDefault="00495AE6" w:rsidP="009F7AFE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  <w:highlight w:val="yellow"/>
        </w:rPr>
      </w:pPr>
      <w:r w:rsidRPr="009F7AFE">
        <w:rPr>
          <w:rFonts w:asciiTheme="minorHAnsi" w:hAnsiTheme="minorHAnsi"/>
          <w:b/>
          <w:bCs/>
        </w:rPr>
        <w:t xml:space="preserve">ve 4. roce, </w:t>
      </w:r>
      <w:r w:rsidRPr="009F7AFE">
        <w:rPr>
          <w:rFonts w:asciiTheme="minorHAnsi" w:hAnsiTheme="minorHAnsi"/>
        </w:rPr>
        <w:t xml:space="preserve">tj. v období od 1.1.2026 do 31.12.2026, činí částku </w:t>
      </w:r>
      <w:r w:rsidR="009F7AFE" w:rsidRPr="009F7AFE">
        <w:rPr>
          <w:rFonts w:ascii="Calibri" w:hAnsi="Calibri" w:cs="Calibri"/>
          <w:bCs/>
          <w:highlight w:val="yellow"/>
        </w:rPr>
        <w:t>xxxxxxxxxxxxxxxxxxxx</w:t>
      </w:r>
      <w:r w:rsidR="009F7AFE" w:rsidRPr="009F7AFE">
        <w:rPr>
          <w:rFonts w:asciiTheme="minorHAnsi" w:hAnsiTheme="minorHAnsi"/>
          <w:highlight w:val="yellow"/>
        </w:rPr>
        <w:t xml:space="preserve"> </w:t>
      </w:r>
      <w:r w:rsidR="009F7AFE" w:rsidRPr="001D45E2">
        <w:rPr>
          <w:rFonts w:ascii="Calibri" w:hAnsi="Calibri" w:cs="Calibri"/>
          <w:bCs/>
          <w:highlight w:val="yellow"/>
        </w:rPr>
        <w:t>xxxxxxxxxxxxxxxxxxxx</w:t>
      </w:r>
      <w:r w:rsidR="009F7AFE" w:rsidRPr="009F7AFE">
        <w:rPr>
          <w:rFonts w:asciiTheme="minorHAnsi" w:hAnsiTheme="minorHAnsi"/>
          <w:b/>
        </w:rPr>
        <w:t xml:space="preserve"> </w:t>
      </w:r>
      <w:r w:rsidR="009F7AFE" w:rsidRPr="001D45E2">
        <w:rPr>
          <w:rFonts w:ascii="Calibri" w:hAnsi="Calibri" w:cs="Calibri"/>
          <w:bCs/>
          <w:highlight w:val="yellow"/>
        </w:rPr>
        <w:t>xxxxxxxxxxxxxxxxxxxx</w:t>
      </w:r>
      <w:r w:rsidR="009F7AFE">
        <w:rPr>
          <w:rFonts w:ascii="Calibri" w:hAnsi="Calibri" w:cs="Calibri"/>
          <w:bCs/>
          <w:highlight w:val="yellow"/>
        </w:rPr>
        <w:t>.</w:t>
      </w:r>
    </w:p>
    <w:p w14:paraId="76A7374A" w14:textId="20A62945" w:rsidR="00090DBC" w:rsidRPr="009F7AFE" w:rsidRDefault="00090DBC" w:rsidP="009F7AFE">
      <w:pPr>
        <w:spacing w:before="120" w:after="40"/>
        <w:ind w:left="1112"/>
        <w:jc w:val="both"/>
        <w:rPr>
          <w:rFonts w:asciiTheme="minorHAnsi" w:hAnsiTheme="minorHAnsi"/>
        </w:rPr>
      </w:pPr>
      <w:r w:rsidRPr="009F7AFE">
        <w:rPr>
          <w:rFonts w:asciiTheme="minorHAnsi" w:hAnsiTheme="minorHAnsi"/>
        </w:rPr>
        <w:t xml:space="preserve">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2DC60CA8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5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313D758" w14:textId="584F93F2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B63CAA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  <w:t>V ………………..…….., dne…………………….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48386A78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99C8CD2" w14:textId="2BC3F26D" w:rsidR="00090DBC" w:rsidRPr="00090DBC" w:rsidRDefault="00B63CAA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5567DE" w:rsidRPr="001D45E2">
        <w:rPr>
          <w:rFonts w:ascii="Calibri" w:hAnsi="Calibri" w:cs="Calibri"/>
          <w:bCs/>
          <w:highlight w:val="yellow"/>
        </w:rPr>
        <w:t>xxxxxxxxxxxxxxxxxxxx</w:t>
      </w:r>
    </w:p>
    <w:p w14:paraId="25D30FC9" w14:textId="7E0E250C" w:rsidR="00090DBC" w:rsidRPr="00090DBC" w:rsidRDefault="00B63CAA" w:rsidP="00B05CC0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ředitelka </w:t>
      </w:r>
      <w:r w:rsidR="00090DBC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>
        <w:tab/>
      </w:r>
      <w:r w:rsidR="00090DBC">
        <w:tab/>
      </w:r>
      <w:r w:rsidR="00090DBC">
        <w:tab/>
      </w:r>
      <w:r w:rsidR="00090DBC">
        <w:tab/>
      </w:r>
      <w:r w:rsidR="00090DBC">
        <w:tab/>
      </w:r>
      <w:r w:rsidR="002F32D8" w:rsidRPr="00B63CAA">
        <w:rPr>
          <w:rFonts w:asciiTheme="minorHAnsi" w:hAnsiTheme="minorHAnsi" w:cstheme="minorHAnsi"/>
          <w:sz w:val="24"/>
          <w:szCs w:val="24"/>
        </w:rPr>
        <w:t>Market Access Director</w:t>
      </w:r>
    </w:p>
    <w:p w14:paraId="47BFF2C7" w14:textId="50207770" w:rsidR="00E358D5" w:rsidRPr="00B63CAA" w:rsidRDefault="00B63CAA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63CAA">
        <w:rPr>
          <w:rFonts w:asciiTheme="minorHAnsi" w:hAnsiTheme="minorHAnsi" w:cstheme="minorBidi"/>
          <w:sz w:val="24"/>
          <w:szCs w:val="24"/>
        </w:rPr>
        <w:t xml:space="preserve">Zaměstnanecká pojišťovna Škoda </w:t>
      </w:r>
      <w:r w:rsidR="00967D8B" w:rsidRPr="00B63CAA">
        <w:rPr>
          <w:sz w:val="24"/>
          <w:szCs w:val="24"/>
        </w:rPr>
        <w:t xml:space="preserve">                </w:t>
      </w:r>
      <w:r w:rsidR="002F32D8" w:rsidRPr="00B63CAA">
        <w:rPr>
          <w:rFonts w:asciiTheme="minorHAnsi" w:hAnsiTheme="minorHAnsi" w:cstheme="minorBidi"/>
          <w:sz w:val="24"/>
          <w:szCs w:val="24"/>
        </w:rPr>
        <w:t>Abbvie s.r.o</w:t>
      </w:r>
      <w:bookmarkEnd w:id="5"/>
    </w:p>
    <w:sectPr w:rsidR="00E358D5" w:rsidRPr="00B63CAA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3CA9" w14:textId="77777777" w:rsidR="005E5C9E" w:rsidRDefault="005E5C9E">
      <w:pPr>
        <w:spacing w:after="0" w:line="240" w:lineRule="auto"/>
      </w:pPr>
      <w:r>
        <w:separator/>
      </w:r>
    </w:p>
  </w:endnote>
  <w:endnote w:type="continuationSeparator" w:id="0">
    <w:p w14:paraId="6E57A6DE" w14:textId="77777777" w:rsidR="005E5C9E" w:rsidRDefault="005E5C9E">
      <w:pPr>
        <w:spacing w:after="0" w:line="240" w:lineRule="auto"/>
      </w:pPr>
      <w:r>
        <w:continuationSeparator/>
      </w:r>
    </w:p>
  </w:endnote>
  <w:endnote w:type="continuationNotice" w:id="1">
    <w:p w14:paraId="08EFA3EA" w14:textId="77777777" w:rsidR="005E5C9E" w:rsidRDefault="005E5C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0422" w14:textId="77777777" w:rsidR="005E5C9E" w:rsidRDefault="005E5C9E">
      <w:pPr>
        <w:spacing w:after="0" w:line="240" w:lineRule="auto"/>
      </w:pPr>
      <w:r>
        <w:separator/>
      </w:r>
    </w:p>
  </w:footnote>
  <w:footnote w:type="continuationSeparator" w:id="0">
    <w:p w14:paraId="4C3B5BBD" w14:textId="77777777" w:rsidR="005E5C9E" w:rsidRDefault="005E5C9E">
      <w:pPr>
        <w:spacing w:after="0" w:line="240" w:lineRule="auto"/>
      </w:pPr>
      <w:r>
        <w:continuationSeparator/>
      </w:r>
    </w:p>
  </w:footnote>
  <w:footnote w:type="continuationNotice" w:id="1">
    <w:p w14:paraId="2A7A0BBD" w14:textId="77777777" w:rsidR="005E5C9E" w:rsidRDefault="005E5C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CC91" w14:textId="77777777" w:rsidR="00EF2630" w:rsidRDefault="00EF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5FAB"/>
    <w:multiLevelType w:val="hybridMultilevel"/>
    <w:tmpl w:val="326470B2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531267195">
    <w:abstractNumId w:val="2"/>
  </w:num>
  <w:num w:numId="2" w16cid:durableId="950865347">
    <w:abstractNumId w:val="2"/>
  </w:num>
  <w:num w:numId="3" w16cid:durableId="774712511">
    <w:abstractNumId w:val="3"/>
  </w:num>
  <w:num w:numId="4" w16cid:durableId="1527868195">
    <w:abstractNumId w:val="7"/>
  </w:num>
  <w:num w:numId="5" w16cid:durableId="1192838114">
    <w:abstractNumId w:val="11"/>
  </w:num>
  <w:num w:numId="6" w16cid:durableId="1492522128">
    <w:abstractNumId w:val="10"/>
  </w:num>
  <w:num w:numId="7" w16cid:durableId="560479820">
    <w:abstractNumId w:val="1"/>
  </w:num>
  <w:num w:numId="8" w16cid:durableId="1636334043">
    <w:abstractNumId w:val="8"/>
  </w:num>
  <w:num w:numId="9" w16cid:durableId="1473213121">
    <w:abstractNumId w:val="5"/>
  </w:num>
  <w:num w:numId="10" w16cid:durableId="225116479">
    <w:abstractNumId w:val="4"/>
  </w:num>
  <w:num w:numId="11" w16cid:durableId="1919896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9894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6174074">
    <w:abstractNumId w:val="0"/>
  </w:num>
  <w:num w:numId="14" w16cid:durableId="403643355">
    <w:abstractNumId w:val="9"/>
  </w:num>
  <w:num w:numId="15" w16cid:durableId="953631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C2B74"/>
    <w:rsid w:val="000C76F4"/>
    <w:rsid w:val="000E01EB"/>
    <w:rsid w:val="000E2A83"/>
    <w:rsid w:val="000E3CE9"/>
    <w:rsid w:val="00103627"/>
    <w:rsid w:val="001633DB"/>
    <w:rsid w:val="00182ABD"/>
    <w:rsid w:val="001B3A0C"/>
    <w:rsid w:val="001C48C0"/>
    <w:rsid w:val="001D45E2"/>
    <w:rsid w:val="001E4197"/>
    <w:rsid w:val="001F0458"/>
    <w:rsid w:val="00273463"/>
    <w:rsid w:val="00276978"/>
    <w:rsid w:val="0028515D"/>
    <w:rsid w:val="002F32D8"/>
    <w:rsid w:val="002F701F"/>
    <w:rsid w:val="00343933"/>
    <w:rsid w:val="00370E1F"/>
    <w:rsid w:val="0037723B"/>
    <w:rsid w:val="00382372"/>
    <w:rsid w:val="00391639"/>
    <w:rsid w:val="00397552"/>
    <w:rsid w:val="003B03C5"/>
    <w:rsid w:val="003E0FD5"/>
    <w:rsid w:val="003E471F"/>
    <w:rsid w:val="003F55B2"/>
    <w:rsid w:val="00433C70"/>
    <w:rsid w:val="004476A2"/>
    <w:rsid w:val="00495AE6"/>
    <w:rsid w:val="005567DE"/>
    <w:rsid w:val="005B01CD"/>
    <w:rsid w:val="005C6AAF"/>
    <w:rsid w:val="005E5C9E"/>
    <w:rsid w:val="00635E4F"/>
    <w:rsid w:val="006558F4"/>
    <w:rsid w:val="006676A5"/>
    <w:rsid w:val="006E7FDE"/>
    <w:rsid w:val="007370B9"/>
    <w:rsid w:val="00765B60"/>
    <w:rsid w:val="00781562"/>
    <w:rsid w:val="007926E5"/>
    <w:rsid w:val="007B482F"/>
    <w:rsid w:val="007D3B82"/>
    <w:rsid w:val="007D6974"/>
    <w:rsid w:val="007E4176"/>
    <w:rsid w:val="007F32FD"/>
    <w:rsid w:val="00811CB1"/>
    <w:rsid w:val="008518A9"/>
    <w:rsid w:val="00874E98"/>
    <w:rsid w:val="008910E8"/>
    <w:rsid w:val="008E4705"/>
    <w:rsid w:val="00922D8B"/>
    <w:rsid w:val="009253B7"/>
    <w:rsid w:val="00962CD8"/>
    <w:rsid w:val="00967D8B"/>
    <w:rsid w:val="009708E9"/>
    <w:rsid w:val="0097680A"/>
    <w:rsid w:val="00994C22"/>
    <w:rsid w:val="00997E47"/>
    <w:rsid w:val="009A334F"/>
    <w:rsid w:val="009E7BD6"/>
    <w:rsid w:val="009F7AFE"/>
    <w:rsid w:val="00A05149"/>
    <w:rsid w:val="00A153AE"/>
    <w:rsid w:val="00A5510B"/>
    <w:rsid w:val="00A70912"/>
    <w:rsid w:val="00A86E5A"/>
    <w:rsid w:val="00AA0372"/>
    <w:rsid w:val="00AA0906"/>
    <w:rsid w:val="00AB5ED5"/>
    <w:rsid w:val="00AD34FB"/>
    <w:rsid w:val="00B05CC0"/>
    <w:rsid w:val="00B31752"/>
    <w:rsid w:val="00B63CAA"/>
    <w:rsid w:val="00B64A27"/>
    <w:rsid w:val="00B72F44"/>
    <w:rsid w:val="00C043C1"/>
    <w:rsid w:val="00C16C6C"/>
    <w:rsid w:val="00C44812"/>
    <w:rsid w:val="00CE3EE8"/>
    <w:rsid w:val="00D170E4"/>
    <w:rsid w:val="00D35E29"/>
    <w:rsid w:val="00DB12F4"/>
    <w:rsid w:val="00DF01D9"/>
    <w:rsid w:val="00DF33A5"/>
    <w:rsid w:val="00DF3DF9"/>
    <w:rsid w:val="00DFF7EF"/>
    <w:rsid w:val="00E358D5"/>
    <w:rsid w:val="00E4237A"/>
    <w:rsid w:val="00E810FA"/>
    <w:rsid w:val="00EE49D5"/>
    <w:rsid w:val="00EF2630"/>
    <w:rsid w:val="00F01D2C"/>
    <w:rsid w:val="00F07C8E"/>
    <w:rsid w:val="00F12611"/>
    <w:rsid w:val="00F15466"/>
    <w:rsid w:val="00F67C3E"/>
    <w:rsid w:val="00F731D3"/>
    <w:rsid w:val="00FA6647"/>
    <w:rsid w:val="0292B8B6"/>
    <w:rsid w:val="0335D114"/>
    <w:rsid w:val="051E5CE3"/>
    <w:rsid w:val="099FD474"/>
    <w:rsid w:val="09DB8E27"/>
    <w:rsid w:val="0EED5091"/>
    <w:rsid w:val="11E3B78E"/>
    <w:rsid w:val="1224F153"/>
    <w:rsid w:val="153896BD"/>
    <w:rsid w:val="1BFDF753"/>
    <w:rsid w:val="1C94F6EA"/>
    <w:rsid w:val="1DF323F3"/>
    <w:rsid w:val="25F52948"/>
    <w:rsid w:val="29F9D984"/>
    <w:rsid w:val="2B527ADA"/>
    <w:rsid w:val="2C3AF4CC"/>
    <w:rsid w:val="31A302DF"/>
    <w:rsid w:val="36D91EF0"/>
    <w:rsid w:val="43E687C3"/>
    <w:rsid w:val="462D4A8B"/>
    <w:rsid w:val="4927C576"/>
    <w:rsid w:val="4BEBC949"/>
    <w:rsid w:val="4C9F7527"/>
    <w:rsid w:val="511C2AC8"/>
    <w:rsid w:val="57373148"/>
    <w:rsid w:val="5747A44D"/>
    <w:rsid w:val="577243EF"/>
    <w:rsid w:val="5B59DFA5"/>
    <w:rsid w:val="5C39B353"/>
    <w:rsid w:val="628843AC"/>
    <w:rsid w:val="63B6016D"/>
    <w:rsid w:val="6D607083"/>
    <w:rsid w:val="6E34B12A"/>
    <w:rsid w:val="6EFC40E4"/>
    <w:rsid w:val="6F2F342F"/>
    <w:rsid w:val="6FCEEDF4"/>
    <w:rsid w:val="70981145"/>
    <w:rsid w:val="7233E1A6"/>
    <w:rsid w:val="734BC4AE"/>
    <w:rsid w:val="738B05A2"/>
    <w:rsid w:val="7B606863"/>
    <w:rsid w:val="7DA8572C"/>
    <w:rsid w:val="7DB5ED6E"/>
    <w:rsid w:val="7E93BB0A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115AD-9F47-4213-B0DF-3D96F6A42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92C76-7700-46E2-8187-06716015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Ulrichova, Blanka</cp:lastModifiedBy>
  <cp:revision>2</cp:revision>
  <dcterms:created xsi:type="dcterms:W3CDTF">2024-02-13T14:36:00Z</dcterms:created>
  <dcterms:modified xsi:type="dcterms:W3CDTF">2024-02-13T14:36:00Z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