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2AD1" w14:textId="540B51CC" w:rsidR="00590C3D" w:rsidRPr="00980E93" w:rsidRDefault="0089471A" w:rsidP="00590C3D">
      <w:pPr>
        <w:jc w:val="center"/>
        <w:rPr>
          <w:rFonts w:ascii="Roboto Slab" w:hAnsi="Roboto Slab"/>
          <w:b/>
          <w:sz w:val="24"/>
          <w:szCs w:val="24"/>
        </w:rPr>
      </w:pPr>
      <w:r w:rsidRPr="00980E93">
        <w:rPr>
          <w:rFonts w:ascii="Roboto Slab" w:hAnsi="Roboto Slab"/>
          <w:b/>
          <w:sz w:val="24"/>
          <w:szCs w:val="24"/>
        </w:rPr>
        <w:t>Kupní smlouva</w:t>
      </w:r>
    </w:p>
    <w:p w14:paraId="177C6D92" w14:textId="77777777" w:rsidR="00590C3D" w:rsidRPr="00980E93" w:rsidRDefault="00590C3D" w:rsidP="00590C3D">
      <w:pPr>
        <w:autoSpaceDE w:val="0"/>
        <w:autoSpaceDN w:val="0"/>
        <w:adjustRightInd w:val="0"/>
        <w:spacing w:after="0" w:line="240" w:lineRule="auto"/>
        <w:rPr>
          <w:rFonts w:ascii="Roboto Slab" w:hAnsi="Roboto Slab"/>
          <w:sz w:val="24"/>
          <w:szCs w:val="24"/>
        </w:rPr>
      </w:pPr>
    </w:p>
    <w:p w14:paraId="1B8445F2" w14:textId="77777777" w:rsidR="00590C3D" w:rsidRPr="00980E93" w:rsidRDefault="00590C3D" w:rsidP="003A7672">
      <w:pPr>
        <w:autoSpaceDE w:val="0"/>
        <w:autoSpaceDN w:val="0"/>
        <w:adjustRightInd w:val="0"/>
        <w:spacing w:after="0" w:line="240" w:lineRule="auto"/>
        <w:jc w:val="center"/>
        <w:rPr>
          <w:rFonts w:ascii="Roboto Slab" w:hAnsi="Roboto Slab" w:cs="Calibri"/>
          <w:sz w:val="24"/>
          <w:szCs w:val="24"/>
        </w:rPr>
      </w:pPr>
      <w:r w:rsidRPr="00980E93">
        <w:rPr>
          <w:rFonts w:ascii="Roboto Slab" w:hAnsi="Roboto Slab"/>
          <w:sz w:val="24"/>
          <w:szCs w:val="24"/>
        </w:rPr>
        <w:t>S</w:t>
      </w:r>
      <w:r w:rsidRPr="00980E93">
        <w:rPr>
          <w:rFonts w:ascii="Roboto Slab" w:hAnsi="Roboto Slab" w:cs="Calibri"/>
          <w:sz w:val="24"/>
          <w:szCs w:val="24"/>
        </w:rPr>
        <w:t>mluvní strany</w:t>
      </w:r>
    </w:p>
    <w:p w14:paraId="3C7C0877" w14:textId="77777777" w:rsidR="00590C3D" w:rsidRPr="00980E93" w:rsidRDefault="00590C3D" w:rsidP="00590C3D">
      <w:pPr>
        <w:autoSpaceDE w:val="0"/>
        <w:autoSpaceDN w:val="0"/>
        <w:adjustRightInd w:val="0"/>
        <w:spacing w:after="0" w:line="240" w:lineRule="auto"/>
        <w:rPr>
          <w:rFonts w:ascii="Roboto Slab" w:hAnsi="Roboto Slab" w:cs="Calibri"/>
          <w:sz w:val="24"/>
          <w:szCs w:val="24"/>
        </w:rPr>
      </w:pPr>
    </w:p>
    <w:p w14:paraId="7D5D95DE" w14:textId="77777777" w:rsidR="00590C3D" w:rsidRPr="00980E93" w:rsidRDefault="00590C3D" w:rsidP="0089471A">
      <w:pPr>
        <w:autoSpaceDE w:val="0"/>
        <w:autoSpaceDN w:val="0"/>
        <w:adjustRightInd w:val="0"/>
        <w:spacing w:after="0" w:line="276" w:lineRule="auto"/>
        <w:rPr>
          <w:rFonts w:ascii="Roboto Slab" w:hAnsi="Roboto Slab" w:cs="Calibri"/>
          <w:b/>
          <w:bCs/>
          <w:sz w:val="24"/>
          <w:szCs w:val="24"/>
        </w:rPr>
      </w:pPr>
      <w:r w:rsidRPr="00980E93">
        <w:rPr>
          <w:rFonts w:ascii="Roboto Slab" w:hAnsi="Roboto Slab" w:cs="Calibri"/>
          <w:b/>
          <w:bCs/>
          <w:sz w:val="24"/>
          <w:szCs w:val="24"/>
        </w:rPr>
        <w:t xml:space="preserve">Domov Kladno – Švermov, poskytovatel sociálních služeb </w:t>
      </w:r>
    </w:p>
    <w:p w14:paraId="0A4B6149"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se sídlem Vojtěcha </w:t>
      </w:r>
      <w:proofErr w:type="spellStart"/>
      <w:r w:rsidRPr="00980E93">
        <w:rPr>
          <w:rFonts w:ascii="Roboto Slab" w:hAnsi="Roboto Slab" w:cs="Calibri"/>
          <w:sz w:val="24"/>
          <w:szCs w:val="24"/>
        </w:rPr>
        <w:t>Dundra</w:t>
      </w:r>
      <w:proofErr w:type="spellEnd"/>
      <w:r w:rsidRPr="00980E93">
        <w:rPr>
          <w:rFonts w:ascii="Roboto Slab" w:hAnsi="Roboto Slab" w:cs="Calibri"/>
          <w:sz w:val="24"/>
          <w:szCs w:val="24"/>
        </w:rPr>
        <w:t xml:space="preserve"> 1032, Kladno Švermov, 273 09</w:t>
      </w:r>
    </w:p>
    <w:p w14:paraId="08DFD5E9"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Statutární zástupce: Bc. Tomáš </w:t>
      </w:r>
      <w:proofErr w:type="spellStart"/>
      <w:r w:rsidRPr="00980E93">
        <w:rPr>
          <w:rFonts w:ascii="Roboto Slab" w:hAnsi="Roboto Slab" w:cs="Calibri"/>
          <w:sz w:val="24"/>
          <w:szCs w:val="24"/>
        </w:rPr>
        <w:t>Abrham</w:t>
      </w:r>
      <w:proofErr w:type="spellEnd"/>
      <w:r w:rsidRPr="00980E93">
        <w:rPr>
          <w:rFonts w:ascii="Roboto Slab" w:hAnsi="Roboto Slab" w:cs="Calibri"/>
          <w:sz w:val="24"/>
          <w:szCs w:val="24"/>
        </w:rPr>
        <w:t>, ředitel</w:t>
      </w:r>
    </w:p>
    <w:p w14:paraId="0E1DFB74"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IČ: 71234462</w:t>
      </w:r>
    </w:p>
    <w:p w14:paraId="2F444046" w14:textId="27F0DC8A"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Bankovní spojení: </w:t>
      </w:r>
      <w:r w:rsidR="00D25DB6">
        <w:rPr>
          <w:rFonts w:ascii="Roboto Slab" w:hAnsi="Roboto Slab" w:cs="Calibri"/>
          <w:sz w:val="24"/>
          <w:szCs w:val="24"/>
        </w:rPr>
        <w:t>xxxxx</w:t>
      </w:r>
    </w:p>
    <w:p w14:paraId="68627A92" w14:textId="015E7604" w:rsidR="00590C3D" w:rsidRPr="00980E93" w:rsidRDefault="00590C3D" w:rsidP="0089471A">
      <w:pPr>
        <w:autoSpaceDE w:val="0"/>
        <w:autoSpaceDN w:val="0"/>
        <w:adjustRightInd w:val="0"/>
        <w:spacing w:after="0" w:line="276" w:lineRule="auto"/>
        <w:rPr>
          <w:rFonts w:ascii="Roboto Slab" w:hAnsi="Roboto Slab" w:cs="Calibri"/>
          <w:i/>
          <w:iCs/>
          <w:sz w:val="24"/>
          <w:szCs w:val="24"/>
        </w:rPr>
      </w:pPr>
      <w:r w:rsidRPr="00980E93">
        <w:rPr>
          <w:rFonts w:ascii="Roboto Slab" w:hAnsi="Roboto Slab" w:cs="Calibri"/>
          <w:sz w:val="24"/>
          <w:szCs w:val="24"/>
        </w:rPr>
        <w:t xml:space="preserve">dále jen </w:t>
      </w:r>
      <w:r w:rsidR="005C2363" w:rsidRPr="00980E93">
        <w:rPr>
          <w:rFonts w:ascii="Roboto Slab" w:hAnsi="Roboto Slab" w:cs="Calibri"/>
          <w:i/>
          <w:iCs/>
          <w:sz w:val="24"/>
          <w:szCs w:val="24"/>
        </w:rPr>
        <w:t>„</w:t>
      </w:r>
      <w:r w:rsidR="003A7672" w:rsidRPr="00980E93">
        <w:rPr>
          <w:rFonts w:ascii="Roboto Slab" w:hAnsi="Roboto Slab" w:cs="Calibri"/>
          <w:i/>
          <w:iCs/>
          <w:sz w:val="24"/>
          <w:szCs w:val="24"/>
        </w:rPr>
        <w:t>Kupující“ na</w:t>
      </w:r>
      <w:r w:rsidR="003A7672" w:rsidRPr="00980E93">
        <w:rPr>
          <w:rFonts w:ascii="Roboto Slab" w:hAnsi="Roboto Slab" w:cs="Calibri"/>
          <w:iCs/>
          <w:sz w:val="24"/>
          <w:szCs w:val="24"/>
        </w:rPr>
        <w:t xml:space="preserve"> straně jedné</w:t>
      </w:r>
    </w:p>
    <w:p w14:paraId="25051546"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a</w:t>
      </w:r>
    </w:p>
    <w:p w14:paraId="683822FB" w14:textId="63448ABC" w:rsidR="0089471A" w:rsidRPr="00F82D4D" w:rsidRDefault="00F82D4D" w:rsidP="0089471A">
      <w:pPr>
        <w:autoSpaceDE w:val="0"/>
        <w:autoSpaceDN w:val="0"/>
        <w:adjustRightInd w:val="0"/>
        <w:spacing w:after="0" w:line="276" w:lineRule="auto"/>
        <w:rPr>
          <w:rFonts w:ascii="Roboto Slab" w:hAnsi="Roboto Slab" w:cs="Arial"/>
          <w:b/>
          <w:bCs/>
          <w:sz w:val="24"/>
          <w:szCs w:val="24"/>
        </w:rPr>
      </w:pPr>
      <w:r w:rsidRPr="00F82D4D">
        <w:rPr>
          <w:rFonts w:ascii="Roboto Slab" w:hAnsi="Roboto Slab" w:cs="Arial"/>
          <w:b/>
          <w:bCs/>
          <w:sz w:val="24"/>
          <w:szCs w:val="24"/>
        </w:rPr>
        <w:t>KVL Group s.r.o.</w:t>
      </w:r>
    </w:p>
    <w:p w14:paraId="60FB1A49" w14:textId="7E0D4935"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se sídlem </w:t>
      </w:r>
      <w:r w:rsidR="00F82D4D">
        <w:rPr>
          <w:rFonts w:ascii="Roboto Slab" w:hAnsi="Roboto Slab" w:cs="Arial"/>
          <w:sz w:val="24"/>
          <w:szCs w:val="24"/>
        </w:rPr>
        <w:t>Kpt. Jaroše, Klatovy I, 339 01 Klatovy</w:t>
      </w:r>
    </w:p>
    <w:p w14:paraId="1C2C5AB5" w14:textId="0FA929A9"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Zastoupen</w:t>
      </w:r>
      <w:r w:rsidR="0017404C" w:rsidRPr="00980E93">
        <w:rPr>
          <w:rFonts w:ascii="Roboto Slab" w:hAnsi="Roboto Slab" w:cs="Calibri"/>
          <w:sz w:val="24"/>
          <w:szCs w:val="24"/>
        </w:rPr>
        <w:t xml:space="preserve">: </w:t>
      </w:r>
      <w:r w:rsidR="00F82D4D">
        <w:rPr>
          <w:rFonts w:ascii="Roboto Slab" w:hAnsi="Roboto Slab" w:cs="Arial"/>
          <w:sz w:val="24"/>
          <w:szCs w:val="24"/>
        </w:rPr>
        <w:t>Lukášem Valdmanem, jednatelem</w:t>
      </w:r>
    </w:p>
    <w:p w14:paraId="6CA092B7" w14:textId="3F37349D"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IČ: </w:t>
      </w:r>
      <w:r w:rsidR="00F82D4D">
        <w:rPr>
          <w:rFonts w:ascii="Roboto Slab" w:hAnsi="Roboto Slab" w:cs="Arial"/>
          <w:sz w:val="24"/>
          <w:szCs w:val="24"/>
        </w:rPr>
        <w:t>08431965</w:t>
      </w:r>
    </w:p>
    <w:p w14:paraId="400902F7" w14:textId="79DEAB36" w:rsidR="00B24AA0" w:rsidRPr="00980E93" w:rsidRDefault="00B24AA0"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DIČ: </w:t>
      </w:r>
      <w:r w:rsidR="00F82D4D">
        <w:rPr>
          <w:rFonts w:ascii="Roboto Slab" w:hAnsi="Roboto Slab" w:cs="Arial"/>
          <w:sz w:val="24"/>
          <w:szCs w:val="24"/>
        </w:rPr>
        <w:t>CZ 08431965</w:t>
      </w:r>
    </w:p>
    <w:p w14:paraId="39C12BAB" w14:textId="7637E4A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Bankovní </w:t>
      </w:r>
      <w:proofErr w:type="spellStart"/>
      <w:proofErr w:type="gramStart"/>
      <w:r w:rsidRPr="00980E93">
        <w:rPr>
          <w:rFonts w:ascii="Roboto Slab" w:hAnsi="Roboto Slab" w:cs="Calibri"/>
          <w:sz w:val="24"/>
          <w:szCs w:val="24"/>
        </w:rPr>
        <w:t>spojení:</w:t>
      </w:r>
      <w:r w:rsidR="00D25DB6">
        <w:rPr>
          <w:rFonts w:ascii="Roboto Slab" w:hAnsi="Roboto Slab" w:cs="Arial"/>
          <w:sz w:val="24"/>
          <w:szCs w:val="24"/>
        </w:rPr>
        <w:t>xxxxx</w:t>
      </w:r>
      <w:proofErr w:type="spellEnd"/>
      <w:proofErr w:type="gramEnd"/>
      <w:r w:rsidR="00F82D4D">
        <w:rPr>
          <w:rFonts w:ascii="Roboto Slab" w:hAnsi="Roboto Slab" w:cs="Arial"/>
          <w:sz w:val="24"/>
          <w:szCs w:val="24"/>
        </w:rPr>
        <w:t xml:space="preserve">, </w:t>
      </w:r>
      <w:proofErr w:type="spellStart"/>
      <w:r w:rsidR="00F82D4D">
        <w:rPr>
          <w:rFonts w:ascii="Roboto Slab" w:hAnsi="Roboto Slab" w:cs="Arial"/>
          <w:sz w:val="24"/>
          <w:szCs w:val="24"/>
        </w:rPr>
        <w:t>č.ú</w:t>
      </w:r>
      <w:proofErr w:type="spellEnd"/>
      <w:r w:rsidR="00F82D4D">
        <w:rPr>
          <w:rFonts w:ascii="Roboto Slab" w:hAnsi="Roboto Slab" w:cs="Arial"/>
          <w:sz w:val="24"/>
          <w:szCs w:val="24"/>
        </w:rPr>
        <w:t xml:space="preserve">.: </w:t>
      </w:r>
      <w:proofErr w:type="spellStart"/>
      <w:r w:rsidR="00D25DB6">
        <w:rPr>
          <w:rFonts w:ascii="Roboto Slab" w:hAnsi="Roboto Slab" w:cs="Arial"/>
          <w:sz w:val="24"/>
          <w:szCs w:val="24"/>
        </w:rPr>
        <w:t>xxxxx</w:t>
      </w:r>
      <w:proofErr w:type="spellEnd"/>
    </w:p>
    <w:p w14:paraId="42B511FE" w14:textId="03CACF2B" w:rsidR="00590C3D" w:rsidRPr="00980E93" w:rsidRDefault="00590C3D" w:rsidP="0089471A">
      <w:pPr>
        <w:autoSpaceDE w:val="0"/>
        <w:autoSpaceDN w:val="0"/>
        <w:adjustRightInd w:val="0"/>
        <w:spacing w:after="0" w:line="276" w:lineRule="auto"/>
        <w:rPr>
          <w:rFonts w:ascii="Roboto Slab" w:hAnsi="Roboto Slab" w:cs="Calibri"/>
          <w:i/>
          <w:iCs/>
          <w:sz w:val="24"/>
          <w:szCs w:val="24"/>
        </w:rPr>
      </w:pPr>
      <w:r w:rsidRPr="00980E93">
        <w:rPr>
          <w:rFonts w:ascii="Roboto Slab" w:hAnsi="Roboto Slab" w:cs="Calibri"/>
          <w:sz w:val="24"/>
          <w:szCs w:val="24"/>
        </w:rPr>
        <w:t xml:space="preserve">dále jen </w:t>
      </w:r>
      <w:r w:rsidR="005C2363" w:rsidRPr="00980E93">
        <w:rPr>
          <w:rFonts w:ascii="Roboto Slab" w:hAnsi="Roboto Slab" w:cs="Calibri"/>
          <w:i/>
          <w:iCs/>
          <w:sz w:val="24"/>
          <w:szCs w:val="24"/>
        </w:rPr>
        <w:t>„</w:t>
      </w:r>
      <w:r w:rsidR="003A7672" w:rsidRPr="00980E93">
        <w:rPr>
          <w:rFonts w:ascii="Roboto Slab" w:hAnsi="Roboto Slab" w:cs="Calibri"/>
          <w:i/>
          <w:iCs/>
          <w:sz w:val="24"/>
          <w:szCs w:val="24"/>
        </w:rPr>
        <w:t>Prodávající“ na</w:t>
      </w:r>
      <w:r w:rsidR="003A7672" w:rsidRPr="00980E93">
        <w:rPr>
          <w:rFonts w:ascii="Roboto Slab" w:hAnsi="Roboto Slab" w:cs="Calibri"/>
          <w:iCs/>
          <w:sz w:val="24"/>
          <w:szCs w:val="24"/>
        </w:rPr>
        <w:t xml:space="preserve"> straně druhé</w:t>
      </w:r>
    </w:p>
    <w:p w14:paraId="37801311" w14:textId="77777777" w:rsidR="00D62848" w:rsidRPr="00980E93" w:rsidRDefault="00D62848" w:rsidP="00590C3D">
      <w:pPr>
        <w:autoSpaceDE w:val="0"/>
        <w:autoSpaceDN w:val="0"/>
        <w:adjustRightInd w:val="0"/>
        <w:spacing w:after="0" w:line="240" w:lineRule="auto"/>
        <w:rPr>
          <w:rFonts w:ascii="Roboto Slab" w:hAnsi="Roboto Slab" w:cs="Calibri"/>
          <w:i/>
          <w:iCs/>
          <w:sz w:val="24"/>
          <w:szCs w:val="24"/>
        </w:rPr>
      </w:pPr>
    </w:p>
    <w:p w14:paraId="14A6374B" w14:textId="777A1ED1" w:rsidR="003A7672" w:rsidRDefault="003A7672" w:rsidP="003A7672">
      <w:pPr>
        <w:spacing w:after="120"/>
        <w:jc w:val="both"/>
        <w:rPr>
          <w:rFonts w:ascii="Roboto Slab" w:hAnsi="Roboto Slab" w:cs="Arial"/>
          <w:sz w:val="24"/>
          <w:szCs w:val="24"/>
        </w:rPr>
      </w:pPr>
      <w:r w:rsidRPr="00980E93">
        <w:rPr>
          <w:rFonts w:ascii="Roboto Slab" w:hAnsi="Roboto Slab" w:cs="Arial"/>
          <w:sz w:val="24"/>
          <w:szCs w:val="24"/>
        </w:rPr>
        <w:t>uzavřely na základě výsledků výběrového řízení o veřejné zakázce malého rozsahu s názvem</w:t>
      </w:r>
      <w:r w:rsidR="002F7D0B">
        <w:rPr>
          <w:rFonts w:ascii="Roboto Slab" w:hAnsi="Roboto Slab" w:cs="Arial"/>
          <w:sz w:val="24"/>
          <w:szCs w:val="24"/>
        </w:rPr>
        <w:t xml:space="preserve"> </w:t>
      </w:r>
      <w:r w:rsidR="002F7D0B" w:rsidRPr="003E671F">
        <w:rPr>
          <w:rFonts w:ascii="Roboto Slab" w:hAnsi="Roboto Slab" w:cs="Arial"/>
          <w:sz w:val="24"/>
          <w:szCs w:val="24"/>
        </w:rPr>
        <w:t>„</w:t>
      </w:r>
      <w:r w:rsidR="008A50FA" w:rsidRPr="008A50FA">
        <w:rPr>
          <w:rFonts w:ascii="Roboto Slab" w:hAnsi="Roboto Slab"/>
          <w:bCs/>
          <w:sz w:val="24"/>
          <w:szCs w:val="24"/>
        </w:rPr>
        <w:t>Pořízení vysokootáčkové pračky s kapacitou 24 kg suchého prádla, průmyslového bubnového sušiče s kapacitou 24 kg suchého prádla a profesionálního žehlícího stolu s napařovací žehličkou a vyvíječem páry</w:t>
      </w:r>
      <w:r w:rsidRPr="003E671F">
        <w:rPr>
          <w:rFonts w:ascii="Roboto Slab" w:hAnsi="Roboto Slab" w:cs="Arial"/>
          <w:sz w:val="24"/>
          <w:szCs w:val="24"/>
        </w:rPr>
        <w:t>“</w:t>
      </w:r>
      <w:r w:rsidRPr="00980E93">
        <w:rPr>
          <w:rFonts w:ascii="Roboto Slab" w:hAnsi="Roboto Slab" w:cs="Arial"/>
          <w:sz w:val="24"/>
          <w:szCs w:val="24"/>
        </w:rPr>
        <w:t xml:space="preserve"> </w:t>
      </w:r>
      <w:r w:rsidRPr="00980E93">
        <w:rPr>
          <w:rFonts w:ascii="Roboto Slab" w:hAnsi="Roboto Slab" w:cs="Arial"/>
          <w:noProof/>
          <w:sz w:val="24"/>
          <w:szCs w:val="24"/>
        </w:rPr>
        <w:t>a</w:t>
      </w:r>
      <w:r w:rsidRPr="00980E93">
        <w:rPr>
          <w:rFonts w:ascii="Roboto Slab" w:hAnsi="Roboto Slab" w:cs="Arial"/>
          <w:sz w:val="24"/>
          <w:szCs w:val="24"/>
        </w:rPr>
        <w:t xml:space="preserve"> v souladu s ustanovením § 27 a § 31 zákona č. 134/2016 Sb., o zadávání veřejných zakázek, ve znění pozdějších předpisů a ustanovením § 2079 a násl. zákona č. 89/2012 Sb., občanský zákoník, ve znění pozdějších předpisů (dále jen „občanský zákoník“), tuto</w:t>
      </w:r>
    </w:p>
    <w:p w14:paraId="21228D0C" w14:textId="77777777" w:rsidR="00980E93" w:rsidRPr="00980E93" w:rsidRDefault="00980E93" w:rsidP="003A7672">
      <w:pPr>
        <w:spacing w:after="120"/>
        <w:jc w:val="both"/>
        <w:rPr>
          <w:rFonts w:ascii="Roboto Slab" w:hAnsi="Roboto Slab" w:cs="Arial"/>
          <w:sz w:val="24"/>
          <w:szCs w:val="24"/>
        </w:rPr>
      </w:pPr>
    </w:p>
    <w:p w14:paraId="50F7F8CF" w14:textId="77777777" w:rsidR="003A7672" w:rsidRPr="00980E93" w:rsidRDefault="003A7672" w:rsidP="003A7672">
      <w:pPr>
        <w:jc w:val="center"/>
        <w:rPr>
          <w:rFonts w:ascii="Roboto Slab" w:hAnsi="Roboto Slab" w:cs="Arial"/>
          <w:b/>
          <w:sz w:val="24"/>
          <w:szCs w:val="24"/>
        </w:rPr>
      </w:pPr>
      <w:r w:rsidRPr="00980E93">
        <w:rPr>
          <w:rFonts w:ascii="Roboto Slab" w:hAnsi="Roboto Slab" w:cs="Arial"/>
          <w:b/>
          <w:sz w:val="24"/>
          <w:szCs w:val="24"/>
        </w:rPr>
        <w:t>kupní smlouvu</w:t>
      </w:r>
    </w:p>
    <w:p w14:paraId="47684C31" w14:textId="379D4B8C" w:rsidR="00DD1D68" w:rsidRPr="00980E93" w:rsidRDefault="008A50FA" w:rsidP="003A7672">
      <w:pPr>
        <w:spacing w:after="120"/>
        <w:jc w:val="center"/>
        <w:rPr>
          <w:rFonts w:ascii="Roboto Slab" w:hAnsi="Roboto Slab" w:cs="Arial"/>
          <w:sz w:val="24"/>
          <w:szCs w:val="24"/>
        </w:rPr>
      </w:pPr>
      <w:r w:rsidRPr="008A50FA">
        <w:rPr>
          <w:rFonts w:ascii="Roboto Slab" w:hAnsi="Roboto Slab"/>
          <w:bCs/>
          <w:sz w:val="24"/>
          <w:szCs w:val="24"/>
        </w:rPr>
        <w:t xml:space="preserve">Pořízení vysokootáčkové pračky s kapacitou 24 kg suchého prádla, průmyslového bubnového </w:t>
      </w:r>
      <w:proofErr w:type="gramStart"/>
      <w:r w:rsidRPr="008A50FA">
        <w:rPr>
          <w:rFonts w:ascii="Roboto Slab" w:hAnsi="Roboto Slab"/>
          <w:bCs/>
          <w:sz w:val="24"/>
          <w:szCs w:val="24"/>
        </w:rPr>
        <w:t>sušiče  s</w:t>
      </w:r>
      <w:proofErr w:type="gramEnd"/>
      <w:r w:rsidRPr="008A50FA">
        <w:rPr>
          <w:rFonts w:ascii="Roboto Slab" w:hAnsi="Roboto Slab"/>
          <w:bCs/>
          <w:sz w:val="24"/>
          <w:szCs w:val="24"/>
        </w:rPr>
        <w:t xml:space="preserve"> kapacitou 24 kg suchého prádla a profesionálního žehlícího stolu s napařovací žehličkou a vyvíječem páry </w:t>
      </w:r>
      <w:r w:rsidR="003A7672" w:rsidRPr="00980E93">
        <w:rPr>
          <w:rFonts w:ascii="Roboto Slab" w:hAnsi="Roboto Slab" w:cs="Arial"/>
          <w:sz w:val="24"/>
          <w:szCs w:val="24"/>
        </w:rPr>
        <w:t>(dále jen „Smlouva“)</w:t>
      </w:r>
    </w:p>
    <w:p w14:paraId="073FC58D" w14:textId="77777777" w:rsidR="00DD1D68" w:rsidRPr="00980E93" w:rsidRDefault="00DD1D68" w:rsidP="00590C3D">
      <w:pPr>
        <w:autoSpaceDE w:val="0"/>
        <w:autoSpaceDN w:val="0"/>
        <w:adjustRightInd w:val="0"/>
        <w:spacing w:after="0" w:line="240" w:lineRule="auto"/>
        <w:rPr>
          <w:rFonts w:ascii="Roboto Slab" w:hAnsi="Roboto Slab" w:cs="Calibri"/>
          <w:i/>
          <w:iCs/>
          <w:sz w:val="24"/>
          <w:szCs w:val="24"/>
        </w:rPr>
      </w:pPr>
    </w:p>
    <w:p w14:paraId="107A1BE0"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Předmět Smlouvy</w:t>
      </w:r>
    </w:p>
    <w:p w14:paraId="17719AE0" w14:textId="4376BC0A" w:rsidR="00980E93" w:rsidRPr="00914E6A" w:rsidRDefault="005E64B9" w:rsidP="00980E93">
      <w:pPr>
        <w:numPr>
          <w:ilvl w:val="1"/>
          <w:numId w:val="14"/>
        </w:numPr>
        <w:spacing w:after="120" w:line="240" w:lineRule="auto"/>
        <w:ind w:left="567" w:hanging="516"/>
        <w:jc w:val="both"/>
        <w:rPr>
          <w:rFonts w:ascii="Roboto Slab" w:hAnsi="Roboto Slab" w:cs="Arial"/>
          <w:sz w:val="24"/>
          <w:szCs w:val="24"/>
        </w:rPr>
      </w:pPr>
      <w:r w:rsidRPr="00914E6A">
        <w:rPr>
          <w:rFonts w:ascii="Roboto Slab" w:hAnsi="Roboto Slab" w:cs="Arial"/>
          <w:sz w:val="24"/>
          <w:szCs w:val="24"/>
        </w:rPr>
        <w:t xml:space="preserve">Předmětem této Smlouvy je povinnost Prodávajícího dodat Kupujícímu </w:t>
      </w:r>
      <w:r w:rsidR="008A50FA" w:rsidRPr="008A50FA">
        <w:rPr>
          <w:rFonts w:ascii="Roboto Slab" w:hAnsi="Roboto Slab" w:cs="Arial"/>
          <w:sz w:val="24"/>
          <w:szCs w:val="24"/>
        </w:rPr>
        <w:t>vysokootáčkov</w:t>
      </w:r>
      <w:r w:rsidR="008A50FA">
        <w:rPr>
          <w:rFonts w:ascii="Roboto Slab" w:hAnsi="Roboto Slab" w:cs="Arial"/>
          <w:sz w:val="24"/>
          <w:szCs w:val="24"/>
        </w:rPr>
        <w:t>ou</w:t>
      </w:r>
      <w:r w:rsidR="008A50FA" w:rsidRPr="008A50FA">
        <w:rPr>
          <w:rFonts w:ascii="Roboto Slab" w:hAnsi="Roboto Slab" w:cs="Arial"/>
          <w:sz w:val="24"/>
          <w:szCs w:val="24"/>
        </w:rPr>
        <w:t xml:space="preserve"> pračk</w:t>
      </w:r>
      <w:r w:rsidR="008A50FA">
        <w:rPr>
          <w:rFonts w:ascii="Roboto Slab" w:hAnsi="Roboto Slab" w:cs="Arial"/>
          <w:sz w:val="24"/>
          <w:szCs w:val="24"/>
        </w:rPr>
        <w:t>u</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ý</w:t>
      </w:r>
      <w:r w:rsidR="008A50FA" w:rsidRPr="008A50FA">
        <w:rPr>
          <w:rFonts w:ascii="Roboto Slab" w:hAnsi="Roboto Slab" w:cs="Arial"/>
          <w:sz w:val="24"/>
          <w:szCs w:val="24"/>
        </w:rPr>
        <w:t xml:space="preserve"> bubnov</w:t>
      </w:r>
      <w:r w:rsidR="008A50FA">
        <w:rPr>
          <w:rFonts w:ascii="Roboto Slab" w:hAnsi="Roboto Slab" w:cs="Arial"/>
          <w:sz w:val="24"/>
          <w:szCs w:val="24"/>
        </w:rPr>
        <w:t>ý</w:t>
      </w:r>
      <w:r w:rsidR="008A50FA" w:rsidRPr="008A50FA">
        <w:rPr>
          <w:rFonts w:ascii="Roboto Slab" w:hAnsi="Roboto Slab" w:cs="Arial"/>
          <w:sz w:val="24"/>
          <w:szCs w:val="24"/>
        </w:rPr>
        <w:t xml:space="preserve"> sušič s kapacitou 24 kg suchého prádla a 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w:t>
      </w:r>
      <w:r w:rsidR="008A50FA" w:rsidRPr="008A50FA">
        <w:rPr>
          <w:rFonts w:ascii="Roboto Slab" w:hAnsi="Roboto Slab" w:cs="Arial"/>
          <w:sz w:val="24"/>
          <w:szCs w:val="24"/>
        </w:rPr>
        <w:lastRenderedPageBreak/>
        <w:t>s napařovací žehličkou a vyvíječem páry</w:t>
      </w:r>
      <w:r w:rsidRPr="00914E6A">
        <w:rPr>
          <w:rFonts w:ascii="Roboto Slab" w:hAnsi="Roboto Slab" w:cs="Arial"/>
          <w:sz w:val="24"/>
          <w:szCs w:val="24"/>
        </w:rPr>
        <w:t xml:space="preserve">, dle specifikace </w:t>
      </w:r>
      <w:r w:rsidR="003E671F">
        <w:rPr>
          <w:rFonts w:ascii="Roboto Slab" w:hAnsi="Roboto Slab" w:cs="Arial"/>
          <w:sz w:val="24"/>
          <w:szCs w:val="24"/>
        </w:rPr>
        <w:t xml:space="preserve">nabídky </w:t>
      </w:r>
      <w:r w:rsidRPr="00914E6A">
        <w:rPr>
          <w:rFonts w:ascii="Roboto Slab" w:hAnsi="Roboto Slab" w:cs="Arial"/>
          <w:sz w:val="24"/>
          <w:szCs w:val="24"/>
        </w:rPr>
        <w:t>této Smlouvy (dále jen „Zboží“) za podmínek upravených v zadávacích podmínkách na Veřejnou zakázku, v nabídce podané Prodávajícím v rámci zadávacího řízení na Veřejnou zakázku a za podmínek uvedených dále v t</w:t>
      </w:r>
      <w:r w:rsidR="00914E6A" w:rsidRPr="00914E6A">
        <w:rPr>
          <w:rFonts w:ascii="Roboto Slab" w:hAnsi="Roboto Slab" w:cs="Arial"/>
          <w:sz w:val="24"/>
          <w:szCs w:val="24"/>
        </w:rPr>
        <w:t>éto Smlouvě a jejích přílohách.</w:t>
      </w:r>
    </w:p>
    <w:p w14:paraId="5F99F0C4" w14:textId="6C63B81C" w:rsidR="005E64B9" w:rsidRPr="00914E6A" w:rsidRDefault="005E64B9" w:rsidP="005E64B9">
      <w:pPr>
        <w:numPr>
          <w:ilvl w:val="1"/>
          <w:numId w:val="14"/>
        </w:numPr>
        <w:spacing w:after="120" w:line="240" w:lineRule="auto"/>
        <w:ind w:left="567" w:hanging="425"/>
        <w:jc w:val="both"/>
        <w:rPr>
          <w:rFonts w:ascii="Roboto Slab" w:hAnsi="Roboto Slab" w:cs="Arial"/>
          <w:sz w:val="24"/>
          <w:szCs w:val="24"/>
        </w:rPr>
      </w:pPr>
      <w:r w:rsidRPr="00914E6A">
        <w:rPr>
          <w:rFonts w:ascii="Roboto Slab" w:hAnsi="Roboto Slab" w:cs="Arial"/>
          <w:sz w:val="24"/>
          <w:szCs w:val="24"/>
        </w:rPr>
        <w:t>Předmětem této smlouvy je úprava práv a povinností smluvních stran souvisejících s</w:t>
      </w:r>
      <w:r w:rsidR="003E671F">
        <w:rPr>
          <w:rFonts w:ascii="Roboto Slab" w:hAnsi="Roboto Slab" w:cs="Arial"/>
          <w:sz w:val="24"/>
          <w:szCs w:val="24"/>
        </w:rPr>
        <w:t> </w:t>
      </w:r>
      <w:r w:rsidR="008A50FA">
        <w:rPr>
          <w:rFonts w:ascii="Roboto Slab" w:hAnsi="Roboto Slab"/>
          <w:bCs/>
          <w:sz w:val="24"/>
          <w:szCs w:val="24"/>
        </w:rPr>
        <w:t>p</w:t>
      </w:r>
      <w:r w:rsidR="008A50FA" w:rsidRPr="008A50FA">
        <w:rPr>
          <w:rFonts w:ascii="Roboto Slab" w:hAnsi="Roboto Slab"/>
          <w:bCs/>
          <w:sz w:val="24"/>
          <w:szCs w:val="24"/>
        </w:rPr>
        <w:t>ořízení</w:t>
      </w:r>
      <w:r w:rsidR="008A50FA">
        <w:rPr>
          <w:rFonts w:ascii="Roboto Slab" w:hAnsi="Roboto Slab"/>
          <w:bCs/>
          <w:sz w:val="24"/>
          <w:szCs w:val="24"/>
        </w:rPr>
        <w:t>m</w:t>
      </w:r>
      <w:r w:rsidR="008A50FA" w:rsidRPr="008A50FA">
        <w:rPr>
          <w:rFonts w:ascii="Roboto Slab" w:hAnsi="Roboto Slab"/>
          <w:bCs/>
          <w:sz w:val="24"/>
          <w:szCs w:val="24"/>
        </w:rPr>
        <w:t xml:space="preserve"> vysokootáčkové pračky s kapacitou 24 kg suchého prádla, průmyslového bubnového </w:t>
      </w:r>
      <w:proofErr w:type="gramStart"/>
      <w:r w:rsidR="008A50FA" w:rsidRPr="008A50FA">
        <w:rPr>
          <w:rFonts w:ascii="Roboto Slab" w:hAnsi="Roboto Slab"/>
          <w:bCs/>
          <w:sz w:val="24"/>
          <w:szCs w:val="24"/>
        </w:rPr>
        <w:t>sušiče  s</w:t>
      </w:r>
      <w:proofErr w:type="gramEnd"/>
      <w:r w:rsidR="008A50FA" w:rsidRPr="008A50FA">
        <w:rPr>
          <w:rFonts w:ascii="Roboto Slab" w:hAnsi="Roboto Slab"/>
          <w:bCs/>
          <w:sz w:val="24"/>
          <w:szCs w:val="24"/>
        </w:rPr>
        <w:t xml:space="preserve"> kapacitou 24 kg suchého prádla a profesionálního žehlícího stolu s napařovací žehličkou a vyvíječem páry</w:t>
      </w:r>
      <w:r w:rsidRPr="00914E6A">
        <w:rPr>
          <w:rFonts w:ascii="Roboto Slab" w:hAnsi="Roboto Slab" w:cs="Arial"/>
          <w:sz w:val="24"/>
          <w:szCs w:val="24"/>
        </w:rPr>
        <w:t xml:space="preserve"> specifikovan</w:t>
      </w:r>
      <w:r w:rsidR="003E671F">
        <w:rPr>
          <w:rFonts w:ascii="Roboto Slab" w:hAnsi="Roboto Slab" w:cs="Arial"/>
          <w:sz w:val="24"/>
          <w:szCs w:val="24"/>
        </w:rPr>
        <w:t xml:space="preserve">ých </w:t>
      </w:r>
      <w:r w:rsidR="003E671F" w:rsidRPr="003E671F">
        <w:rPr>
          <w:rFonts w:ascii="Roboto Slab" w:hAnsi="Roboto Slab" w:cs="Arial"/>
          <w:sz w:val="24"/>
          <w:szCs w:val="24"/>
        </w:rPr>
        <w:t>ve</w:t>
      </w:r>
      <w:r w:rsidRPr="003E671F">
        <w:rPr>
          <w:rFonts w:ascii="Roboto Slab" w:hAnsi="Roboto Slab" w:cs="Arial"/>
          <w:sz w:val="24"/>
          <w:szCs w:val="24"/>
        </w:rPr>
        <w:t xml:space="preserve"> smlouvě Prodávajícím Kupujícímu. Prodávající se zavazuje dodat </w:t>
      </w:r>
      <w:r w:rsidR="008A50FA" w:rsidRPr="008A50FA">
        <w:rPr>
          <w:rFonts w:ascii="Roboto Slab" w:hAnsi="Roboto Slab" w:cs="Arial"/>
          <w:sz w:val="24"/>
          <w:szCs w:val="24"/>
        </w:rPr>
        <w:t>vysokootáčkov</w:t>
      </w:r>
      <w:r w:rsidR="008A50FA">
        <w:rPr>
          <w:rFonts w:ascii="Roboto Slab" w:hAnsi="Roboto Slab" w:cs="Arial"/>
          <w:sz w:val="24"/>
          <w:szCs w:val="24"/>
        </w:rPr>
        <w:t>ou</w:t>
      </w:r>
      <w:r w:rsidR="008A50FA" w:rsidRPr="008A50FA">
        <w:rPr>
          <w:rFonts w:ascii="Roboto Slab" w:hAnsi="Roboto Slab" w:cs="Arial"/>
          <w:sz w:val="24"/>
          <w:szCs w:val="24"/>
        </w:rPr>
        <w:t xml:space="preserve"> pračk</w:t>
      </w:r>
      <w:r w:rsidR="008A50FA">
        <w:rPr>
          <w:rFonts w:ascii="Roboto Slab" w:hAnsi="Roboto Slab" w:cs="Arial"/>
          <w:sz w:val="24"/>
          <w:szCs w:val="24"/>
        </w:rPr>
        <w:t>u</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ý</w:t>
      </w:r>
      <w:r w:rsidR="008A50FA" w:rsidRPr="008A50FA">
        <w:rPr>
          <w:rFonts w:ascii="Roboto Slab" w:hAnsi="Roboto Slab" w:cs="Arial"/>
          <w:sz w:val="24"/>
          <w:szCs w:val="24"/>
        </w:rPr>
        <w:t xml:space="preserve"> bubnov</w:t>
      </w:r>
      <w:r w:rsidR="008A50FA">
        <w:rPr>
          <w:rFonts w:ascii="Roboto Slab" w:hAnsi="Roboto Slab" w:cs="Arial"/>
          <w:sz w:val="24"/>
          <w:szCs w:val="24"/>
        </w:rPr>
        <w:t>ý</w:t>
      </w:r>
      <w:r w:rsidR="008A50FA" w:rsidRPr="008A50FA">
        <w:rPr>
          <w:rFonts w:ascii="Roboto Slab" w:hAnsi="Roboto Slab" w:cs="Arial"/>
          <w:sz w:val="24"/>
          <w:szCs w:val="24"/>
        </w:rPr>
        <w:t xml:space="preserve"> sušič s kapacitou 24 kg suchého prádla a 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s napařovací žehličkou a vyvíječem páry</w:t>
      </w:r>
      <w:r w:rsidR="003E671F">
        <w:rPr>
          <w:rFonts w:ascii="Roboto Slab" w:hAnsi="Roboto Slab" w:cs="Arial"/>
          <w:sz w:val="24"/>
          <w:szCs w:val="24"/>
        </w:rPr>
        <w:t>.</w:t>
      </w:r>
      <w:r w:rsidRPr="003E671F">
        <w:rPr>
          <w:rFonts w:ascii="Roboto Slab" w:hAnsi="Roboto Slab" w:cs="Arial"/>
          <w:sz w:val="24"/>
          <w:szCs w:val="24"/>
        </w:rPr>
        <w:t xml:space="preserve"> Kupující se zavazuje převzít a zaplatit za ně sjednanou kupní cenu, to vše za podmínek této smlouvy.</w:t>
      </w:r>
    </w:p>
    <w:p w14:paraId="23B58281" w14:textId="77777777" w:rsidR="005E64B9" w:rsidRPr="00980E93" w:rsidRDefault="005E64B9" w:rsidP="005E64B9">
      <w:pPr>
        <w:spacing w:after="120" w:line="240" w:lineRule="auto"/>
        <w:ind w:left="567"/>
        <w:jc w:val="both"/>
        <w:rPr>
          <w:rFonts w:ascii="Roboto Slab" w:hAnsi="Roboto Slab" w:cs="Arial"/>
          <w:sz w:val="24"/>
          <w:szCs w:val="24"/>
        </w:rPr>
      </w:pPr>
    </w:p>
    <w:p w14:paraId="05993F24"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Kupní cena a platební podmínky</w:t>
      </w:r>
    </w:p>
    <w:p w14:paraId="6317E9B8" w14:textId="2E78F07E"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Celkovou kupní cenou se rozumí cena za splnění předmětu Smlouvy včetně DPH. Kupní cena byla stanovena na základě dohody smluvních stran v souladu s nabídkou prodávajícího učiněnou v rámci výběrového řízení </w:t>
      </w:r>
      <w:r w:rsidR="00CD0637">
        <w:rPr>
          <w:rFonts w:ascii="Roboto Slab" w:hAnsi="Roboto Slab" w:cs="Arial"/>
          <w:sz w:val="24"/>
          <w:szCs w:val="24"/>
        </w:rPr>
        <w:br/>
      </w:r>
      <w:r w:rsidRPr="00980E93">
        <w:rPr>
          <w:rFonts w:ascii="Roboto Slab" w:hAnsi="Roboto Slab" w:cs="Arial"/>
          <w:sz w:val="24"/>
          <w:szCs w:val="24"/>
        </w:rPr>
        <w:t>o výše uvedené veřejné zakázce malého rozsahu a činí:</w:t>
      </w:r>
    </w:p>
    <w:tbl>
      <w:tblPr>
        <w:tblW w:w="0" w:type="auto"/>
        <w:tblInd w:w="675" w:type="dxa"/>
        <w:tblLook w:val="04A0" w:firstRow="1" w:lastRow="0" w:firstColumn="1" w:lastColumn="0" w:noHBand="0" w:noVBand="1"/>
      </w:tblPr>
      <w:tblGrid>
        <w:gridCol w:w="2506"/>
        <w:gridCol w:w="1413"/>
        <w:gridCol w:w="524"/>
      </w:tblGrid>
      <w:tr w:rsidR="00980E93" w:rsidRPr="00980E93" w14:paraId="0C5695CF" w14:textId="77777777" w:rsidTr="00DE26C2">
        <w:tc>
          <w:tcPr>
            <w:tcW w:w="0" w:type="auto"/>
            <w:shd w:val="clear" w:color="auto" w:fill="auto"/>
            <w:vAlign w:val="center"/>
          </w:tcPr>
          <w:p w14:paraId="276E270A" w14:textId="77777777" w:rsidR="00980E93" w:rsidRPr="00980E93" w:rsidRDefault="00980E93" w:rsidP="00CD0637">
            <w:pPr>
              <w:spacing w:after="120"/>
              <w:jc w:val="both"/>
              <w:rPr>
                <w:rFonts w:ascii="Roboto Slab" w:hAnsi="Roboto Slab" w:cs="Arial"/>
                <w:sz w:val="24"/>
                <w:szCs w:val="24"/>
              </w:rPr>
            </w:pPr>
            <w:r w:rsidRPr="00980E93">
              <w:rPr>
                <w:rFonts w:ascii="Roboto Slab" w:hAnsi="Roboto Slab" w:cs="Arial"/>
                <w:noProof/>
                <w:sz w:val="24"/>
                <w:szCs w:val="24"/>
              </w:rPr>
              <w:t>Kupní cena bez DPH</w:t>
            </w:r>
          </w:p>
        </w:tc>
        <w:tc>
          <w:tcPr>
            <w:tcW w:w="0" w:type="auto"/>
            <w:shd w:val="clear" w:color="auto" w:fill="auto"/>
            <w:vAlign w:val="center"/>
          </w:tcPr>
          <w:p w14:paraId="47DC7363" w14:textId="33F753FE" w:rsidR="00980E93" w:rsidRPr="00980E93" w:rsidRDefault="00F82D4D" w:rsidP="00B50DC0">
            <w:pPr>
              <w:autoSpaceDE w:val="0"/>
              <w:autoSpaceDN w:val="0"/>
              <w:adjustRightInd w:val="0"/>
              <w:spacing w:after="0" w:line="276" w:lineRule="auto"/>
              <w:rPr>
                <w:rFonts w:ascii="Roboto Slab" w:hAnsi="Roboto Slab" w:cs="Arial"/>
                <w:sz w:val="24"/>
                <w:szCs w:val="24"/>
              </w:rPr>
            </w:pPr>
            <w:r>
              <w:rPr>
                <w:rFonts w:ascii="Roboto Slab" w:hAnsi="Roboto Slab" w:cs="Arial"/>
                <w:sz w:val="24"/>
                <w:szCs w:val="24"/>
              </w:rPr>
              <w:t>647 000,00</w:t>
            </w:r>
          </w:p>
        </w:tc>
        <w:tc>
          <w:tcPr>
            <w:tcW w:w="0" w:type="auto"/>
            <w:vAlign w:val="center"/>
          </w:tcPr>
          <w:p w14:paraId="6F43851D" w14:textId="77777777" w:rsidR="00980E93" w:rsidRPr="00980E93" w:rsidRDefault="00980E93" w:rsidP="00CD0637">
            <w:pPr>
              <w:spacing w:after="120"/>
              <w:jc w:val="both"/>
              <w:rPr>
                <w:rFonts w:ascii="Roboto Slab" w:hAnsi="Roboto Slab" w:cs="Arial"/>
                <w:noProof/>
                <w:sz w:val="24"/>
                <w:szCs w:val="24"/>
              </w:rPr>
            </w:pPr>
            <w:r w:rsidRPr="00980E93">
              <w:rPr>
                <w:rFonts w:ascii="Roboto Slab" w:hAnsi="Roboto Slab" w:cs="Arial"/>
                <w:noProof/>
                <w:sz w:val="24"/>
                <w:szCs w:val="24"/>
              </w:rPr>
              <w:t>Kč</w:t>
            </w:r>
          </w:p>
        </w:tc>
      </w:tr>
      <w:tr w:rsidR="00980E93" w:rsidRPr="00980E93" w14:paraId="7FAC750C" w14:textId="77777777" w:rsidTr="00DE26C2">
        <w:tc>
          <w:tcPr>
            <w:tcW w:w="0" w:type="auto"/>
            <w:shd w:val="clear" w:color="auto" w:fill="auto"/>
            <w:vAlign w:val="center"/>
          </w:tcPr>
          <w:p w14:paraId="70BDEBCE" w14:textId="60EC3630" w:rsidR="00980E93" w:rsidRPr="00980E93" w:rsidRDefault="00980E93" w:rsidP="00CD0637">
            <w:pPr>
              <w:spacing w:after="120"/>
              <w:jc w:val="both"/>
              <w:rPr>
                <w:rFonts w:ascii="Roboto Slab" w:hAnsi="Roboto Slab" w:cs="Arial"/>
                <w:sz w:val="24"/>
                <w:szCs w:val="24"/>
              </w:rPr>
            </w:pPr>
            <w:r w:rsidRPr="00980E93">
              <w:rPr>
                <w:rFonts w:ascii="Roboto Slab" w:hAnsi="Roboto Slab" w:cs="Arial"/>
                <w:noProof/>
                <w:sz w:val="24"/>
                <w:szCs w:val="24"/>
              </w:rPr>
              <w:t xml:space="preserve">DPH ve výši </w:t>
            </w:r>
            <w:r w:rsidR="00F82D4D">
              <w:rPr>
                <w:rFonts w:ascii="Roboto Slab" w:hAnsi="Roboto Slab" w:cs="Arial"/>
                <w:noProof/>
                <w:sz w:val="24"/>
                <w:szCs w:val="24"/>
              </w:rPr>
              <w:t>1</w:t>
            </w:r>
            <w:r w:rsidR="00DD08FB">
              <w:rPr>
                <w:rFonts w:ascii="Roboto Slab" w:hAnsi="Roboto Slab" w:cs="Arial"/>
                <w:noProof/>
                <w:sz w:val="24"/>
                <w:szCs w:val="24"/>
              </w:rPr>
              <w:t>2</w:t>
            </w:r>
            <w:r w:rsidRPr="00980E93">
              <w:rPr>
                <w:rFonts w:ascii="Roboto Slab" w:hAnsi="Roboto Slab" w:cs="Arial"/>
                <w:noProof/>
                <w:sz w:val="24"/>
                <w:szCs w:val="24"/>
              </w:rPr>
              <w:t xml:space="preserve"> %</w:t>
            </w:r>
          </w:p>
        </w:tc>
        <w:tc>
          <w:tcPr>
            <w:tcW w:w="0" w:type="auto"/>
            <w:shd w:val="clear" w:color="auto" w:fill="auto"/>
            <w:vAlign w:val="center"/>
          </w:tcPr>
          <w:p w14:paraId="410C3439" w14:textId="722237EF" w:rsidR="00980E93" w:rsidRPr="00980E93" w:rsidRDefault="00F82D4D" w:rsidP="00B50DC0">
            <w:pPr>
              <w:autoSpaceDE w:val="0"/>
              <w:autoSpaceDN w:val="0"/>
              <w:adjustRightInd w:val="0"/>
              <w:spacing w:after="0" w:line="276" w:lineRule="auto"/>
              <w:rPr>
                <w:rFonts w:ascii="Roboto Slab" w:hAnsi="Roboto Slab" w:cs="Arial"/>
                <w:sz w:val="24"/>
                <w:szCs w:val="24"/>
              </w:rPr>
            </w:pPr>
            <w:r>
              <w:rPr>
                <w:rFonts w:ascii="Roboto Slab" w:hAnsi="Roboto Slab" w:cs="Arial"/>
                <w:sz w:val="24"/>
                <w:szCs w:val="24"/>
              </w:rPr>
              <w:t xml:space="preserve">  </w:t>
            </w:r>
            <w:r w:rsidR="00DD08FB">
              <w:rPr>
                <w:rFonts w:ascii="Roboto Slab" w:hAnsi="Roboto Slab" w:cs="Arial"/>
                <w:sz w:val="24"/>
                <w:szCs w:val="24"/>
              </w:rPr>
              <w:t>77 640</w:t>
            </w:r>
            <w:r>
              <w:rPr>
                <w:rFonts w:ascii="Roboto Slab" w:hAnsi="Roboto Slab" w:cs="Arial"/>
                <w:sz w:val="24"/>
                <w:szCs w:val="24"/>
              </w:rPr>
              <w:t xml:space="preserve">,00  </w:t>
            </w:r>
          </w:p>
        </w:tc>
        <w:tc>
          <w:tcPr>
            <w:tcW w:w="0" w:type="auto"/>
            <w:vAlign w:val="center"/>
          </w:tcPr>
          <w:p w14:paraId="0C3C4840" w14:textId="77777777" w:rsidR="00980E93" w:rsidRPr="00980E93" w:rsidRDefault="00980E93" w:rsidP="00CD0637">
            <w:pPr>
              <w:spacing w:after="120"/>
              <w:jc w:val="both"/>
              <w:rPr>
                <w:rFonts w:ascii="Roboto Slab" w:hAnsi="Roboto Slab" w:cs="Arial"/>
                <w:noProof/>
                <w:sz w:val="24"/>
                <w:szCs w:val="24"/>
              </w:rPr>
            </w:pPr>
            <w:r w:rsidRPr="00980E93">
              <w:rPr>
                <w:rFonts w:ascii="Roboto Slab" w:hAnsi="Roboto Slab" w:cs="Arial"/>
                <w:noProof/>
                <w:sz w:val="24"/>
                <w:szCs w:val="24"/>
              </w:rPr>
              <w:t>Kč</w:t>
            </w:r>
          </w:p>
        </w:tc>
      </w:tr>
      <w:tr w:rsidR="00980E93" w:rsidRPr="00980E93" w14:paraId="1E474CE2" w14:textId="77777777" w:rsidTr="00DE26C2">
        <w:tc>
          <w:tcPr>
            <w:tcW w:w="0" w:type="auto"/>
            <w:shd w:val="clear" w:color="auto" w:fill="auto"/>
            <w:vAlign w:val="center"/>
          </w:tcPr>
          <w:p w14:paraId="1613373C" w14:textId="77777777" w:rsidR="00980E93" w:rsidRPr="00980E93" w:rsidRDefault="00980E93" w:rsidP="00CD0637">
            <w:pPr>
              <w:spacing w:after="120"/>
              <w:jc w:val="both"/>
              <w:rPr>
                <w:rFonts w:ascii="Roboto Slab" w:hAnsi="Roboto Slab" w:cs="Arial"/>
                <w:b/>
                <w:sz w:val="24"/>
                <w:szCs w:val="24"/>
              </w:rPr>
            </w:pPr>
            <w:r w:rsidRPr="00980E93">
              <w:rPr>
                <w:rFonts w:ascii="Roboto Slab" w:hAnsi="Roboto Slab" w:cs="Arial"/>
                <w:b/>
                <w:noProof/>
                <w:sz w:val="24"/>
                <w:szCs w:val="24"/>
              </w:rPr>
              <w:t>Kupní cena s DPH</w:t>
            </w:r>
          </w:p>
        </w:tc>
        <w:tc>
          <w:tcPr>
            <w:tcW w:w="0" w:type="auto"/>
            <w:shd w:val="clear" w:color="auto" w:fill="auto"/>
            <w:vAlign w:val="center"/>
          </w:tcPr>
          <w:p w14:paraId="7A3AC598" w14:textId="1AD34CF6" w:rsidR="00980E93" w:rsidRPr="00B50DC0" w:rsidRDefault="00F82D4D" w:rsidP="00B50DC0">
            <w:pPr>
              <w:autoSpaceDE w:val="0"/>
              <w:autoSpaceDN w:val="0"/>
              <w:adjustRightInd w:val="0"/>
              <w:spacing w:after="0" w:line="276" w:lineRule="auto"/>
              <w:rPr>
                <w:rFonts w:ascii="Roboto Slab" w:hAnsi="Roboto Slab" w:cs="Arial"/>
                <w:sz w:val="24"/>
                <w:szCs w:val="24"/>
              </w:rPr>
            </w:pPr>
            <w:r>
              <w:rPr>
                <w:rFonts w:ascii="Roboto Slab" w:hAnsi="Roboto Slab" w:cs="Arial"/>
                <w:sz w:val="24"/>
                <w:szCs w:val="24"/>
              </w:rPr>
              <w:t>7</w:t>
            </w:r>
            <w:r w:rsidR="00DD08FB">
              <w:rPr>
                <w:rFonts w:ascii="Roboto Slab" w:hAnsi="Roboto Slab" w:cs="Arial"/>
                <w:sz w:val="24"/>
                <w:szCs w:val="24"/>
              </w:rPr>
              <w:t>2</w:t>
            </w:r>
            <w:r>
              <w:rPr>
                <w:rFonts w:ascii="Roboto Slab" w:hAnsi="Roboto Slab" w:cs="Arial"/>
                <w:sz w:val="24"/>
                <w:szCs w:val="24"/>
              </w:rPr>
              <w:t>4 </w:t>
            </w:r>
            <w:r w:rsidR="00DD08FB">
              <w:rPr>
                <w:rFonts w:ascii="Roboto Slab" w:hAnsi="Roboto Slab" w:cs="Arial"/>
                <w:sz w:val="24"/>
                <w:szCs w:val="24"/>
              </w:rPr>
              <w:t>640</w:t>
            </w:r>
            <w:r>
              <w:rPr>
                <w:rFonts w:ascii="Roboto Slab" w:hAnsi="Roboto Slab" w:cs="Arial"/>
                <w:sz w:val="24"/>
                <w:szCs w:val="24"/>
              </w:rPr>
              <w:t>,00</w:t>
            </w:r>
          </w:p>
        </w:tc>
        <w:tc>
          <w:tcPr>
            <w:tcW w:w="0" w:type="auto"/>
            <w:vAlign w:val="center"/>
          </w:tcPr>
          <w:p w14:paraId="3BBB5F64" w14:textId="77777777" w:rsidR="00980E93" w:rsidRPr="00980E93" w:rsidRDefault="00980E93" w:rsidP="00CD0637">
            <w:pPr>
              <w:spacing w:after="120"/>
              <w:jc w:val="both"/>
              <w:rPr>
                <w:rFonts w:ascii="Roboto Slab" w:hAnsi="Roboto Slab" w:cs="Arial"/>
                <w:b/>
                <w:noProof/>
                <w:sz w:val="24"/>
                <w:szCs w:val="24"/>
              </w:rPr>
            </w:pPr>
            <w:r w:rsidRPr="00980E93">
              <w:rPr>
                <w:rFonts w:ascii="Roboto Slab" w:hAnsi="Roboto Slab" w:cs="Arial"/>
                <w:b/>
                <w:noProof/>
                <w:sz w:val="24"/>
                <w:szCs w:val="24"/>
              </w:rPr>
              <w:t>Kč</w:t>
            </w:r>
          </w:p>
        </w:tc>
      </w:tr>
    </w:tbl>
    <w:p w14:paraId="305D2D81" w14:textId="26CBD231"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Kupní cena je cenou konečnou a nepřekročitelnou a obsahuje veškeré náklady prodávajícího spojené se splněním předmětu Smlouvy</w:t>
      </w:r>
      <w:r w:rsidR="00B50DC0">
        <w:rPr>
          <w:rFonts w:ascii="Roboto Slab" w:hAnsi="Roboto Slab" w:cs="Arial"/>
          <w:sz w:val="24"/>
          <w:szCs w:val="24"/>
        </w:rPr>
        <w:t xml:space="preserve">, tj. i náklady spojené </w:t>
      </w:r>
      <w:r w:rsidRPr="00980E93">
        <w:rPr>
          <w:rFonts w:ascii="Roboto Slab" w:hAnsi="Roboto Slab" w:cs="Arial"/>
          <w:sz w:val="24"/>
          <w:szCs w:val="24"/>
        </w:rPr>
        <w:t xml:space="preserve">se zajištěním případného zvláštního užívání komunikace </w:t>
      </w:r>
      <w:r w:rsidR="00B50DC0">
        <w:rPr>
          <w:rFonts w:ascii="Roboto Slab" w:hAnsi="Roboto Slab" w:cs="Arial"/>
          <w:sz w:val="24"/>
          <w:szCs w:val="24"/>
        </w:rPr>
        <w:br/>
      </w:r>
      <w:r w:rsidRPr="00980E93">
        <w:rPr>
          <w:rFonts w:ascii="Roboto Slab" w:hAnsi="Roboto Slab" w:cs="Arial"/>
          <w:sz w:val="24"/>
          <w:szCs w:val="24"/>
        </w:rPr>
        <w:t xml:space="preserve">a veřejných ploch při dodání zboží (např. zábor veřejného prostranství, je-li pro vykládku zboží nutný). </w:t>
      </w:r>
    </w:p>
    <w:p w14:paraId="01A77892"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Změna ceny včetně DPH je možná pouze v případě, že dojde v průběhu plnění předmětu Smlouvy ke změnám daňových předpisů upravujících výši DPH. Tato změna nebude smluvními stranami považována za podstatnou změnu Smlouvy a nebude proto pořizován dodatek ke Smlouvě. Prodávající bude fakturovat sazbu DPH platnou v den zdanitelného plnění.</w:t>
      </w:r>
    </w:p>
    <w:p w14:paraId="10C93031"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neposkytuje zálohy.</w:t>
      </w:r>
    </w:p>
    <w:p w14:paraId="114A6F4B" w14:textId="4BFAAF95"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Úhrada ceny bude provedena po řádném splnění předmětu Smlouvy na základě daňového dokladu (fakt</w:t>
      </w:r>
      <w:r w:rsidR="00B50DC0">
        <w:rPr>
          <w:rFonts w:ascii="Roboto Slab" w:hAnsi="Roboto Slab" w:cs="Arial"/>
          <w:sz w:val="24"/>
          <w:szCs w:val="24"/>
        </w:rPr>
        <w:t xml:space="preserve">ury) vystaveného prodávajícím </w:t>
      </w:r>
      <w:r w:rsidR="00B50DC0">
        <w:rPr>
          <w:rFonts w:ascii="Roboto Slab" w:hAnsi="Roboto Slab" w:cs="Arial"/>
          <w:sz w:val="24"/>
          <w:szCs w:val="24"/>
        </w:rPr>
        <w:br/>
        <w:t xml:space="preserve">a </w:t>
      </w:r>
      <w:r w:rsidRPr="00980E93">
        <w:rPr>
          <w:rFonts w:ascii="Roboto Slab" w:hAnsi="Roboto Slab" w:cs="Arial"/>
          <w:sz w:val="24"/>
          <w:szCs w:val="24"/>
        </w:rPr>
        <w:t xml:space="preserve">prokazatelně doručeného kupujícímu. Daňový doklad (faktura) bude mít náležitosti daňového dokladu, je-li prodávající plátcem DPH. Podkladem pro </w:t>
      </w:r>
      <w:r w:rsidRPr="00980E93">
        <w:rPr>
          <w:rFonts w:ascii="Roboto Slab" w:hAnsi="Roboto Slab" w:cs="Arial"/>
          <w:sz w:val="24"/>
          <w:szCs w:val="24"/>
        </w:rPr>
        <w:lastRenderedPageBreak/>
        <w:t>daňový doklad (fakturu) bude dodací list potvrzený kupujícím. Daňový doklad (faktura) bude prodávajícím vystaven nejdříve po splnění předmětu Smlouvy. Daňový doklad (fakturu) prodávající kupujícímu doručí písemně buď v listinné podobě na adresu</w:t>
      </w:r>
      <w:r w:rsidR="00B50DC0">
        <w:rPr>
          <w:rFonts w:ascii="Roboto Slab" w:hAnsi="Roboto Slab" w:cs="Arial"/>
          <w:sz w:val="24"/>
          <w:szCs w:val="24"/>
        </w:rPr>
        <w:t xml:space="preserve"> Domov Kladno – Švermov Vojtěcha </w:t>
      </w:r>
      <w:proofErr w:type="spellStart"/>
      <w:r w:rsidR="00B50DC0">
        <w:rPr>
          <w:rFonts w:ascii="Roboto Slab" w:hAnsi="Roboto Slab" w:cs="Arial"/>
          <w:sz w:val="24"/>
          <w:szCs w:val="24"/>
        </w:rPr>
        <w:t>Dundra</w:t>
      </w:r>
      <w:proofErr w:type="spellEnd"/>
      <w:r w:rsidR="00B50DC0">
        <w:rPr>
          <w:rFonts w:ascii="Roboto Slab" w:hAnsi="Roboto Slab" w:cs="Arial"/>
          <w:sz w:val="24"/>
          <w:szCs w:val="24"/>
        </w:rPr>
        <w:t xml:space="preserve"> 1032 Kladno Švermov 273 09</w:t>
      </w:r>
      <w:r w:rsidRPr="00980E93">
        <w:rPr>
          <w:rFonts w:ascii="Roboto Slab" w:hAnsi="Roboto Slab" w:cs="Arial"/>
          <w:sz w:val="24"/>
          <w:szCs w:val="24"/>
        </w:rPr>
        <w:t>, nebo elektronicky na e-mailovou adresu</w:t>
      </w:r>
      <w:r w:rsidR="00B50DC0">
        <w:rPr>
          <w:rFonts w:ascii="Roboto Slab" w:hAnsi="Roboto Slab" w:cs="Arial"/>
          <w:sz w:val="24"/>
          <w:szCs w:val="24"/>
        </w:rPr>
        <w:t xml:space="preserve"> </w:t>
      </w:r>
      <w:r w:rsidR="00B50DC0" w:rsidRPr="00B50DC0">
        <w:rPr>
          <w:rFonts w:ascii="Roboto Slab" w:hAnsi="Roboto Slab" w:cs="Arial"/>
          <w:sz w:val="24"/>
          <w:szCs w:val="24"/>
        </w:rPr>
        <w:t>reditel@domovkladno-svermov.cz</w:t>
      </w:r>
      <w:r w:rsidR="00B50DC0">
        <w:rPr>
          <w:rFonts w:ascii="Roboto Slab" w:hAnsi="Roboto Slab" w:cs="Arial"/>
          <w:sz w:val="24"/>
          <w:szCs w:val="24"/>
        </w:rPr>
        <w:t xml:space="preserve">. </w:t>
      </w:r>
      <w:r w:rsidRPr="00980E93">
        <w:rPr>
          <w:rFonts w:ascii="Roboto Slab" w:hAnsi="Roboto Slab" w:cs="Arial"/>
          <w:sz w:val="24"/>
          <w:szCs w:val="24"/>
        </w:rPr>
        <w:t>Kupující upřednostňuje elektronické daňové doklady (faktury) vytvářené v IS DOC, akceptovány jsou také elektronické daňové doklady (faktury) ve formátu PDF.</w:t>
      </w:r>
    </w:p>
    <w:p w14:paraId="6F9C44A8" w14:textId="0A9E507F"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Splatnost řádně vystaveného da</w:t>
      </w:r>
      <w:r w:rsidR="004B2FB0">
        <w:rPr>
          <w:rFonts w:ascii="Roboto Slab" w:hAnsi="Roboto Slab" w:cs="Arial"/>
          <w:sz w:val="24"/>
          <w:szCs w:val="24"/>
        </w:rPr>
        <w:t>ňového dokladu (faktury) činí 15</w:t>
      </w:r>
      <w:r w:rsidRPr="00980E93">
        <w:rPr>
          <w:rFonts w:ascii="Roboto Slab" w:hAnsi="Roboto Slab" w:cs="Arial"/>
          <w:sz w:val="24"/>
          <w:szCs w:val="24"/>
        </w:rPr>
        <w:t xml:space="preserve"> dnů ode dne jeho doručení kupujícímu. Za den splnění platební povinnosti se považuje den odepsání částky k úhradě z účtu kupujícího ve prospěch účtu prodávajícího.</w:t>
      </w:r>
    </w:p>
    <w:p w14:paraId="5902D043" w14:textId="7B1B225C"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Daňový doklad (faktura) musí obsahovat všechny náležitosti dle platných právních předpisů, a to zejména náležitosti dle zákona č. 563/1991 Sb., </w:t>
      </w:r>
      <w:r w:rsidR="00B50DC0">
        <w:rPr>
          <w:rFonts w:ascii="Roboto Slab" w:hAnsi="Roboto Slab" w:cs="Arial"/>
          <w:sz w:val="24"/>
          <w:szCs w:val="24"/>
        </w:rPr>
        <w:br/>
      </w:r>
      <w:r w:rsidRPr="00980E93">
        <w:rPr>
          <w:rFonts w:ascii="Roboto Slab" w:hAnsi="Roboto Slab" w:cs="Arial"/>
          <w:sz w:val="24"/>
          <w:szCs w:val="24"/>
        </w:rPr>
        <w:t>o účetnictví, ve znění pozdějších předpisů a náležitosti uvedené v § 435 občanského zákoníku, případně i náležitosti dle § 29 zákona č. 235/2004 Sb., o dani z přidané hodnoty, ve znění pozdějších předpisů (dále jen „zákon č. 235/2004 Sb.“), je-li prodávající plátcem DPH.</w:t>
      </w:r>
    </w:p>
    <w:p w14:paraId="5BFC79DF"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Daňový doklad (faktura) musí být vystaven ve prospěch bankovního účtu prodávajícího uvedeného v záhlaví Smlouvy. Je-li prodávající plátcem DPH, musí se jednat o bankovní účet zveřejněný způsobem umožňující dálkový přístup dle zákona č. 235/2004 Sb. Přílohou daňového dokladu (faktury) bude i kopie potvrzeného dodacího listu.</w:t>
      </w:r>
    </w:p>
    <w:p w14:paraId="7FDC508D"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má právo daňový doklad (fakturu) před uplynutím lhůty splatnosti vrátit prodávajícímu, aniž by došlo k prodlení s jeho úhradou, nesplňuje-li požadované náležitosti dle platných právních předpisů a této Smlouvy. Prodávající je povinen podle povahy nesprávnosti daňový doklad (fakturu) opravit.  Nová lhůta splatnosti v délce 30 dnů počne plynout ode dne doručení opraveného daňového dokladu (faktury) kupujícímu.</w:t>
      </w:r>
    </w:p>
    <w:p w14:paraId="420B2AAE"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Platby budou probíhat výhradně v české měně a rovněž veškeré cenové údaje budou v této měně.</w:t>
      </w:r>
    </w:p>
    <w:p w14:paraId="41713FFC" w14:textId="5B020F3E"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se dohodly, že je-li prodávající plátcem DPH a je v okamžiku uskutečnění zdanitelného plnění veden v rejstříku nespolehlivých plátců DPH, anebo nastane některá z jiných skutečností rozhodných pro ručení kupujícího, je kupující oprávněn zaplatit prodávajícímu pouze dohodnutou cenu bez DPH a DPH odvést příslušnému správci daně dle platných právních předpisů, nedohodnou-li se smluvní strany jinak. O provedené úhradě DPH správci daně bude kupující prodávajícího informovat kopií oznámení pro správce daně dle § 109a zákona č. 235/2004 Sb. bez zbytečného odkladu.</w:t>
      </w:r>
    </w:p>
    <w:p w14:paraId="30B07A2B" w14:textId="77777777" w:rsidR="00980E93" w:rsidRDefault="00980E93" w:rsidP="00980E93">
      <w:pPr>
        <w:spacing w:after="120"/>
        <w:ind w:left="51"/>
        <w:jc w:val="both"/>
        <w:rPr>
          <w:rFonts w:ascii="Roboto Slab" w:hAnsi="Roboto Slab" w:cs="Arial"/>
          <w:sz w:val="24"/>
          <w:szCs w:val="24"/>
        </w:rPr>
      </w:pPr>
    </w:p>
    <w:p w14:paraId="5356A271" w14:textId="77777777" w:rsidR="00091303" w:rsidRDefault="00091303" w:rsidP="00980E93">
      <w:pPr>
        <w:spacing w:after="120"/>
        <w:ind w:left="51"/>
        <w:jc w:val="both"/>
        <w:rPr>
          <w:rFonts w:ascii="Roboto Slab" w:hAnsi="Roboto Slab" w:cs="Arial"/>
          <w:sz w:val="24"/>
          <w:szCs w:val="24"/>
        </w:rPr>
      </w:pPr>
    </w:p>
    <w:p w14:paraId="3DA29E05" w14:textId="77777777" w:rsidR="00091303" w:rsidRDefault="00091303" w:rsidP="00980E93">
      <w:pPr>
        <w:spacing w:after="120"/>
        <w:ind w:left="51"/>
        <w:jc w:val="both"/>
        <w:rPr>
          <w:rFonts w:ascii="Roboto Slab" w:hAnsi="Roboto Slab" w:cs="Arial"/>
          <w:sz w:val="24"/>
          <w:szCs w:val="24"/>
        </w:rPr>
      </w:pPr>
    </w:p>
    <w:p w14:paraId="2294FEE9" w14:textId="4806C74A" w:rsidR="00091303" w:rsidRDefault="00091303" w:rsidP="00980E93">
      <w:pPr>
        <w:spacing w:after="120"/>
        <w:ind w:left="51"/>
        <w:jc w:val="both"/>
        <w:rPr>
          <w:rFonts w:ascii="Roboto Slab" w:hAnsi="Roboto Slab" w:cs="Arial"/>
          <w:sz w:val="24"/>
          <w:szCs w:val="24"/>
        </w:rPr>
      </w:pPr>
    </w:p>
    <w:p w14:paraId="4718337B" w14:textId="067BC81C" w:rsidR="00DA2515" w:rsidRDefault="00DA2515" w:rsidP="00980E93">
      <w:pPr>
        <w:spacing w:after="120"/>
        <w:ind w:left="51"/>
        <w:jc w:val="both"/>
        <w:rPr>
          <w:rFonts w:ascii="Roboto Slab" w:hAnsi="Roboto Slab" w:cs="Arial"/>
          <w:sz w:val="24"/>
          <w:szCs w:val="24"/>
        </w:rPr>
      </w:pPr>
    </w:p>
    <w:p w14:paraId="55B88627" w14:textId="77777777" w:rsidR="00DA2515" w:rsidRDefault="00DA2515" w:rsidP="00980E93">
      <w:pPr>
        <w:spacing w:after="120"/>
        <w:ind w:left="51"/>
        <w:jc w:val="both"/>
        <w:rPr>
          <w:rFonts w:ascii="Roboto Slab" w:hAnsi="Roboto Slab" w:cs="Arial"/>
          <w:sz w:val="24"/>
          <w:szCs w:val="24"/>
        </w:rPr>
      </w:pPr>
    </w:p>
    <w:p w14:paraId="4903E2FF" w14:textId="77777777" w:rsidR="00091303" w:rsidRPr="00980E93" w:rsidRDefault="00091303" w:rsidP="00980E93">
      <w:pPr>
        <w:spacing w:after="120"/>
        <w:ind w:left="51"/>
        <w:jc w:val="both"/>
        <w:rPr>
          <w:rFonts w:ascii="Roboto Slab" w:hAnsi="Roboto Slab" w:cs="Arial"/>
          <w:sz w:val="24"/>
          <w:szCs w:val="24"/>
        </w:rPr>
      </w:pPr>
    </w:p>
    <w:p w14:paraId="7D4B925E"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Lhůta a místo dodání</w:t>
      </w:r>
    </w:p>
    <w:p w14:paraId="382DDE99" w14:textId="408804B1" w:rsidR="00B50DC0" w:rsidRPr="00980E93" w:rsidRDefault="00980E93" w:rsidP="00B50DC0">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Prodávající se zavazuje </w:t>
      </w:r>
      <w:r w:rsidR="004B2FB0">
        <w:rPr>
          <w:rFonts w:ascii="Roboto Slab" w:hAnsi="Roboto Slab" w:cs="Arial"/>
          <w:sz w:val="24"/>
          <w:szCs w:val="24"/>
        </w:rPr>
        <w:t>dodat zboží ve specifikaci dle S</w:t>
      </w:r>
      <w:r w:rsidRPr="00980E93">
        <w:rPr>
          <w:rFonts w:ascii="Roboto Slab" w:hAnsi="Roboto Slab" w:cs="Arial"/>
          <w:sz w:val="24"/>
          <w:szCs w:val="24"/>
        </w:rPr>
        <w:t xml:space="preserve">mlouvy do místa dodání – odběrného místa kupujícího a splnit předmět Smlouvy </w:t>
      </w:r>
      <w:r w:rsidR="00F82D4D">
        <w:rPr>
          <w:rFonts w:ascii="Roboto Slab" w:hAnsi="Roboto Slab" w:cs="Arial"/>
          <w:sz w:val="24"/>
          <w:szCs w:val="24"/>
        </w:rPr>
        <w:t>do konce prosince 2023.</w:t>
      </w:r>
    </w:p>
    <w:p w14:paraId="11C814DB" w14:textId="599CB096"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Odběrným místem kupujícího je</w:t>
      </w:r>
      <w:r w:rsidR="00B50DC0">
        <w:rPr>
          <w:rFonts w:ascii="Roboto Slab" w:hAnsi="Roboto Slab" w:cs="Arial"/>
          <w:sz w:val="24"/>
          <w:szCs w:val="24"/>
        </w:rPr>
        <w:t xml:space="preserve"> </w:t>
      </w:r>
      <w:r w:rsidR="004B2FB0">
        <w:rPr>
          <w:rFonts w:ascii="Roboto Slab" w:hAnsi="Roboto Slab" w:cs="Arial"/>
          <w:sz w:val="24"/>
          <w:szCs w:val="24"/>
        </w:rPr>
        <w:t xml:space="preserve">areál </w:t>
      </w:r>
      <w:r w:rsidR="00B50DC0">
        <w:rPr>
          <w:rFonts w:ascii="Roboto Slab" w:hAnsi="Roboto Slab" w:cs="Arial"/>
          <w:sz w:val="24"/>
          <w:szCs w:val="24"/>
        </w:rPr>
        <w:t>Domova Kladno Švermov</w:t>
      </w:r>
      <w:r w:rsidRPr="00980E93">
        <w:rPr>
          <w:rFonts w:ascii="Roboto Slab" w:hAnsi="Roboto Slab" w:cs="Arial"/>
          <w:sz w:val="24"/>
          <w:szCs w:val="24"/>
        </w:rPr>
        <w:t xml:space="preserve">, </w:t>
      </w:r>
      <w:r w:rsidR="00B50DC0">
        <w:rPr>
          <w:rFonts w:ascii="Roboto Slab" w:hAnsi="Roboto Slab" w:cs="Arial"/>
          <w:sz w:val="24"/>
          <w:szCs w:val="24"/>
        </w:rPr>
        <w:t xml:space="preserve">Vojtěcha </w:t>
      </w:r>
      <w:proofErr w:type="spellStart"/>
      <w:r w:rsidR="00B50DC0">
        <w:rPr>
          <w:rFonts w:ascii="Roboto Slab" w:hAnsi="Roboto Slab" w:cs="Arial"/>
          <w:sz w:val="24"/>
          <w:szCs w:val="24"/>
        </w:rPr>
        <w:t>Dundra</w:t>
      </w:r>
      <w:proofErr w:type="spellEnd"/>
      <w:r w:rsidR="00B50DC0">
        <w:rPr>
          <w:rFonts w:ascii="Roboto Slab" w:hAnsi="Roboto Slab" w:cs="Arial"/>
          <w:sz w:val="24"/>
          <w:szCs w:val="24"/>
        </w:rPr>
        <w:t xml:space="preserve"> 1032 Kladno Švermov 273 09</w:t>
      </w:r>
      <w:r w:rsidRPr="00980E93">
        <w:rPr>
          <w:rFonts w:ascii="Roboto Slab" w:hAnsi="Roboto Slab" w:cs="Arial"/>
          <w:sz w:val="24"/>
          <w:szCs w:val="24"/>
        </w:rPr>
        <w:t>, kontaktní osobou kupujícího je:</w:t>
      </w:r>
    </w:p>
    <w:p w14:paraId="43D4E0A3" w14:textId="31EAF126" w:rsidR="00980E93" w:rsidRPr="00914E6A" w:rsidRDefault="00B50DC0" w:rsidP="00F25E3E">
      <w:pPr>
        <w:pStyle w:val="Odstavecseseznamem"/>
        <w:numPr>
          <w:ilvl w:val="0"/>
          <w:numId w:val="18"/>
        </w:numPr>
        <w:spacing w:after="120"/>
        <w:jc w:val="both"/>
        <w:rPr>
          <w:rFonts w:ascii="Roboto Slab" w:hAnsi="Roboto Slab" w:cs="Arial"/>
          <w:sz w:val="24"/>
          <w:szCs w:val="24"/>
        </w:rPr>
      </w:pPr>
      <w:r w:rsidRPr="00F25E3E">
        <w:rPr>
          <w:rFonts w:ascii="Roboto Slab" w:hAnsi="Roboto Slab" w:cs="Arial"/>
          <w:sz w:val="24"/>
          <w:szCs w:val="24"/>
        </w:rPr>
        <w:t xml:space="preserve">Bc. Tomáš </w:t>
      </w:r>
      <w:proofErr w:type="spellStart"/>
      <w:r w:rsidRPr="00F25E3E">
        <w:rPr>
          <w:rFonts w:ascii="Roboto Slab" w:hAnsi="Roboto Slab" w:cs="Arial"/>
          <w:sz w:val="24"/>
          <w:szCs w:val="24"/>
        </w:rPr>
        <w:t>Abrham</w:t>
      </w:r>
      <w:proofErr w:type="spellEnd"/>
      <w:r w:rsidRPr="00F25E3E">
        <w:rPr>
          <w:rFonts w:ascii="Roboto Slab" w:hAnsi="Roboto Slab" w:cs="Arial"/>
          <w:sz w:val="24"/>
          <w:szCs w:val="24"/>
        </w:rPr>
        <w:t>, ředitel PO</w:t>
      </w:r>
      <w:r w:rsidR="00F25E3E" w:rsidRPr="00F25E3E">
        <w:rPr>
          <w:rFonts w:ascii="Roboto Slab" w:hAnsi="Roboto Slab" w:cs="Arial"/>
          <w:sz w:val="24"/>
          <w:szCs w:val="24"/>
        </w:rPr>
        <w:t>,</w:t>
      </w:r>
      <w:r w:rsidR="00980E93" w:rsidRPr="00F25E3E">
        <w:rPr>
          <w:rFonts w:ascii="Roboto Slab" w:hAnsi="Roboto Slab" w:cs="Arial"/>
          <w:sz w:val="24"/>
          <w:szCs w:val="24"/>
        </w:rPr>
        <w:t xml:space="preserve"> t</w:t>
      </w:r>
      <w:r w:rsidR="00980E93" w:rsidRPr="00914E6A">
        <w:rPr>
          <w:rFonts w:ascii="Roboto Slab" w:hAnsi="Roboto Slab" w:cs="Arial"/>
          <w:sz w:val="24"/>
          <w:szCs w:val="24"/>
        </w:rPr>
        <w:t xml:space="preserve">el. </w:t>
      </w:r>
      <w:r w:rsidR="00914E6A" w:rsidRPr="00914E6A">
        <w:rPr>
          <w:rFonts w:ascii="Roboto Slab" w:hAnsi="Roboto Slab" w:cs="Arial"/>
          <w:sz w:val="24"/>
          <w:szCs w:val="24"/>
        </w:rPr>
        <w:t>602 147 361</w:t>
      </w:r>
    </w:p>
    <w:p w14:paraId="6B2F53EA" w14:textId="11B327A7" w:rsidR="004B2FB0" w:rsidRDefault="00980E93" w:rsidP="004B2FB0">
      <w:pPr>
        <w:spacing w:after="120" w:line="240" w:lineRule="auto"/>
        <w:ind w:left="567"/>
        <w:jc w:val="both"/>
        <w:rPr>
          <w:rFonts w:ascii="Roboto Slab" w:hAnsi="Roboto Slab" w:cs="Arial"/>
          <w:sz w:val="24"/>
          <w:szCs w:val="24"/>
        </w:rPr>
      </w:pPr>
      <w:r w:rsidRPr="00980E93">
        <w:rPr>
          <w:rFonts w:ascii="Roboto Slab" w:hAnsi="Roboto Slab" w:cs="Arial"/>
          <w:sz w:val="24"/>
          <w:szCs w:val="24"/>
        </w:rPr>
        <w:t>Kontaktní osoba kupujícího je osoba oprávněná k převzetí zboží a potvrzení dodacího listu.</w:t>
      </w:r>
    </w:p>
    <w:p w14:paraId="2104FE06" w14:textId="7EDE5723" w:rsidR="004B2FB0" w:rsidRPr="00980E93"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Kupující převezme </w:t>
      </w:r>
      <w:r w:rsidR="008A50FA" w:rsidRPr="008A50FA">
        <w:rPr>
          <w:rFonts w:ascii="Roboto Slab" w:hAnsi="Roboto Slab" w:cs="Arial"/>
          <w:sz w:val="24"/>
          <w:szCs w:val="24"/>
        </w:rPr>
        <w:t>vysokootáčkov</w:t>
      </w:r>
      <w:r w:rsidR="008A50FA">
        <w:rPr>
          <w:rFonts w:ascii="Roboto Slab" w:hAnsi="Roboto Slab" w:cs="Arial"/>
          <w:sz w:val="24"/>
          <w:szCs w:val="24"/>
        </w:rPr>
        <w:t>ou</w:t>
      </w:r>
      <w:r w:rsidR="008A50FA" w:rsidRPr="008A50FA">
        <w:rPr>
          <w:rFonts w:ascii="Roboto Slab" w:hAnsi="Roboto Slab" w:cs="Arial"/>
          <w:sz w:val="24"/>
          <w:szCs w:val="24"/>
        </w:rPr>
        <w:t xml:space="preserve"> pračk</w:t>
      </w:r>
      <w:r w:rsidR="008A50FA">
        <w:rPr>
          <w:rFonts w:ascii="Roboto Slab" w:hAnsi="Roboto Slab" w:cs="Arial"/>
          <w:sz w:val="24"/>
          <w:szCs w:val="24"/>
        </w:rPr>
        <w:t>u</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ý</w:t>
      </w:r>
      <w:r w:rsidR="008A50FA" w:rsidRPr="008A50FA">
        <w:rPr>
          <w:rFonts w:ascii="Roboto Slab" w:hAnsi="Roboto Slab" w:cs="Arial"/>
          <w:sz w:val="24"/>
          <w:szCs w:val="24"/>
        </w:rPr>
        <w:t xml:space="preserve"> bubnov</w:t>
      </w:r>
      <w:r w:rsidR="008A50FA">
        <w:rPr>
          <w:rFonts w:ascii="Roboto Slab" w:hAnsi="Roboto Slab" w:cs="Arial"/>
          <w:sz w:val="24"/>
          <w:szCs w:val="24"/>
        </w:rPr>
        <w:t>ý</w:t>
      </w:r>
      <w:r w:rsidR="008A50FA" w:rsidRPr="008A50FA">
        <w:rPr>
          <w:rFonts w:ascii="Roboto Slab" w:hAnsi="Roboto Slab" w:cs="Arial"/>
          <w:sz w:val="24"/>
          <w:szCs w:val="24"/>
        </w:rPr>
        <w:t xml:space="preserve"> sušič s kapacitou 24 kg suchého prádla a 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s napařovací žehličkou a vyvíječem páry</w:t>
      </w:r>
      <w:r w:rsidRPr="004B2FB0">
        <w:rPr>
          <w:rFonts w:ascii="Roboto Slab" w:hAnsi="Roboto Slab" w:cs="Arial"/>
          <w:sz w:val="24"/>
          <w:szCs w:val="24"/>
        </w:rPr>
        <w:t xml:space="preserve"> v souladu</w:t>
      </w:r>
      <w:r>
        <w:rPr>
          <w:rFonts w:ascii="Roboto Slab" w:hAnsi="Roboto Slab" w:cs="Arial"/>
          <w:sz w:val="24"/>
          <w:szCs w:val="24"/>
        </w:rPr>
        <w:t xml:space="preserve"> s ustanoveními čl. 3</w:t>
      </w:r>
      <w:r w:rsidRPr="004B2FB0">
        <w:rPr>
          <w:rFonts w:ascii="Roboto Slab" w:hAnsi="Roboto Slab" w:cs="Arial"/>
          <w:sz w:val="24"/>
          <w:szCs w:val="24"/>
        </w:rPr>
        <w:t xml:space="preserve"> této smlouvy v případě, že bude odpovídat specifikaci </w:t>
      </w:r>
      <w:r>
        <w:rPr>
          <w:rFonts w:ascii="Roboto Slab" w:hAnsi="Roboto Slab" w:cs="Arial"/>
          <w:sz w:val="24"/>
          <w:szCs w:val="24"/>
        </w:rPr>
        <w:t>dle čl. 1</w:t>
      </w:r>
      <w:r w:rsidRPr="004B2FB0">
        <w:rPr>
          <w:rFonts w:ascii="Roboto Slab" w:hAnsi="Roboto Slab" w:cs="Arial"/>
          <w:sz w:val="24"/>
          <w:szCs w:val="24"/>
        </w:rPr>
        <w:t xml:space="preserve"> této smlouvy a nebudou se na něm vyskytovat vady.</w:t>
      </w:r>
    </w:p>
    <w:p w14:paraId="13B5E0A6" w14:textId="5EBE2EBD" w:rsid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Splnění předmětu Smlouvy musí být potvrzeno podpisem kontaktní osoby kupujícího</w:t>
      </w:r>
      <w:r w:rsidR="00F25E3E">
        <w:rPr>
          <w:rFonts w:ascii="Roboto Slab" w:hAnsi="Roboto Slab" w:cs="Arial"/>
          <w:sz w:val="24"/>
          <w:szCs w:val="24"/>
        </w:rPr>
        <w:t xml:space="preserve"> </w:t>
      </w:r>
      <w:r w:rsidRPr="00980E93">
        <w:rPr>
          <w:rFonts w:ascii="Roboto Slab" w:hAnsi="Roboto Slab" w:cs="Arial"/>
          <w:sz w:val="24"/>
          <w:szCs w:val="24"/>
        </w:rPr>
        <w:t>na dodacím listu. Podpisem dodacího listu přechází na kupujícího vlastnické právo ke zboží.</w:t>
      </w:r>
    </w:p>
    <w:p w14:paraId="372E7C94" w14:textId="77777777" w:rsidR="008E0450" w:rsidRPr="00980E93" w:rsidRDefault="008E0450" w:rsidP="008E0450">
      <w:pPr>
        <w:spacing w:after="120" w:line="240" w:lineRule="auto"/>
        <w:ind w:left="567"/>
        <w:jc w:val="both"/>
        <w:rPr>
          <w:rFonts w:ascii="Roboto Slab" w:hAnsi="Roboto Slab" w:cs="Arial"/>
          <w:sz w:val="24"/>
          <w:szCs w:val="24"/>
        </w:rPr>
      </w:pPr>
    </w:p>
    <w:p w14:paraId="6FEF01DD" w14:textId="556C4F63" w:rsidR="00980E93" w:rsidRPr="00980E93" w:rsidRDefault="008E0450" w:rsidP="00980E93">
      <w:pPr>
        <w:numPr>
          <w:ilvl w:val="0"/>
          <w:numId w:val="14"/>
        </w:numPr>
        <w:spacing w:after="120" w:line="240" w:lineRule="auto"/>
        <w:ind w:left="426"/>
        <w:jc w:val="center"/>
        <w:rPr>
          <w:rFonts w:ascii="Roboto Slab" w:hAnsi="Roboto Slab" w:cs="Arial"/>
          <w:b/>
          <w:sz w:val="24"/>
          <w:szCs w:val="24"/>
        </w:rPr>
      </w:pPr>
      <w:r>
        <w:rPr>
          <w:rFonts w:ascii="Roboto Slab" w:hAnsi="Roboto Slab" w:cs="Arial"/>
          <w:b/>
          <w:sz w:val="24"/>
          <w:szCs w:val="24"/>
        </w:rPr>
        <w:t xml:space="preserve">Záruční a </w:t>
      </w:r>
      <w:r w:rsidR="00980E93" w:rsidRPr="00980E93">
        <w:rPr>
          <w:rFonts w:ascii="Roboto Slab" w:hAnsi="Roboto Slab" w:cs="Arial"/>
          <w:b/>
          <w:sz w:val="24"/>
          <w:szCs w:val="24"/>
        </w:rPr>
        <w:t>pozáruční servis</w:t>
      </w:r>
      <w:r>
        <w:rPr>
          <w:rFonts w:ascii="Roboto Slab" w:hAnsi="Roboto Slab" w:cs="Arial"/>
          <w:b/>
          <w:sz w:val="24"/>
          <w:szCs w:val="24"/>
        </w:rPr>
        <w:t>, odpovědnost za vady</w:t>
      </w:r>
    </w:p>
    <w:p w14:paraId="43CE1DFF" w14:textId="1E15E659"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Prodávající prodá kupujícímu bezvadn</w:t>
      </w:r>
      <w:r w:rsidR="008A50FA">
        <w:rPr>
          <w:rFonts w:ascii="Roboto Slab" w:hAnsi="Roboto Slab" w:cs="Arial"/>
          <w:sz w:val="24"/>
          <w:szCs w:val="24"/>
        </w:rPr>
        <w:t>ou</w:t>
      </w:r>
      <w:r w:rsidRPr="004B2FB0">
        <w:rPr>
          <w:rFonts w:ascii="Roboto Slab" w:hAnsi="Roboto Slab" w:cs="Arial"/>
          <w:sz w:val="24"/>
          <w:szCs w:val="24"/>
        </w:rPr>
        <w:t xml:space="preserve"> </w:t>
      </w:r>
      <w:r w:rsidR="008A50FA" w:rsidRPr="008A50FA">
        <w:rPr>
          <w:rFonts w:ascii="Roboto Slab" w:hAnsi="Roboto Slab" w:cs="Arial"/>
          <w:sz w:val="24"/>
          <w:szCs w:val="24"/>
        </w:rPr>
        <w:t>vysokootáčkov</w:t>
      </w:r>
      <w:r w:rsidR="008A50FA">
        <w:rPr>
          <w:rFonts w:ascii="Roboto Slab" w:hAnsi="Roboto Slab" w:cs="Arial"/>
          <w:sz w:val="24"/>
          <w:szCs w:val="24"/>
        </w:rPr>
        <w:t>ou</w:t>
      </w:r>
      <w:r w:rsidR="008A50FA" w:rsidRPr="008A50FA">
        <w:rPr>
          <w:rFonts w:ascii="Roboto Slab" w:hAnsi="Roboto Slab" w:cs="Arial"/>
          <w:sz w:val="24"/>
          <w:szCs w:val="24"/>
        </w:rPr>
        <w:t xml:space="preserve"> pračk</w:t>
      </w:r>
      <w:r w:rsidR="008A50FA">
        <w:rPr>
          <w:rFonts w:ascii="Roboto Slab" w:hAnsi="Roboto Slab" w:cs="Arial"/>
          <w:sz w:val="24"/>
          <w:szCs w:val="24"/>
        </w:rPr>
        <w:t>u</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ý</w:t>
      </w:r>
      <w:r w:rsidR="008A50FA" w:rsidRPr="008A50FA">
        <w:rPr>
          <w:rFonts w:ascii="Roboto Slab" w:hAnsi="Roboto Slab" w:cs="Arial"/>
          <w:sz w:val="24"/>
          <w:szCs w:val="24"/>
        </w:rPr>
        <w:t xml:space="preserve"> bubnov</w:t>
      </w:r>
      <w:r w:rsidR="008A50FA">
        <w:rPr>
          <w:rFonts w:ascii="Roboto Slab" w:hAnsi="Roboto Slab" w:cs="Arial"/>
          <w:sz w:val="24"/>
          <w:szCs w:val="24"/>
        </w:rPr>
        <w:t>ý</w:t>
      </w:r>
      <w:r w:rsidR="008A50FA" w:rsidRPr="008A50FA">
        <w:rPr>
          <w:rFonts w:ascii="Roboto Slab" w:hAnsi="Roboto Slab" w:cs="Arial"/>
          <w:sz w:val="24"/>
          <w:szCs w:val="24"/>
        </w:rPr>
        <w:t xml:space="preserve"> sušič s kapacitou 24 kg suchého prádla a 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s napařovací žehličkou a vyvíječem páry</w:t>
      </w:r>
      <w:r w:rsidRPr="004B2FB0">
        <w:rPr>
          <w:rFonts w:ascii="Roboto Slab" w:hAnsi="Roboto Slab" w:cs="Arial"/>
          <w:sz w:val="24"/>
          <w:szCs w:val="24"/>
        </w:rPr>
        <w:t>, kter</w:t>
      </w:r>
      <w:r w:rsidR="00DA2515">
        <w:rPr>
          <w:rFonts w:ascii="Roboto Slab" w:hAnsi="Roboto Slab" w:cs="Arial"/>
          <w:sz w:val="24"/>
          <w:szCs w:val="24"/>
        </w:rPr>
        <w:t>é</w:t>
      </w:r>
      <w:r w:rsidRPr="004B2FB0">
        <w:rPr>
          <w:rFonts w:ascii="Roboto Slab" w:hAnsi="Roboto Slab" w:cs="Arial"/>
          <w:sz w:val="24"/>
          <w:szCs w:val="24"/>
        </w:rPr>
        <w:t xml:space="preserve"> j</w:t>
      </w:r>
      <w:r w:rsidR="00DA2515">
        <w:rPr>
          <w:rFonts w:ascii="Roboto Slab" w:hAnsi="Roboto Slab" w:cs="Arial"/>
          <w:sz w:val="24"/>
          <w:szCs w:val="24"/>
        </w:rPr>
        <w:t>sou</w:t>
      </w:r>
      <w:r w:rsidRPr="004B2FB0">
        <w:rPr>
          <w:rFonts w:ascii="Roboto Slab" w:hAnsi="Roboto Slab" w:cs="Arial"/>
          <w:sz w:val="24"/>
          <w:szCs w:val="24"/>
        </w:rPr>
        <w:t xml:space="preserve"> podle právních předpisů Č</w:t>
      </w:r>
      <w:r w:rsidR="005E1CD7">
        <w:rPr>
          <w:rFonts w:ascii="Roboto Slab" w:hAnsi="Roboto Slab" w:cs="Arial"/>
          <w:sz w:val="24"/>
          <w:szCs w:val="24"/>
        </w:rPr>
        <w:t>eské republiky plně způsobil</w:t>
      </w:r>
      <w:r w:rsidR="00DA2515">
        <w:rPr>
          <w:rFonts w:ascii="Roboto Slab" w:hAnsi="Roboto Slab" w:cs="Arial"/>
          <w:sz w:val="24"/>
          <w:szCs w:val="24"/>
        </w:rPr>
        <w:t>é</w:t>
      </w:r>
      <w:r w:rsidR="005E1CD7">
        <w:rPr>
          <w:rFonts w:ascii="Roboto Slab" w:hAnsi="Roboto Slab" w:cs="Arial"/>
          <w:sz w:val="24"/>
          <w:szCs w:val="24"/>
        </w:rPr>
        <w:t xml:space="preserve"> k</w:t>
      </w:r>
      <w:r w:rsidR="00DA2515">
        <w:rPr>
          <w:rFonts w:ascii="Roboto Slab" w:hAnsi="Roboto Slab" w:cs="Arial"/>
          <w:sz w:val="24"/>
          <w:szCs w:val="24"/>
        </w:rPr>
        <w:t> </w:t>
      </w:r>
      <w:r w:rsidRPr="004B2FB0">
        <w:rPr>
          <w:rFonts w:ascii="Roboto Slab" w:hAnsi="Roboto Slab" w:cs="Arial"/>
          <w:sz w:val="24"/>
          <w:szCs w:val="24"/>
        </w:rPr>
        <w:t>pr</w:t>
      </w:r>
      <w:r>
        <w:rPr>
          <w:rFonts w:ascii="Roboto Slab" w:hAnsi="Roboto Slab" w:cs="Arial"/>
          <w:sz w:val="24"/>
          <w:szCs w:val="24"/>
        </w:rPr>
        <w:t>ovozu</w:t>
      </w:r>
      <w:r w:rsidR="00DA2515">
        <w:rPr>
          <w:rFonts w:ascii="Roboto Slab" w:hAnsi="Roboto Slab" w:cs="Arial"/>
          <w:sz w:val="24"/>
          <w:szCs w:val="24"/>
        </w:rPr>
        <w:t xml:space="preserve">. </w:t>
      </w:r>
    </w:p>
    <w:p w14:paraId="1C524E9B" w14:textId="242850D9" w:rsid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Prodávající poskytuje na </w:t>
      </w:r>
      <w:r w:rsidR="008A50FA" w:rsidRPr="008A50FA">
        <w:rPr>
          <w:rFonts w:ascii="Roboto Slab" w:hAnsi="Roboto Slab" w:cs="Arial"/>
          <w:sz w:val="24"/>
          <w:szCs w:val="24"/>
        </w:rPr>
        <w:t>vysokootáčkov</w:t>
      </w:r>
      <w:r w:rsidR="008A50FA">
        <w:rPr>
          <w:rFonts w:ascii="Roboto Slab" w:hAnsi="Roboto Slab" w:cs="Arial"/>
          <w:sz w:val="24"/>
          <w:szCs w:val="24"/>
        </w:rPr>
        <w:t>ou</w:t>
      </w:r>
      <w:r w:rsidR="008A50FA" w:rsidRPr="008A50FA">
        <w:rPr>
          <w:rFonts w:ascii="Roboto Slab" w:hAnsi="Roboto Slab" w:cs="Arial"/>
          <w:sz w:val="24"/>
          <w:szCs w:val="24"/>
        </w:rPr>
        <w:t xml:space="preserve"> pračk</w:t>
      </w:r>
      <w:r w:rsidR="008A50FA">
        <w:rPr>
          <w:rFonts w:ascii="Roboto Slab" w:hAnsi="Roboto Slab" w:cs="Arial"/>
          <w:sz w:val="24"/>
          <w:szCs w:val="24"/>
        </w:rPr>
        <w:t>u</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ý</w:t>
      </w:r>
      <w:r w:rsidR="008A50FA" w:rsidRPr="008A50FA">
        <w:rPr>
          <w:rFonts w:ascii="Roboto Slab" w:hAnsi="Roboto Slab" w:cs="Arial"/>
          <w:sz w:val="24"/>
          <w:szCs w:val="24"/>
        </w:rPr>
        <w:t xml:space="preserve"> bubnov</w:t>
      </w:r>
      <w:r w:rsidR="008A50FA">
        <w:rPr>
          <w:rFonts w:ascii="Roboto Slab" w:hAnsi="Roboto Slab" w:cs="Arial"/>
          <w:sz w:val="24"/>
          <w:szCs w:val="24"/>
        </w:rPr>
        <w:t>ý</w:t>
      </w:r>
      <w:r w:rsidR="008A50FA" w:rsidRPr="008A50FA">
        <w:rPr>
          <w:rFonts w:ascii="Roboto Slab" w:hAnsi="Roboto Slab" w:cs="Arial"/>
          <w:sz w:val="24"/>
          <w:szCs w:val="24"/>
        </w:rPr>
        <w:t xml:space="preserve"> sušič s kapacitou 24 kg suchého prádla a 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s napařovací žehličkou a vyvíječem páry</w:t>
      </w:r>
      <w:r w:rsidR="008A50FA">
        <w:rPr>
          <w:rFonts w:ascii="Roboto Slab" w:hAnsi="Roboto Slab" w:cs="Arial"/>
          <w:sz w:val="24"/>
          <w:szCs w:val="24"/>
        </w:rPr>
        <w:t xml:space="preserve"> </w:t>
      </w:r>
      <w:r w:rsidR="005E1CD7">
        <w:rPr>
          <w:rFonts w:ascii="Roboto Slab" w:hAnsi="Roboto Slab" w:cs="Arial"/>
          <w:sz w:val="24"/>
          <w:szCs w:val="24"/>
        </w:rPr>
        <w:t xml:space="preserve">Kupujícímu záruku v délce </w:t>
      </w:r>
      <w:r w:rsidRPr="00F82D4D">
        <w:rPr>
          <w:rFonts w:ascii="Roboto Slab" w:hAnsi="Roboto Slab" w:cs="Arial"/>
          <w:b/>
          <w:bCs/>
          <w:sz w:val="24"/>
          <w:szCs w:val="24"/>
        </w:rPr>
        <w:t>měsíců</w:t>
      </w:r>
      <w:r w:rsidR="005E1CD7" w:rsidRPr="00F82D4D">
        <w:rPr>
          <w:rFonts w:ascii="Roboto Slab" w:hAnsi="Roboto Slab" w:cs="Arial"/>
          <w:b/>
          <w:bCs/>
          <w:sz w:val="24"/>
          <w:szCs w:val="24"/>
        </w:rPr>
        <w:t xml:space="preserve"> </w:t>
      </w:r>
      <w:r w:rsidR="00F82D4D" w:rsidRPr="00F82D4D">
        <w:rPr>
          <w:rFonts w:ascii="Roboto Slab" w:hAnsi="Roboto Slab" w:cs="Arial"/>
          <w:b/>
          <w:bCs/>
          <w:sz w:val="24"/>
          <w:szCs w:val="24"/>
        </w:rPr>
        <w:t>24</w:t>
      </w:r>
      <w:r w:rsidRPr="00F82D4D">
        <w:rPr>
          <w:rFonts w:ascii="Roboto Slab" w:hAnsi="Roboto Slab" w:cs="Arial"/>
          <w:b/>
          <w:bCs/>
          <w:sz w:val="24"/>
          <w:szCs w:val="24"/>
        </w:rPr>
        <w:t xml:space="preserve"> </w:t>
      </w:r>
      <w:r w:rsidRPr="004B2FB0">
        <w:rPr>
          <w:rFonts w:ascii="Roboto Slab" w:hAnsi="Roboto Slab" w:cs="Arial"/>
          <w:sz w:val="24"/>
          <w:szCs w:val="24"/>
        </w:rPr>
        <w:t xml:space="preserve">ode dne podpisu </w:t>
      </w:r>
      <w:r w:rsidR="00381886">
        <w:rPr>
          <w:rFonts w:ascii="Roboto Slab" w:hAnsi="Roboto Slab" w:cs="Arial"/>
          <w:sz w:val="24"/>
          <w:szCs w:val="24"/>
        </w:rPr>
        <w:t>Kupní smlouvy.</w:t>
      </w:r>
    </w:p>
    <w:p w14:paraId="1236AFD4" w14:textId="3FF70511" w:rsidR="008E0450" w:rsidRPr="004B2FB0" w:rsidRDefault="008E0450" w:rsidP="004B2FB0">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Záruka za jakost počíná běžet ode dne předání bezvadného předmětu Smlouvy kupujícímu. Záruka se nevztahuje na běžná opotřebení, vady způsobené nesprávnou obsluhou či nesprávným užíváním, tj. zejména </w:t>
      </w:r>
      <w:r w:rsidRPr="00980E93">
        <w:rPr>
          <w:rFonts w:ascii="Roboto Slab" w:hAnsi="Roboto Slab" w:cs="Arial"/>
          <w:color w:val="000000"/>
          <w:sz w:val="24"/>
          <w:szCs w:val="24"/>
        </w:rPr>
        <w:lastRenderedPageBreak/>
        <w:t>nedostatečnou údržbou, nedodržováním předpisů, nadměrným zatížením</w:t>
      </w:r>
      <w:r w:rsidRPr="00980E93">
        <w:rPr>
          <w:rFonts w:ascii="Roboto Slab" w:hAnsi="Roboto Slab" w:cs="Arial"/>
          <w:sz w:val="24"/>
          <w:szCs w:val="24"/>
        </w:rPr>
        <w:t xml:space="preserve"> a vady způsobené vyšší mocí.</w:t>
      </w:r>
    </w:p>
    <w:p w14:paraId="026F7B98" w14:textId="3B5B5CCB"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Z</w:t>
      </w:r>
      <w:r w:rsidR="005E1CD7">
        <w:rPr>
          <w:rFonts w:ascii="Roboto Slab" w:hAnsi="Roboto Slab" w:cs="Arial"/>
          <w:sz w:val="24"/>
          <w:szCs w:val="24"/>
        </w:rPr>
        <w:t xml:space="preserve">adavatel požaduje také záruku v </w:t>
      </w:r>
      <w:r w:rsidRPr="004B2FB0">
        <w:rPr>
          <w:rFonts w:ascii="Roboto Slab" w:hAnsi="Roboto Slab" w:cs="Arial"/>
          <w:sz w:val="24"/>
          <w:szCs w:val="24"/>
        </w:rPr>
        <w:t>délce nejméně 24 měsíců na nové náhradní díly, které budou prodávajícím dodány v rámci záručních oprav.</w:t>
      </w:r>
    </w:p>
    <w:p w14:paraId="398B6BAC" w14:textId="0873C7EF"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V případě oprávněné reklamace </w:t>
      </w:r>
      <w:r w:rsidR="00A26AA2" w:rsidRPr="008A50FA">
        <w:rPr>
          <w:rFonts w:ascii="Roboto Slab" w:hAnsi="Roboto Slab"/>
          <w:bCs/>
          <w:sz w:val="24"/>
          <w:szCs w:val="24"/>
        </w:rPr>
        <w:t>vysokootáčkové pračky s kapacitou 24 kg suchého prádla, průmyslového bubnového sušiče  s kapacitou 24 kg suchého prádla a profesionálního žehlícího stolu s napařovací žehličkou a vyvíječem páry</w:t>
      </w:r>
      <w:r w:rsidR="00A26AA2">
        <w:rPr>
          <w:rFonts w:ascii="Roboto Slab" w:hAnsi="Roboto Slab" w:cs="Arial"/>
          <w:sz w:val="24"/>
          <w:szCs w:val="24"/>
        </w:rPr>
        <w:t>,</w:t>
      </w:r>
      <w:r w:rsidRPr="004B2FB0">
        <w:rPr>
          <w:rFonts w:ascii="Roboto Slab" w:hAnsi="Roboto Slab" w:cs="Arial"/>
          <w:sz w:val="24"/>
          <w:szCs w:val="24"/>
        </w:rPr>
        <w:t xml:space="preserve"> bude záruční doba prodloužena o dobu, po kterou nemohl kupující </w:t>
      </w:r>
      <w:r w:rsidR="00A26AA2" w:rsidRPr="008A50FA">
        <w:rPr>
          <w:rFonts w:ascii="Roboto Slab" w:hAnsi="Roboto Slab"/>
          <w:bCs/>
          <w:sz w:val="24"/>
          <w:szCs w:val="24"/>
        </w:rPr>
        <w:t>vysokootáčkov</w:t>
      </w:r>
      <w:r w:rsidR="00A26AA2">
        <w:rPr>
          <w:rFonts w:ascii="Roboto Slab" w:hAnsi="Roboto Slab"/>
          <w:bCs/>
          <w:sz w:val="24"/>
          <w:szCs w:val="24"/>
        </w:rPr>
        <w:t>ou</w:t>
      </w:r>
      <w:r w:rsidR="00A26AA2" w:rsidRPr="008A50FA">
        <w:rPr>
          <w:rFonts w:ascii="Roboto Slab" w:hAnsi="Roboto Slab"/>
          <w:bCs/>
          <w:sz w:val="24"/>
          <w:szCs w:val="24"/>
        </w:rPr>
        <w:t xml:space="preserve"> pračk</w:t>
      </w:r>
      <w:r w:rsidR="00A26AA2">
        <w:rPr>
          <w:rFonts w:ascii="Roboto Slab" w:hAnsi="Roboto Slab"/>
          <w:bCs/>
          <w:sz w:val="24"/>
          <w:szCs w:val="24"/>
        </w:rPr>
        <w:t>u</w:t>
      </w:r>
      <w:r w:rsidR="00A26AA2" w:rsidRPr="008A50FA">
        <w:rPr>
          <w:rFonts w:ascii="Roboto Slab" w:hAnsi="Roboto Slab"/>
          <w:bCs/>
          <w:sz w:val="24"/>
          <w:szCs w:val="24"/>
        </w:rPr>
        <w:t xml:space="preserve"> s kapacitou 24 kg suchého prádla, průmyslov</w:t>
      </w:r>
      <w:r w:rsidR="00A26AA2">
        <w:rPr>
          <w:rFonts w:ascii="Roboto Slab" w:hAnsi="Roboto Slab"/>
          <w:bCs/>
          <w:sz w:val="24"/>
          <w:szCs w:val="24"/>
        </w:rPr>
        <w:t>ý</w:t>
      </w:r>
      <w:r w:rsidR="00A26AA2" w:rsidRPr="008A50FA">
        <w:rPr>
          <w:rFonts w:ascii="Roboto Slab" w:hAnsi="Roboto Slab"/>
          <w:bCs/>
          <w:sz w:val="24"/>
          <w:szCs w:val="24"/>
        </w:rPr>
        <w:t xml:space="preserve"> bubnov</w:t>
      </w:r>
      <w:r w:rsidR="00A26AA2">
        <w:rPr>
          <w:rFonts w:ascii="Roboto Slab" w:hAnsi="Roboto Slab"/>
          <w:bCs/>
          <w:sz w:val="24"/>
          <w:szCs w:val="24"/>
        </w:rPr>
        <w:t>ý</w:t>
      </w:r>
      <w:r w:rsidR="00A26AA2" w:rsidRPr="008A50FA">
        <w:rPr>
          <w:rFonts w:ascii="Roboto Slab" w:hAnsi="Roboto Slab"/>
          <w:bCs/>
          <w:sz w:val="24"/>
          <w:szCs w:val="24"/>
        </w:rPr>
        <w:t xml:space="preserve"> sušič  s kapacitou 24 kg suchého prádla a profesionální žehlící st</w:t>
      </w:r>
      <w:r w:rsidR="00A26AA2">
        <w:rPr>
          <w:rFonts w:ascii="Roboto Slab" w:hAnsi="Roboto Slab"/>
          <w:bCs/>
          <w:sz w:val="24"/>
          <w:szCs w:val="24"/>
        </w:rPr>
        <w:t>ůl</w:t>
      </w:r>
      <w:r w:rsidR="00A26AA2" w:rsidRPr="008A50FA">
        <w:rPr>
          <w:rFonts w:ascii="Roboto Slab" w:hAnsi="Roboto Slab"/>
          <w:bCs/>
          <w:sz w:val="24"/>
          <w:szCs w:val="24"/>
        </w:rPr>
        <w:t xml:space="preserve"> s napařovací žehličkou a vyvíječem páry </w:t>
      </w:r>
      <w:r w:rsidRPr="004B2FB0">
        <w:rPr>
          <w:rFonts w:ascii="Roboto Slab" w:hAnsi="Roboto Slab" w:cs="Arial"/>
          <w:sz w:val="24"/>
          <w:szCs w:val="24"/>
        </w:rPr>
        <w:t>užívat, či ho mohl užívat za ztížených podmínek.</w:t>
      </w:r>
    </w:p>
    <w:p w14:paraId="48FBF0D5" w14:textId="77CDF63D"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Smluvní strany se dohodly, že v případě, že Prodávající neodstraní Kupujícím řádně uplatněné záruční vady (vady, které byly Prodávajícímu písemně oznámeny na kontaktní adrese / e-mailu), které se na </w:t>
      </w:r>
      <w:r w:rsidR="00A26AA2" w:rsidRPr="008A50FA">
        <w:rPr>
          <w:rFonts w:ascii="Roboto Slab" w:hAnsi="Roboto Slab"/>
          <w:bCs/>
          <w:sz w:val="24"/>
          <w:szCs w:val="24"/>
        </w:rPr>
        <w:t>vysokootáčkové prač</w:t>
      </w:r>
      <w:r w:rsidR="00A26AA2">
        <w:rPr>
          <w:rFonts w:ascii="Roboto Slab" w:hAnsi="Roboto Slab"/>
          <w:bCs/>
          <w:sz w:val="24"/>
          <w:szCs w:val="24"/>
        </w:rPr>
        <w:t>ce</w:t>
      </w:r>
      <w:r w:rsidR="00A26AA2" w:rsidRPr="008A50FA">
        <w:rPr>
          <w:rFonts w:ascii="Roboto Slab" w:hAnsi="Roboto Slab"/>
          <w:bCs/>
          <w:sz w:val="24"/>
          <w:szCs w:val="24"/>
        </w:rPr>
        <w:t xml:space="preserve"> s kapacitou 24 kg suchého prádla, průmyslové</w:t>
      </w:r>
      <w:r w:rsidR="00A26AA2">
        <w:rPr>
          <w:rFonts w:ascii="Roboto Slab" w:hAnsi="Roboto Slab"/>
          <w:bCs/>
          <w:sz w:val="24"/>
          <w:szCs w:val="24"/>
        </w:rPr>
        <w:t>m</w:t>
      </w:r>
      <w:r w:rsidR="00A26AA2" w:rsidRPr="008A50FA">
        <w:rPr>
          <w:rFonts w:ascii="Roboto Slab" w:hAnsi="Roboto Slab"/>
          <w:bCs/>
          <w:sz w:val="24"/>
          <w:szCs w:val="24"/>
        </w:rPr>
        <w:t xml:space="preserve"> bubnové</w:t>
      </w:r>
      <w:r w:rsidR="00A26AA2">
        <w:rPr>
          <w:rFonts w:ascii="Roboto Slab" w:hAnsi="Roboto Slab"/>
          <w:bCs/>
          <w:sz w:val="24"/>
          <w:szCs w:val="24"/>
        </w:rPr>
        <w:t>m</w:t>
      </w:r>
      <w:r w:rsidR="00A26AA2" w:rsidRPr="008A50FA">
        <w:rPr>
          <w:rFonts w:ascii="Roboto Slab" w:hAnsi="Roboto Slab"/>
          <w:bCs/>
          <w:sz w:val="24"/>
          <w:szCs w:val="24"/>
        </w:rPr>
        <w:t xml:space="preserve"> sušič</w:t>
      </w:r>
      <w:r w:rsidR="00A26AA2">
        <w:rPr>
          <w:rFonts w:ascii="Roboto Slab" w:hAnsi="Roboto Slab"/>
          <w:bCs/>
          <w:sz w:val="24"/>
          <w:szCs w:val="24"/>
        </w:rPr>
        <w:t>i</w:t>
      </w:r>
      <w:r w:rsidR="00A26AA2" w:rsidRPr="008A50FA">
        <w:rPr>
          <w:rFonts w:ascii="Roboto Slab" w:hAnsi="Roboto Slab"/>
          <w:bCs/>
          <w:sz w:val="24"/>
          <w:szCs w:val="24"/>
        </w:rPr>
        <w:t xml:space="preserve">  s kapacitou 24 kg suchého prádla </w:t>
      </w:r>
      <w:r w:rsidR="00A26AA2">
        <w:rPr>
          <w:rFonts w:ascii="Roboto Slab" w:hAnsi="Roboto Slab"/>
          <w:bCs/>
          <w:sz w:val="24"/>
          <w:szCs w:val="24"/>
        </w:rPr>
        <w:t>nebo</w:t>
      </w:r>
      <w:r w:rsidR="00A26AA2" w:rsidRPr="008A50FA">
        <w:rPr>
          <w:rFonts w:ascii="Roboto Slab" w:hAnsi="Roboto Slab"/>
          <w:bCs/>
          <w:sz w:val="24"/>
          <w:szCs w:val="24"/>
        </w:rPr>
        <w:t xml:space="preserve"> profesionální</w:t>
      </w:r>
      <w:r w:rsidR="00A26AA2">
        <w:rPr>
          <w:rFonts w:ascii="Roboto Slab" w:hAnsi="Roboto Slab"/>
          <w:bCs/>
          <w:sz w:val="24"/>
          <w:szCs w:val="24"/>
        </w:rPr>
        <w:t>m</w:t>
      </w:r>
      <w:r w:rsidR="00A26AA2" w:rsidRPr="008A50FA">
        <w:rPr>
          <w:rFonts w:ascii="Roboto Slab" w:hAnsi="Roboto Slab"/>
          <w:bCs/>
          <w:sz w:val="24"/>
          <w:szCs w:val="24"/>
        </w:rPr>
        <w:t xml:space="preserve"> žehlící</w:t>
      </w:r>
      <w:r w:rsidR="00A26AA2">
        <w:rPr>
          <w:rFonts w:ascii="Roboto Slab" w:hAnsi="Roboto Slab"/>
          <w:bCs/>
          <w:sz w:val="24"/>
          <w:szCs w:val="24"/>
        </w:rPr>
        <w:t>m</w:t>
      </w:r>
      <w:r w:rsidR="00A26AA2" w:rsidRPr="008A50FA">
        <w:rPr>
          <w:rFonts w:ascii="Roboto Slab" w:hAnsi="Roboto Slab"/>
          <w:bCs/>
          <w:sz w:val="24"/>
          <w:szCs w:val="24"/>
        </w:rPr>
        <w:t xml:space="preserve"> stol</w:t>
      </w:r>
      <w:r w:rsidR="00A26AA2">
        <w:rPr>
          <w:rFonts w:ascii="Roboto Slab" w:hAnsi="Roboto Slab"/>
          <w:bCs/>
          <w:sz w:val="24"/>
          <w:szCs w:val="24"/>
        </w:rPr>
        <w:t>e</w:t>
      </w:r>
      <w:r w:rsidR="00A26AA2" w:rsidRPr="008A50FA">
        <w:rPr>
          <w:rFonts w:ascii="Roboto Slab" w:hAnsi="Roboto Slab"/>
          <w:bCs/>
          <w:sz w:val="24"/>
          <w:szCs w:val="24"/>
        </w:rPr>
        <w:t xml:space="preserve"> s napařovací žehličkou a vyvíječem páry </w:t>
      </w:r>
      <w:r w:rsidRPr="004B2FB0">
        <w:rPr>
          <w:rFonts w:ascii="Roboto Slab" w:hAnsi="Roboto Slab" w:cs="Arial"/>
          <w:sz w:val="24"/>
          <w:szCs w:val="24"/>
        </w:rPr>
        <w:t xml:space="preserve">vyskytnou po dobu trvání poskytnuté záruky, nejpozději do 30 dnů ode dne přistavení </w:t>
      </w:r>
      <w:r w:rsidR="00A26AA2" w:rsidRPr="008A50FA">
        <w:rPr>
          <w:rFonts w:ascii="Roboto Slab" w:hAnsi="Roboto Slab"/>
          <w:bCs/>
          <w:sz w:val="24"/>
          <w:szCs w:val="24"/>
        </w:rPr>
        <w:t xml:space="preserve">vysokootáčkové pračky s kapacitou 24 kg suchého prádla, průmyslového bubnového sušiče  s kapacitou 24 kg suchého prádla a profesionálního žehlícího stolu s napařovací žehličkou a vyvíječem páry </w:t>
      </w:r>
      <w:r w:rsidRPr="004B2FB0">
        <w:rPr>
          <w:rFonts w:ascii="Roboto Slab" w:hAnsi="Roboto Slab" w:cs="Arial"/>
          <w:sz w:val="24"/>
          <w:szCs w:val="24"/>
        </w:rPr>
        <w:t>do provozovny Prodávajícího, bude Kupující oprávněn nechat takovou závadu odstranit na náklady Prodávajícího jiným dodavatelem, přičemž za tímto účelem bude oprávněn na náklady Prodávajícího příslušn</w:t>
      </w:r>
      <w:r w:rsidR="00A26AA2">
        <w:rPr>
          <w:rFonts w:ascii="Roboto Slab" w:hAnsi="Roboto Slab" w:cs="Arial"/>
          <w:sz w:val="24"/>
          <w:szCs w:val="24"/>
        </w:rPr>
        <w:t>ou</w:t>
      </w:r>
      <w:r w:rsidR="00335C58">
        <w:rPr>
          <w:rFonts w:ascii="Roboto Slab" w:hAnsi="Roboto Slab" w:cs="Arial"/>
          <w:sz w:val="24"/>
          <w:szCs w:val="24"/>
        </w:rPr>
        <w:t xml:space="preserve"> </w:t>
      </w:r>
      <w:r w:rsidR="00A26AA2" w:rsidRPr="008A50FA">
        <w:rPr>
          <w:rFonts w:ascii="Roboto Slab" w:hAnsi="Roboto Slab"/>
          <w:bCs/>
          <w:sz w:val="24"/>
          <w:szCs w:val="24"/>
        </w:rPr>
        <w:t>vysokootáčkov</w:t>
      </w:r>
      <w:r w:rsidR="00A26AA2">
        <w:rPr>
          <w:rFonts w:ascii="Roboto Slab" w:hAnsi="Roboto Slab"/>
          <w:bCs/>
          <w:sz w:val="24"/>
          <w:szCs w:val="24"/>
        </w:rPr>
        <w:t>ou</w:t>
      </w:r>
      <w:r w:rsidR="00A26AA2" w:rsidRPr="008A50FA">
        <w:rPr>
          <w:rFonts w:ascii="Roboto Slab" w:hAnsi="Roboto Slab"/>
          <w:bCs/>
          <w:sz w:val="24"/>
          <w:szCs w:val="24"/>
        </w:rPr>
        <w:t xml:space="preserve"> pračk</w:t>
      </w:r>
      <w:r w:rsidR="00A26AA2">
        <w:rPr>
          <w:rFonts w:ascii="Roboto Slab" w:hAnsi="Roboto Slab"/>
          <w:bCs/>
          <w:sz w:val="24"/>
          <w:szCs w:val="24"/>
        </w:rPr>
        <w:t>u</w:t>
      </w:r>
      <w:r w:rsidR="00A26AA2" w:rsidRPr="008A50FA">
        <w:rPr>
          <w:rFonts w:ascii="Roboto Slab" w:hAnsi="Roboto Slab"/>
          <w:bCs/>
          <w:sz w:val="24"/>
          <w:szCs w:val="24"/>
        </w:rPr>
        <w:t xml:space="preserve"> s kapacitou 24 kg suchého prádla, průmyslov</w:t>
      </w:r>
      <w:r w:rsidR="00A26AA2">
        <w:rPr>
          <w:rFonts w:ascii="Roboto Slab" w:hAnsi="Roboto Slab"/>
          <w:bCs/>
          <w:sz w:val="24"/>
          <w:szCs w:val="24"/>
        </w:rPr>
        <w:t>ý</w:t>
      </w:r>
      <w:r w:rsidR="00A26AA2" w:rsidRPr="008A50FA">
        <w:rPr>
          <w:rFonts w:ascii="Roboto Slab" w:hAnsi="Roboto Slab"/>
          <w:bCs/>
          <w:sz w:val="24"/>
          <w:szCs w:val="24"/>
        </w:rPr>
        <w:t xml:space="preserve"> bubnov</w:t>
      </w:r>
      <w:r w:rsidR="00A26AA2">
        <w:rPr>
          <w:rFonts w:ascii="Roboto Slab" w:hAnsi="Roboto Slab"/>
          <w:bCs/>
          <w:sz w:val="24"/>
          <w:szCs w:val="24"/>
        </w:rPr>
        <w:t>ý</w:t>
      </w:r>
      <w:r w:rsidR="00A26AA2" w:rsidRPr="008A50FA">
        <w:rPr>
          <w:rFonts w:ascii="Roboto Slab" w:hAnsi="Roboto Slab"/>
          <w:bCs/>
          <w:sz w:val="24"/>
          <w:szCs w:val="24"/>
        </w:rPr>
        <w:t xml:space="preserve"> sušič  s kapacitou 24 kg suchého prádla</w:t>
      </w:r>
      <w:r w:rsidR="00A26AA2">
        <w:rPr>
          <w:rFonts w:ascii="Roboto Slab" w:hAnsi="Roboto Slab"/>
          <w:bCs/>
          <w:sz w:val="24"/>
          <w:szCs w:val="24"/>
        </w:rPr>
        <w:t xml:space="preserve">, </w:t>
      </w:r>
      <w:r w:rsidR="00A26AA2" w:rsidRPr="008A50FA">
        <w:rPr>
          <w:rFonts w:ascii="Roboto Slab" w:hAnsi="Roboto Slab"/>
          <w:bCs/>
          <w:sz w:val="24"/>
          <w:szCs w:val="24"/>
        </w:rPr>
        <w:t>profesionální žehlící st</w:t>
      </w:r>
      <w:r w:rsidR="00A26AA2">
        <w:rPr>
          <w:rFonts w:ascii="Roboto Slab" w:hAnsi="Roboto Slab"/>
          <w:bCs/>
          <w:sz w:val="24"/>
          <w:szCs w:val="24"/>
        </w:rPr>
        <w:t>ůl</w:t>
      </w:r>
      <w:r w:rsidR="00A26AA2" w:rsidRPr="008A50FA">
        <w:rPr>
          <w:rFonts w:ascii="Roboto Slab" w:hAnsi="Roboto Slab"/>
          <w:bCs/>
          <w:sz w:val="24"/>
          <w:szCs w:val="24"/>
        </w:rPr>
        <w:t xml:space="preserve"> s napařovací žehličkou a vyvíječem páry </w:t>
      </w:r>
      <w:r w:rsidRPr="004B2FB0">
        <w:rPr>
          <w:rFonts w:ascii="Roboto Slab" w:hAnsi="Roboto Slab" w:cs="Arial"/>
          <w:sz w:val="24"/>
          <w:szCs w:val="24"/>
        </w:rPr>
        <w:t xml:space="preserve">nechat přemístit do místa provozovny takového jiného dodavatele. </w:t>
      </w:r>
    </w:p>
    <w:p w14:paraId="0452ED21" w14:textId="56C139B2"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V případě výskytu neodstranitelných záručních vad v záruční době, které však nebrání řádnému užívání </w:t>
      </w:r>
      <w:r w:rsidR="008A50FA" w:rsidRPr="008A50FA">
        <w:rPr>
          <w:rFonts w:ascii="Roboto Slab" w:hAnsi="Roboto Slab" w:cs="Arial"/>
          <w:sz w:val="24"/>
          <w:szCs w:val="24"/>
        </w:rPr>
        <w:t>vysokootáčkov</w:t>
      </w:r>
      <w:r w:rsidR="008A50FA">
        <w:rPr>
          <w:rFonts w:ascii="Roboto Slab" w:hAnsi="Roboto Slab" w:cs="Arial"/>
          <w:sz w:val="24"/>
          <w:szCs w:val="24"/>
        </w:rPr>
        <w:t>é</w:t>
      </w:r>
      <w:r w:rsidR="008A50FA" w:rsidRPr="008A50FA">
        <w:rPr>
          <w:rFonts w:ascii="Roboto Slab" w:hAnsi="Roboto Slab" w:cs="Arial"/>
          <w:sz w:val="24"/>
          <w:szCs w:val="24"/>
        </w:rPr>
        <w:t xml:space="preserve"> pračk</w:t>
      </w:r>
      <w:r w:rsidR="008A50FA">
        <w:rPr>
          <w:rFonts w:ascii="Roboto Slab" w:hAnsi="Roboto Slab" w:cs="Arial"/>
          <w:sz w:val="24"/>
          <w:szCs w:val="24"/>
        </w:rPr>
        <w:t>y</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ého</w:t>
      </w:r>
      <w:r w:rsidR="008A50FA" w:rsidRPr="008A50FA">
        <w:rPr>
          <w:rFonts w:ascii="Roboto Slab" w:hAnsi="Roboto Slab" w:cs="Arial"/>
          <w:sz w:val="24"/>
          <w:szCs w:val="24"/>
        </w:rPr>
        <w:t xml:space="preserve"> bubnov</w:t>
      </w:r>
      <w:r w:rsidR="008A50FA">
        <w:rPr>
          <w:rFonts w:ascii="Roboto Slab" w:hAnsi="Roboto Slab" w:cs="Arial"/>
          <w:sz w:val="24"/>
          <w:szCs w:val="24"/>
        </w:rPr>
        <w:t>ého</w:t>
      </w:r>
      <w:r w:rsidR="008A50FA" w:rsidRPr="008A50FA">
        <w:rPr>
          <w:rFonts w:ascii="Roboto Slab" w:hAnsi="Roboto Slab" w:cs="Arial"/>
          <w:sz w:val="24"/>
          <w:szCs w:val="24"/>
        </w:rPr>
        <w:t xml:space="preserve"> sušič</w:t>
      </w:r>
      <w:r w:rsidR="008A50FA">
        <w:rPr>
          <w:rFonts w:ascii="Roboto Slab" w:hAnsi="Roboto Slab" w:cs="Arial"/>
          <w:sz w:val="24"/>
          <w:szCs w:val="24"/>
        </w:rPr>
        <w:t>e</w:t>
      </w:r>
      <w:r w:rsidR="008A50FA" w:rsidRPr="008A50FA">
        <w:rPr>
          <w:rFonts w:ascii="Roboto Slab" w:hAnsi="Roboto Slab" w:cs="Arial"/>
          <w:sz w:val="24"/>
          <w:szCs w:val="24"/>
        </w:rPr>
        <w:t xml:space="preserve"> s kapacitou 24 kg suchého prádla a 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s napařovací žehličkou a vyvíječem páry</w:t>
      </w:r>
      <w:r w:rsidRPr="004B2FB0">
        <w:rPr>
          <w:rFonts w:ascii="Roboto Slab" w:hAnsi="Roboto Slab" w:cs="Arial"/>
          <w:sz w:val="24"/>
          <w:szCs w:val="24"/>
        </w:rPr>
        <w:t xml:space="preserve">, je Prodávající povinen nabídnout Kupujícímu přiměřenou slevu. V případě výskytu neodstranitelné záruční vady </w:t>
      </w:r>
      <w:r w:rsidR="008A50FA" w:rsidRPr="008A50FA">
        <w:rPr>
          <w:rFonts w:ascii="Roboto Slab" w:hAnsi="Roboto Slab" w:cs="Arial"/>
          <w:sz w:val="24"/>
          <w:szCs w:val="24"/>
        </w:rPr>
        <w:t>vysokootáčkov</w:t>
      </w:r>
      <w:r w:rsidR="008A50FA">
        <w:rPr>
          <w:rFonts w:ascii="Roboto Slab" w:hAnsi="Roboto Slab" w:cs="Arial"/>
          <w:sz w:val="24"/>
          <w:szCs w:val="24"/>
        </w:rPr>
        <w:t>é</w:t>
      </w:r>
      <w:r w:rsidR="008A50FA" w:rsidRPr="008A50FA">
        <w:rPr>
          <w:rFonts w:ascii="Roboto Slab" w:hAnsi="Roboto Slab" w:cs="Arial"/>
          <w:sz w:val="24"/>
          <w:szCs w:val="24"/>
        </w:rPr>
        <w:t xml:space="preserve"> pračk</w:t>
      </w:r>
      <w:r w:rsidR="008A50FA">
        <w:rPr>
          <w:rFonts w:ascii="Roboto Slab" w:hAnsi="Roboto Slab" w:cs="Arial"/>
          <w:sz w:val="24"/>
          <w:szCs w:val="24"/>
        </w:rPr>
        <w:t>y</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ého</w:t>
      </w:r>
      <w:r w:rsidR="008A50FA" w:rsidRPr="008A50FA">
        <w:rPr>
          <w:rFonts w:ascii="Roboto Slab" w:hAnsi="Roboto Slab" w:cs="Arial"/>
          <w:sz w:val="24"/>
          <w:szCs w:val="24"/>
        </w:rPr>
        <w:t xml:space="preserve"> bubnov</w:t>
      </w:r>
      <w:r w:rsidR="008A50FA">
        <w:rPr>
          <w:rFonts w:ascii="Roboto Slab" w:hAnsi="Roboto Slab" w:cs="Arial"/>
          <w:sz w:val="24"/>
          <w:szCs w:val="24"/>
        </w:rPr>
        <w:t>ého</w:t>
      </w:r>
      <w:r w:rsidR="008A50FA" w:rsidRPr="008A50FA">
        <w:rPr>
          <w:rFonts w:ascii="Roboto Slab" w:hAnsi="Roboto Slab" w:cs="Arial"/>
          <w:sz w:val="24"/>
          <w:szCs w:val="24"/>
        </w:rPr>
        <w:t xml:space="preserve"> sušič</w:t>
      </w:r>
      <w:r w:rsidR="008A50FA">
        <w:rPr>
          <w:rFonts w:ascii="Roboto Slab" w:hAnsi="Roboto Slab" w:cs="Arial"/>
          <w:sz w:val="24"/>
          <w:szCs w:val="24"/>
        </w:rPr>
        <w:t>e</w:t>
      </w:r>
      <w:r w:rsidR="008A50FA" w:rsidRPr="008A50FA">
        <w:rPr>
          <w:rFonts w:ascii="Roboto Slab" w:hAnsi="Roboto Slab" w:cs="Arial"/>
          <w:sz w:val="24"/>
          <w:szCs w:val="24"/>
        </w:rPr>
        <w:t xml:space="preserve"> s kapacitou 24 kg suchého prádla a 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s napařovací žehličkou a vyvíječem páry</w:t>
      </w:r>
      <w:r w:rsidR="008A50FA" w:rsidRPr="004B2FB0">
        <w:rPr>
          <w:rFonts w:ascii="Roboto Slab" w:hAnsi="Roboto Slab" w:cs="Arial"/>
          <w:sz w:val="24"/>
          <w:szCs w:val="24"/>
        </w:rPr>
        <w:t xml:space="preserve"> </w:t>
      </w:r>
      <w:r w:rsidRPr="004B2FB0">
        <w:rPr>
          <w:rFonts w:ascii="Roboto Slab" w:hAnsi="Roboto Slab" w:cs="Arial"/>
          <w:sz w:val="24"/>
          <w:szCs w:val="24"/>
        </w:rPr>
        <w:t>v záruční době, která brání řádnému užíván, je Prodávající povinen nahradit vadn</w:t>
      </w:r>
      <w:r w:rsidR="008A50FA">
        <w:rPr>
          <w:rFonts w:ascii="Roboto Slab" w:hAnsi="Roboto Slab" w:cs="Arial"/>
          <w:sz w:val="24"/>
          <w:szCs w:val="24"/>
        </w:rPr>
        <w:t xml:space="preserve">ou pračku, sušič a profesionální stůl s napařovací žehličkou </w:t>
      </w:r>
      <w:r w:rsidRPr="004B2FB0">
        <w:rPr>
          <w:rFonts w:ascii="Roboto Slab" w:hAnsi="Roboto Slab" w:cs="Arial"/>
          <w:sz w:val="24"/>
          <w:szCs w:val="24"/>
        </w:rPr>
        <w:t>bezvadným.</w:t>
      </w:r>
    </w:p>
    <w:p w14:paraId="77E14501"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odpovídá za řádné a včasné splnění předmětu Smlouvy.</w:t>
      </w:r>
    </w:p>
    <w:p w14:paraId="18213FF6"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lastRenderedPageBreak/>
        <w:t xml:space="preserve">Podpisem dodacího listu kontaktní osobou kupujícího přejímá kupující jen předmět Smlouvy, který nemá zjevné vady.  </w:t>
      </w:r>
    </w:p>
    <w:p w14:paraId="4E9F78F0" w14:textId="4A569900"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V případě, že má předmět Smlouvy zjevné vady, smluvní strany vyhotoví </w:t>
      </w:r>
      <w:r w:rsidR="006F46BA">
        <w:rPr>
          <w:rFonts w:ascii="Roboto Slab" w:hAnsi="Roboto Slab" w:cs="Arial"/>
          <w:sz w:val="24"/>
          <w:szCs w:val="24"/>
        </w:rPr>
        <w:br/>
      </w:r>
      <w:r w:rsidRPr="00980E93">
        <w:rPr>
          <w:rFonts w:ascii="Roboto Slab" w:hAnsi="Roboto Slab" w:cs="Arial"/>
          <w:sz w:val="24"/>
          <w:szCs w:val="24"/>
        </w:rPr>
        <w:t xml:space="preserve">a podepíší protokol o vadách, který je přílohou dodacího listu. Protokol </w:t>
      </w:r>
      <w:r w:rsidR="006F46BA">
        <w:rPr>
          <w:rFonts w:ascii="Roboto Slab" w:hAnsi="Roboto Slab" w:cs="Arial"/>
          <w:sz w:val="24"/>
          <w:szCs w:val="24"/>
        </w:rPr>
        <w:br/>
      </w:r>
      <w:r w:rsidRPr="00980E93">
        <w:rPr>
          <w:rFonts w:ascii="Roboto Slab" w:hAnsi="Roboto Slab" w:cs="Arial"/>
          <w:sz w:val="24"/>
          <w:szCs w:val="24"/>
        </w:rPr>
        <w:t>o vadách bude obsahovat soupis veškerých vad zjištěných kupujícím při převzetí předmětu Smlouvy. Vadný předmět Smlouvy kupující nepřevezme.  Prodávající má povinnost do 14 dnů ode dne, kdy kupující odmítl převzít předmět Smlouvy s vadami, dodat bezvadný předmět Smlouvy.</w:t>
      </w:r>
    </w:p>
    <w:p w14:paraId="3A691A09" w14:textId="77777777" w:rsidR="00980E93" w:rsidRPr="00980E93" w:rsidRDefault="00980E93" w:rsidP="00980E93">
      <w:pPr>
        <w:numPr>
          <w:ilvl w:val="1"/>
          <w:numId w:val="14"/>
        </w:numPr>
        <w:spacing w:after="120" w:line="240" w:lineRule="auto"/>
        <w:ind w:left="567" w:hanging="516"/>
        <w:jc w:val="both"/>
        <w:rPr>
          <w:rFonts w:ascii="Roboto Slab" w:hAnsi="Roboto Slab" w:cs="Arial"/>
          <w:color w:val="000000"/>
          <w:sz w:val="24"/>
          <w:szCs w:val="24"/>
        </w:rPr>
      </w:pPr>
      <w:r w:rsidRPr="00980E93">
        <w:rPr>
          <w:rFonts w:ascii="Roboto Slab" w:hAnsi="Roboto Slab" w:cs="Arial"/>
          <w:color w:val="000000"/>
          <w:sz w:val="24"/>
          <w:szCs w:val="24"/>
        </w:rPr>
        <w:t>Záruka za zboží zaniká, pokud kupující nebo třetí osoba prováděli opravy nebo změny zboží bez předchozího písemného souhlasu prodávajícího.</w:t>
      </w:r>
    </w:p>
    <w:p w14:paraId="6D188C9B"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je povinen reklamovat zjištěné vady písemně u prodávajícího bez zbytečného odkladu poté, co je zjistil. Uplatněním reklamace se staví záruční doba.</w:t>
      </w:r>
    </w:p>
    <w:p w14:paraId="61D6FF22" w14:textId="6AE8E371"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je povinen vyjádřit se písemně k reklamaci kupujícího v termínu do 10 kalendářních dnů ode dne, kdy mu byla doručena, a zajistit bezplatnou výměnu nebo opravu zboží v termínu do 30 kalendářních dnů od převzetí reklamace, nedohodnou-li se smluvní strany jinak. Prodávající není oprávněn uplatňovat na kupující</w:t>
      </w:r>
      <w:r w:rsidR="006F46BA">
        <w:rPr>
          <w:rFonts w:ascii="Roboto Slab" w:hAnsi="Roboto Slab" w:cs="Arial"/>
          <w:sz w:val="24"/>
          <w:szCs w:val="24"/>
        </w:rPr>
        <w:t xml:space="preserve">m náklady vzniklé v souvislosti </w:t>
      </w:r>
      <w:r w:rsidR="006F46BA">
        <w:rPr>
          <w:rFonts w:ascii="Roboto Slab" w:hAnsi="Roboto Slab" w:cs="Arial"/>
          <w:sz w:val="24"/>
          <w:szCs w:val="24"/>
        </w:rPr>
        <w:br/>
      </w:r>
      <w:r w:rsidRPr="00980E93">
        <w:rPr>
          <w:rFonts w:ascii="Roboto Slab" w:hAnsi="Roboto Slab" w:cs="Arial"/>
          <w:sz w:val="24"/>
          <w:szCs w:val="24"/>
        </w:rPr>
        <w:t>s vyřízením reklamace.</w:t>
      </w:r>
    </w:p>
    <w:p w14:paraId="100699B1" w14:textId="7D74311F"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V případě, že se jedná o vadu, kterou nelze odstranit, nebo neodstraní-li prodávající vadu ve lhůtě uvedené </w:t>
      </w:r>
      <w:r w:rsidR="007079F1">
        <w:rPr>
          <w:rFonts w:ascii="Roboto Slab" w:hAnsi="Roboto Slab" w:cs="Arial"/>
          <w:sz w:val="24"/>
          <w:szCs w:val="24"/>
        </w:rPr>
        <w:t xml:space="preserve">v </w:t>
      </w:r>
      <w:r w:rsidRPr="00980E93">
        <w:rPr>
          <w:rFonts w:ascii="Roboto Slab" w:hAnsi="Roboto Slab" w:cs="Arial"/>
          <w:sz w:val="24"/>
          <w:szCs w:val="24"/>
        </w:rPr>
        <w:t xml:space="preserve">bodě </w:t>
      </w:r>
      <w:r w:rsidR="007079F1">
        <w:rPr>
          <w:rFonts w:ascii="Roboto Slab" w:hAnsi="Roboto Slab" w:cs="Arial"/>
          <w:sz w:val="24"/>
          <w:szCs w:val="24"/>
        </w:rPr>
        <w:t>4</w:t>
      </w:r>
      <w:r w:rsidRPr="00980E93">
        <w:rPr>
          <w:rFonts w:ascii="Roboto Slab" w:hAnsi="Roboto Slab" w:cs="Arial"/>
          <w:sz w:val="24"/>
          <w:szCs w:val="24"/>
        </w:rPr>
        <w:t>.7 Smlouvy, je kupující oprávněn od Smlouvy odstoupit.</w:t>
      </w:r>
    </w:p>
    <w:p w14:paraId="6842C2B6" w14:textId="65421E6D"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V případě reklamace, u níž bylo zboží vyměněno za bezvadné či opraveno na základě oprávněné reklamace, běží nová záruční doba ode dne předání kupujícímu v délce a za podmínek dle bodu </w:t>
      </w:r>
      <w:r w:rsidR="007079F1">
        <w:rPr>
          <w:rFonts w:ascii="Roboto Slab" w:hAnsi="Roboto Slab" w:cs="Arial"/>
          <w:sz w:val="24"/>
          <w:szCs w:val="24"/>
        </w:rPr>
        <w:t>4</w:t>
      </w:r>
      <w:r w:rsidRPr="00980E93">
        <w:rPr>
          <w:rFonts w:ascii="Roboto Slab" w:hAnsi="Roboto Slab" w:cs="Arial"/>
          <w:sz w:val="24"/>
          <w:szCs w:val="24"/>
        </w:rPr>
        <w:t>.4 Smlouvy.</w:t>
      </w:r>
    </w:p>
    <w:p w14:paraId="6434AEC9" w14:textId="77777777" w:rsid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prohlašuje, že zboží není zatíženo právy třetích osob.</w:t>
      </w:r>
    </w:p>
    <w:p w14:paraId="39C32794" w14:textId="77777777" w:rsidR="008E0450" w:rsidRDefault="008E0450" w:rsidP="008E0450">
      <w:pPr>
        <w:spacing w:after="120" w:line="240" w:lineRule="auto"/>
        <w:jc w:val="both"/>
        <w:rPr>
          <w:rFonts w:ascii="Roboto Slab" w:hAnsi="Roboto Slab" w:cs="Arial"/>
          <w:sz w:val="24"/>
          <w:szCs w:val="24"/>
        </w:rPr>
      </w:pPr>
    </w:p>
    <w:p w14:paraId="0ED22CD7" w14:textId="77777777" w:rsidR="008E0450" w:rsidRDefault="008E0450" w:rsidP="008E0450">
      <w:pPr>
        <w:spacing w:after="120" w:line="240" w:lineRule="auto"/>
        <w:jc w:val="both"/>
        <w:rPr>
          <w:rFonts w:ascii="Roboto Slab" w:hAnsi="Roboto Slab" w:cs="Arial"/>
          <w:sz w:val="24"/>
          <w:szCs w:val="24"/>
        </w:rPr>
      </w:pPr>
    </w:p>
    <w:p w14:paraId="542239B9" w14:textId="459D0848" w:rsidR="00980E93" w:rsidRDefault="008E0450" w:rsidP="008E0450">
      <w:pPr>
        <w:numPr>
          <w:ilvl w:val="0"/>
          <w:numId w:val="14"/>
        </w:numPr>
        <w:spacing w:after="120" w:line="240" w:lineRule="auto"/>
        <w:ind w:left="426"/>
        <w:jc w:val="center"/>
        <w:rPr>
          <w:rFonts w:ascii="Roboto Slab" w:hAnsi="Roboto Slab" w:cs="Arial"/>
          <w:b/>
          <w:sz w:val="24"/>
          <w:szCs w:val="24"/>
        </w:rPr>
      </w:pPr>
      <w:r w:rsidRPr="008E0450">
        <w:rPr>
          <w:rFonts w:ascii="Roboto Slab" w:hAnsi="Roboto Slab" w:cs="Arial"/>
          <w:b/>
          <w:sz w:val="24"/>
          <w:szCs w:val="24"/>
        </w:rPr>
        <w:t>Průvodní doklady</w:t>
      </w:r>
    </w:p>
    <w:p w14:paraId="5C5B5D59" w14:textId="33658B7D" w:rsidR="008E0450" w:rsidRPr="008E0450" w:rsidRDefault="008E0450" w:rsidP="008E0450">
      <w:pPr>
        <w:numPr>
          <w:ilvl w:val="1"/>
          <w:numId w:val="14"/>
        </w:numPr>
        <w:spacing w:after="120" w:line="240" w:lineRule="auto"/>
        <w:ind w:left="567" w:hanging="516"/>
        <w:jc w:val="both"/>
        <w:rPr>
          <w:rFonts w:ascii="Roboto Slab" w:hAnsi="Roboto Slab" w:cs="Arial"/>
          <w:sz w:val="24"/>
          <w:szCs w:val="24"/>
        </w:rPr>
      </w:pPr>
      <w:r w:rsidRPr="008E0450">
        <w:rPr>
          <w:rFonts w:ascii="Roboto Slab" w:hAnsi="Roboto Slab" w:cs="Arial"/>
          <w:sz w:val="24"/>
          <w:szCs w:val="24"/>
        </w:rPr>
        <w:t>Spolu s</w:t>
      </w:r>
      <w:r w:rsidR="007079F1">
        <w:rPr>
          <w:rFonts w:ascii="Roboto Slab" w:hAnsi="Roboto Slab" w:cs="Arial"/>
          <w:sz w:val="24"/>
          <w:szCs w:val="24"/>
        </w:rPr>
        <w:t> </w:t>
      </w:r>
      <w:r w:rsidR="008A50FA" w:rsidRPr="008A50FA">
        <w:rPr>
          <w:rFonts w:ascii="Roboto Slab" w:hAnsi="Roboto Slab" w:cs="Arial"/>
          <w:sz w:val="24"/>
          <w:szCs w:val="24"/>
        </w:rPr>
        <w:t>vysokootáčkov</w:t>
      </w:r>
      <w:r w:rsidR="008A50FA">
        <w:rPr>
          <w:rFonts w:ascii="Roboto Slab" w:hAnsi="Roboto Slab" w:cs="Arial"/>
          <w:sz w:val="24"/>
          <w:szCs w:val="24"/>
        </w:rPr>
        <w:t>ou</w:t>
      </w:r>
      <w:r w:rsidR="008A50FA" w:rsidRPr="008A50FA">
        <w:rPr>
          <w:rFonts w:ascii="Roboto Slab" w:hAnsi="Roboto Slab" w:cs="Arial"/>
          <w:sz w:val="24"/>
          <w:szCs w:val="24"/>
        </w:rPr>
        <w:t xml:space="preserve"> pračk</w:t>
      </w:r>
      <w:r w:rsidR="008A50FA">
        <w:rPr>
          <w:rFonts w:ascii="Roboto Slab" w:hAnsi="Roboto Slab" w:cs="Arial"/>
          <w:sz w:val="24"/>
          <w:szCs w:val="24"/>
        </w:rPr>
        <w:t>u</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ý</w:t>
      </w:r>
      <w:r w:rsidR="008A50FA" w:rsidRPr="008A50FA">
        <w:rPr>
          <w:rFonts w:ascii="Roboto Slab" w:hAnsi="Roboto Slab" w:cs="Arial"/>
          <w:sz w:val="24"/>
          <w:szCs w:val="24"/>
        </w:rPr>
        <w:t xml:space="preserve"> bubnov</w:t>
      </w:r>
      <w:r w:rsidR="008A50FA">
        <w:rPr>
          <w:rFonts w:ascii="Roboto Slab" w:hAnsi="Roboto Slab" w:cs="Arial"/>
          <w:sz w:val="24"/>
          <w:szCs w:val="24"/>
        </w:rPr>
        <w:t>ý</w:t>
      </w:r>
      <w:r w:rsidR="008A50FA" w:rsidRPr="008A50FA">
        <w:rPr>
          <w:rFonts w:ascii="Roboto Slab" w:hAnsi="Roboto Slab" w:cs="Arial"/>
          <w:sz w:val="24"/>
          <w:szCs w:val="24"/>
        </w:rPr>
        <w:t xml:space="preserve"> sušič s kapacitou 24 kg suchého prádla a 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s napařovací žehličkou a vyvíječem páry</w:t>
      </w:r>
      <w:r w:rsidR="008A50FA" w:rsidRPr="008E0450">
        <w:rPr>
          <w:rFonts w:ascii="Roboto Slab" w:hAnsi="Roboto Slab" w:cs="Arial"/>
          <w:sz w:val="24"/>
          <w:szCs w:val="24"/>
        </w:rPr>
        <w:t xml:space="preserve"> </w:t>
      </w:r>
      <w:r w:rsidRPr="008E0450">
        <w:rPr>
          <w:rFonts w:ascii="Roboto Slab" w:hAnsi="Roboto Slab" w:cs="Arial"/>
          <w:sz w:val="24"/>
          <w:szCs w:val="24"/>
        </w:rPr>
        <w:t>předá prodávající kupujícímu i:</w:t>
      </w:r>
    </w:p>
    <w:p w14:paraId="3818FDF8" w14:textId="59A4FEE5"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návod k obsluze a údržbě;</w:t>
      </w:r>
    </w:p>
    <w:p w14:paraId="31D3D661" w14:textId="022FD2CA"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servisní knížku;</w:t>
      </w:r>
    </w:p>
    <w:p w14:paraId="7CAE473B" w14:textId="3BF5D8CE" w:rsidR="008E0450" w:rsidRDefault="008E0450" w:rsidP="0046463B">
      <w:pPr>
        <w:numPr>
          <w:ilvl w:val="0"/>
          <w:numId w:val="21"/>
        </w:numPr>
        <w:spacing w:after="0" w:line="240" w:lineRule="auto"/>
        <w:jc w:val="both"/>
        <w:rPr>
          <w:rFonts w:ascii="Roboto Slab" w:hAnsi="Roboto Slab" w:cs="Arial"/>
          <w:sz w:val="24"/>
          <w:szCs w:val="24"/>
        </w:rPr>
      </w:pPr>
      <w:r w:rsidRPr="008A50FA">
        <w:rPr>
          <w:rFonts w:ascii="Roboto Slab" w:hAnsi="Roboto Slab" w:cs="Arial"/>
          <w:sz w:val="24"/>
          <w:szCs w:val="24"/>
        </w:rPr>
        <w:t>ev. další nezbytné průvodní doklady vážící se k</w:t>
      </w:r>
      <w:r w:rsidR="008A50FA">
        <w:rPr>
          <w:rFonts w:ascii="Roboto Slab" w:hAnsi="Roboto Slab" w:cs="Arial"/>
          <w:sz w:val="24"/>
          <w:szCs w:val="24"/>
        </w:rPr>
        <w:t xml:space="preserve"> dodanému zboží </w:t>
      </w:r>
    </w:p>
    <w:p w14:paraId="35B738EC" w14:textId="77777777" w:rsidR="008A50FA" w:rsidRPr="008A50FA" w:rsidRDefault="008A50FA" w:rsidP="008A50FA">
      <w:pPr>
        <w:spacing w:after="0" w:line="240" w:lineRule="auto"/>
        <w:ind w:left="1440"/>
        <w:jc w:val="both"/>
        <w:rPr>
          <w:rFonts w:ascii="Roboto Slab" w:hAnsi="Roboto Slab" w:cs="Arial"/>
          <w:sz w:val="24"/>
          <w:szCs w:val="24"/>
        </w:rPr>
      </w:pPr>
    </w:p>
    <w:p w14:paraId="44EFACC0" w14:textId="7B654176" w:rsidR="008E0450" w:rsidRPr="008E0450" w:rsidRDefault="008E0450" w:rsidP="008E0450">
      <w:pPr>
        <w:jc w:val="both"/>
        <w:rPr>
          <w:rFonts w:ascii="Roboto Slab" w:hAnsi="Roboto Slab" w:cs="Arial"/>
          <w:sz w:val="24"/>
          <w:szCs w:val="24"/>
        </w:rPr>
      </w:pPr>
      <w:r w:rsidRPr="008E0450">
        <w:rPr>
          <w:rFonts w:ascii="Roboto Slab" w:hAnsi="Roboto Slab" w:cs="Arial"/>
          <w:sz w:val="24"/>
          <w:szCs w:val="24"/>
        </w:rPr>
        <w:t>Bez těchto dokladů nebud</w:t>
      </w:r>
      <w:r w:rsidR="007079F1">
        <w:rPr>
          <w:rFonts w:ascii="Roboto Slab" w:hAnsi="Roboto Slab" w:cs="Arial"/>
          <w:sz w:val="24"/>
          <w:szCs w:val="24"/>
        </w:rPr>
        <w:t xml:space="preserve">ou </w:t>
      </w:r>
      <w:r w:rsidR="008A50FA" w:rsidRPr="008A50FA">
        <w:rPr>
          <w:rFonts w:ascii="Roboto Slab" w:hAnsi="Roboto Slab" w:cs="Arial"/>
          <w:sz w:val="24"/>
          <w:szCs w:val="24"/>
        </w:rPr>
        <w:t>vysokootáčkov</w:t>
      </w:r>
      <w:r w:rsidR="008A50FA">
        <w:rPr>
          <w:rFonts w:ascii="Roboto Slab" w:hAnsi="Roboto Slab" w:cs="Arial"/>
          <w:sz w:val="24"/>
          <w:szCs w:val="24"/>
        </w:rPr>
        <w:t>á</w:t>
      </w:r>
      <w:r w:rsidR="008A50FA" w:rsidRPr="008A50FA">
        <w:rPr>
          <w:rFonts w:ascii="Roboto Slab" w:hAnsi="Roboto Slab" w:cs="Arial"/>
          <w:sz w:val="24"/>
          <w:szCs w:val="24"/>
        </w:rPr>
        <w:t xml:space="preserve"> pračk</w:t>
      </w:r>
      <w:r w:rsidR="008A50FA">
        <w:rPr>
          <w:rFonts w:ascii="Roboto Slab" w:hAnsi="Roboto Slab" w:cs="Arial"/>
          <w:sz w:val="24"/>
          <w:szCs w:val="24"/>
        </w:rPr>
        <w:t>a</w:t>
      </w:r>
      <w:r w:rsidR="008A50FA" w:rsidRPr="008A50FA">
        <w:rPr>
          <w:rFonts w:ascii="Roboto Slab" w:hAnsi="Roboto Slab" w:cs="Arial"/>
          <w:sz w:val="24"/>
          <w:szCs w:val="24"/>
        </w:rPr>
        <w:t xml:space="preserve"> s kapacitou 24 kg suchého prádla, průmyslov</w:t>
      </w:r>
      <w:r w:rsidR="008A50FA">
        <w:rPr>
          <w:rFonts w:ascii="Roboto Slab" w:hAnsi="Roboto Slab" w:cs="Arial"/>
          <w:sz w:val="24"/>
          <w:szCs w:val="24"/>
        </w:rPr>
        <w:t>ý</w:t>
      </w:r>
      <w:r w:rsidR="008A50FA" w:rsidRPr="008A50FA">
        <w:rPr>
          <w:rFonts w:ascii="Roboto Slab" w:hAnsi="Roboto Slab" w:cs="Arial"/>
          <w:sz w:val="24"/>
          <w:szCs w:val="24"/>
        </w:rPr>
        <w:t xml:space="preserve"> bubnov</w:t>
      </w:r>
      <w:r w:rsidR="008A50FA">
        <w:rPr>
          <w:rFonts w:ascii="Roboto Slab" w:hAnsi="Roboto Slab" w:cs="Arial"/>
          <w:sz w:val="24"/>
          <w:szCs w:val="24"/>
        </w:rPr>
        <w:t>ý</w:t>
      </w:r>
      <w:r w:rsidR="008A50FA" w:rsidRPr="008A50FA">
        <w:rPr>
          <w:rFonts w:ascii="Roboto Slab" w:hAnsi="Roboto Slab" w:cs="Arial"/>
          <w:sz w:val="24"/>
          <w:szCs w:val="24"/>
        </w:rPr>
        <w:t xml:space="preserve"> sušič s kapacitou 24 kg suchého prádla a </w:t>
      </w:r>
      <w:r w:rsidR="008A50FA" w:rsidRPr="008A50FA">
        <w:rPr>
          <w:rFonts w:ascii="Roboto Slab" w:hAnsi="Roboto Slab" w:cs="Arial"/>
          <w:sz w:val="24"/>
          <w:szCs w:val="24"/>
        </w:rPr>
        <w:lastRenderedPageBreak/>
        <w:t>profesionáln</w:t>
      </w:r>
      <w:r w:rsidR="008A50FA">
        <w:rPr>
          <w:rFonts w:ascii="Roboto Slab" w:hAnsi="Roboto Slab" w:cs="Arial"/>
          <w:sz w:val="24"/>
          <w:szCs w:val="24"/>
        </w:rPr>
        <w:t>í</w:t>
      </w:r>
      <w:r w:rsidR="008A50FA" w:rsidRPr="008A50FA">
        <w:rPr>
          <w:rFonts w:ascii="Roboto Slab" w:hAnsi="Roboto Slab" w:cs="Arial"/>
          <w:sz w:val="24"/>
          <w:szCs w:val="24"/>
        </w:rPr>
        <w:t xml:space="preserve"> žehlící st</w:t>
      </w:r>
      <w:r w:rsidR="008A50FA">
        <w:rPr>
          <w:rFonts w:ascii="Roboto Slab" w:hAnsi="Roboto Slab" w:cs="Arial"/>
          <w:sz w:val="24"/>
          <w:szCs w:val="24"/>
        </w:rPr>
        <w:t>ůl</w:t>
      </w:r>
      <w:r w:rsidR="008A50FA" w:rsidRPr="008A50FA">
        <w:rPr>
          <w:rFonts w:ascii="Roboto Slab" w:hAnsi="Roboto Slab" w:cs="Arial"/>
          <w:sz w:val="24"/>
          <w:szCs w:val="24"/>
        </w:rPr>
        <w:t xml:space="preserve"> s napařovací žehličkou a vyvíječem páry</w:t>
      </w:r>
      <w:r w:rsidR="007079F1">
        <w:rPr>
          <w:rFonts w:ascii="Roboto Slab" w:hAnsi="Roboto Slab" w:cs="Arial"/>
          <w:sz w:val="24"/>
          <w:szCs w:val="24"/>
        </w:rPr>
        <w:t xml:space="preserve"> </w:t>
      </w:r>
      <w:r w:rsidRPr="008E0450">
        <w:rPr>
          <w:rFonts w:ascii="Roboto Slab" w:hAnsi="Roboto Slab" w:cs="Arial"/>
          <w:sz w:val="24"/>
          <w:szCs w:val="24"/>
        </w:rPr>
        <w:t>považován</w:t>
      </w:r>
      <w:r w:rsidR="007079F1">
        <w:rPr>
          <w:rFonts w:ascii="Roboto Slab" w:hAnsi="Roboto Slab" w:cs="Arial"/>
          <w:sz w:val="24"/>
          <w:szCs w:val="24"/>
        </w:rPr>
        <w:t>a</w:t>
      </w:r>
      <w:r w:rsidRPr="008E0450">
        <w:rPr>
          <w:rFonts w:ascii="Roboto Slab" w:hAnsi="Roboto Slab" w:cs="Arial"/>
          <w:sz w:val="24"/>
          <w:szCs w:val="24"/>
        </w:rPr>
        <w:t xml:space="preserve"> za předan</w:t>
      </w:r>
      <w:r w:rsidR="007079F1">
        <w:rPr>
          <w:rFonts w:ascii="Roboto Slab" w:hAnsi="Roboto Slab" w:cs="Arial"/>
          <w:sz w:val="24"/>
          <w:szCs w:val="24"/>
        </w:rPr>
        <w:t>á</w:t>
      </w:r>
      <w:r w:rsidRPr="008E0450">
        <w:rPr>
          <w:rFonts w:ascii="Roboto Slab" w:hAnsi="Roboto Slab" w:cs="Arial"/>
          <w:sz w:val="24"/>
          <w:szCs w:val="24"/>
        </w:rPr>
        <w:t xml:space="preserve"> bez vad </w:t>
      </w:r>
      <w:r>
        <w:rPr>
          <w:rFonts w:ascii="Roboto Slab" w:hAnsi="Roboto Slab" w:cs="Arial"/>
          <w:sz w:val="24"/>
          <w:szCs w:val="24"/>
        </w:rPr>
        <w:t>a v tomto smyslu nepodepíše k</w:t>
      </w:r>
      <w:r w:rsidRPr="008E0450">
        <w:rPr>
          <w:rFonts w:ascii="Roboto Slab" w:hAnsi="Roboto Slab" w:cs="Arial"/>
          <w:sz w:val="24"/>
          <w:szCs w:val="24"/>
        </w:rPr>
        <w:t>upující Protokol.</w:t>
      </w:r>
    </w:p>
    <w:p w14:paraId="4748D1F5" w14:textId="77777777" w:rsidR="008E0450" w:rsidRPr="008E0450" w:rsidRDefault="008E0450" w:rsidP="008E0450">
      <w:pPr>
        <w:spacing w:after="120" w:line="240" w:lineRule="auto"/>
        <w:ind w:left="426"/>
        <w:rPr>
          <w:rFonts w:ascii="Roboto Slab" w:hAnsi="Roboto Slab" w:cs="Arial"/>
          <w:b/>
          <w:sz w:val="24"/>
          <w:szCs w:val="24"/>
        </w:rPr>
      </w:pPr>
    </w:p>
    <w:p w14:paraId="400D4CD7"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Náhrada újmy</w:t>
      </w:r>
    </w:p>
    <w:p w14:paraId="5949BDC1" w14:textId="77777777"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 xml:space="preserve">Prodávající odpovídá kupujícímu za veškerou újmu způsobenou na majetku kupujícího, na majetku a zdraví zaměstnanců kupujícího nebo třetích osob vzniklou v souvislosti s plněním předmětu Smlouvy z titulu opomenutí, nedbalosti nebo neplnění podmínek vyplývajících z právních předpisů nebo vyplývajících z této Smlouvy. </w:t>
      </w:r>
    </w:p>
    <w:p w14:paraId="7D01734B" w14:textId="036A510D"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Majetkovou újmu je prodávající povinen bez zbytečného odkladu odstranit uvedením do předešlého stavu a není-li to možné, tak finančně nahradit.</w:t>
      </w:r>
    </w:p>
    <w:p w14:paraId="3BB110D0" w14:textId="77777777"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Náhrada újmy se řídí příslušnými ustanoveními občanského zákoníku.</w:t>
      </w:r>
    </w:p>
    <w:p w14:paraId="12DECC1D" w14:textId="77777777" w:rsidR="00980E93" w:rsidRPr="00980E93" w:rsidRDefault="00980E93" w:rsidP="00980E93">
      <w:pPr>
        <w:spacing w:after="120"/>
        <w:jc w:val="both"/>
        <w:rPr>
          <w:rFonts w:ascii="Roboto Slab" w:hAnsi="Roboto Slab" w:cs="Arial"/>
          <w:sz w:val="24"/>
          <w:szCs w:val="24"/>
        </w:rPr>
      </w:pPr>
    </w:p>
    <w:p w14:paraId="08493221"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Uveřejňování informací</w:t>
      </w:r>
    </w:p>
    <w:p w14:paraId="7B14DB4D" w14:textId="6627DB56"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uzavřením Smlouvy souhlasí s uveřejněním Smlouvy, včetně její přílohy</w:t>
      </w:r>
      <w:r w:rsidR="006F46BA">
        <w:rPr>
          <w:rFonts w:ascii="Roboto Slab" w:hAnsi="Roboto Slab" w:cs="Arial"/>
          <w:sz w:val="24"/>
          <w:szCs w:val="24"/>
        </w:rPr>
        <w:t xml:space="preserve"> </w:t>
      </w:r>
      <w:r w:rsidRPr="00980E93">
        <w:rPr>
          <w:rFonts w:ascii="Roboto Slab" w:hAnsi="Roboto Slab" w:cs="Arial"/>
          <w:sz w:val="24"/>
          <w:szCs w:val="24"/>
        </w:rPr>
        <w:t xml:space="preserve">a případných dodatků na internetových stránkách zadavatele </w:t>
      </w:r>
      <w:r w:rsidR="006F46BA">
        <w:rPr>
          <w:rFonts w:ascii="Roboto Slab" w:hAnsi="Roboto Slab" w:cs="Arial"/>
          <w:sz w:val="24"/>
          <w:szCs w:val="24"/>
        </w:rPr>
        <w:br/>
      </w:r>
      <w:r w:rsidRPr="00980E93">
        <w:rPr>
          <w:rFonts w:ascii="Roboto Slab" w:hAnsi="Roboto Slab" w:cs="Arial"/>
          <w:sz w:val="24"/>
          <w:szCs w:val="24"/>
        </w:rPr>
        <w:t>a profilu zadavatele, tj. kupujícího.</w:t>
      </w:r>
    </w:p>
    <w:p w14:paraId="6A2E0577" w14:textId="221664A9"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Smluvní strany souhlasí s uveřejněním Smlouvy včetně jejích příloh </w:t>
      </w:r>
      <w:r w:rsidR="006F46BA">
        <w:rPr>
          <w:rFonts w:ascii="Roboto Slab" w:hAnsi="Roboto Slab" w:cs="Arial"/>
          <w:sz w:val="24"/>
          <w:szCs w:val="24"/>
        </w:rPr>
        <w:br/>
      </w:r>
      <w:r w:rsidRPr="00980E93">
        <w:rPr>
          <w:rFonts w:ascii="Roboto Slab" w:hAnsi="Roboto Slab" w:cs="Arial"/>
          <w:sz w:val="24"/>
          <w:szCs w:val="24"/>
        </w:rPr>
        <w:t>a případných dodatků, a to v plném znění se znečitelněním osobních údajů v registru smluv dle zákona č. 340/2015 Sb., o zvláštních podmínkách účinnosti některých smluv, uveřejňování těchto smluv a o registru smluv (zákon o registru smluv), ve znění pozdějších předpisů. Uveřejnění bude zajištěno kupujícím.</w:t>
      </w:r>
    </w:p>
    <w:p w14:paraId="0294A709" w14:textId="77777777" w:rsidR="00980E93" w:rsidRPr="00980E93" w:rsidRDefault="00980E93" w:rsidP="00980E93">
      <w:pPr>
        <w:spacing w:after="120"/>
        <w:ind w:left="51"/>
        <w:jc w:val="both"/>
        <w:rPr>
          <w:rFonts w:ascii="Roboto Slab" w:hAnsi="Roboto Slab" w:cs="Arial"/>
          <w:sz w:val="24"/>
          <w:szCs w:val="24"/>
        </w:rPr>
      </w:pPr>
    </w:p>
    <w:p w14:paraId="1BD8C0F7"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Úrok z </w:t>
      </w:r>
      <w:r w:rsidRPr="00980E93">
        <w:rPr>
          <w:rFonts w:ascii="Roboto Slab" w:hAnsi="Roboto Slab"/>
          <w:b/>
          <w:sz w:val="24"/>
          <w:szCs w:val="24"/>
        </w:rPr>
        <w:t>prodlení</w:t>
      </w:r>
      <w:r w:rsidRPr="00980E93">
        <w:rPr>
          <w:rFonts w:ascii="Roboto Slab" w:hAnsi="Roboto Slab" w:cs="Arial"/>
          <w:b/>
          <w:sz w:val="24"/>
          <w:szCs w:val="24"/>
        </w:rPr>
        <w:t xml:space="preserve">, smluvní pokuta </w:t>
      </w:r>
    </w:p>
    <w:p w14:paraId="656F7C27" w14:textId="087055A5"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prodlení prodávajícího se splněním předmětu Smlouvy ve lhůtě stanovené v bodu 3.1 Smlouvy, je kupující oprávněn požadovat po prodávajícím zaplacení smluvní pokuty ve výši 0,2 % z kupní ceny vč. DPH, a to za každý i započatý den prodlení.</w:t>
      </w:r>
    </w:p>
    <w:p w14:paraId="00FACC66" w14:textId="06647681"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prodlení prodávajícího s odstraněním vad uplatněných kupujícím v záruční době ve lhůtách stanovených Smlouvou, je kupující oprávněn požadovat po prodávajícím zaplacení smluvní pokuty ve výši 0,05 % z kupní ceny vč. DPH, a to za každý i započatý den prodlení.</w:t>
      </w:r>
    </w:p>
    <w:p w14:paraId="30800B92" w14:textId="5722E284"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V případě prodlení kupujícího se zaplacením daňového dokladu (faktury), je prodávající oprávněn požadovat po kupujícím zaplacení úroku z prodlení ve výši stanovené nařízením vlády č. 351/2013 Sb., kterým se určuje výše úroků z prodlení a nákladů spojených s uplatněním pohledávky, určuje odměna likvidátora, likvidačního správce a člena orgánu právnické osoby </w:t>
      </w:r>
      <w:r w:rsidRPr="00980E93">
        <w:rPr>
          <w:rFonts w:ascii="Roboto Slab" w:hAnsi="Roboto Slab" w:cs="Arial"/>
          <w:sz w:val="24"/>
          <w:szCs w:val="24"/>
        </w:rPr>
        <w:lastRenderedPageBreak/>
        <w:t>jmenovaného soudem a upravují některé otázky Obchodního věstníku, veřejných rejstříků právnických a fyzických osob a evidence svěřenských fondů a evidence údajů o skutečných majitelích, ve znění pozdějších předpisů.</w:t>
      </w:r>
    </w:p>
    <w:p w14:paraId="3B48A174"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pokutu lze uložit opakovaně, a to za každý jednotlivý případ. Zaplacením smluvní pokuty není dotčeno právo kupujícího na náhradu újmy vzniklé porušením smluvní povinnosti, které se smluvní pokuta týká.</w:t>
      </w:r>
    </w:p>
    <w:p w14:paraId="6C66B412"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pokutu uhradí prodávající na bankovní účet kupujícího ve lhůtě splatnosti 30 kalendářních dnů od doručení jejího vyúčtování, nedohodnou-li se smluvní strany v konkrétním případě jinak.</w:t>
      </w:r>
    </w:p>
    <w:p w14:paraId="3B16FF4A"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Zaplacená smluvní pokuta se nezapočítává do případné náhrady újmy.</w:t>
      </w:r>
    </w:p>
    <w:p w14:paraId="7C4C9152" w14:textId="77777777" w:rsidR="00980E93" w:rsidRPr="00980E93" w:rsidRDefault="00980E93" w:rsidP="00980E93">
      <w:pPr>
        <w:pStyle w:val="Nadpis2-normlntext"/>
        <w:keepNext/>
        <w:keepLines/>
        <w:numPr>
          <w:ilvl w:val="1"/>
          <w:numId w:val="14"/>
        </w:numPr>
        <w:spacing w:before="0" w:after="120"/>
        <w:ind w:left="567" w:hanging="516"/>
        <w:rPr>
          <w:rFonts w:ascii="Roboto Slab" w:hAnsi="Roboto Slab" w:cs="Arial"/>
          <w:bCs/>
          <w:sz w:val="24"/>
          <w:szCs w:val="24"/>
        </w:rPr>
      </w:pPr>
      <w:r w:rsidRPr="00980E93">
        <w:rPr>
          <w:rFonts w:ascii="Roboto Slab" w:hAnsi="Roboto Slab" w:cs="Arial"/>
          <w:bCs/>
          <w:sz w:val="24"/>
          <w:szCs w:val="24"/>
        </w:rPr>
        <w:t>Jakékoli omezování výše případných sankcí ze strany prodávajícího se nepřipouští.</w:t>
      </w:r>
    </w:p>
    <w:p w14:paraId="206FF605" w14:textId="77777777" w:rsidR="00980E93" w:rsidRPr="00980E93" w:rsidRDefault="00980E93" w:rsidP="00980E93">
      <w:pPr>
        <w:spacing w:after="120"/>
        <w:ind w:left="51"/>
        <w:jc w:val="both"/>
        <w:rPr>
          <w:rFonts w:ascii="Roboto Slab" w:hAnsi="Roboto Slab" w:cs="Arial"/>
          <w:sz w:val="24"/>
          <w:szCs w:val="24"/>
        </w:rPr>
      </w:pPr>
    </w:p>
    <w:p w14:paraId="023DE1C8"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Odstoupení od Smlouvy</w:t>
      </w:r>
    </w:p>
    <w:p w14:paraId="1B0B5F78"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podstatného porušení Smlouvy mají smluvní strany právo od Smlouvy odstoupit. Plnění poskytnuté smluvními stranami do účinnosti odstoupení, jakož i práva a povinnosti z tohoto plnění plynoucí, zůstává nedotčeno.</w:t>
      </w:r>
    </w:p>
    <w:p w14:paraId="1E5A3FB6" w14:textId="77777777" w:rsidR="00980E93" w:rsidRPr="00980E93" w:rsidRDefault="00980E93" w:rsidP="00980E93">
      <w:pPr>
        <w:numPr>
          <w:ilvl w:val="1"/>
          <w:numId w:val="14"/>
        </w:numPr>
        <w:spacing w:after="0" w:line="240" w:lineRule="auto"/>
        <w:ind w:left="567" w:hanging="516"/>
        <w:jc w:val="both"/>
        <w:rPr>
          <w:rFonts w:ascii="Roboto Slab" w:hAnsi="Roboto Slab" w:cs="Arial"/>
          <w:sz w:val="24"/>
          <w:szCs w:val="24"/>
        </w:rPr>
      </w:pPr>
      <w:r w:rsidRPr="00980E93">
        <w:rPr>
          <w:rFonts w:ascii="Roboto Slab" w:hAnsi="Roboto Slab" w:cs="Arial"/>
          <w:sz w:val="24"/>
          <w:szCs w:val="24"/>
        </w:rPr>
        <w:t>Za podstatné porušení Smlouvy se považuje zejména:</w:t>
      </w:r>
    </w:p>
    <w:p w14:paraId="074AEDAE"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prodlení prodávajícího se splněním předmětu Smlouvy trvajícím déle než 30 kalendářních dnů,</w:t>
      </w:r>
    </w:p>
    <w:p w14:paraId="608CE767" w14:textId="74AB61D2"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 xml:space="preserve">dodání předmětu Smlouvy </w:t>
      </w:r>
      <w:r w:rsidR="00816DF2">
        <w:rPr>
          <w:rFonts w:ascii="Roboto Slab" w:hAnsi="Roboto Slab" w:cs="Arial"/>
          <w:sz w:val="24"/>
          <w:szCs w:val="24"/>
        </w:rPr>
        <w:t xml:space="preserve">prodávajícím v rozporu s </w:t>
      </w:r>
      <w:r w:rsidRPr="00980E93">
        <w:rPr>
          <w:rFonts w:ascii="Roboto Slab" w:hAnsi="Roboto Slab" w:cs="Arial"/>
          <w:sz w:val="24"/>
          <w:szCs w:val="24"/>
        </w:rPr>
        <w:t>technickými požadavky uvedenými v příloze této Smlouvy,</w:t>
      </w:r>
    </w:p>
    <w:p w14:paraId="1896474B"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zvýšení kupní ceny prodávajícím v rozporu se Smlouvou,</w:t>
      </w:r>
    </w:p>
    <w:p w14:paraId="5839B8CC"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neodstranění (nejméně třikrát) reklamované vady prodávajícím ve lhůtě dle bodu 5.7 Smlouvy,</w:t>
      </w:r>
    </w:p>
    <w:p w14:paraId="39735EEC" w14:textId="77777777" w:rsidR="00980E93" w:rsidRPr="00980E93" w:rsidRDefault="00980E93" w:rsidP="00980E93">
      <w:pPr>
        <w:numPr>
          <w:ilvl w:val="0"/>
          <w:numId w:val="15"/>
        </w:numPr>
        <w:spacing w:after="120" w:line="240" w:lineRule="auto"/>
        <w:jc w:val="both"/>
        <w:rPr>
          <w:rFonts w:ascii="Roboto Slab" w:hAnsi="Roboto Slab" w:cs="Arial"/>
          <w:sz w:val="24"/>
          <w:szCs w:val="24"/>
        </w:rPr>
      </w:pPr>
      <w:r w:rsidRPr="00980E93">
        <w:rPr>
          <w:rFonts w:ascii="Roboto Slab" w:hAnsi="Roboto Slab" w:cs="Arial"/>
          <w:sz w:val="24"/>
          <w:szCs w:val="24"/>
        </w:rPr>
        <w:t>prodlení kupujícího s úhradou daňového dokladu (faktury) trvajícím déle než 30 kalendářních dnů.</w:t>
      </w:r>
    </w:p>
    <w:p w14:paraId="1A0D6465"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Odstoupení od Smlouvy musí být učiněno písemně a musí obsahovat důvody odstoupení, jinak je neplatné. Odstoupení je účinné ode dne, kdy bylo doručeno druhé smluvní straně.</w:t>
      </w:r>
    </w:p>
    <w:p w14:paraId="0ED1364F" w14:textId="77777777" w:rsidR="00980E93" w:rsidRDefault="00980E93" w:rsidP="00980E93">
      <w:pPr>
        <w:spacing w:after="120"/>
        <w:ind w:left="51"/>
        <w:jc w:val="both"/>
        <w:rPr>
          <w:rFonts w:ascii="Roboto Slab" w:hAnsi="Roboto Slab" w:cs="Arial"/>
          <w:sz w:val="24"/>
          <w:szCs w:val="24"/>
        </w:rPr>
      </w:pPr>
    </w:p>
    <w:p w14:paraId="0B1D3058"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Závěrečná ustanovení</w:t>
      </w:r>
    </w:p>
    <w:p w14:paraId="79D469EB"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tímto prohlašují, že tato Smlouva představuje úplnou dohodu smluvních stran o předmětu této Smlouvy a k ujednáním neuvedených v této Smlouvě nebude brán zřetel (např. e-mailová komunikace, dodatečné podmínky uvedené na dodacím listu apod.).</w:t>
      </w:r>
    </w:p>
    <w:p w14:paraId="64F06749"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lastRenderedPageBreak/>
        <w:t xml:space="preserve">Smlouva nabývá platnosti dnem podpisu Smlouvy poslední smluvní stranou a účinnosti dnem jejího uveřejnění v registru smluv. </w:t>
      </w:r>
    </w:p>
    <w:p w14:paraId="75B752BA"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Všechny právní vztahy, které vzniknou při uplatnění práv a plnění povinností vyplývajících ze Smlouvy, se řídí právním řádem České republiky, zejména pak občanským zákoníkem.</w:t>
      </w:r>
    </w:p>
    <w:p w14:paraId="14EDA967"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 rozhodování případných sporů, vzniklých ze závazkových vztahů založených touto Smlouvou, budou místně a věcně příslušné soudy České republiky.</w:t>
      </w:r>
    </w:p>
    <w:p w14:paraId="7C888365" w14:textId="04E2E1E0"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Pokud se jakékoli ustano</w:t>
      </w:r>
      <w:r w:rsidR="00816DF2">
        <w:rPr>
          <w:rFonts w:ascii="Roboto Slab" w:hAnsi="Roboto Slab" w:cs="Arial"/>
          <w:sz w:val="24"/>
          <w:szCs w:val="24"/>
        </w:rPr>
        <w:t xml:space="preserve">vení Smlouvy stane neplatným či </w:t>
      </w:r>
      <w:r w:rsidRPr="00980E93">
        <w:rPr>
          <w:rFonts w:ascii="Roboto Slab" w:hAnsi="Roboto Slab" w:cs="Arial"/>
          <w:sz w:val="24"/>
          <w:szCs w:val="24"/>
        </w:rPr>
        <w:t>nevymahatelným,</w:t>
      </w:r>
      <w:r w:rsidR="00816DF2">
        <w:rPr>
          <w:rFonts w:ascii="Roboto Slab" w:hAnsi="Roboto Slab" w:cs="Arial"/>
          <w:sz w:val="24"/>
          <w:szCs w:val="24"/>
        </w:rPr>
        <w:t xml:space="preserve"> nebude </w:t>
      </w:r>
      <w:r w:rsidRPr="00980E93">
        <w:rPr>
          <w:rFonts w:ascii="Roboto Slab" w:hAnsi="Roboto Slab" w:cs="Arial"/>
          <w:sz w:val="24"/>
          <w:szCs w:val="24"/>
        </w:rPr>
        <w:t>to mít vliv na platnost a vymahatelnost ostatních ustanovení Smlouv</w:t>
      </w:r>
      <w:r w:rsidR="00816DF2">
        <w:rPr>
          <w:rFonts w:ascii="Roboto Slab" w:hAnsi="Roboto Slab" w:cs="Arial"/>
          <w:sz w:val="24"/>
          <w:szCs w:val="24"/>
        </w:rPr>
        <w:t xml:space="preserve">y. Smluvní strany </w:t>
      </w:r>
      <w:r w:rsidRPr="00980E93">
        <w:rPr>
          <w:rFonts w:ascii="Roboto Slab" w:hAnsi="Roboto Slab" w:cs="Arial"/>
          <w:sz w:val="24"/>
          <w:szCs w:val="24"/>
        </w:rPr>
        <w:t>se zavazují nahradit neplatné nebo nevymahatelné ustanovení novým ustanovením, jehož znění bude odpovídat úmyslu vyjádřenému původním ustanovením a Smlouvou jako celkem.</w:t>
      </w:r>
    </w:p>
    <w:p w14:paraId="1C25B5A0"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Smlouvu lze měnit nebo doplňovat pouze dohodou smluvních stran ve formě písemných vzestupně číslovaných dodatků, není-li ve Smlouvě stanoveno jinak.</w:t>
      </w:r>
    </w:p>
    <w:p w14:paraId="6DB57F62"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nejsou oprávněny převést nebo postoupit práva a povinnosti vyplývajících ze Smlouvy na třetí osobu bez souhlasu druhé smluvní strany.</w:t>
      </w:r>
    </w:p>
    <w:p w14:paraId="158D352B" w14:textId="0C4FEE79" w:rsidR="00091303" w:rsidRPr="00381886" w:rsidRDefault="00980E93" w:rsidP="0009130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tímto prohlašují, že Smlouva byla uzavřena na základě jejich vzájemné dohody, a to svobodně, vážně a určitě, a na důkaz toho připojují níže své podpisy.</w:t>
      </w:r>
    </w:p>
    <w:p w14:paraId="7072BD72" w14:textId="32BAD856" w:rsid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w:t>
      </w:r>
      <w:r w:rsidR="00091303">
        <w:rPr>
          <w:rFonts w:ascii="Roboto Slab" w:hAnsi="Roboto Slab" w:cs="Arial"/>
          <w:sz w:val="24"/>
          <w:szCs w:val="24"/>
        </w:rPr>
        <w:t xml:space="preserve">louva je vyhotovena ve dvou </w:t>
      </w:r>
      <w:r w:rsidRPr="00980E93">
        <w:rPr>
          <w:rFonts w:ascii="Roboto Slab" w:hAnsi="Roboto Slab" w:cs="Arial"/>
          <w:sz w:val="24"/>
          <w:szCs w:val="24"/>
        </w:rPr>
        <w:t>stejnopisech s platnos</w:t>
      </w:r>
      <w:r w:rsidR="00091303">
        <w:rPr>
          <w:rFonts w:ascii="Roboto Slab" w:hAnsi="Roboto Slab" w:cs="Arial"/>
          <w:sz w:val="24"/>
          <w:szCs w:val="24"/>
        </w:rPr>
        <w:t xml:space="preserve">tí originálu, z nichž jedno </w:t>
      </w:r>
      <w:r w:rsidRPr="00980E93">
        <w:rPr>
          <w:rFonts w:ascii="Roboto Slab" w:hAnsi="Roboto Slab" w:cs="Arial"/>
          <w:sz w:val="24"/>
          <w:szCs w:val="24"/>
        </w:rPr>
        <w:t>pare obdrží prodávající a jedno (1) pare kupující.</w:t>
      </w:r>
    </w:p>
    <w:p w14:paraId="7CDAA1C4"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Nedílnou součástí Smlouvy je její příloha – Specifikace zboží.</w:t>
      </w:r>
    </w:p>
    <w:p w14:paraId="6A7CD702" w14:textId="77777777" w:rsidR="00980E93" w:rsidRDefault="00980E93" w:rsidP="00980E93">
      <w:pPr>
        <w:spacing w:after="120"/>
        <w:ind w:left="426" w:firstLine="141"/>
        <w:jc w:val="both"/>
        <w:rPr>
          <w:rFonts w:ascii="Roboto Slab" w:hAnsi="Roboto Slab" w:cs="Arial"/>
          <w:sz w:val="24"/>
          <w:szCs w:val="24"/>
        </w:rPr>
      </w:pPr>
    </w:p>
    <w:p w14:paraId="653D6678" w14:textId="77777777" w:rsidR="00091303" w:rsidRDefault="00091303" w:rsidP="00980E93">
      <w:pPr>
        <w:spacing w:after="120"/>
        <w:ind w:left="426" w:firstLine="141"/>
        <w:jc w:val="both"/>
        <w:rPr>
          <w:rFonts w:ascii="Roboto Slab" w:hAnsi="Roboto Slab" w:cs="Arial"/>
          <w:sz w:val="24"/>
          <w:szCs w:val="24"/>
        </w:rPr>
      </w:pPr>
    </w:p>
    <w:p w14:paraId="7F90FE1B" w14:textId="77777777" w:rsidR="00091303" w:rsidRPr="00980E93" w:rsidRDefault="00091303" w:rsidP="00980E93">
      <w:pPr>
        <w:spacing w:after="120"/>
        <w:ind w:left="426" w:firstLine="141"/>
        <w:jc w:val="both"/>
        <w:rPr>
          <w:rFonts w:ascii="Roboto Slab" w:hAnsi="Roboto Slab" w:cs="Arial"/>
          <w:sz w:val="24"/>
          <w:szCs w:val="24"/>
        </w:rPr>
      </w:pPr>
    </w:p>
    <w:tbl>
      <w:tblPr>
        <w:tblW w:w="0" w:type="auto"/>
        <w:tblLook w:val="04A0" w:firstRow="1" w:lastRow="0" w:firstColumn="1" w:lastColumn="0" w:noHBand="0" w:noVBand="1"/>
      </w:tblPr>
      <w:tblGrid>
        <w:gridCol w:w="4536"/>
        <w:gridCol w:w="4536"/>
      </w:tblGrid>
      <w:tr w:rsidR="00980E93" w:rsidRPr="00980E93" w14:paraId="0156A4ED" w14:textId="77777777" w:rsidTr="00751EE7">
        <w:tc>
          <w:tcPr>
            <w:tcW w:w="4536" w:type="dxa"/>
            <w:shd w:val="clear" w:color="auto" w:fill="auto"/>
            <w:vAlign w:val="center"/>
          </w:tcPr>
          <w:p w14:paraId="52515CD7" w14:textId="7CFBA036" w:rsidR="00980E93" w:rsidRPr="00D228F9" w:rsidRDefault="00751EE7" w:rsidP="00DE26C2">
            <w:pPr>
              <w:rPr>
                <w:rFonts w:ascii="Roboto Slab" w:hAnsi="Roboto Slab" w:cs="Arial"/>
                <w:sz w:val="24"/>
                <w:szCs w:val="24"/>
                <w:highlight w:val="yellow"/>
              </w:rPr>
            </w:pPr>
            <w:r>
              <w:rPr>
                <w:rFonts w:ascii="Roboto Slab" w:hAnsi="Roboto Slab" w:cs="Arial"/>
                <w:sz w:val="24"/>
                <w:szCs w:val="24"/>
              </w:rPr>
              <w:t>Kladno</w:t>
            </w:r>
            <w:r w:rsidR="00980E93" w:rsidRPr="00980E93">
              <w:rPr>
                <w:rFonts w:ascii="Roboto Slab" w:hAnsi="Roboto Slab" w:cs="Arial"/>
                <w:sz w:val="24"/>
                <w:szCs w:val="24"/>
              </w:rPr>
              <w:t xml:space="preserve"> </w:t>
            </w:r>
            <w:r w:rsidR="00D228F9">
              <w:rPr>
                <w:rFonts w:ascii="Roboto Slab" w:hAnsi="Roboto Slab" w:cs="Arial"/>
                <w:sz w:val="24"/>
                <w:szCs w:val="24"/>
              </w:rPr>
              <w:t>…………………</w:t>
            </w:r>
            <w:r>
              <w:rPr>
                <w:rFonts w:ascii="Roboto Slab" w:hAnsi="Roboto Slab" w:cs="Arial"/>
                <w:sz w:val="24"/>
                <w:szCs w:val="24"/>
              </w:rPr>
              <w:t xml:space="preserve"> </w:t>
            </w:r>
            <w:r w:rsidR="00980E93" w:rsidRPr="00980E93">
              <w:rPr>
                <w:rFonts w:ascii="Roboto Slab" w:hAnsi="Roboto Slab" w:cs="Arial"/>
                <w:sz w:val="24"/>
                <w:szCs w:val="24"/>
              </w:rPr>
              <w:t>20</w:t>
            </w:r>
            <w:r w:rsidR="007079F1">
              <w:rPr>
                <w:rFonts w:ascii="Roboto Slab" w:hAnsi="Roboto Slab" w:cs="Arial"/>
                <w:sz w:val="24"/>
                <w:szCs w:val="24"/>
              </w:rPr>
              <w:t>2</w:t>
            </w:r>
            <w:r w:rsidR="00D228F9">
              <w:rPr>
                <w:rFonts w:ascii="Roboto Slab" w:hAnsi="Roboto Slab" w:cs="Arial"/>
                <w:sz w:val="24"/>
                <w:szCs w:val="24"/>
              </w:rPr>
              <w:t>4</w:t>
            </w:r>
          </w:p>
        </w:tc>
        <w:tc>
          <w:tcPr>
            <w:tcW w:w="4536" w:type="dxa"/>
            <w:shd w:val="clear" w:color="auto" w:fill="auto"/>
            <w:vAlign w:val="center"/>
          </w:tcPr>
          <w:p w14:paraId="16637A47" w14:textId="41FE9DD0" w:rsidR="00980E93" w:rsidRPr="00980E93" w:rsidRDefault="00F82D4D" w:rsidP="00DE26C2">
            <w:pPr>
              <w:rPr>
                <w:rFonts w:ascii="Roboto Slab" w:hAnsi="Roboto Slab" w:cs="Arial"/>
                <w:sz w:val="24"/>
                <w:szCs w:val="24"/>
              </w:rPr>
            </w:pPr>
            <w:r>
              <w:rPr>
                <w:rFonts w:ascii="Roboto Slab" w:hAnsi="Roboto Slab" w:cs="Arial"/>
                <w:sz w:val="24"/>
                <w:szCs w:val="24"/>
              </w:rPr>
              <w:t xml:space="preserve">Klatovy </w:t>
            </w:r>
            <w:r w:rsidR="00D228F9">
              <w:rPr>
                <w:rFonts w:ascii="Roboto Slab" w:hAnsi="Roboto Slab" w:cs="Arial"/>
                <w:sz w:val="24"/>
                <w:szCs w:val="24"/>
              </w:rPr>
              <w:t>24. 1. 2024</w:t>
            </w:r>
          </w:p>
        </w:tc>
      </w:tr>
      <w:tr w:rsidR="00980E93" w:rsidRPr="00980E93" w14:paraId="11B151CE" w14:textId="77777777" w:rsidTr="00751EE7">
        <w:tc>
          <w:tcPr>
            <w:tcW w:w="4536" w:type="dxa"/>
            <w:shd w:val="clear" w:color="auto" w:fill="auto"/>
            <w:vAlign w:val="center"/>
          </w:tcPr>
          <w:p w14:paraId="7401D53C" w14:textId="77777777" w:rsidR="00980E93" w:rsidRPr="00980E93" w:rsidRDefault="00980E93" w:rsidP="00DE26C2">
            <w:pPr>
              <w:rPr>
                <w:rFonts w:ascii="Roboto Slab" w:hAnsi="Roboto Slab" w:cs="Arial"/>
                <w:sz w:val="24"/>
                <w:szCs w:val="24"/>
              </w:rPr>
            </w:pPr>
            <w:r w:rsidRPr="00980E93">
              <w:rPr>
                <w:rFonts w:ascii="Roboto Slab" w:hAnsi="Roboto Slab" w:cs="Arial"/>
                <w:sz w:val="24"/>
                <w:szCs w:val="24"/>
              </w:rPr>
              <w:t>Kupující:</w:t>
            </w:r>
          </w:p>
        </w:tc>
        <w:tc>
          <w:tcPr>
            <w:tcW w:w="4536" w:type="dxa"/>
            <w:shd w:val="clear" w:color="auto" w:fill="auto"/>
            <w:vAlign w:val="center"/>
          </w:tcPr>
          <w:p w14:paraId="055E6765" w14:textId="77777777" w:rsidR="00980E93" w:rsidRPr="00980E93" w:rsidRDefault="00980E93" w:rsidP="00DE26C2">
            <w:pPr>
              <w:rPr>
                <w:rFonts w:ascii="Roboto Slab" w:hAnsi="Roboto Slab" w:cs="Arial"/>
                <w:sz w:val="24"/>
                <w:szCs w:val="24"/>
              </w:rPr>
            </w:pPr>
            <w:r w:rsidRPr="00980E93">
              <w:rPr>
                <w:rFonts w:ascii="Roboto Slab" w:hAnsi="Roboto Slab" w:cs="Arial"/>
                <w:sz w:val="24"/>
                <w:szCs w:val="24"/>
              </w:rPr>
              <w:t>Prodávající:</w:t>
            </w:r>
          </w:p>
        </w:tc>
      </w:tr>
      <w:tr w:rsidR="00980E93" w:rsidRPr="00980E93" w14:paraId="10AEBFDE" w14:textId="77777777" w:rsidTr="00751EE7">
        <w:trPr>
          <w:trHeight w:val="631"/>
        </w:trPr>
        <w:tc>
          <w:tcPr>
            <w:tcW w:w="4536" w:type="dxa"/>
            <w:shd w:val="clear" w:color="auto" w:fill="auto"/>
            <w:vAlign w:val="bottom"/>
          </w:tcPr>
          <w:p w14:paraId="5A9C0395" w14:textId="77777777" w:rsidR="00980E93" w:rsidRPr="00980E93" w:rsidRDefault="00980E93" w:rsidP="00DE26C2">
            <w:pPr>
              <w:jc w:val="center"/>
              <w:rPr>
                <w:rFonts w:ascii="Roboto Slab" w:hAnsi="Roboto Slab" w:cs="Arial"/>
                <w:sz w:val="24"/>
                <w:szCs w:val="24"/>
              </w:rPr>
            </w:pPr>
          </w:p>
          <w:p w14:paraId="6938E30A" w14:textId="77777777" w:rsidR="00980E93" w:rsidRPr="00980E93" w:rsidRDefault="00980E93" w:rsidP="00DE26C2">
            <w:pPr>
              <w:jc w:val="center"/>
              <w:rPr>
                <w:rFonts w:ascii="Roboto Slab" w:hAnsi="Roboto Slab" w:cs="Arial"/>
                <w:sz w:val="24"/>
                <w:szCs w:val="24"/>
              </w:rPr>
            </w:pPr>
            <w:r w:rsidRPr="00980E93">
              <w:rPr>
                <w:rFonts w:ascii="Roboto Slab" w:hAnsi="Roboto Slab" w:cs="Arial"/>
                <w:sz w:val="24"/>
                <w:szCs w:val="24"/>
              </w:rPr>
              <w:t>……………………………………………….</w:t>
            </w:r>
          </w:p>
        </w:tc>
        <w:tc>
          <w:tcPr>
            <w:tcW w:w="4536" w:type="dxa"/>
            <w:shd w:val="clear" w:color="auto" w:fill="auto"/>
            <w:vAlign w:val="bottom"/>
          </w:tcPr>
          <w:p w14:paraId="466AF7BC" w14:textId="77777777" w:rsidR="00980E93" w:rsidRPr="00980E93" w:rsidRDefault="00980E93" w:rsidP="00DE26C2">
            <w:pPr>
              <w:jc w:val="center"/>
              <w:rPr>
                <w:rFonts w:ascii="Roboto Slab" w:hAnsi="Roboto Slab" w:cs="Arial"/>
                <w:sz w:val="24"/>
                <w:szCs w:val="24"/>
              </w:rPr>
            </w:pPr>
            <w:r w:rsidRPr="00980E93">
              <w:rPr>
                <w:rFonts w:ascii="Roboto Slab" w:hAnsi="Roboto Slab" w:cs="Arial"/>
                <w:sz w:val="24"/>
                <w:szCs w:val="24"/>
              </w:rPr>
              <w:t>……………………………………………….</w:t>
            </w:r>
          </w:p>
        </w:tc>
      </w:tr>
      <w:tr w:rsidR="00980E93" w:rsidRPr="00980E93" w14:paraId="7EFA04FE" w14:textId="77777777" w:rsidTr="00751EE7">
        <w:trPr>
          <w:trHeight w:val="708"/>
        </w:trPr>
        <w:tc>
          <w:tcPr>
            <w:tcW w:w="4536" w:type="dxa"/>
            <w:shd w:val="clear" w:color="auto" w:fill="auto"/>
            <w:vAlign w:val="center"/>
          </w:tcPr>
          <w:p w14:paraId="5A4A0EB5" w14:textId="6623191B" w:rsidR="00980E93" w:rsidRDefault="00751EE7" w:rsidP="00751EE7">
            <w:pPr>
              <w:jc w:val="center"/>
              <w:rPr>
                <w:rFonts w:ascii="Roboto Slab" w:hAnsi="Roboto Slab" w:cs="Arial"/>
                <w:sz w:val="24"/>
                <w:szCs w:val="24"/>
              </w:rPr>
            </w:pPr>
            <w:r>
              <w:rPr>
                <w:rFonts w:ascii="Roboto Slab" w:hAnsi="Roboto Slab" w:cs="Arial"/>
                <w:sz w:val="24"/>
                <w:szCs w:val="24"/>
              </w:rPr>
              <w:t xml:space="preserve">Bc. Tomáš </w:t>
            </w:r>
            <w:proofErr w:type="spellStart"/>
            <w:r>
              <w:rPr>
                <w:rFonts w:ascii="Roboto Slab" w:hAnsi="Roboto Slab" w:cs="Arial"/>
                <w:sz w:val="24"/>
                <w:szCs w:val="24"/>
              </w:rPr>
              <w:t>Abrham</w:t>
            </w:r>
            <w:proofErr w:type="spellEnd"/>
          </w:p>
          <w:p w14:paraId="69110036" w14:textId="6B2E61B4" w:rsidR="00751EE7" w:rsidRPr="00980E93" w:rsidRDefault="00751EE7" w:rsidP="00751EE7">
            <w:pPr>
              <w:jc w:val="center"/>
              <w:rPr>
                <w:rFonts w:ascii="Roboto Slab" w:hAnsi="Roboto Slab" w:cs="Arial"/>
                <w:sz w:val="24"/>
                <w:szCs w:val="24"/>
              </w:rPr>
            </w:pPr>
            <w:r>
              <w:rPr>
                <w:rFonts w:ascii="Roboto Slab" w:hAnsi="Roboto Slab" w:cs="Arial"/>
                <w:sz w:val="24"/>
                <w:szCs w:val="24"/>
              </w:rPr>
              <w:t>ředitel PO</w:t>
            </w:r>
          </w:p>
        </w:tc>
        <w:tc>
          <w:tcPr>
            <w:tcW w:w="4536" w:type="dxa"/>
            <w:shd w:val="clear" w:color="auto" w:fill="auto"/>
            <w:vAlign w:val="center"/>
          </w:tcPr>
          <w:p w14:paraId="660AB2F3" w14:textId="77777777" w:rsidR="00980E93" w:rsidRDefault="00F82D4D" w:rsidP="00DE26C2">
            <w:pPr>
              <w:jc w:val="center"/>
              <w:rPr>
                <w:rFonts w:ascii="Roboto Slab" w:hAnsi="Roboto Slab" w:cs="Arial"/>
                <w:sz w:val="24"/>
                <w:szCs w:val="24"/>
              </w:rPr>
            </w:pPr>
            <w:r>
              <w:rPr>
                <w:rFonts w:ascii="Roboto Slab" w:hAnsi="Roboto Slab" w:cs="Arial"/>
                <w:sz w:val="24"/>
                <w:szCs w:val="24"/>
              </w:rPr>
              <w:t>Lukáš Valdman</w:t>
            </w:r>
          </w:p>
          <w:p w14:paraId="1BE6C400" w14:textId="1944E2DF" w:rsidR="00F82D4D" w:rsidRPr="00980E93" w:rsidRDefault="00F82D4D" w:rsidP="00DE26C2">
            <w:pPr>
              <w:jc w:val="center"/>
              <w:rPr>
                <w:rFonts w:ascii="Roboto Slab" w:hAnsi="Roboto Slab" w:cs="Arial"/>
                <w:sz w:val="24"/>
                <w:szCs w:val="24"/>
              </w:rPr>
            </w:pPr>
            <w:r>
              <w:rPr>
                <w:rFonts w:ascii="Roboto Slab" w:hAnsi="Roboto Slab" w:cs="Arial"/>
                <w:sz w:val="24"/>
                <w:szCs w:val="24"/>
              </w:rPr>
              <w:t>jednatel</w:t>
            </w:r>
          </w:p>
        </w:tc>
      </w:tr>
    </w:tbl>
    <w:p w14:paraId="7411014C" w14:textId="77777777" w:rsidR="008B38AE" w:rsidRPr="00980E93" w:rsidRDefault="008B38AE" w:rsidP="00751EE7">
      <w:pPr>
        <w:spacing w:after="0"/>
        <w:jc w:val="both"/>
        <w:rPr>
          <w:rFonts w:ascii="Roboto Slab" w:hAnsi="Roboto Slab" w:cstheme="minorHAnsi"/>
          <w:sz w:val="24"/>
          <w:szCs w:val="24"/>
        </w:rPr>
      </w:pPr>
    </w:p>
    <w:sectPr w:rsidR="008B38AE" w:rsidRPr="00980E93" w:rsidSect="003F5897">
      <w:pgSz w:w="11906" w:h="16838"/>
      <w:pgMar w:top="1279" w:right="1417" w:bottom="1560" w:left="1417"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7F0E" w14:textId="77777777" w:rsidR="003F5897" w:rsidRDefault="003F5897" w:rsidP="009F69E4">
      <w:pPr>
        <w:spacing w:after="0" w:line="240" w:lineRule="auto"/>
      </w:pPr>
      <w:r>
        <w:separator/>
      </w:r>
    </w:p>
  </w:endnote>
  <w:endnote w:type="continuationSeparator" w:id="0">
    <w:p w14:paraId="024D12E5" w14:textId="77777777" w:rsidR="003F5897" w:rsidRDefault="003F5897" w:rsidP="009F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ormata">
    <w:altName w:val="Arial"/>
    <w:charset w:val="00"/>
    <w:family w:val="swiss"/>
    <w:pitch w:val="variable"/>
    <w:sig w:usb0="00000007" w:usb1="00000000" w:usb2="00000000" w:usb3="00000000" w:csb0="00000003" w:csb1="00000000"/>
  </w:font>
  <w:font w:name="Roboto Slab">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8C56" w14:textId="77777777" w:rsidR="003F5897" w:rsidRDefault="003F5897" w:rsidP="009F69E4">
      <w:pPr>
        <w:spacing w:after="0" w:line="240" w:lineRule="auto"/>
      </w:pPr>
      <w:r>
        <w:separator/>
      </w:r>
    </w:p>
  </w:footnote>
  <w:footnote w:type="continuationSeparator" w:id="0">
    <w:p w14:paraId="6A0324BA" w14:textId="77777777" w:rsidR="003F5897" w:rsidRDefault="003F5897" w:rsidP="009F6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8C2325B"/>
    <w:multiLevelType w:val="hybridMultilevel"/>
    <w:tmpl w:val="35823706"/>
    <w:lvl w:ilvl="0" w:tplc="80F0115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033F9"/>
    <w:multiLevelType w:val="hybridMultilevel"/>
    <w:tmpl w:val="AA46E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9300D"/>
    <w:multiLevelType w:val="hybridMultilevel"/>
    <w:tmpl w:val="260E2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37370"/>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CC5286"/>
    <w:multiLevelType w:val="hybridMultilevel"/>
    <w:tmpl w:val="A5B6A498"/>
    <w:lvl w:ilvl="0" w:tplc="FC2A7986">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818A1"/>
    <w:multiLevelType w:val="hybridMultilevel"/>
    <w:tmpl w:val="8A8A4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446AE"/>
    <w:multiLevelType w:val="hybridMultilevel"/>
    <w:tmpl w:val="C06EC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02FB9"/>
    <w:multiLevelType w:val="hybridMultilevel"/>
    <w:tmpl w:val="316A103E"/>
    <w:lvl w:ilvl="0" w:tplc="4490DCC6">
      <w:start w:val="1"/>
      <w:numFmt w:val="lowerLetter"/>
      <w:lvlText w:val="%1)"/>
      <w:lvlJc w:val="left"/>
      <w:pPr>
        <w:ind w:left="720" w:hanging="360"/>
      </w:pPr>
      <w:rPr>
        <w:rFonts w:asciiTheme="minorHAnsi" w:hAnsiTheme="minorHAnsi" w:cstheme="minorBidi"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CC6855"/>
    <w:multiLevelType w:val="hybridMultilevel"/>
    <w:tmpl w:val="8F308F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8A96CBC"/>
    <w:multiLevelType w:val="hybridMultilevel"/>
    <w:tmpl w:val="8416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E27D70"/>
    <w:multiLevelType w:val="hybridMultilevel"/>
    <w:tmpl w:val="28AC9A4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15:restartNumberingAfterBreak="0">
    <w:nsid w:val="3BCC524A"/>
    <w:multiLevelType w:val="hybridMultilevel"/>
    <w:tmpl w:val="1EC0032C"/>
    <w:lvl w:ilvl="0" w:tplc="220EF7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3EF72EB"/>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38569B"/>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580772"/>
    <w:multiLevelType w:val="hybridMultilevel"/>
    <w:tmpl w:val="271CD216"/>
    <w:lvl w:ilvl="0" w:tplc="FCB0B8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6D13AC5"/>
    <w:multiLevelType w:val="hybridMultilevel"/>
    <w:tmpl w:val="8BD63178"/>
    <w:lvl w:ilvl="0" w:tplc="EC4A6734">
      <w:start w:val="1"/>
      <w:numFmt w:val="bullet"/>
      <w:lvlText w:val=""/>
      <w:lvlJc w:val="left"/>
      <w:pPr>
        <w:ind w:left="720" w:hanging="360"/>
      </w:pPr>
      <w:rPr>
        <w:rFonts w:ascii="Symbol" w:hAnsi="Symbol" w:hint="default"/>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C63B5B"/>
    <w:multiLevelType w:val="multilevel"/>
    <w:tmpl w:val="F8A4535E"/>
    <w:lvl w:ilvl="0">
      <w:start w:val="1"/>
      <w:numFmt w:val="decimal"/>
      <w:lvlText w:val="%1."/>
      <w:lvlJc w:val="left"/>
      <w:pPr>
        <w:ind w:left="4046" w:hanging="360"/>
      </w:pPr>
      <w:rPr>
        <w:rFonts w:hint="default"/>
      </w:rPr>
    </w:lvl>
    <w:lvl w:ilvl="1">
      <w:start w:val="1"/>
      <w:numFmt w:val="decimal"/>
      <w:isLgl/>
      <w:lvlText w:val="%1.%2"/>
      <w:lvlJc w:val="left"/>
      <w:pPr>
        <w:ind w:left="801" w:hanging="375"/>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DE3F06"/>
    <w:multiLevelType w:val="hybridMultilevel"/>
    <w:tmpl w:val="0E369B8E"/>
    <w:lvl w:ilvl="0" w:tplc="31F6214E">
      <w:start w:val="1"/>
      <w:numFmt w:val="bullet"/>
      <w:lvlText w:val="-"/>
      <w:lvlJc w:val="left"/>
      <w:pPr>
        <w:ind w:left="1146" w:hanging="360"/>
      </w:pPr>
      <w:rPr>
        <w:rFonts w:ascii="Courier New" w:hAnsi="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753530DC"/>
    <w:multiLevelType w:val="hybridMultilevel"/>
    <w:tmpl w:val="5E229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B90FD8"/>
    <w:multiLevelType w:val="hybridMultilevel"/>
    <w:tmpl w:val="F94EE3C4"/>
    <w:lvl w:ilvl="0" w:tplc="4E241BA6">
      <w:start w:val="1"/>
      <w:numFmt w:val="decimal"/>
      <w:lvlText w:val="6.%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530922856">
    <w:abstractNumId w:val="7"/>
  </w:num>
  <w:num w:numId="2" w16cid:durableId="1454783871">
    <w:abstractNumId w:val="5"/>
  </w:num>
  <w:num w:numId="3" w16cid:durableId="1017805749">
    <w:abstractNumId w:val="6"/>
  </w:num>
  <w:num w:numId="4" w16cid:durableId="1724793423">
    <w:abstractNumId w:val="3"/>
  </w:num>
  <w:num w:numId="5" w16cid:durableId="685713893">
    <w:abstractNumId w:val="19"/>
  </w:num>
  <w:num w:numId="6" w16cid:durableId="72170352">
    <w:abstractNumId w:val="15"/>
  </w:num>
  <w:num w:numId="7" w16cid:durableId="642121923">
    <w:abstractNumId w:val="1"/>
  </w:num>
  <w:num w:numId="8" w16cid:durableId="516120243">
    <w:abstractNumId w:val="2"/>
  </w:num>
  <w:num w:numId="9" w16cid:durableId="339040689">
    <w:abstractNumId w:val="8"/>
  </w:num>
  <w:num w:numId="10" w16cid:durableId="1108699809">
    <w:abstractNumId w:val="12"/>
  </w:num>
  <w:num w:numId="11" w16cid:durableId="1203250635">
    <w:abstractNumId w:val="13"/>
  </w:num>
  <w:num w:numId="12" w16cid:durableId="757823711">
    <w:abstractNumId w:val="4"/>
  </w:num>
  <w:num w:numId="13" w16cid:durableId="2008095757">
    <w:abstractNumId w:val="14"/>
  </w:num>
  <w:num w:numId="14" w16cid:durableId="1920216906">
    <w:abstractNumId w:val="17"/>
  </w:num>
  <w:num w:numId="15" w16cid:durableId="766466244">
    <w:abstractNumId w:val="18"/>
  </w:num>
  <w:num w:numId="16" w16cid:durableId="846747489">
    <w:abstractNumId w:val="20"/>
  </w:num>
  <w:num w:numId="17" w16cid:durableId="1218587407">
    <w:abstractNumId w:val="9"/>
  </w:num>
  <w:num w:numId="18" w16cid:durableId="1207110129">
    <w:abstractNumId w:val="11"/>
  </w:num>
  <w:num w:numId="19" w16cid:durableId="1229610596">
    <w:abstractNumId w:val="16"/>
  </w:num>
  <w:num w:numId="20" w16cid:durableId="1890451644">
    <w:abstractNumId w:val="10"/>
  </w:num>
  <w:num w:numId="21" w16cid:durableId="198909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E4"/>
    <w:rsid w:val="00001EBE"/>
    <w:rsid w:val="00010F45"/>
    <w:rsid w:val="00070347"/>
    <w:rsid w:val="00073A2B"/>
    <w:rsid w:val="00080D31"/>
    <w:rsid w:val="000866FF"/>
    <w:rsid w:val="00091303"/>
    <w:rsid w:val="000E5995"/>
    <w:rsid w:val="000F6825"/>
    <w:rsid w:val="00104443"/>
    <w:rsid w:val="00146E71"/>
    <w:rsid w:val="0017404C"/>
    <w:rsid w:val="00191D0C"/>
    <w:rsid w:val="001D670F"/>
    <w:rsid w:val="002457F5"/>
    <w:rsid w:val="00252B08"/>
    <w:rsid w:val="00257949"/>
    <w:rsid w:val="0028030F"/>
    <w:rsid w:val="00281C3C"/>
    <w:rsid w:val="002A526F"/>
    <w:rsid w:val="002D2DF0"/>
    <w:rsid w:val="002F0426"/>
    <w:rsid w:val="002F7D0B"/>
    <w:rsid w:val="00303225"/>
    <w:rsid w:val="00335C58"/>
    <w:rsid w:val="003539E5"/>
    <w:rsid w:val="00381886"/>
    <w:rsid w:val="003A7672"/>
    <w:rsid w:val="003E671F"/>
    <w:rsid w:val="003F5897"/>
    <w:rsid w:val="00473748"/>
    <w:rsid w:val="00483349"/>
    <w:rsid w:val="004A643F"/>
    <w:rsid w:val="004B2FB0"/>
    <w:rsid w:val="004E4E64"/>
    <w:rsid w:val="00515598"/>
    <w:rsid w:val="00590C3D"/>
    <w:rsid w:val="00596972"/>
    <w:rsid w:val="005C2363"/>
    <w:rsid w:val="005D5B47"/>
    <w:rsid w:val="005E1CD7"/>
    <w:rsid w:val="005E64B9"/>
    <w:rsid w:val="00631EE2"/>
    <w:rsid w:val="006860D6"/>
    <w:rsid w:val="006B3AE2"/>
    <w:rsid w:val="006F2CA6"/>
    <w:rsid w:val="006F46BA"/>
    <w:rsid w:val="007079F1"/>
    <w:rsid w:val="0073147E"/>
    <w:rsid w:val="007355CF"/>
    <w:rsid w:val="00751EE7"/>
    <w:rsid w:val="00790516"/>
    <w:rsid w:val="007B32F5"/>
    <w:rsid w:val="007B55B6"/>
    <w:rsid w:val="00801981"/>
    <w:rsid w:val="0081546B"/>
    <w:rsid w:val="00816DF2"/>
    <w:rsid w:val="00871449"/>
    <w:rsid w:val="0089471A"/>
    <w:rsid w:val="008A50FA"/>
    <w:rsid w:val="008B203D"/>
    <w:rsid w:val="008B38AE"/>
    <w:rsid w:val="008C6837"/>
    <w:rsid w:val="008E0450"/>
    <w:rsid w:val="00914E6A"/>
    <w:rsid w:val="0097427E"/>
    <w:rsid w:val="00980C4E"/>
    <w:rsid w:val="00980E93"/>
    <w:rsid w:val="009F69E4"/>
    <w:rsid w:val="00A15122"/>
    <w:rsid w:val="00A20A5F"/>
    <w:rsid w:val="00A26AA2"/>
    <w:rsid w:val="00A46CFB"/>
    <w:rsid w:val="00AD7D33"/>
    <w:rsid w:val="00B02F55"/>
    <w:rsid w:val="00B2260C"/>
    <w:rsid w:val="00B24AA0"/>
    <w:rsid w:val="00B437B5"/>
    <w:rsid w:val="00B50DC0"/>
    <w:rsid w:val="00B87213"/>
    <w:rsid w:val="00BC61BA"/>
    <w:rsid w:val="00BD61D0"/>
    <w:rsid w:val="00C22961"/>
    <w:rsid w:val="00C66F03"/>
    <w:rsid w:val="00C67BA4"/>
    <w:rsid w:val="00C71911"/>
    <w:rsid w:val="00C87E85"/>
    <w:rsid w:val="00CD0637"/>
    <w:rsid w:val="00CD7013"/>
    <w:rsid w:val="00D1536B"/>
    <w:rsid w:val="00D228F9"/>
    <w:rsid w:val="00D25DB6"/>
    <w:rsid w:val="00D37AC1"/>
    <w:rsid w:val="00D46776"/>
    <w:rsid w:val="00D468E0"/>
    <w:rsid w:val="00D62848"/>
    <w:rsid w:val="00D751CA"/>
    <w:rsid w:val="00DA2515"/>
    <w:rsid w:val="00DA3DF6"/>
    <w:rsid w:val="00DD08FB"/>
    <w:rsid w:val="00DD1D68"/>
    <w:rsid w:val="00E52365"/>
    <w:rsid w:val="00E65805"/>
    <w:rsid w:val="00E671A0"/>
    <w:rsid w:val="00EC503F"/>
    <w:rsid w:val="00F0180B"/>
    <w:rsid w:val="00F11602"/>
    <w:rsid w:val="00F25E3E"/>
    <w:rsid w:val="00F82D4D"/>
    <w:rsid w:val="00F96A90"/>
    <w:rsid w:val="00FA5A70"/>
    <w:rsid w:val="00FB571D"/>
    <w:rsid w:val="00FE0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35175"/>
  <w15:chartTrackingRefBased/>
  <w15:docId w15:val="{72223B43-16CF-417F-9676-7C0BAC6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C3D"/>
  </w:style>
  <w:style w:type="paragraph" w:styleId="Nadpis1">
    <w:name w:val="heading 1"/>
    <w:basedOn w:val="Normln"/>
    <w:next w:val="Normln"/>
    <w:link w:val="Nadpis1Char"/>
    <w:qFormat/>
    <w:rsid w:val="005C2363"/>
    <w:pPr>
      <w:keepNext/>
      <w:widowControl w:val="0"/>
      <w:suppressAutoHyphens/>
      <w:spacing w:before="240" w:after="60" w:line="240" w:lineRule="auto"/>
      <w:outlineLvl w:val="0"/>
    </w:pPr>
    <w:rPr>
      <w:rFonts w:ascii="Arial" w:eastAsia="Lucida Sans Unicode" w:hAnsi="Arial" w:cs="Arial"/>
      <w:b/>
      <w:bCs/>
      <w:kern w:val="32"/>
      <w:sz w:val="32"/>
      <w:szCs w:val="32"/>
      <w:lang w:eastAsia="ar-SA"/>
    </w:rPr>
  </w:style>
  <w:style w:type="paragraph" w:styleId="Nadpis2">
    <w:name w:val="heading 2"/>
    <w:basedOn w:val="Normln"/>
    <w:next w:val="Normln"/>
    <w:link w:val="Nadpis2Char"/>
    <w:uiPriority w:val="9"/>
    <w:semiHidden/>
    <w:unhideWhenUsed/>
    <w:qFormat/>
    <w:rsid w:val="00980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5E64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64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69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9E4"/>
  </w:style>
  <w:style w:type="paragraph" w:styleId="Zpat">
    <w:name w:val="footer"/>
    <w:basedOn w:val="Normln"/>
    <w:link w:val="ZpatChar"/>
    <w:uiPriority w:val="99"/>
    <w:unhideWhenUsed/>
    <w:rsid w:val="009F69E4"/>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9E4"/>
  </w:style>
  <w:style w:type="paragraph" w:customStyle="1" w:styleId="FSCNormal">
    <w:name w:val="FSCNormal"/>
    <w:link w:val="FSCNormalChar"/>
    <w:uiPriority w:val="99"/>
    <w:qFormat/>
    <w:rsid w:val="009F69E4"/>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basedOn w:val="Standardnpsmoodstavce"/>
    <w:link w:val="FSCNormal"/>
    <w:uiPriority w:val="99"/>
    <w:rsid w:val="009F69E4"/>
    <w:rPr>
      <w:rFonts w:ascii="Tahoma" w:eastAsia="Times New Roman" w:hAnsi="Tahoma" w:cs="Times New Roman"/>
      <w:sz w:val="20"/>
      <w:szCs w:val="20"/>
      <w:lang w:eastAsia="cs-CZ"/>
    </w:rPr>
  </w:style>
  <w:style w:type="paragraph" w:styleId="Odstavecseseznamem">
    <w:name w:val="List Paragraph"/>
    <w:basedOn w:val="Normln"/>
    <w:uiPriority w:val="99"/>
    <w:qFormat/>
    <w:rsid w:val="00515598"/>
    <w:pPr>
      <w:ind w:left="720"/>
      <w:contextualSpacing/>
    </w:pPr>
  </w:style>
  <w:style w:type="paragraph" w:styleId="Textbubliny">
    <w:name w:val="Balloon Text"/>
    <w:basedOn w:val="Normln"/>
    <w:link w:val="TextbublinyChar"/>
    <w:uiPriority w:val="99"/>
    <w:semiHidden/>
    <w:unhideWhenUsed/>
    <w:rsid w:val="001740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04C"/>
    <w:rPr>
      <w:rFonts w:ascii="Segoe UI" w:hAnsi="Segoe UI" w:cs="Segoe UI"/>
      <w:sz w:val="18"/>
      <w:szCs w:val="18"/>
    </w:rPr>
  </w:style>
  <w:style w:type="character" w:customStyle="1" w:styleId="Nadpis1Char">
    <w:name w:val="Nadpis 1 Char"/>
    <w:basedOn w:val="Standardnpsmoodstavce"/>
    <w:link w:val="Nadpis1"/>
    <w:rsid w:val="005C2363"/>
    <w:rPr>
      <w:rFonts w:ascii="Arial" w:eastAsia="Lucida Sans Unicode" w:hAnsi="Arial" w:cs="Arial"/>
      <w:b/>
      <w:bCs/>
      <w:kern w:val="32"/>
      <w:sz w:val="32"/>
      <w:szCs w:val="32"/>
      <w:lang w:eastAsia="ar-SA"/>
    </w:rPr>
  </w:style>
  <w:style w:type="paragraph" w:customStyle="1" w:styleId="Nadpis2-normlntext">
    <w:name w:val="Nadpis 2  - normální text"/>
    <w:basedOn w:val="Nadpis2"/>
    <w:rsid w:val="00980E93"/>
    <w:pPr>
      <w:keepNext w:val="0"/>
      <w:keepLines w:val="0"/>
      <w:spacing w:before="60" w:line="240" w:lineRule="auto"/>
      <w:jc w:val="both"/>
    </w:pPr>
    <w:rPr>
      <w:rFonts w:ascii="Times New Roman" w:eastAsia="Times New Roman" w:hAnsi="Times New Roman" w:cs="Times New Roman"/>
      <w:color w:val="auto"/>
      <w:sz w:val="22"/>
      <w:szCs w:val="20"/>
      <w:lang w:eastAsia="cs-CZ"/>
    </w:rPr>
  </w:style>
  <w:style w:type="character" w:customStyle="1" w:styleId="Nadpis2Char">
    <w:name w:val="Nadpis 2 Char"/>
    <w:basedOn w:val="Standardnpsmoodstavce"/>
    <w:link w:val="Nadpis2"/>
    <w:uiPriority w:val="9"/>
    <w:semiHidden/>
    <w:rsid w:val="00980E93"/>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B50DC0"/>
    <w:rPr>
      <w:color w:val="0563C1" w:themeColor="hyperlink"/>
      <w:u w:val="single"/>
    </w:rPr>
  </w:style>
  <w:style w:type="paragraph" w:customStyle="1" w:styleId="AKFZFpodpis">
    <w:name w:val="AKFZF_podpis"/>
    <w:basedOn w:val="Normln"/>
    <w:link w:val="AKFZFpodpisChar"/>
    <w:qFormat/>
    <w:rsid w:val="00751EE7"/>
    <w:pPr>
      <w:spacing w:after="0" w:line="288" w:lineRule="auto"/>
      <w:jc w:val="both"/>
    </w:pPr>
    <w:rPr>
      <w:rFonts w:ascii="Arial" w:eastAsia="Calibri" w:hAnsi="Arial" w:cs="Calibri"/>
    </w:rPr>
  </w:style>
  <w:style w:type="character" w:customStyle="1" w:styleId="AKFZFpodpisChar">
    <w:name w:val="AKFZF_podpis Char"/>
    <w:basedOn w:val="Standardnpsmoodstavce"/>
    <w:link w:val="AKFZFpodpis"/>
    <w:rsid w:val="00751EE7"/>
    <w:rPr>
      <w:rFonts w:ascii="Arial" w:eastAsia="Calibri" w:hAnsi="Arial" w:cs="Calibri"/>
    </w:rPr>
  </w:style>
  <w:style w:type="paragraph" w:styleId="FormtovanvHTML">
    <w:name w:val="HTML Preformatted"/>
    <w:basedOn w:val="Normln"/>
    <w:link w:val="FormtovanvHTMLChar"/>
    <w:uiPriority w:val="99"/>
    <w:semiHidden/>
    <w:unhideWhenUsed/>
    <w:rsid w:val="00751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51EE7"/>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semiHidden/>
    <w:rsid w:val="005E64B9"/>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5E64B9"/>
    <w:rPr>
      <w:rFonts w:asciiTheme="majorHAnsi" w:eastAsiaTheme="majorEastAsia" w:hAnsiTheme="majorHAnsi" w:cstheme="majorBidi"/>
      <w:color w:val="2F5496" w:themeColor="accent1" w:themeShade="BF"/>
    </w:rPr>
  </w:style>
  <w:style w:type="paragraph" w:styleId="Zkladntext3">
    <w:name w:val="Body Text 3"/>
    <w:basedOn w:val="Normln"/>
    <w:link w:val="Zkladntext3Char"/>
    <w:rsid w:val="004B2FB0"/>
    <w:pPr>
      <w:spacing w:after="0" w:line="240" w:lineRule="auto"/>
    </w:pPr>
    <w:rPr>
      <w:rFonts w:ascii="Formata" w:eastAsia="Times New Roman" w:hAnsi="Formata" w:cs="Times New Roman"/>
      <w:sz w:val="20"/>
      <w:szCs w:val="20"/>
      <w:lang w:eastAsia="cs-CZ"/>
    </w:rPr>
  </w:style>
  <w:style w:type="character" w:customStyle="1" w:styleId="Zkladntext3Char">
    <w:name w:val="Základní text 3 Char"/>
    <w:basedOn w:val="Standardnpsmoodstavce"/>
    <w:link w:val="Zkladntext3"/>
    <w:rsid w:val="004B2FB0"/>
    <w:rPr>
      <w:rFonts w:ascii="Formata" w:eastAsia="Times New Roman" w:hAnsi="Formata"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2717</Words>
  <Characters>16034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Domov Švermov</dc:creator>
  <cp:keywords/>
  <dc:description/>
  <cp:lastModifiedBy>hejna@domovkladno-svermov.cz</cp:lastModifiedBy>
  <cp:revision>2</cp:revision>
  <cp:lastPrinted>2018-11-28T07:06:00Z</cp:lastPrinted>
  <dcterms:created xsi:type="dcterms:W3CDTF">2024-02-13T09:36:00Z</dcterms:created>
  <dcterms:modified xsi:type="dcterms:W3CDTF">2024-02-13T09:36:00Z</dcterms:modified>
</cp:coreProperties>
</file>