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94" w:rsidRDefault="0044273B" w:rsidP="00505E8E">
      <w:pPr>
        <w:jc w:val="right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l</w:t>
      </w:r>
      <w:r w:rsidR="00505E8E" w:rsidRPr="00505E8E">
        <w:rPr>
          <w:rFonts w:ascii="Arial" w:hAnsi="Arial" w:cs="Arial"/>
          <w:b/>
          <w:bCs/>
          <w:sz w:val="22"/>
          <w:szCs w:val="22"/>
          <w:lang w:val="cs-CZ"/>
        </w:rPr>
        <w:t>D1/01429/FIN</w:t>
      </w:r>
    </w:p>
    <w:p w:rsidR="00EB3B94" w:rsidRDefault="00EB3B94" w:rsidP="00F0199D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EB3B94" w:rsidRDefault="00EB3B94" w:rsidP="00F0199D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0199D" w:rsidRPr="00D224A1" w:rsidRDefault="00F0199D" w:rsidP="00F0199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224A1">
        <w:rPr>
          <w:rFonts w:ascii="Arial" w:hAnsi="Arial" w:cs="Arial"/>
          <w:b/>
          <w:bCs/>
          <w:sz w:val="22"/>
          <w:szCs w:val="22"/>
          <w:lang w:val="cs-CZ"/>
        </w:rPr>
        <w:t>Důvěrné</w:t>
      </w:r>
    </w:p>
    <w:p w:rsidR="00F0199D" w:rsidRPr="00D224A1" w:rsidRDefault="00F0199D" w:rsidP="00F0199D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Pr="00397E07" w:rsidRDefault="00F0199D" w:rsidP="00F0199D">
      <w:pPr>
        <w:pStyle w:val="EYBodytextsolid"/>
        <w:jc w:val="both"/>
        <w:rPr>
          <w:rStyle w:val="platne1"/>
          <w:rFonts w:ascii="Arial" w:eastAsiaTheme="majorEastAsia" w:hAnsi="Arial" w:cs="Arial"/>
          <w:lang w:val="cs-CZ"/>
        </w:rPr>
      </w:pPr>
      <w:r w:rsidRPr="00397E07">
        <w:rPr>
          <w:rStyle w:val="platne1"/>
          <w:rFonts w:ascii="Arial" w:eastAsiaTheme="majorEastAsia" w:hAnsi="Arial" w:cs="Arial"/>
          <w:lang w:val="cs-CZ"/>
        </w:rPr>
        <w:t xml:space="preserve">Ing. Jaroslav Pantůček </w:t>
      </w:r>
    </w:p>
    <w:p w:rsidR="00F0199D" w:rsidRPr="00397E07" w:rsidRDefault="00F0199D" w:rsidP="00F0199D">
      <w:pPr>
        <w:pStyle w:val="EYBodytextsolid"/>
        <w:jc w:val="both"/>
        <w:rPr>
          <w:rStyle w:val="platne1"/>
          <w:rFonts w:ascii="Arial" w:eastAsiaTheme="majorEastAsia" w:hAnsi="Arial" w:cs="Arial"/>
          <w:lang w:val="cs-CZ"/>
        </w:rPr>
      </w:pPr>
      <w:r w:rsidRPr="00397E07">
        <w:rPr>
          <w:rStyle w:val="platne1"/>
          <w:rFonts w:ascii="Arial" w:eastAsiaTheme="majorEastAsia" w:hAnsi="Arial" w:cs="Arial"/>
          <w:lang w:val="cs-CZ"/>
        </w:rPr>
        <w:t>Předseda představenstva</w:t>
      </w:r>
    </w:p>
    <w:p w:rsidR="00F0199D" w:rsidRPr="00397E07" w:rsidRDefault="00F0199D" w:rsidP="00F0199D">
      <w:pPr>
        <w:pStyle w:val="EYBodytextsolid"/>
        <w:jc w:val="both"/>
        <w:rPr>
          <w:rFonts w:ascii="Arial" w:hAnsi="Arial" w:cs="Arial"/>
          <w:lang w:val="cs-CZ"/>
        </w:rPr>
      </w:pPr>
      <w:r w:rsidRPr="00397E07">
        <w:rPr>
          <w:rStyle w:val="platne1"/>
          <w:rFonts w:ascii="Arial" w:eastAsiaTheme="majorEastAsia" w:hAnsi="Arial" w:cs="Arial"/>
          <w:lang w:val="cs-CZ"/>
        </w:rPr>
        <w:t>MERO ČR, a.s.</w:t>
      </w:r>
    </w:p>
    <w:p w:rsidR="00F0199D" w:rsidRPr="00397E07" w:rsidRDefault="00F0199D" w:rsidP="00F0199D">
      <w:pPr>
        <w:pStyle w:val="EYBodytextsolid"/>
        <w:jc w:val="both"/>
        <w:rPr>
          <w:rStyle w:val="platne1"/>
          <w:rFonts w:ascii="Arial" w:eastAsiaTheme="majorEastAsia" w:hAnsi="Arial" w:cs="Arial"/>
          <w:lang w:val="cs-CZ"/>
        </w:rPr>
      </w:pPr>
      <w:r w:rsidRPr="00397E07">
        <w:rPr>
          <w:rStyle w:val="platne1"/>
          <w:rFonts w:ascii="Arial" w:eastAsiaTheme="majorEastAsia" w:hAnsi="Arial" w:cs="Arial"/>
          <w:lang w:val="cs-CZ"/>
        </w:rPr>
        <w:t>Veltruská 748, PSČ 278 01,</w:t>
      </w:r>
    </w:p>
    <w:p w:rsidR="00F0199D" w:rsidRPr="00D224A1" w:rsidRDefault="00F0199D" w:rsidP="00F0199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97E07">
        <w:rPr>
          <w:rStyle w:val="platne1"/>
          <w:rFonts w:ascii="Arial" w:eastAsiaTheme="majorEastAsia" w:hAnsi="Arial" w:cs="Arial"/>
          <w:lang w:val="cs-CZ"/>
        </w:rPr>
        <w:t>Kralupy nad Vltavou</w:t>
      </w:r>
    </w:p>
    <w:p w:rsidR="00F0199D" w:rsidRPr="00D224A1" w:rsidRDefault="00F0199D" w:rsidP="00F0199D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Pr="00D224A1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E36807">
        <w:rPr>
          <w:rFonts w:ascii="Arial" w:hAnsi="Arial" w:cs="Arial"/>
          <w:sz w:val="22"/>
          <w:szCs w:val="22"/>
          <w:lang w:val="cs-CZ"/>
        </w:rPr>
        <w:t xml:space="preserve">Praha </w:t>
      </w:r>
      <w:r w:rsidR="00142CFA">
        <w:rPr>
          <w:rFonts w:ascii="Arial" w:hAnsi="Arial" w:cs="Arial"/>
          <w:sz w:val="22"/>
          <w:szCs w:val="22"/>
          <w:lang w:val="cs-CZ"/>
        </w:rPr>
        <w:t>2</w:t>
      </w:r>
      <w:r w:rsidR="00D85740">
        <w:rPr>
          <w:rFonts w:ascii="Arial" w:hAnsi="Arial" w:cs="Arial"/>
          <w:sz w:val="22"/>
          <w:szCs w:val="22"/>
          <w:lang w:val="cs-CZ"/>
        </w:rPr>
        <w:t>.</w:t>
      </w:r>
      <w:r w:rsidRPr="00E36807">
        <w:rPr>
          <w:rFonts w:ascii="Arial" w:hAnsi="Arial" w:cs="Arial"/>
          <w:sz w:val="22"/>
          <w:szCs w:val="22"/>
          <w:lang w:val="cs-CZ"/>
        </w:rPr>
        <w:t xml:space="preserve"> </w:t>
      </w:r>
      <w:r w:rsidR="00D85740">
        <w:rPr>
          <w:rFonts w:ascii="Arial" w:hAnsi="Arial" w:cs="Arial"/>
          <w:sz w:val="22"/>
          <w:szCs w:val="22"/>
          <w:lang w:val="cs-CZ"/>
        </w:rPr>
        <w:t>únor</w:t>
      </w:r>
      <w:r w:rsidRPr="00E36807">
        <w:rPr>
          <w:rFonts w:ascii="Arial" w:hAnsi="Arial" w:cs="Arial"/>
          <w:sz w:val="22"/>
          <w:szCs w:val="22"/>
          <w:lang w:val="cs-CZ"/>
        </w:rPr>
        <w:t>a 202</w:t>
      </w:r>
      <w:r w:rsidR="00D85740">
        <w:rPr>
          <w:rFonts w:ascii="Arial" w:hAnsi="Arial" w:cs="Arial"/>
          <w:sz w:val="22"/>
          <w:szCs w:val="22"/>
          <w:lang w:val="cs-CZ"/>
        </w:rPr>
        <w:t>4</w:t>
      </w:r>
    </w:p>
    <w:p w:rsidR="00F0199D" w:rsidRDefault="00F0199D" w:rsidP="00F0199D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0199D" w:rsidRDefault="00F0199D" w:rsidP="00B6602F">
      <w:pPr>
        <w:pStyle w:val="StyleEYBoldsubjectheadingEYInterstate"/>
        <w:jc w:val="both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767335">
        <w:rPr>
          <w:lang w:val="cs-CZ"/>
        </w:rPr>
        <w:t xml:space="preserve">Věc: </w:t>
      </w:r>
      <w:r>
        <w:rPr>
          <w:lang w:val="cs-CZ"/>
        </w:rPr>
        <w:t>Dodatek č. 1 ke sml</w:t>
      </w:r>
      <w:r w:rsidR="00D85740">
        <w:rPr>
          <w:lang w:val="cs-CZ"/>
        </w:rPr>
        <w:t>ouvě o p</w:t>
      </w:r>
      <w:r w:rsidRPr="00767335">
        <w:rPr>
          <w:lang w:val="cs-CZ"/>
        </w:rPr>
        <w:t xml:space="preserve">oradenství 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D224A1">
        <w:rPr>
          <w:rFonts w:ascii="Arial" w:hAnsi="Arial" w:cs="Arial"/>
          <w:sz w:val="22"/>
          <w:szCs w:val="22"/>
          <w:lang w:val="cs-CZ"/>
        </w:rPr>
        <w:t>Vážení,</w:t>
      </w:r>
    </w:p>
    <w:p w:rsidR="00F0199D" w:rsidRPr="00D224A1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170BF6" w:rsidP="00F0199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170BF6">
        <w:rPr>
          <w:rFonts w:ascii="Arial" w:hAnsi="Arial" w:cs="Arial"/>
          <w:sz w:val="22"/>
          <w:szCs w:val="22"/>
          <w:lang w:val="cs-CZ"/>
        </w:rPr>
        <w:t xml:space="preserve">Dne </w:t>
      </w:r>
      <w:r>
        <w:rPr>
          <w:rFonts w:ascii="Arial" w:hAnsi="Arial" w:cs="Arial"/>
          <w:sz w:val="22"/>
          <w:szCs w:val="22"/>
          <w:lang w:val="cs-CZ"/>
        </w:rPr>
        <w:t>30. 6. 2023</w:t>
      </w:r>
      <w:r w:rsidRPr="00170BF6">
        <w:rPr>
          <w:rFonts w:ascii="Arial" w:hAnsi="Arial" w:cs="Arial"/>
          <w:sz w:val="22"/>
          <w:szCs w:val="22"/>
          <w:lang w:val="cs-CZ"/>
        </w:rPr>
        <w:t xml:space="preserve"> byla </w:t>
      </w:r>
      <w:r>
        <w:rPr>
          <w:rFonts w:ascii="Arial" w:hAnsi="Arial" w:cs="Arial"/>
          <w:sz w:val="22"/>
          <w:szCs w:val="22"/>
          <w:lang w:val="cs-CZ"/>
        </w:rPr>
        <w:t>mezi</w:t>
      </w:r>
      <w:r w:rsidRPr="00170BF6">
        <w:rPr>
          <w:rFonts w:ascii="Arial" w:hAnsi="Arial" w:cs="Arial"/>
          <w:sz w:val="22"/>
          <w:szCs w:val="22"/>
          <w:lang w:val="cs-CZ"/>
        </w:rPr>
        <w:t xml:space="preserve"> </w:t>
      </w:r>
      <w:r w:rsidR="00F0199D" w:rsidRPr="00D224A1">
        <w:rPr>
          <w:rFonts w:ascii="Arial" w:hAnsi="Arial" w:cs="Arial"/>
          <w:sz w:val="22"/>
          <w:szCs w:val="22"/>
          <w:lang w:val="cs-CZ"/>
        </w:rPr>
        <w:t>společnos</w:t>
      </w:r>
      <w:r w:rsidR="00F0199D">
        <w:rPr>
          <w:rFonts w:ascii="Arial" w:hAnsi="Arial" w:cs="Arial"/>
          <w:sz w:val="22"/>
          <w:szCs w:val="22"/>
          <w:lang w:val="cs-CZ"/>
        </w:rPr>
        <w:t>t</w:t>
      </w:r>
      <w:r>
        <w:rPr>
          <w:rFonts w:ascii="Arial" w:hAnsi="Arial" w:cs="Arial"/>
          <w:sz w:val="22"/>
          <w:szCs w:val="22"/>
          <w:lang w:val="cs-CZ"/>
        </w:rPr>
        <w:t>í</w:t>
      </w:r>
      <w:r w:rsidR="00F0199D" w:rsidRPr="002A2FF1">
        <w:rPr>
          <w:rFonts w:ascii="Arial" w:hAnsi="Arial" w:cs="Arial"/>
          <w:sz w:val="22"/>
          <w:szCs w:val="22"/>
          <w:lang w:val="cs-CZ"/>
        </w:rPr>
        <w:t xml:space="preserve"> </w:t>
      </w:r>
      <w:r w:rsidR="00F0199D">
        <w:rPr>
          <w:rFonts w:ascii="Arial" w:hAnsi="Arial" w:cs="Arial"/>
          <w:sz w:val="22"/>
          <w:szCs w:val="22"/>
          <w:lang w:val="cs-CZ"/>
        </w:rPr>
        <w:t xml:space="preserve">MERO ČR, a.s., </w:t>
      </w:r>
      <w:r w:rsidR="00F0199D" w:rsidRPr="00D224A1">
        <w:rPr>
          <w:rFonts w:ascii="Arial" w:hAnsi="Arial" w:cs="Arial"/>
          <w:sz w:val="22"/>
          <w:szCs w:val="22"/>
          <w:lang w:val="cs-CZ"/>
        </w:rPr>
        <w:t>se sídlem</w:t>
      </w:r>
      <w:r w:rsidR="00F0199D">
        <w:rPr>
          <w:rFonts w:ascii="Arial" w:hAnsi="Arial" w:cs="Arial"/>
          <w:sz w:val="22"/>
          <w:szCs w:val="22"/>
          <w:lang w:val="cs-CZ"/>
        </w:rPr>
        <w:t xml:space="preserve"> </w:t>
      </w:r>
      <w:r w:rsidR="00F0199D" w:rsidRPr="002A2FF1">
        <w:rPr>
          <w:rFonts w:ascii="Arial" w:hAnsi="Arial" w:cs="Arial"/>
          <w:sz w:val="22"/>
          <w:szCs w:val="22"/>
          <w:lang w:val="cs-CZ"/>
        </w:rPr>
        <w:t>Veltruská 748, PSČ 278 01</w:t>
      </w:r>
      <w:r w:rsidR="00F0199D" w:rsidRPr="007C6634">
        <w:rPr>
          <w:rFonts w:ascii="Arial" w:hAnsi="Arial" w:cs="Arial"/>
          <w:sz w:val="22"/>
          <w:szCs w:val="22"/>
          <w:lang w:val="cs-CZ"/>
        </w:rPr>
        <w:t xml:space="preserve">, </w:t>
      </w:r>
      <w:r w:rsidR="00F0199D" w:rsidRPr="002A2FF1">
        <w:rPr>
          <w:rFonts w:ascii="Arial" w:hAnsi="Arial" w:cs="Arial"/>
          <w:sz w:val="22"/>
          <w:szCs w:val="22"/>
          <w:lang w:val="cs-CZ"/>
        </w:rPr>
        <w:t>Kralupy nad Vltavou</w:t>
      </w:r>
      <w:r w:rsidR="00F0199D">
        <w:rPr>
          <w:rFonts w:ascii="Arial" w:hAnsi="Arial" w:cs="Arial"/>
          <w:sz w:val="22"/>
          <w:szCs w:val="22"/>
          <w:lang w:val="cs-CZ"/>
        </w:rPr>
        <w:t xml:space="preserve"> , IČO: </w:t>
      </w:r>
      <w:r w:rsidR="00F0199D" w:rsidRPr="002A2FF1">
        <w:rPr>
          <w:rFonts w:ascii="Arial" w:hAnsi="Arial" w:cs="Arial"/>
          <w:sz w:val="22"/>
          <w:szCs w:val="22"/>
          <w:lang w:val="cs-CZ"/>
        </w:rPr>
        <w:t>60193468, zapsaná v obchodním rejstříku vedeném Městským soudem v Praze, sp. zn. B 2334 („</w:t>
      </w:r>
      <w:r w:rsidR="00F0199D">
        <w:rPr>
          <w:rFonts w:ascii="Arial" w:hAnsi="Arial" w:cs="Arial"/>
          <w:sz w:val="22"/>
          <w:szCs w:val="22"/>
          <w:lang w:val="cs-CZ"/>
        </w:rPr>
        <w:t xml:space="preserve">vy“, </w:t>
      </w:r>
      <w:r w:rsidR="00F0199D" w:rsidRPr="00D224A1">
        <w:rPr>
          <w:rFonts w:ascii="Arial" w:hAnsi="Arial" w:cs="Arial"/>
          <w:sz w:val="22"/>
          <w:szCs w:val="22"/>
          <w:lang w:val="cs-CZ"/>
        </w:rPr>
        <w:t>„Klient“ nebo „</w:t>
      </w:r>
      <w:r w:rsidR="00F0199D">
        <w:rPr>
          <w:rFonts w:ascii="Arial" w:hAnsi="Arial" w:cs="Arial"/>
          <w:sz w:val="22"/>
          <w:szCs w:val="22"/>
          <w:lang w:val="cs-CZ"/>
        </w:rPr>
        <w:t>MERO</w:t>
      </w:r>
      <w:r w:rsidR="00F0199D" w:rsidRPr="00D224A1">
        <w:rPr>
          <w:rFonts w:ascii="Arial" w:hAnsi="Arial" w:cs="Arial"/>
          <w:sz w:val="22"/>
          <w:szCs w:val="22"/>
          <w:lang w:val="cs-CZ"/>
        </w:rPr>
        <w:t xml:space="preserve">“) </w:t>
      </w:r>
      <w:r>
        <w:rPr>
          <w:rFonts w:ascii="Arial" w:hAnsi="Arial" w:cs="Arial"/>
          <w:sz w:val="22"/>
          <w:szCs w:val="22"/>
          <w:lang w:val="cs-CZ"/>
        </w:rPr>
        <w:t xml:space="preserve">a </w:t>
      </w:r>
      <w:r w:rsidR="00F0199D" w:rsidRPr="007C6634">
        <w:rPr>
          <w:rFonts w:ascii="Arial" w:hAnsi="Arial" w:cs="Arial"/>
          <w:sz w:val="22"/>
          <w:szCs w:val="22"/>
          <w:lang w:val="cs-CZ"/>
        </w:rPr>
        <w:t>společnost</w:t>
      </w:r>
      <w:r>
        <w:rPr>
          <w:rFonts w:ascii="Arial" w:hAnsi="Arial" w:cs="Arial"/>
          <w:sz w:val="22"/>
          <w:szCs w:val="22"/>
          <w:lang w:val="cs-CZ"/>
        </w:rPr>
        <w:t>í</w:t>
      </w:r>
      <w:r w:rsidR="00F0199D" w:rsidRPr="007C6634">
        <w:rPr>
          <w:rFonts w:ascii="Arial" w:hAnsi="Arial" w:cs="Arial"/>
          <w:sz w:val="22"/>
          <w:szCs w:val="22"/>
          <w:lang w:val="cs-CZ"/>
        </w:rPr>
        <w:t xml:space="preserve"> Ernst &amp; Young, s.r.o., se sídlem Na Florenci 2116/15, 110 00 Praha 1 – Nové Město, IČO: 267 05 338, zapsanou v obchodním rejstříku vedeném Městským soudem v Praze, sp. zn. C 108716 („my“, nebo „EY“)</w:t>
      </w:r>
      <w:r w:rsidR="00F0199D" w:rsidRPr="00D224A1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uzavřena smlouva („Smlouva“), na základě které byla EY pověřena </w:t>
      </w:r>
      <w:r w:rsidR="00F0199D" w:rsidRPr="00D224A1">
        <w:rPr>
          <w:rFonts w:ascii="Arial" w:hAnsi="Arial" w:cs="Arial"/>
          <w:sz w:val="22"/>
          <w:szCs w:val="22"/>
          <w:lang w:val="cs-CZ"/>
        </w:rPr>
        <w:t xml:space="preserve">vypracováním </w:t>
      </w:r>
      <w:r w:rsidR="00F0199D">
        <w:rPr>
          <w:rFonts w:ascii="Arial" w:hAnsi="Arial" w:cs="Arial"/>
          <w:sz w:val="22"/>
          <w:szCs w:val="22"/>
          <w:lang w:val="cs-CZ"/>
        </w:rPr>
        <w:t>prezentací</w:t>
      </w:r>
      <w:r w:rsidR="00A12A5B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A12A5B">
        <w:rPr>
          <w:rFonts w:ascii="Arial" w:hAnsi="Arial" w:cs="Arial"/>
          <w:sz w:val="22"/>
          <w:szCs w:val="22"/>
          <w:lang w:val="cs-CZ"/>
        </w:rPr>
        <w:t>xxx</w:t>
      </w:r>
      <w:proofErr w:type="spellEnd"/>
      <w:r w:rsidR="00F0199D" w:rsidRPr="007C6634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0199D" w:rsidRDefault="00170BF6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="008F609B">
        <w:rPr>
          <w:rFonts w:ascii="Arial" w:hAnsi="Arial" w:cs="Arial"/>
          <w:sz w:val="22"/>
          <w:szCs w:val="22"/>
          <w:lang w:val="cs-CZ"/>
        </w:rPr>
        <w:t xml:space="preserve">zhledem k tomu, že v </w:t>
      </w:r>
      <w:r w:rsidR="008F609B" w:rsidRPr="008F609B">
        <w:rPr>
          <w:rFonts w:ascii="Arial" w:hAnsi="Arial" w:cs="Arial"/>
          <w:sz w:val="22"/>
          <w:szCs w:val="22"/>
          <w:lang w:val="cs-CZ"/>
        </w:rPr>
        <w:t>rámci projektu došlo k navýšení plánovaných hodin</w:t>
      </w:r>
      <w:r w:rsidR="004C2286">
        <w:rPr>
          <w:rFonts w:ascii="Arial" w:hAnsi="Arial" w:cs="Arial"/>
          <w:sz w:val="22"/>
          <w:szCs w:val="22"/>
          <w:lang w:val="cs-CZ"/>
        </w:rPr>
        <w:t>,</w:t>
      </w:r>
      <w:r w:rsidR="008F609B" w:rsidRPr="008F609B">
        <w:rPr>
          <w:rFonts w:ascii="Arial" w:hAnsi="Arial" w:cs="Arial"/>
          <w:sz w:val="22"/>
          <w:szCs w:val="22"/>
          <w:lang w:val="cs-CZ"/>
        </w:rPr>
        <w:t xml:space="preserve"> a to zejména z důvodů navýšení rozsahu prací a většího detailu provedených analýz</w:t>
      </w:r>
      <w:r w:rsidR="004C2286">
        <w:rPr>
          <w:rFonts w:ascii="Arial" w:hAnsi="Arial" w:cs="Arial"/>
          <w:sz w:val="22"/>
          <w:szCs w:val="22"/>
          <w:lang w:val="cs-CZ"/>
        </w:rPr>
        <w:t>,</w:t>
      </w:r>
      <w:r w:rsidR="0043558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435581">
        <w:rPr>
          <w:rFonts w:ascii="Arial" w:hAnsi="Arial" w:cs="Arial"/>
          <w:sz w:val="22"/>
          <w:szCs w:val="22"/>
          <w:lang w:val="cs-CZ"/>
        </w:rPr>
        <w:t>xxx</w:t>
      </w:r>
      <w:proofErr w:type="spellEnd"/>
      <w:r w:rsidR="008F609B" w:rsidRPr="008F609B">
        <w:rPr>
          <w:rFonts w:ascii="Arial" w:hAnsi="Arial" w:cs="Arial"/>
          <w:sz w:val="22"/>
          <w:szCs w:val="22"/>
          <w:lang w:val="cs-CZ"/>
        </w:rPr>
        <w:t xml:space="preserve"> </w:t>
      </w:r>
      <w:r w:rsidR="008F609B">
        <w:rPr>
          <w:rFonts w:ascii="Arial" w:hAnsi="Arial" w:cs="Arial"/>
          <w:sz w:val="22"/>
          <w:szCs w:val="22"/>
          <w:lang w:val="cs-CZ"/>
        </w:rPr>
        <w:t>jsme se v</w:t>
      </w:r>
      <w:r>
        <w:rPr>
          <w:rFonts w:ascii="Arial" w:hAnsi="Arial" w:cs="Arial"/>
          <w:sz w:val="22"/>
          <w:szCs w:val="22"/>
          <w:lang w:val="cs-CZ"/>
        </w:rPr>
        <w:t>zájemně dohodli na úpravě r</w:t>
      </w:r>
      <w:r w:rsidR="00F0199D">
        <w:rPr>
          <w:rFonts w:ascii="Arial" w:hAnsi="Arial" w:cs="Arial"/>
          <w:sz w:val="22"/>
          <w:szCs w:val="22"/>
          <w:lang w:val="cs-CZ"/>
        </w:rPr>
        <w:t>ozsah</w:t>
      </w:r>
      <w:r>
        <w:rPr>
          <w:rFonts w:ascii="Arial" w:hAnsi="Arial" w:cs="Arial"/>
          <w:sz w:val="22"/>
          <w:szCs w:val="22"/>
          <w:lang w:val="cs-CZ"/>
        </w:rPr>
        <w:t>u</w:t>
      </w:r>
      <w:r w:rsidR="00F0199D">
        <w:rPr>
          <w:rFonts w:ascii="Arial" w:hAnsi="Arial" w:cs="Arial"/>
          <w:sz w:val="22"/>
          <w:szCs w:val="22"/>
          <w:lang w:val="cs-CZ"/>
        </w:rPr>
        <w:t xml:space="preserve"> Služeb</w:t>
      </w:r>
      <w:r>
        <w:rPr>
          <w:rFonts w:ascii="Arial" w:hAnsi="Arial" w:cs="Arial"/>
          <w:sz w:val="22"/>
          <w:szCs w:val="22"/>
          <w:lang w:val="cs-CZ"/>
        </w:rPr>
        <w:t xml:space="preserve"> a</w:t>
      </w:r>
      <w:r w:rsidR="00F0199D">
        <w:rPr>
          <w:rFonts w:ascii="Arial" w:hAnsi="Arial" w:cs="Arial"/>
          <w:sz w:val="22"/>
          <w:szCs w:val="22"/>
          <w:lang w:val="cs-CZ"/>
        </w:rPr>
        <w:t xml:space="preserve"> naš</w:t>
      </w:r>
      <w:r>
        <w:rPr>
          <w:rFonts w:ascii="Arial" w:hAnsi="Arial" w:cs="Arial"/>
          <w:sz w:val="22"/>
          <w:szCs w:val="22"/>
          <w:lang w:val="cs-CZ"/>
        </w:rPr>
        <w:t>í</w:t>
      </w:r>
      <w:r w:rsidR="00F0199D">
        <w:rPr>
          <w:rFonts w:ascii="Arial" w:hAnsi="Arial" w:cs="Arial"/>
          <w:sz w:val="22"/>
          <w:szCs w:val="22"/>
          <w:lang w:val="cs-CZ"/>
        </w:rPr>
        <w:t xml:space="preserve"> odměn</w:t>
      </w:r>
      <w:r>
        <w:rPr>
          <w:rFonts w:ascii="Arial" w:hAnsi="Arial" w:cs="Arial"/>
          <w:sz w:val="22"/>
          <w:szCs w:val="22"/>
          <w:lang w:val="cs-CZ"/>
        </w:rPr>
        <w:t>y takto:</w:t>
      </w:r>
    </w:p>
    <w:p w:rsidR="00170BF6" w:rsidRDefault="00170BF6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7B65CA" w:rsidRDefault="00170BF6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1. </w:t>
      </w:r>
      <w:r w:rsidRPr="00170BF6">
        <w:rPr>
          <w:rFonts w:ascii="Arial" w:hAnsi="Arial" w:cs="Arial"/>
          <w:sz w:val="22"/>
          <w:szCs w:val="22"/>
          <w:lang w:val="cs-CZ"/>
        </w:rPr>
        <w:t>V</w:t>
      </w:r>
      <w:r w:rsidR="007B65CA">
        <w:rPr>
          <w:rFonts w:ascii="Arial" w:hAnsi="Arial" w:cs="Arial"/>
          <w:sz w:val="22"/>
          <w:szCs w:val="22"/>
          <w:lang w:val="cs-CZ"/>
        </w:rPr>
        <w:t> Příloze A – Zadávací dopis, v části Rozsah prací se na konci doplňuje následující odstavec:</w:t>
      </w:r>
    </w:p>
    <w:p w:rsidR="00170BF6" w:rsidRDefault="00435581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:rsidR="00170BF6" w:rsidRDefault="008F609B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br/>
        <w:t>2. V Příloze A – Zadávací dopis, v části Odměna EY se pod tabulku s hodinovými sazbami vkládá následující znění:</w:t>
      </w:r>
    </w:p>
    <w:p w:rsidR="00142CFA" w:rsidRDefault="00142CFA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8F609B" w:rsidRDefault="008F609B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 xml:space="preserve">„S ohledem na Rozšíření Služeb bude v souladu s výše uvedenými hodinovými sazbami odměna EY navýšena o 365 250 Kč </w:t>
      </w:r>
      <w:r w:rsidR="00160C25">
        <w:rPr>
          <w:rFonts w:ascii="Arial" w:hAnsi="Arial" w:cs="Arial"/>
          <w:sz w:val="22"/>
          <w:szCs w:val="22"/>
          <w:lang w:val="cs-CZ"/>
        </w:rPr>
        <w:t>plus</w:t>
      </w:r>
      <w:r>
        <w:rPr>
          <w:rFonts w:ascii="Arial" w:hAnsi="Arial" w:cs="Arial"/>
          <w:sz w:val="22"/>
          <w:szCs w:val="22"/>
          <w:lang w:val="cs-CZ"/>
        </w:rPr>
        <w:t xml:space="preserve"> DPH. </w:t>
      </w:r>
      <w:r w:rsidR="00160C25">
        <w:rPr>
          <w:rFonts w:ascii="Arial" w:hAnsi="Arial" w:cs="Arial"/>
          <w:sz w:val="22"/>
          <w:szCs w:val="22"/>
          <w:lang w:val="cs-CZ"/>
        </w:rPr>
        <w:t>Celková odměna EY tedy bude fakturována ve výši 865 250 Kč plus DPH.</w:t>
      </w:r>
      <w:r>
        <w:rPr>
          <w:rFonts w:ascii="Arial" w:hAnsi="Arial" w:cs="Arial"/>
          <w:sz w:val="22"/>
          <w:szCs w:val="22"/>
          <w:lang w:val="cs-CZ"/>
        </w:rPr>
        <w:t>“</w:t>
      </w:r>
    </w:p>
    <w:p w:rsidR="00160C25" w:rsidRDefault="00160C25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3. Ostatní ustanovení Smlouvy zůstávají nezměněna.</w:t>
      </w:r>
    </w:p>
    <w:p w:rsidR="00160C25" w:rsidRDefault="00160C25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4. Tento Dodatek č. 1 </w:t>
      </w:r>
      <w:r w:rsidR="004C2286">
        <w:rPr>
          <w:rFonts w:ascii="Arial" w:hAnsi="Arial" w:cs="Arial"/>
          <w:sz w:val="22"/>
          <w:szCs w:val="22"/>
          <w:lang w:val="cs-CZ"/>
        </w:rPr>
        <w:t>nabývá účinnosti uveřejněním v registru smluv.</w:t>
      </w:r>
    </w:p>
    <w:p w:rsidR="00170BF6" w:rsidRDefault="00170BF6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Pokud souhlasíte s podmínkami této Smlouvy, potvrďte, prosím, svůj souhlas podpisem tohoto dopisu a podepsanou kopii zašlete laskavě zpět na naši adresu. V případě dotazů kontaktuje pana </w:t>
      </w:r>
      <w:r w:rsidRPr="00F74EC2">
        <w:rPr>
          <w:rFonts w:ascii="Arial" w:hAnsi="Arial" w:cs="Arial"/>
          <w:sz w:val="22"/>
          <w:szCs w:val="22"/>
          <w:lang w:val="cs-CZ"/>
        </w:rPr>
        <w:t xml:space="preserve">Borise Mišuna </w:t>
      </w:r>
      <w:r>
        <w:rPr>
          <w:rFonts w:ascii="Arial" w:hAnsi="Arial" w:cs="Arial"/>
          <w:sz w:val="22"/>
          <w:szCs w:val="22"/>
          <w:lang w:val="cs-CZ"/>
        </w:rPr>
        <w:t xml:space="preserve">na tel. </w:t>
      </w:r>
      <w:r w:rsidR="00B6602F">
        <w:rPr>
          <w:rFonts w:ascii="Arial" w:hAnsi="Arial" w:cs="Arial"/>
          <w:sz w:val="22"/>
          <w:szCs w:val="22"/>
          <w:lang w:val="cs-CZ"/>
        </w:rPr>
        <w:t> </w:t>
      </w:r>
      <w:proofErr w:type="spellStart"/>
      <w:r w:rsidR="00B6602F">
        <w:rPr>
          <w:rFonts w:ascii="Arial" w:hAnsi="Arial" w:cs="Arial"/>
          <w:sz w:val="22"/>
          <w:szCs w:val="22"/>
          <w:lang w:val="cs-CZ"/>
        </w:rPr>
        <w:t>xxx</w:t>
      </w:r>
      <w:proofErr w:type="spellEnd"/>
      <w:r w:rsidRPr="00F74EC2">
        <w:rPr>
          <w:rFonts w:ascii="Arial" w:hAnsi="Arial" w:cs="Arial"/>
          <w:sz w:val="22"/>
          <w:szCs w:val="22"/>
          <w:lang w:val="cs-CZ"/>
        </w:rPr>
        <w:t xml:space="preserve">, e-mail: </w:t>
      </w:r>
      <w:r w:rsidR="00B6602F">
        <w:t>xxx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Velmi si vážíme </w:t>
      </w:r>
      <w:r w:rsidR="00160C25">
        <w:rPr>
          <w:rFonts w:ascii="Arial" w:hAnsi="Arial" w:cs="Arial"/>
          <w:sz w:val="22"/>
          <w:szCs w:val="22"/>
          <w:lang w:val="cs-CZ"/>
        </w:rPr>
        <w:t>možnosti</w:t>
      </w:r>
      <w:r>
        <w:rPr>
          <w:rFonts w:ascii="Arial" w:hAnsi="Arial" w:cs="Arial"/>
          <w:sz w:val="22"/>
          <w:szCs w:val="22"/>
          <w:lang w:val="cs-CZ"/>
        </w:rPr>
        <w:t xml:space="preserve"> poskytnout vaší společnosti poradenské služby</w:t>
      </w:r>
      <w:r w:rsidR="00160C25">
        <w:rPr>
          <w:rFonts w:ascii="Arial" w:hAnsi="Arial" w:cs="Arial"/>
          <w:sz w:val="22"/>
          <w:szCs w:val="22"/>
          <w:lang w:val="cs-CZ"/>
        </w:rPr>
        <w:t>.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S pozdravem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Pr="00160C25" w:rsidRDefault="00F0199D" w:rsidP="00F0199D">
      <w:pPr>
        <w:pStyle w:val="Subheadline1"/>
        <w:spacing w:after="0" w:line="260" w:lineRule="atLeast"/>
        <w:jc w:val="both"/>
        <w:rPr>
          <w:rStyle w:val="Zkladntext2Char"/>
          <w:rFonts w:ascii="Arial" w:eastAsiaTheme="majorEastAsia" w:hAnsi="Arial" w:cs="Arial"/>
          <w:color w:val="auto"/>
          <w:spacing w:val="0"/>
          <w:sz w:val="22"/>
          <w:szCs w:val="22"/>
          <w:lang w:val="cs-CZ"/>
        </w:rPr>
      </w:pPr>
      <w:r w:rsidRPr="00160C25">
        <w:rPr>
          <w:rStyle w:val="Zkladntext2Char"/>
          <w:rFonts w:ascii="Arial" w:eastAsiaTheme="majorEastAsia" w:hAnsi="Arial" w:cs="Arial"/>
          <w:color w:val="auto"/>
          <w:spacing w:val="0"/>
          <w:sz w:val="22"/>
          <w:szCs w:val="22"/>
          <w:lang w:val="cs-CZ"/>
        </w:rPr>
        <w:t>Ernst &amp; Young, s.r.o.</w:t>
      </w:r>
    </w:p>
    <w:p w:rsidR="00F0199D" w:rsidRDefault="00F0199D" w:rsidP="00F0199D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Marek Jindra</w:t>
      </w:r>
    </w:p>
    <w:p w:rsidR="00F0199D" w:rsidRDefault="00F0199D" w:rsidP="00F0199D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prokurista</w:t>
      </w:r>
    </w:p>
    <w:p w:rsidR="00F0199D" w:rsidRPr="00D224A1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Pr="00D224A1" w:rsidRDefault="00F0199D" w:rsidP="00F0199D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0199D" w:rsidRPr="00866089" w:rsidRDefault="00F0199D" w:rsidP="00F0199D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866089">
        <w:rPr>
          <w:rFonts w:ascii="Arial" w:hAnsi="Arial" w:cs="Arial"/>
          <w:b/>
          <w:bCs/>
          <w:sz w:val="22"/>
          <w:szCs w:val="22"/>
          <w:lang w:val="cs-CZ"/>
        </w:rPr>
        <w:t>SOUHLASÍME S PODMÍNKAMI T</w:t>
      </w:r>
      <w:r w:rsidR="00D85740">
        <w:rPr>
          <w:rFonts w:ascii="Arial" w:hAnsi="Arial" w:cs="Arial"/>
          <w:b/>
          <w:bCs/>
          <w:sz w:val="22"/>
          <w:szCs w:val="22"/>
          <w:lang w:val="cs-CZ"/>
        </w:rPr>
        <w:t>OHOTO DODATKU Č. 1</w:t>
      </w:r>
      <w:r w:rsidRPr="00866089">
        <w:rPr>
          <w:rFonts w:ascii="Arial" w:hAnsi="Arial" w:cs="Arial"/>
          <w:b/>
          <w:bCs/>
          <w:sz w:val="22"/>
          <w:szCs w:val="22"/>
          <w:lang w:val="cs-CZ"/>
        </w:rPr>
        <w:t>: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společnost</w:t>
      </w:r>
      <w:r w:rsidRPr="003E01C3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MERO ČR, a.s.,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______________________________________________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Jméno:</w:t>
      </w:r>
      <w:r w:rsidR="0024258B">
        <w:rPr>
          <w:rFonts w:ascii="Arial" w:hAnsi="Arial" w:cs="Arial"/>
          <w:sz w:val="22"/>
          <w:szCs w:val="22"/>
          <w:lang w:val="cs-CZ"/>
        </w:rPr>
        <w:t xml:space="preserve"> Ing. Jaroslav Pantůček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Funkce:</w:t>
      </w:r>
      <w:r w:rsidR="0024258B">
        <w:rPr>
          <w:rFonts w:ascii="Arial" w:hAnsi="Arial" w:cs="Arial"/>
          <w:sz w:val="22"/>
          <w:szCs w:val="22"/>
          <w:lang w:val="cs-CZ"/>
        </w:rPr>
        <w:t xml:space="preserve"> předseda představenstva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Pr="00D224A1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______________________________________________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Jméno:</w:t>
      </w:r>
      <w:r w:rsidR="0024258B">
        <w:rPr>
          <w:rFonts w:ascii="Arial" w:hAnsi="Arial" w:cs="Arial"/>
          <w:sz w:val="22"/>
          <w:szCs w:val="22"/>
          <w:lang w:val="cs-CZ"/>
        </w:rPr>
        <w:t xml:space="preserve"> Ing. Zdeněk Dundr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Funkce:</w:t>
      </w:r>
      <w:r w:rsidR="0024258B">
        <w:rPr>
          <w:rFonts w:ascii="Arial" w:hAnsi="Arial" w:cs="Arial"/>
          <w:sz w:val="22"/>
          <w:szCs w:val="22"/>
          <w:lang w:val="cs-CZ"/>
        </w:rPr>
        <w:t xml:space="preserve"> místopředseda představenstva</w:t>
      </w: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F0199D" w:rsidRDefault="00F0199D" w:rsidP="00F0199D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="00D4190F" w:rsidRPr="00570119" w:rsidRDefault="00D4190F">
      <w:pPr>
        <w:rPr>
          <w:lang w:val="cs-CZ"/>
        </w:rPr>
      </w:pPr>
    </w:p>
    <w:sectPr w:rsidR="00D4190F" w:rsidRPr="00570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7B" w:rsidRDefault="00A50C7B" w:rsidP="00EB3B94">
      <w:r>
        <w:separator/>
      </w:r>
    </w:p>
  </w:endnote>
  <w:endnote w:type="continuationSeparator" w:id="0">
    <w:p w:rsidR="00A50C7B" w:rsidRDefault="00A50C7B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EYInterstate">
    <w:altName w:val="Calibri"/>
    <w:charset w:val="EE"/>
    <w:family w:val="auto"/>
    <w:pitch w:val="variable"/>
    <w:sig w:usb0="800002AF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94" w:rsidRDefault="00EB3B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CFA" w:rsidRPr="006E0AB9" w:rsidRDefault="00142CFA" w:rsidP="00142CFA">
    <w:pPr>
      <w:pStyle w:val="Zpat"/>
      <w:tabs>
        <w:tab w:val="right" w:pos="7797"/>
        <w:tab w:val="right" w:pos="9639"/>
      </w:tabs>
      <w:rPr>
        <w:rFonts w:ascii="Arial" w:hAnsi="Arial" w:cs="Arial"/>
        <w:sz w:val="14"/>
        <w:szCs w:val="14"/>
        <w:lang w:val="cs-CZ"/>
      </w:rPr>
    </w:pPr>
    <w:r w:rsidRPr="006E0AB9">
      <w:rPr>
        <w:rFonts w:ascii="Arial" w:hAnsi="Arial" w:cs="Arial"/>
        <w:sz w:val="14"/>
        <w:szCs w:val="14"/>
        <w:lang w:val="cs-CZ"/>
      </w:rPr>
      <w:t>Člen sítě řízené společností Ernst &amp; Young Global Limited</w:t>
    </w:r>
    <w:r>
      <w:rPr>
        <w:rFonts w:ascii="Arial" w:hAnsi="Arial" w:cs="Arial"/>
        <w:sz w:val="14"/>
        <w:szCs w:val="14"/>
        <w:lang w:val="cs-CZ"/>
      </w:rPr>
      <w:tab/>
    </w:r>
    <w:r>
      <w:rPr>
        <w:rFonts w:ascii="Arial" w:hAnsi="Arial" w:cs="Arial"/>
        <w:sz w:val="14"/>
        <w:szCs w:val="14"/>
        <w:lang w:val="cs-CZ"/>
      </w:rPr>
      <w:tab/>
    </w:r>
    <w:r w:rsidRPr="006E0AB9">
      <w:rPr>
        <w:rFonts w:ascii="Arial" w:hAnsi="Arial" w:cs="Arial"/>
        <w:sz w:val="14"/>
        <w:szCs w:val="14"/>
        <w:lang w:val="cs-CZ"/>
      </w:rPr>
      <w:t xml:space="preserve">Stránka </w:t>
    </w:r>
    <w:r w:rsidRPr="006E0AB9">
      <w:rPr>
        <w:rFonts w:ascii="Arial" w:hAnsi="Arial" w:cs="Arial"/>
        <w:sz w:val="14"/>
        <w:szCs w:val="14"/>
        <w:lang w:val="cs-CZ"/>
      </w:rPr>
      <w:fldChar w:fldCharType="begin"/>
    </w:r>
    <w:r w:rsidRPr="006E0AB9">
      <w:rPr>
        <w:rFonts w:ascii="Arial" w:hAnsi="Arial" w:cs="Arial"/>
        <w:sz w:val="14"/>
        <w:szCs w:val="14"/>
        <w:lang w:val="cs-CZ"/>
      </w:rPr>
      <w:instrText>PAGE  \* Arabic  \* MERGEFORMAT</w:instrText>
    </w:r>
    <w:r w:rsidRPr="006E0AB9">
      <w:rPr>
        <w:rFonts w:ascii="Arial" w:hAnsi="Arial" w:cs="Arial"/>
        <w:sz w:val="14"/>
        <w:szCs w:val="14"/>
        <w:lang w:val="cs-CZ"/>
      </w:rPr>
      <w:fldChar w:fldCharType="separate"/>
    </w:r>
    <w:r>
      <w:rPr>
        <w:rFonts w:ascii="Arial" w:hAnsi="Arial" w:cs="Arial"/>
        <w:sz w:val="14"/>
        <w:szCs w:val="14"/>
        <w:lang w:val="cs-CZ"/>
      </w:rPr>
      <w:t>1</w:t>
    </w:r>
    <w:r w:rsidRPr="006E0AB9">
      <w:rPr>
        <w:rFonts w:ascii="Arial" w:hAnsi="Arial" w:cs="Arial"/>
        <w:sz w:val="14"/>
        <w:szCs w:val="14"/>
        <w:lang w:val="cs-CZ"/>
      </w:rPr>
      <w:fldChar w:fldCharType="end"/>
    </w:r>
    <w:r w:rsidRPr="006E0AB9">
      <w:rPr>
        <w:rFonts w:ascii="Arial" w:hAnsi="Arial" w:cs="Arial"/>
        <w:sz w:val="14"/>
        <w:szCs w:val="14"/>
        <w:lang w:val="cs-CZ"/>
      </w:rPr>
      <w:t xml:space="preserve"> z </w:t>
    </w:r>
    <w:r w:rsidRPr="006E0AB9">
      <w:rPr>
        <w:rFonts w:ascii="Arial" w:hAnsi="Arial" w:cs="Arial"/>
        <w:sz w:val="14"/>
        <w:szCs w:val="14"/>
        <w:lang w:val="cs-CZ"/>
      </w:rPr>
      <w:fldChar w:fldCharType="begin"/>
    </w:r>
    <w:r w:rsidRPr="006E0AB9">
      <w:rPr>
        <w:rFonts w:ascii="Arial" w:hAnsi="Arial" w:cs="Arial"/>
        <w:sz w:val="14"/>
        <w:szCs w:val="14"/>
        <w:lang w:val="cs-CZ"/>
      </w:rPr>
      <w:instrText>NUMPAGES  \* Arabic  \* MERGEFORMAT</w:instrText>
    </w:r>
    <w:r w:rsidRPr="006E0AB9">
      <w:rPr>
        <w:rFonts w:ascii="Arial" w:hAnsi="Arial" w:cs="Arial"/>
        <w:sz w:val="14"/>
        <w:szCs w:val="14"/>
        <w:lang w:val="cs-CZ"/>
      </w:rPr>
      <w:fldChar w:fldCharType="separate"/>
    </w:r>
    <w:r>
      <w:rPr>
        <w:rFonts w:ascii="Arial" w:hAnsi="Arial" w:cs="Arial"/>
        <w:sz w:val="14"/>
        <w:szCs w:val="14"/>
        <w:lang w:val="cs-CZ"/>
      </w:rPr>
      <w:t>14</w:t>
    </w:r>
    <w:r w:rsidRPr="006E0AB9">
      <w:rPr>
        <w:rFonts w:ascii="Arial" w:hAnsi="Arial" w:cs="Arial"/>
        <w:sz w:val="14"/>
        <w:szCs w:val="14"/>
        <w:lang w:val="cs-CZ"/>
      </w:rPr>
      <w:fldChar w:fldCharType="end"/>
    </w:r>
  </w:p>
  <w:p w:rsidR="00142CFA" w:rsidRPr="006E0AB9" w:rsidRDefault="00142CFA" w:rsidP="00142CFA">
    <w:pPr>
      <w:pStyle w:val="Zpat"/>
      <w:rPr>
        <w:rFonts w:ascii="Arial" w:hAnsi="Arial" w:cs="Arial"/>
        <w:sz w:val="14"/>
        <w:szCs w:val="14"/>
        <w:lang w:val="cs-CZ"/>
      </w:rPr>
    </w:pPr>
    <w:r w:rsidRPr="007C6634">
      <w:rPr>
        <w:rFonts w:ascii="Arial" w:hAnsi="Arial" w:cs="Arial"/>
        <w:sz w:val="14"/>
        <w:szCs w:val="14"/>
        <w:lang w:val="cs-CZ"/>
      </w:rPr>
      <w:t>Ernst &amp; Young, s.r.o.</w:t>
    </w:r>
    <w:r w:rsidRPr="006E0AB9">
      <w:rPr>
        <w:rFonts w:ascii="Arial" w:hAnsi="Arial" w:cs="Arial"/>
        <w:sz w:val="14"/>
        <w:szCs w:val="14"/>
        <w:lang w:val="cs-CZ"/>
      </w:rPr>
      <w:t>, Na Florenci 2116/15, 110 00 Praha 1 – Nové Město,</w:t>
    </w:r>
  </w:p>
  <w:p w:rsidR="00142CFA" w:rsidRPr="006E0AB9" w:rsidRDefault="00142CFA" w:rsidP="00142CFA">
    <w:pPr>
      <w:pStyle w:val="Zpat"/>
      <w:rPr>
        <w:rFonts w:ascii="Arial" w:hAnsi="Arial" w:cs="Arial"/>
        <w:sz w:val="14"/>
        <w:szCs w:val="14"/>
        <w:lang w:val="cs-CZ"/>
      </w:rPr>
    </w:pPr>
    <w:r w:rsidRPr="006E0AB9">
      <w:rPr>
        <w:rFonts w:ascii="Arial" w:hAnsi="Arial" w:cs="Arial"/>
        <w:sz w:val="14"/>
        <w:szCs w:val="14"/>
        <w:lang w:val="cs-CZ"/>
      </w:rPr>
      <w:t xml:space="preserve">zapsaná v obchodním rejstříku vedeném Městským soudem v Praze, </w:t>
    </w:r>
    <w:proofErr w:type="spellStart"/>
    <w:r w:rsidRPr="006E0AB9">
      <w:rPr>
        <w:rFonts w:ascii="Arial" w:hAnsi="Arial" w:cs="Arial"/>
        <w:sz w:val="14"/>
        <w:szCs w:val="14"/>
        <w:lang w:val="cs-CZ"/>
      </w:rPr>
      <w:t>sp</w:t>
    </w:r>
    <w:proofErr w:type="spellEnd"/>
    <w:r w:rsidRPr="006E0AB9">
      <w:rPr>
        <w:rFonts w:ascii="Arial" w:hAnsi="Arial" w:cs="Arial"/>
        <w:sz w:val="14"/>
        <w:szCs w:val="14"/>
        <w:lang w:val="cs-CZ"/>
      </w:rPr>
      <w:t xml:space="preserve">. zn. C </w:t>
    </w:r>
    <w:r w:rsidRPr="007C6634">
      <w:rPr>
        <w:rFonts w:ascii="Arial" w:hAnsi="Arial" w:cs="Arial"/>
        <w:sz w:val="14"/>
        <w:szCs w:val="14"/>
        <w:lang w:val="cs-CZ"/>
      </w:rPr>
      <w:t>108716</w:t>
    </w:r>
    <w:r w:rsidRPr="006E0AB9">
      <w:rPr>
        <w:rFonts w:ascii="Arial" w:hAnsi="Arial" w:cs="Arial"/>
        <w:sz w:val="14"/>
        <w:szCs w:val="14"/>
        <w:lang w:val="cs-CZ"/>
      </w:rPr>
      <w:t xml:space="preserve">, IČO: </w:t>
    </w:r>
    <w:r w:rsidRPr="007C6634">
      <w:rPr>
        <w:rFonts w:ascii="Arial" w:hAnsi="Arial" w:cs="Arial"/>
        <w:sz w:val="14"/>
        <w:szCs w:val="14"/>
        <w:lang w:val="cs-CZ"/>
      </w:rPr>
      <w:t>267</w:t>
    </w:r>
    <w:r>
      <w:rPr>
        <w:rFonts w:ascii="Arial" w:hAnsi="Arial" w:cs="Arial"/>
        <w:sz w:val="14"/>
        <w:szCs w:val="14"/>
        <w:lang w:val="cs-CZ"/>
      </w:rPr>
      <w:t xml:space="preserve"> </w:t>
    </w:r>
    <w:r w:rsidRPr="007C6634">
      <w:rPr>
        <w:rFonts w:ascii="Arial" w:hAnsi="Arial" w:cs="Arial"/>
        <w:sz w:val="14"/>
        <w:szCs w:val="14"/>
        <w:lang w:val="cs-CZ"/>
      </w:rPr>
      <w:t>05</w:t>
    </w:r>
    <w:r>
      <w:rPr>
        <w:rFonts w:ascii="Arial" w:hAnsi="Arial" w:cs="Arial"/>
        <w:sz w:val="14"/>
        <w:szCs w:val="14"/>
        <w:lang w:val="cs-CZ"/>
      </w:rPr>
      <w:t> </w:t>
    </w:r>
    <w:r w:rsidRPr="007C6634">
      <w:rPr>
        <w:rFonts w:ascii="Arial" w:hAnsi="Arial" w:cs="Arial"/>
        <w:sz w:val="14"/>
        <w:szCs w:val="14"/>
        <w:lang w:val="cs-CZ"/>
      </w:rPr>
      <w:t>338</w:t>
    </w:r>
  </w:p>
  <w:p w:rsidR="00EB3B94" w:rsidRDefault="00EB3B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94" w:rsidRDefault="00EB3B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7B" w:rsidRDefault="00A50C7B" w:rsidP="00EB3B94">
      <w:r>
        <w:separator/>
      </w:r>
    </w:p>
  </w:footnote>
  <w:footnote w:type="continuationSeparator" w:id="0">
    <w:p w:rsidR="00A50C7B" w:rsidRDefault="00A50C7B" w:rsidP="00EB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94" w:rsidRDefault="00EB3B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94" w:rsidRDefault="00EB3B94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FE1899" wp14:editId="53D36E96">
              <wp:simplePos x="0" y="0"/>
              <wp:positionH relativeFrom="page">
                <wp:posOffset>2005330</wp:posOffset>
              </wp:positionH>
              <wp:positionV relativeFrom="page">
                <wp:posOffset>239395</wp:posOffset>
              </wp:positionV>
              <wp:extent cx="3963035" cy="606425"/>
              <wp:effectExtent l="0" t="0" r="18415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0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2551"/>
                          </w:tblGrid>
                          <w:tr w:rsidR="00EB3B94" w:rsidTr="004B6CD2">
                            <w:tc>
                              <w:tcPr>
                                <w:tcW w:w="2268" w:type="dxa"/>
                                <w:hideMark/>
                              </w:tcPr>
                              <w:p w:rsidR="00EB3B94" w:rsidRPr="00643B8B" w:rsidRDefault="00EB3B94" w:rsidP="007C6634">
                                <w:pPr>
                                  <w:pStyle w:val="EYBusinessaddress"/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</w:pPr>
                                <w:r w:rsidRPr="00643B8B">
                                  <w:rPr>
                                    <w:rFonts w:cs="Arial"/>
                                    <w:bCs/>
                                    <w:color w:val="2E2E38"/>
                                    <w:szCs w:val="15"/>
                                  </w:rPr>
                                  <w:t>E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2E2E38"/>
                                    <w:szCs w:val="15"/>
                                  </w:rPr>
                                  <w:t xml:space="preserve">rnst </w:t>
                                </w:r>
                                <w:r w:rsidRPr="00643B8B">
                                  <w:rPr>
                                    <w:rFonts w:cs="Arial"/>
                                    <w:bCs/>
                                    <w:color w:val="2E2E38"/>
                                    <w:szCs w:val="15"/>
                                  </w:rPr>
                                  <w:t>&amp; Y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2E2E38"/>
                                    <w:szCs w:val="15"/>
                                  </w:rPr>
                                  <w:t xml:space="preserve">oung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color w:val="2E2E38"/>
                                    <w:szCs w:val="15"/>
                                  </w:rPr>
                                  <w:t>s</w:t>
                                </w:r>
                                <w:r w:rsidRPr="00643B8B">
                                  <w:rPr>
                                    <w:rFonts w:cs="Arial"/>
                                    <w:bCs/>
                                    <w:color w:val="2E2E38"/>
                                    <w:szCs w:val="15"/>
                                  </w:rPr>
                                  <w:t>.r.o.</w:t>
                                </w:r>
                                <w:proofErr w:type="spellEnd"/>
                                <w:r w:rsidRPr="00643B8B">
                                  <w:rPr>
                                    <w:rFonts w:cs="Arial"/>
                                    <w:b/>
                                    <w:bCs/>
                                    <w:color w:val="2E2E38"/>
                                    <w:szCs w:val="15"/>
                                  </w:rPr>
                                  <w:br/>
                                </w:r>
                                <w:r w:rsidRPr="00643B8B"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>Na Florenci 2116/15</w:t>
                                </w:r>
                                <w:r w:rsidRPr="00643B8B"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br/>
                                  <w:t xml:space="preserve">110 00 </w:t>
                                </w:r>
                                <w:r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>Praha</w:t>
                                </w:r>
                                <w:r w:rsidRPr="00643B8B"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 xml:space="preserve"> 1 – Nov</w:t>
                                </w:r>
                                <w:r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>é</w:t>
                                </w:r>
                                <w:r w:rsidRPr="00643B8B"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>ě</w:t>
                                </w:r>
                                <w:r w:rsidRPr="00643B8B"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>sto</w:t>
                                </w:r>
                              </w:p>
                              <w:p w:rsidR="00EB3B94" w:rsidRPr="00643B8B" w:rsidRDefault="00EB3B94" w:rsidP="007C6634">
                                <w:pPr>
                                  <w:pStyle w:val="EYBusinessaddress"/>
                                  <w:rPr>
                                    <w:rFonts w:cs="Arial"/>
                                    <w:color w:val="2E2E3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2E2E38"/>
                                    <w:lang w:val="pl-PL"/>
                                  </w:rPr>
                                  <w:t>Česká republika</w:t>
                                </w:r>
                              </w:p>
                            </w:tc>
                            <w:tc>
                              <w:tcPr>
                                <w:tcW w:w="142" w:type="dxa"/>
                              </w:tcPr>
                              <w:p w:rsidR="00EB3B94" w:rsidRPr="00643B8B" w:rsidRDefault="00EB3B94" w:rsidP="007C6634">
                                <w:pPr>
                                  <w:pStyle w:val="EYBusinessaddress"/>
                                  <w:rPr>
                                    <w:rFonts w:cs="Arial"/>
                                    <w:color w:val="2E2E3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EB3B94" w:rsidRPr="00643B8B" w:rsidRDefault="00EB3B94" w:rsidP="007C6634">
                                <w:pPr>
                                  <w:pStyle w:val="EYBusinessaddress"/>
                                  <w:rPr>
                                    <w:rFonts w:cs="Arial"/>
                                    <w:color w:val="2E2E38"/>
                                  </w:rPr>
                                </w:pPr>
                                <w:r w:rsidRPr="00643B8B">
                                  <w:rPr>
                                    <w:rFonts w:cs="Arial"/>
                                    <w:color w:val="2E2E38"/>
                                  </w:rPr>
                                  <w:t>Tel: +420 225 335</w:t>
                                </w:r>
                                <w:r>
                                  <w:rPr>
                                    <w:rFonts w:cs="Arial"/>
                                    <w:color w:val="2E2E38"/>
                                  </w:rPr>
                                  <w:t> </w:t>
                                </w:r>
                                <w:r w:rsidRPr="00643B8B">
                                  <w:rPr>
                                    <w:rFonts w:cs="Arial"/>
                                    <w:color w:val="2E2E38"/>
                                  </w:rPr>
                                  <w:t>111</w:t>
                                </w:r>
                              </w:p>
                              <w:p w:rsidR="00EB3B94" w:rsidRDefault="00EB3B94" w:rsidP="007C6634">
                                <w:pPr>
                                  <w:pStyle w:val="EYBusinessaddress"/>
                                  <w:rPr>
                                    <w:rFonts w:cs="Arial"/>
                                    <w:color w:val="2E2E38"/>
                                  </w:rPr>
                                </w:pPr>
                              </w:p>
                              <w:p w:rsidR="00EB3B94" w:rsidRPr="00643B8B" w:rsidRDefault="00EB3B94" w:rsidP="007C6634">
                                <w:pPr>
                                  <w:pStyle w:val="EYBusinessaddress"/>
                                  <w:rPr>
                                    <w:rFonts w:cs="Arial"/>
                                    <w:color w:val="2E2E38"/>
                                  </w:rPr>
                                </w:pPr>
                                <w:r w:rsidRPr="00643B8B">
                                  <w:rPr>
                                    <w:rFonts w:cs="Arial"/>
                                    <w:color w:val="2E2E38"/>
                                  </w:rPr>
                                  <w:t>www.ey.com/cz</w:t>
                                </w:r>
                              </w:p>
                            </w:tc>
                          </w:tr>
                        </w:tbl>
                        <w:p w:rsidR="00EB3B94" w:rsidRDefault="00EB3B94" w:rsidP="00EB3B94">
                          <w:pPr>
                            <w:pStyle w:val="EYBusiness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E18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9pt;margin-top:18.85pt;width:312.0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zZrQ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Mkatabulky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2551"/>
                    </w:tblGrid>
                    <w:tr w:rsidR="00EB3B94" w:rsidTr="004B6CD2">
                      <w:tc>
                        <w:tcPr>
                          <w:tcW w:w="2268" w:type="dxa"/>
                          <w:hideMark/>
                        </w:tcPr>
                        <w:p w:rsidR="00EB3B94" w:rsidRPr="00643B8B" w:rsidRDefault="00EB3B94" w:rsidP="007C6634">
                          <w:pPr>
                            <w:pStyle w:val="EYBusinessaddress"/>
                            <w:rPr>
                              <w:rFonts w:cs="Arial"/>
                              <w:color w:val="2E2E38"/>
                              <w:lang w:val="pl-PL"/>
                            </w:rPr>
                          </w:pPr>
                          <w:r w:rsidRPr="00643B8B">
                            <w:rPr>
                              <w:rFonts w:cs="Arial"/>
                              <w:bCs/>
                              <w:color w:val="2E2E38"/>
                              <w:szCs w:val="15"/>
                            </w:rPr>
                            <w:t>E</w:t>
                          </w:r>
                          <w:r>
                            <w:rPr>
                              <w:rFonts w:cs="Arial"/>
                              <w:bCs/>
                              <w:color w:val="2E2E38"/>
                              <w:szCs w:val="15"/>
                            </w:rPr>
                            <w:t xml:space="preserve">rnst </w:t>
                          </w:r>
                          <w:r w:rsidRPr="00643B8B">
                            <w:rPr>
                              <w:rFonts w:cs="Arial"/>
                              <w:bCs/>
                              <w:color w:val="2E2E38"/>
                              <w:szCs w:val="15"/>
                            </w:rPr>
                            <w:t>&amp; Y</w:t>
                          </w:r>
                          <w:r>
                            <w:rPr>
                              <w:rFonts w:cs="Arial"/>
                              <w:bCs/>
                              <w:color w:val="2E2E38"/>
                              <w:szCs w:val="15"/>
                            </w:rPr>
                            <w:t xml:space="preserve">oung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color w:val="2E2E38"/>
                              <w:szCs w:val="15"/>
                            </w:rPr>
                            <w:t>s</w:t>
                          </w:r>
                          <w:r w:rsidRPr="00643B8B">
                            <w:rPr>
                              <w:rFonts w:cs="Arial"/>
                              <w:bCs/>
                              <w:color w:val="2E2E38"/>
                              <w:szCs w:val="15"/>
                            </w:rPr>
                            <w:t>.r.o.</w:t>
                          </w:r>
                          <w:proofErr w:type="spellEnd"/>
                          <w:r w:rsidRPr="00643B8B">
                            <w:rPr>
                              <w:rFonts w:cs="Arial"/>
                              <w:b/>
                              <w:bCs/>
                              <w:color w:val="2E2E38"/>
                              <w:szCs w:val="15"/>
                            </w:rPr>
                            <w:br/>
                          </w:r>
                          <w:r w:rsidRPr="00643B8B">
                            <w:rPr>
                              <w:rFonts w:cs="Arial"/>
                              <w:color w:val="2E2E38"/>
                              <w:lang w:val="pl-PL"/>
                            </w:rPr>
                            <w:t>Na Florenci 2116/15</w:t>
                          </w:r>
                          <w:r w:rsidRPr="00643B8B">
                            <w:rPr>
                              <w:rFonts w:cs="Arial"/>
                              <w:color w:val="2E2E38"/>
                              <w:lang w:val="pl-PL"/>
                            </w:rPr>
                            <w:br/>
                            <w:t xml:space="preserve">110 00 </w:t>
                          </w:r>
                          <w:r>
                            <w:rPr>
                              <w:rFonts w:cs="Arial"/>
                              <w:color w:val="2E2E38"/>
                              <w:lang w:val="pl-PL"/>
                            </w:rPr>
                            <w:t>Praha</w:t>
                          </w:r>
                          <w:r w:rsidRPr="00643B8B">
                            <w:rPr>
                              <w:rFonts w:cs="Arial"/>
                              <w:color w:val="2E2E38"/>
                              <w:lang w:val="pl-PL"/>
                            </w:rPr>
                            <w:t xml:space="preserve"> 1 – Nov</w:t>
                          </w:r>
                          <w:r>
                            <w:rPr>
                              <w:rFonts w:cs="Arial"/>
                              <w:color w:val="2E2E38"/>
                              <w:lang w:val="pl-PL"/>
                            </w:rPr>
                            <w:t>é</w:t>
                          </w:r>
                          <w:r w:rsidRPr="00643B8B">
                            <w:rPr>
                              <w:rFonts w:cs="Arial"/>
                              <w:color w:val="2E2E38"/>
                              <w:lang w:val="pl-PL"/>
                            </w:rPr>
                            <w:t xml:space="preserve"> M</w:t>
                          </w:r>
                          <w:r>
                            <w:rPr>
                              <w:rFonts w:cs="Arial"/>
                              <w:color w:val="2E2E38"/>
                              <w:lang w:val="pl-PL"/>
                            </w:rPr>
                            <w:t>ě</w:t>
                          </w:r>
                          <w:r w:rsidRPr="00643B8B">
                            <w:rPr>
                              <w:rFonts w:cs="Arial"/>
                              <w:color w:val="2E2E38"/>
                              <w:lang w:val="pl-PL"/>
                            </w:rPr>
                            <w:t>sto</w:t>
                          </w:r>
                        </w:p>
                        <w:p w:rsidR="00EB3B94" w:rsidRPr="00643B8B" w:rsidRDefault="00EB3B94" w:rsidP="007C6634">
                          <w:pPr>
                            <w:pStyle w:val="EYBusinessaddress"/>
                            <w:rPr>
                              <w:rFonts w:cs="Arial"/>
                              <w:color w:val="2E2E38"/>
                            </w:rPr>
                          </w:pPr>
                          <w:r>
                            <w:rPr>
                              <w:rFonts w:cs="Arial"/>
                              <w:color w:val="2E2E38"/>
                              <w:lang w:val="pl-PL"/>
                            </w:rPr>
                            <w:t>Česká republika</w:t>
                          </w:r>
                        </w:p>
                      </w:tc>
                      <w:tc>
                        <w:tcPr>
                          <w:tcW w:w="142" w:type="dxa"/>
                        </w:tcPr>
                        <w:p w:rsidR="00EB3B94" w:rsidRPr="00643B8B" w:rsidRDefault="00EB3B94" w:rsidP="007C6634">
                          <w:pPr>
                            <w:pStyle w:val="EYBusinessaddress"/>
                            <w:rPr>
                              <w:rFonts w:cs="Arial"/>
                              <w:color w:val="2E2E38"/>
                            </w:rPr>
                          </w:pPr>
                        </w:p>
                      </w:tc>
                      <w:tc>
                        <w:tcPr>
                          <w:tcW w:w="2551" w:type="dxa"/>
                        </w:tcPr>
                        <w:p w:rsidR="00EB3B94" w:rsidRPr="00643B8B" w:rsidRDefault="00EB3B94" w:rsidP="007C6634">
                          <w:pPr>
                            <w:pStyle w:val="EYBusinessaddress"/>
                            <w:rPr>
                              <w:rFonts w:cs="Arial"/>
                              <w:color w:val="2E2E38"/>
                            </w:rPr>
                          </w:pPr>
                          <w:r w:rsidRPr="00643B8B">
                            <w:rPr>
                              <w:rFonts w:cs="Arial"/>
                              <w:color w:val="2E2E38"/>
                            </w:rPr>
                            <w:t>Tel: +420 225 335</w:t>
                          </w:r>
                          <w:r>
                            <w:rPr>
                              <w:rFonts w:cs="Arial"/>
                              <w:color w:val="2E2E38"/>
                            </w:rPr>
                            <w:t> </w:t>
                          </w:r>
                          <w:r w:rsidRPr="00643B8B">
                            <w:rPr>
                              <w:rFonts w:cs="Arial"/>
                              <w:color w:val="2E2E38"/>
                            </w:rPr>
                            <w:t>111</w:t>
                          </w:r>
                        </w:p>
                        <w:p w:rsidR="00EB3B94" w:rsidRDefault="00EB3B94" w:rsidP="007C6634">
                          <w:pPr>
                            <w:pStyle w:val="EYBusinessaddress"/>
                            <w:rPr>
                              <w:rFonts w:cs="Arial"/>
                              <w:color w:val="2E2E38"/>
                            </w:rPr>
                          </w:pPr>
                        </w:p>
                        <w:p w:rsidR="00EB3B94" w:rsidRPr="00643B8B" w:rsidRDefault="00EB3B94" w:rsidP="007C6634">
                          <w:pPr>
                            <w:pStyle w:val="EYBusinessaddress"/>
                            <w:rPr>
                              <w:rFonts w:cs="Arial"/>
                              <w:color w:val="2E2E38"/>
                            </w:rPr>
                          </w:pPr>
                          <w:r w:rsidRPr="00643B8B">
                            <w:rPr>
                              <w:rFonts w:cs="Arial"/>
                              <w:color w:val="2E2E38"/>
                            </w:rPr>
                            <w:t>www.ey.com/cz</w:t>
                          </w:r>
                        </w:p>
                      </w:tc>
                    </w:tr>
                  </w:tbl>
                  <w:p w:rsidR="00EB3B94" w:rsidRDefault="00EB3B94" w:rsidP="00EB3B94">
                    <w:pPr>
                      <w:pStyle w:val="EYBusinessaddress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79F2C44" wp14:editId="3CCD17E9">
          <wp:simplePos x="0" y="0"/>
          <wp:positionH relativeFrom="margin">
            <wp:posOffset>-230863</wp:posOffset>
          </wp:positionH>
          <wp:positionV relativeFrom="paragraph">
            <wp:posOffset>-367300</wp:posOffset>
          </wp:positionV>
          <wp:extent cx="766445" cy="895985"/>
          <wp:effectExtent l="0" t="0" r="0" b="0"/>
          <wp:wrapNone/>
          <wp:docPr id="35" name="Picture 35" descr="C:\Users\kocianova\Desktop\EY_Logo_Beam_Tag_Stacked_RGB_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ianova\Desktop\EY_Logo_Beam_Tag_Stacked_RGB_EN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94" w:rsidRDefault="00EB3B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9D"/>
    <w:rsid w:val="00011C2A"/>
    <w:rsid w:val="00092A21"/>
    <w:rsid w:val="00142CFA"/>
    <w:rsid w:val="00160C25"/>
    <w:rsid w:val="00170BF6"/>
    <w:rsid w:val="00194650"/>
    <w:rsid w:val="00240F9E"/>
    <w:rsid w:val="0024258B"/>
    <w:rsid w:val="00277155"/>
    <w:rsid w:val="00435581"/>
    <w:rsid w:val="0044273B"/>
    <w:rsid w:val="004C2286"/>
    <w:rsid w:val="004C521B"/>
    <w:rsid w:val="00505E8E"/>
    <w:rsid w:val="00570119"/>
    <w:rsid w:val="005F26B3"/>
    <w:rsid w:val="007227CD"/>
    <w:rsid w:val="007938C4"/>
    <w:rsid w:val="007B65CA"/>
    <w:rsid w:val="008B2B20"/>
    <w:rsid w:val="008F609B"/>
    <w:rsid w:val="00962280"/>
    <w:rsid w:val="00A12A5B"/>
    <w:rsid w:val="00A50C7B"/>
    <w:rsid w:val="00B6602F"/>
    <w:rsid w:val="00B91653"/>
    <w:rsid w:val="00D4190F"/>
    <w:rsid w:val="00D85740"/>
    <w:rsid w:val="00EB3B94"/>
    <w:rsid w:val="00F0199D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72AEC"/>
  <w15:chartTrackingRefBased/>
  <w15:docId w15:val="{58BA85E1-A825-4CBE-A0F7-85F294CF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headline1">
    <w:name w:val="Subheadline 1"/>
    <w:basedOn w:val="Normln"/>
    <w:link w:val="Subheadline1Char"/>
    <w:uiPriority w:val="99"/>
    <w:rsid w:val="00F0199D"/>
    <w:pPr>
      <w:spacing w:after="260" w:line="360" w:lineRule="exact"/>
    </w:pPr>
    <w:rPr>
      <w:rFonts w:ascii="Arial" w:hAnsi="Arial" w:cs="Arial"/>
      <w:bCs/>
      <w:color w:val="646464"/>
      <w:spacing w:val="-10"/>
      <w:kern w:val="32"/>
      <w:sz w:val="32"/>
      <w:szCs w:val="28"/>
    </w:rPr>
  </w:style>
  <w:style w:type="character" w:customStyle="1" w:styleId="Subheadline1Char">
    <w:name w:val="Subheadline 1 Char"/>
    <w:link w:val="Subheadline1"/>
    <w:uiPriority w:val="99"/>
    <w:rsid w:val="00F0199D"/>
    <w:rPr>
      <w:rFonts w:ascii="Arial" w:eastAsia="Times New Roman" w:hAnsi="Arial" w:cs="Arial"/>
      <w:bCs/>
      <w:color w:val="646464"/>
      <w:spacing w:val="-10"/>
      <w:kern w:val="32"/>
      <w:sz w:val="32"/>
      <w:szCs w:val="28"/>
      <w:lang w:val="en-US"/>
    </w:rPr>
  </w:style>
  <w:style w:type="paragraph" w:styleId="Zkladntext2">
    <w:name w:val="Body Text 2"/>
    <w:basedOn w:val="Normln"/>
    <w:link w:val="Zkladntext2Char"/>
    <w:rsid w:val="00F0199D"/>
    <w:pPr>
      <w:overflowPunct w:val="0"/>
      <w:autoSpaceDE w:val="0"/>
      <w:autoSpaceDN w:val="0"/>
      <w:adjustRightInd w:val="0"/>
      <w:spacing w:before="80" w:after="120" w:line="480" w:lineRule="auto"/>
      <w:textAlignment w:val="baseline"/>
    </w:pPr>
    <w:rPr>
      <w:sz w:val="22"/>
      <w:szCs w:val="20"/>
      <w:lang w:val="en-GB"/>
    </w:rPr>
  </w:style>
  <w:style w:type="character" w:customStyle="1" w:styleId="BodyText2Char">
    <w:name w:val="Body Text 2 Char"/>
    <w:basedOn w:val="Standardnpsmoodstavce"/>
    <w:uiPriority w:val="99"/>
    <w:semiHidden/>
    <w:rsid w:val="00F019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2Char">
    <w:name w:val="Základní text 2 Char"/>
    <w:link w:val="Zkladntext2"/>
    <w:rsid w:val="00F0199D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EYBodytextsolid">
    <w:name w:val="EY Body text (solid)"/>
    <w:basedOn w:val="Normln"/>
    <w:link w:val="EYBodytextsolidChar"/>
    <w:rsid w:val="00F0199D"/>
    <w:pPr>
      <w:tabs>
        <w:tab w:val="left" w:pos="907"/>
      </w:tabs>
      <w:suppressAutoHyphens/>
      <w:spacing w:line="260" w:lineRule="atLeast"/>
    </w:pPr>
    <w:rPr>
      <w:rFonts w:ascii="EYInterstate Light" w:hAnsi="EYInterstate Light"/>
      <w:kern w:val="12"/>
      <w:sz w:val="22"/>
      <w:lang w:val="en-GB"/>
    </w:rPr>
  </w:style>
  <w:style w:type="character" w:customStyle="1" w:styleId="EYBodytextsolidChar">
    <w:name w:val="EY Body text (solid) Char"/>
    <w:basedOn w:val="Standardnpsmoodstavce"/>
    <w:link w:val="EYBodytextsolid"/>
    <w:rsid w:val="00F0199D"/>
    <w:rPr>
      <w:rFonts w:ascii="EYInterstate Light" w:eastAsia="Times New Roman" w:hAnsi="EYInterstate Light" w:cs="Times New Roman"/>
      <w:kern w:val="12"/>
      <w:szCs w:val="24"/>
      <w:lang w:val="en-GB"/>
    </w:rPr>
  </w:style>
  <w:style w:type="character" w:customStyle="1" w:styleId="platne1">
    <w:name w:val="platne1"/>
    <w:basedOn w:val="Standardnpsmoodstavce"/>
    <w:rsid w:val="00F0199D"/>
  </w:style>
  <w:style w:type="paragraph" w:customStyle="1" w:styleId="StyleEYBoldsubjectheadingEYInterstate">
    <w:name w:val="Style EY Bold subject heading + EYInterstate"/>
    <w:basedOn w:val="Normln"/>
    <w:rsid w:val="00F0199D"/>
    <w:pPr>
      <w:suppressAutoHyphens/>
      <w:spacing w:line="260" w:lineRule="exact"/>
    </w:pPr>
    <w:rPr>
      <w:rFonts w:ascii="EYInterstate" w:hAnsi="EYInterstate"/>
      <w:b/>
      <w:bCs/>
      <w:kern w:val="12"/>
      <w:sz w:val="26"/>
      <w:lang w:val="en-GB"/>
    </w:rPr>
  </w:style>
  <w:style w:type="paragraph" w:styleId="Odstavecseseznamem">
    <w:name w:val="List Paragraph"/>
    <w:basedOn w:val="Normln"/>
    <w:uiPriority w:val="34"/>
    <w:qFormat/>
    <w:rsid w:val="00170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3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3B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B3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3B9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rsid w:val="00EB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Businessaddress">
    <w:name w:val="EY Business address"/>
    <w:basedOn w:val="Normln"/>
    <w:rsid w:val="00EB3B94"/>
    <w:pPr>
      <w:suppressAutoHyphens/>
      <w:spacing w:line="170" w:lineRule="exact"/>
    </w:pPr>
    <w:rPr>
      <w:rFonts w:ascii="Arial" w:hAnsi="Arial"/>
      <w:color w:val="808080"/>
      <w:kern w:val="12"/>
      <w:sz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5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58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Grezlova</dc:creator>
  <cp:keywords/>
  <dc:description/>
  <cp:lastModifiedBy>Jitka Koukalová</cp:lastModifiedBy>
  <cp:revision>2</cp:revision>
  <dcterms:created xsi:type="dcterms:W3CDTF">2024-02-13T09:33:00Z</dcterms:created>
  <dcterms:modified xsi:type="dcterms:W3CDTF">2024-02-13T09:33:00Z</dcterms:modified>
</cp:coreProperties>
</file>