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88DF" w14:textId="54FE0C14" w:rsidR="00246EF7" w:rsidRDefault="00ED6295" w:rsidP="001D6203">
      <w:pPr>
        <w:spacing w:before="100" w:after="20" w:line="220" w:lineRule="exact"/>
        <w:ind w:left="142"/>
        <w:rPr>
          <w:color w:val="000000"/>
          <w:sz w:val="20"/>
          <w:szCs w:val="20"/>
        </w:rPr>
      </w:pPr>
      <w:r w:rsidRPr="00E037D9">
        <w:rPr>
          <w:color w:val="000000"/>
          <w:sz w:val="20"/>
          <w:szCs w:val="20"/>
        </w:rPr>
        <w:t xml:space="preserve">K Rámcové smlouvě o prodeji zboží a poskytování služeb Vodafone </w:t>
      </w:r>
      <w:proofErr w:type="spellStart"/>
      <w:r w:rsidRPr="00E037D9">
        <w:rPr>
          <w:color w:val="000000"/>
          <w:sz w:val="20"/>
          <w:szCs w:val="20"/>
        </w:rPr>
        <w:t>OneNet</w:t>
      </w:r>
      <w:proofErr w:type="spellEnd"/>
      <w:r w:rsidRPr="00E037D9">
        <w:rPr>
          <w:color w:val="000000"/>
          <w:sz w:val="20"/>
          <w:szCs w:val="20"/>
        </w:rPr>
        <w:t xml:space="preserve"> č</w:t>
      </w:r>
      <w:r w:rsidR="00F90EF7">
        <w:rPr>
          <w:color w:val="000000"/>
          <w:sz w:val="20"/>
          <w:szCs w:val="20"/>
        </w:rPr>
        <w:t xml:space="preserve">. </w:t>
      </w:r>
      <w:r w:rsidR="00F90EF7" w:rsidRPr="00F90EF7">
        <w:rPr>
          <w:color w:val="000000"/>
          <w:sz w:val="20"/>
          <w:szCs w:val="20"/>
        </w:rPr>
        <w:t>1-288811510395_0</w:t>
      </w:r>
      <w:r w:rsidRPr="00E037D9">
        <w:rPr>
          <w:color w:val="000000"/>
          <w:sz w:val="20"/>
          <w:szCs w:val="20"/>
        </w:rPr>
        <w:t xml:space="preserve">, uzavřené dne: </w:t>
      </w:r>
      <w:r w:rsidR="00CF5076">
        <w:rPr>
          <w:color w:val="000000"/>
          <w:sz w:val="20"/>
          <w:szCs w:val="20"/>
        </w:rPr>
        <w:t>24. 10. 2023</w:t>
      </w:r>
      <w:r w:rsidRPr="00E037D9">
        <w:rPr>
          <w:color w:val="000000"/>
          <w:sz w:val="20"/>
          <w:szCs w:val="20"/>
        </w:rPr>
        <w:t xml:space="preserve"> (dále jen „Rámcová smlouva“)</w:t>
      </w:r>
    </w:p>
    <w:p w14:paraId="18A1A343" w14:textId="77777777" w:rsidR="00246EF7" w:rsidRPr="00E037D9" w:rsidRDefault="00246EF7"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865AEC" w14:paraId="1ED34409" w14:textId="77777777" w:rsidTr="00EF3D34">
        <w:trPr>
          <w:trHeight w:hRule="exact" w:val="340"/>
        </w:trPr>
        <w:tc>
          <w:tcPr>
            <w:tcW w:w="10206" w:type="dxa"/>
            <w:gridSpan w:val="2"/>
            <w:shd w:val="clear" w:color="auto" w:fill="939598"/>
            <w:vAlign w:val="center"/>
          </w:tcPr>
          <w:p w14:paraId="0C01096D" w14:textId="77777777" w:rsidR="00246EF7" w:rsidRPr="00E037D9" w:rsidRDefault="00ED6295" w:rsidP="00EF3D34">
            <w:pPr>
              <w:pStyle w:val="Podnadpis"/>
            </w:pPr>
            <w:r w:rsidRPr="00E037D9">
              <w:t>Identifikace smluvních stran</w:t>
            </w:r>
          </w:p>
        </w:tc>
      </w:tr>
      <w:tr w:rsidR="00865AEC" w14:paraId="09039ECE" w14:textId="77777777" w:rsidTr="00AB160E">
        <w:trPr>
          <w:trHeight w:val="255"/>
        </w:trPr>
        <w:tc>
          <w:tcPr>
            <w:tcW w:w="5211" w:type="dxa"/>
            <w:tcBorders>
              <w:right w:val="single" w:sz="12" w:space="0" w:color="FFFFFF"/>
            </w:tcBorders>
            <w:shd w:val="clear" w:color="auto" w:fill="F2F2F2" w:themeFill="background1" w:themeFillShade="F2"/>
          </w:tcPr>
          <w:p w14:paraId="29E5D1E8" w14:textId="77777777" w:rsidR="00246EF7" w:rsidRPr="00E037D9" w:rsidRDefault="00ED6295"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70B27371" w14:textId="77777777" w:rsidR="00246EF7" w:rsidRPr="00184A16" w:rsidRDefault="00ED6295" w:rsidP="001322A5">
            <w:pPr>
              <w:rPr>
                <w:rFonts w:cs="Arial"/>
                <w:color w:val="000000"/>
                <w:szCs w:val="18"/>
              </w:rPr>
            </w:pPr>
            <w:r w:rsidRPr="00E037D9">
              <w:rPr>
                <w:rFonts w:cs="VodafoneRg-Bold"/>
                <w:b/>
                <w:bCs/>
                <w:color w:val="000000"/>
                <w:szCs w:val="18"/>
              </w:rPr>
              <w:t xml:space="preserve">Účastník: </w:t>
            </w:r>
            <w:r w:rsidRPr="00446544">
              <w:rPr>
                <w:rFonts w:cs="VodafoneRg-Bold"/>
                <w:color w:val="000000"/>
                <w:szCs w:val="18"/>
              </w:rPr>
              <w:t xml:space="preserve">Muzeum hlavního města Prahy </w:t>
            </w:r>
          </w:p>
        </w:tc>
      </w:tr>
      <w:tr w:rsidR="00865AEC" w14:paraId="01745757" w14:textId="77777777" w:rsidTr="00AB160E">
        <w:trPr>
          <w:trHeight w:val="255"/>
        </w:trPr>
        <w:tc>
          <w:tcPr>
            <w:tcW w:w="5211" w:type="dxa"/>
            <w:tcBorders>
              <w:right w:val="single" w:sz="12" w:space="0" w:color="FFFFFF"/>
            </w:tcBorders>
            <w:shd w:val="clear" w:color="auto" w:fill="F2F2F2" w:themeFill="background1" w:themeFillShade="F2"/>
          </w:tcPr>
          <w:p w14:paraId="6AEFF5E9" w14:textId="77777777" w:rsidR="00246EF7" w:rsidRPr="00E037D9" w:rsidRDefault="00ED6295"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12B9EAE0" w14:textId="77777777" w:rsidR="00246EF7" w:rsidRPr="00D50B1B" w:rsidRDefault="00ED6295" w:rsidP="001322A5">
            <w:pPr>
              <w:rPr>
                <w:rFonts w:cs="VodafoneRg-Bold"/>
                <w:color w:val="000000"/>
                <w:szCs w:val="18"/>
              </w:rPr>
            </w:pPr>
            <w:r>
              <w:rPr>
                <w:rFonts w:cs="VodafoneRg-Bold"/>
                <w:b/>
                <w:bCs/>
                <w:color w:val="000000"/>
                <w:szCs w:val="18"/>
              </w:rPr>
              <w:t xml:space="preserve">Sídlo / místo podnikání: </w:t>
            </w:r>
            <w:r>
              <w:rPr>
                <w:rFonts w:cs="VodafoneRg-Bold"/>
                <w:color w:val="000000"/>
                <w:szCs w:val="18"/>
              </w:rPr>
              <w:t xml:space="preserve">Kožná 475/1, </w:t>
            </w:r>
            <w:r>
              <w:rPr>
                <w:rFonts w:cs="Arial"/>
                <w:color w:val="000000"/>
                <w:szCs w:val="18"/>
              </w:rPr>
              <w:t xml:space="preserve">110 00 Praha 1 </w:t>
            </w:r>
          </w:p>
        </w:tc>
      </w:tr>
      <w:tr w:rsidR="00865AEC" w14:paraId="30B0BBBC" w14:textId="77777777" w:rsidTr="00AB160E">
        <w:trPr>
          <w:trHeight w:val="255"/>
        </w:trPr>
        <w:tc>
          <w:tcPr>
            <w:tcW w:w="5211" w:type="dxa"/>
            <w:tcBorders>
              <w:right w:val="single" w:sz="12" w:space="0" w:color="FFFFFF"/>
            </w:tcBorders>
            <w:shd w:val="clear" w:color="auto" w:fill="F2F2F2" w:themeFill="background1" w:themeFillShade="F2"/>
          </w:tcPr>
          <w:p w14:paraId="67474E6A" w14:textId="77777777" w:rsidR="00246EF7" w:rsidRDefault="00ED6295" w:rsidP="001322A5">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35981FFC" w14:textId="77777777" w:rsidR="00246EF7" w:rsidRPr="00E037D9" w:rsidRDefault="00ED6295" w:rsidP="001322A5">
            <w:pPr>
              <w:rPr>
                <w:rFonts w:cs="Arial"/>
                <w:color w:val="000000"/>
                <w:szCs w:val="18"/>
              </w:rPr>
            </w:pPr>
            <w:r w:rsidRPr="00E037D9">
              <w:rPr>
                <w:rFonts w:cs="VodafoneRg-Bold"/>
                <w:b/>
                <w:bCs/>
                <w:color w:val="000000"/>
                <w:szCs w:val="18"/>
              </w:rPr>
              <w:t xml:space="preserve">Oprávněný zástupce: </w:t>
            </w:r>
            <w:r w:rsidRPr="00446544">
              <w:rPr>
                <w:rFonts w:cs="VodafoneRg-Bold"/>
                <w:color w:val="000000"/>
                <w:szCs w:val="18"/>
              </w:rPr>
              <w:t>Kateřina Lukášová</w:t>
            </w:r>
          </w:p>
        </w:tc>
        <w:tc>
          <w:tcPr>
            <w:tcW w:w="4995" w:type="dxa"/>
            <w:tcBorders>
              <w:left w:val="single" w:sz="12" w:space="0" w:color="FFFFFF"/>
            </w:tcBorders>
            <w:shd w:val="clear" w:color="auto" w:fill="F2F2F2" w:themeFill="background1" w:themeFillShade="F2"/>
          </w:tcPr>
          <w:p w14:paraId="280FE5EF" w14:textId="77777777" w:rsidR="00246EF7" w:rsidRDefault="00ED6295" w:rsidP="001322A5">
            <w:pPr>
              <w:rPr>
                <w:rFonts w:cs="VodafoneRg-Bold"/>
                <w:color w:val="000000"/>
                <w:szCs w:val="18"/>
              </w:rPr>
            </w:pPr>
            <w:r w:rsidRPr="00E037D9">
              <w:rPr>
                <w:rFonts w:cs="VodafoneRg-Bold"/>
                <w:b/>
                <w:bCs/>
                <w:color w:val="000000"/>
                <w:szCs w:val="18"/>
              </w:rPr>
              <w:t xml:space="preserve">IČO: </w:t>
            </w:r>
            <w:r w:rsidRPr="00446544">
              <w:rPr>
                <w:rFonts w:cs="VodafoneRg-Bold"/>
                <w:color w:val="000000"/>
                <w:szCs w:val="18"/>
              </w:rPr>
              <w:t>00064432</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865AEC" w14:paraId="0F72248B" w14:textId="77777777" w:rsidTr="00BE439F">
              <w:tc>
                <w:tcPr>
                  <w:tcW w:w="1653" w:type="dxa"/>
                </w:tcPr>
                <w:p w14:paraId="04F4BE12" w14:textId="77777777" w:rsidR="00246EF7" w:rsidRPr="009B2181" w:rsidRDefault="00ED6295" w:rsidP="001322A5">
                  <w:pPr>
                    <w:rPr>
                      <w:rFonts w:cs="Arial"/>
                      <w:b/>
                      <w:color w:val="000000"/>
                      <w:szCs w:val="18"/>
                    </w:rPr>
                  </w:pPr>
                  <w:r w:rsidRPr="00AF3A06">
                    <w:rPr>
                      <w:rFonts w:cs="Arial"/>
                      <w:b/>
                      <w:color w:val="000000"/>
                      <w:szCs w:val="18"/>
                    </w:rPr>
                    <w:t xml:space="preserve">Oprávněný zástupce: </w:t>
                  </w:r>
                </w:p>
              </w:tc>
              <w:tc>
                <w:tcPr>
                  <w:tcW w:w="3116" w:type="dxa"/>
                </w:tcPr>
                <w:p w14:paraId="3C2C6D84" w14:textId="31779CD2" w:rsidR="00865AEC" w:rsidRDefault="00F90EF7">
                  <w:r w:rsidRPr="003D180E">
                    <w:rPr>
                      <w:rFonts w:cs="VodafoneRg-Bold"/>
                      <w:color w:val="000000"/>
                      <w:szCs w:val="18"/>
                    </w:rPr>
                    <w:t>RNDr. Ing. Ivo Macek</w:t>
                  </w:r>
                </w:p>
              </w:tc>
            </w:tr>
          </w:tbl>
          <w:p w14:paraId="28F095D4" w14:textId="77777777" w:rsidR="00246EF7" w:rsidRPr="00184A16" w:rsidRDefault="00246EF7" w:rsidP="001322A5">
            <w:pPr>
              <w:rPr>
                <w:rFonts w:cs="Arial"/>
                <w:color w:val="000000"/>
                <w:szCs w:val="18"/>
              </w:rPr>
            </w:pPr>
          </w:p>
        </w:tc>
      </w:tr>
      <w:tr w:rsidR="00865AEC" w14:paraId="0F9FD7BB" w14:textId="77777777" w:rsidTr="00AB160E">
        <w:trPr>
          <w:trHeight w:val="255"/>
        </w:trPr>
        <w:tc>
          <w:tcPr>
            <w:tcW w:w="5211" w:type="dxa"/>
            <w:tcBorders>
              <w:right w:val="single" w:sz="12" w:space="0" w:color="FFFFFF"/>
            </w:tcBorders>
            <w:shd w:val="clear" w:color="auto" w:fill="F2F2F2" w:themeFill="background1" w:themeFillShade="F2"/>
          </w:tcPr>
          <w:p w14:paraId="071EED59" w14:textId="77777777" w:rsidR="00246EF7" w:rsidRPr="00184A16" w:rsidRDefault="00ED6295"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48841ED6" w14:textId="77777777" w:rsidR="00246EF7" w:rsidRPr="00184A16" w:rsidRDefault="00ED6295"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865AEC" w14:paraId="31C406E6"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0223C833" w14:textId="77777777" w:rsidR="00246EF7" w:rsidRPr="00E037D9" w:rsidRDefault="00ED6295" w:rsidP="00EF3D34">
            <w:pPr>
              <w:rPr>
                <w:rFonts w:cs="Arial"/>
                <w:color w:val="000000"/>
                <w:szCs w:val="18"/>
              </w:rPr>
            </w:pPr>
            <w:r w:rsidRPr="00E037D9">
              <w:rPr>
                <w:rFonts w:cs="VodafoneRg-Bold"/>
                <w:b/>
                <w:bCs/>
                <w:color w:val="000000"/>
                <w:szCs w:val="18"/>
              </w:rPr>
              <w:t>Osoby oprávněné k jednání za Účastníka ve věci:</w:t>
            </w:r>
          </w:p>
        </w:tc>
      </w:tr>
      <w:tr w:rsidR="00865AEC" w14:paraId="2EB44E93" w14:textId="77777777" w:rsidTr="00AB160E">
        <w:trPr>
          <w:trHeight w:val="255"/>
        </w:trPr>
        <w:tc>
          <w:tcPr>
            <w:tcW w:w="5211" w:type="dxa"/>
            <w:shd w:val="clear" w:color="auto" w:fill="F2F2F2" w:themeFill="background1" w:themeFillShade="F2"/>
          </w:tcPr>
          <w:p w14:paraId="48496C24" w14:textId="053720C6" w:rsidR="00246EF7" w:rsidRPr="00E037D9" w:rsidRDefault="00ED6295" w:rsidP="00EF3D34">
            <w:pPr>
              <w:autoSpaceDE w:val="0"/>
              <w:autoSpaceDN w:val="0"/>
              <w:adjustRightInd w:val="0"/>
              <w:rPr>
                <w:rFonts w:cs="VodafoneRg-Regular"/>
                <w:color w:val="000000"/>
                <w:szCs w:val="18"/>
              </w:rPr>
            </w:pPr>
            <w:r w:rsidRPr="00E037D9">
              <w:rPr>
                <w:rFonts w:cs="VodafoneRg-Regular"/>
                <w:color w:val="000000"/>
                <w:szCs w:val="18"/>
              </w:rPr>
              <w:t xml:space="preserve">Změny Dílčí </w:t>
            </w:r>
            <w:proofErr w:type="gramStart"/>
            <w:r w:rsidRPr="00E037D9">
              <w:rPr>
                <w:rFonts w:cs="VodafoneRg-Regular"/>
                <w:color w:val="000000"/>
                <w:szCs w:val="18"/>
              </w:rPr>
              <w:t xml:space="preserve">smlouvy: </w:t>
            </w:r>
            <w:r w:rsidRPr="00446544">
              <w:rPr>
                <w:rFonts w:cs="VodafoneRg-Bold"/>
                <w:color w:val="000000"/>
                <w:szCs w:val="18"/>
              </w:rPr>
              <w:t xml:space="preserve">  </w:t>
            </w:r>
            <w:proofErr w:type="gramEnd"/>
            <w:r w:rsidRPr="00446544">
              <w:rPr>
                <w:rFonts w:cs="VodafoneRg-Bold"/>
                <w:color w:val="000000"/>
                <w:szCs w:val="18"/>
              </w:rPr>
              <w:t xml:space="preserve"> </w:t>
            </w:r>
            <w:r w:rsidR="003D180E" w:rsidRPr="003D180E">
              <w:rPr>
                <w:rFonts w:cs="VodafoneRg-Bold"/>
                <w:color w:val="000000"/>
                <w:szCs w:val="18"/>
              </w:rPr>
              <w:t>RNDr. Ing. Ivo Macek</w:t>
            </w:r>
          </w:p>
        </w:tc>
        <w:tc>
          <w:tcPr>
            <w:tcW w:w="4995" w:type="dxa"/>
            <w:shd w:val="clear" w:color="auto" w:fill="F2F2F2" w:themeFill="background1" w:themeFillShade="F2"/>
          </w:tcPr>
          <w:p w14:paraId="43C66F9A" w14:textId="3C42DF4B" w:rsidR="00246EF7" w:rsidRPr="00E037D9" w:rsidRDefault="00ED6295" w:rsidP="00EF3D34">
            <w:pPr>
              <w:rPr>
                <w:rFonts w:cs="Arial"/>
                <w:color w:val="000000"/>
                <w:szCs w:val="18"/>
              </w:rPr>
            </w:pPr>
            <w:r>
              <w:rPr>
                <w:rFonts w:cs="VodafoneRg-Regular"/>
                <w:color w:val="000000"/>
                <w:szCs w:val="18"/>
              </w:rPr>
              <w:t xml:space="preserve">Tel./e-mail: </w:t>
            </w:r>
            <w:r w:rsidRPr="00446544">
              <w:rPr>
                <w:rFonts w:cs="VodafoneRg-Bold"/>
                <w:color w:val="000000"/>
                <w:szCs w:val="18"/>
              </w:rPr>
              <w:t xml:space="preserve"> </w:t>
            </w:r>
          </w:p>
        </w:tc>
      </w:tr>
      <w:tr w:rsidR="003D180E" w14:paraId="598FDADF" w14:textId="77777777" w:rsidTr="00AB160E">
        <w:trPr>
          <w:trHeight w:val="255"/>
        </w:trPr>
        <w:tc>
          <w:tcPr>
            <w:tcW w:w="5211" w:type="dxa"/>
            <w:shd w:val="clear" w:color="auto" w:fill="F2F2F2" w:themeFill="background1" w:themeFillShade="F2"/>
          </w:tcPr>
          <w:p w14:paraId="29FE5848" w14:textId="247BAA4E" w:rsidR="003D180E" w:rsidRPr="00E037D9" w:rsidRDefault="003D180E" w:rsidP="003D180E">
            <w:pPr>
              <w:autoSpaceDE w:val="0"/>
              <w:autoSpaceDN w:val="0"/>
              <w:adjustRightInd w:val="0"/>
              <w:rPr>
                <w:rFonts w:cs="VodafoneRg-Regular"/>
                <w:color w:val="000000"/>
                <w:szCs w:val="18"/>
              </w:rPr>
            </w:pPr>
            <w:r w:rsidRPr="00E037D9">
              <w:rPr>
                <w:rFonts w:cs="VodafoneRg-Regular"/>
                <w:color w:val="000000"/>
                <w:szCs w:val="18"/>
              </w:rPr>
              <w:t xml:space="preserve"> </w:t>
            </w:r>
            <w:r w:rsidRPr="00446544">
              <w:rPr>
                <w:rFonts w:cs="VodafoneRg-Bold"/>
                <w:color w:val="000000"/>
                <w:szCs w:val="18"/>
              </w:rPr>
              <w:t xml:space="preserve">  </w:t>
            </w:r>
            <w:r w:rsidR="00CF5076">
              <w:rPr>
                <w:rFonts w:cs="VodafoneRg-Bold"/>
                <w:color w:val="000000"/>
                <w:szCs w:val="18"/>
              </w:rPr>
              <w:t xml:space="preserve">                                            </w:t>
            </w:r>
            <w:r w:rsidRPr="00446544">
              <w:rPr>
                <w:rFonts w:cs="VodafoneRg-Bold"/>
                <w:color w:val="000000"/>
                <w:szCs w:val="18"/>
              </w:rPr>
              <w:t xml:space="preserve"> </w:t>
            </w:r>
            <w:r w:rsidRPr="003D180E">
              <w:rPr>
                <w:rFonts w:cs="VodafoneRg-Bold"/>
                <w:color w:val="000000"/>
                <w:szCs w:val="18"/>
              </w:rPr>
              <w:t>Ing. Lukáš Cyrankowski, MBA</w:t>
            </w:r>
          </w:p>
        </w:tc>
        <w:tc>
          <w:tcPr>
            <w:tcW w:w="4995" w:type="dxa"/>
            <w:shd w:val="clear" w:color="auto" w:fill="F2F2F2" w:themeFill="background1" w:themeFillShade="F2"/>
          </w:tcPr>
          <w:p w14:paraId="1D8D8764" w14:textId="0AADBBDF" w:rsidR="003D180E" w:rsidRDefault="00CF5076" w:rsidP="003D180E">
            <w:pPr>
              <w:rPr>
                <w:rFonts w:cs="VodafoneRg-Regular"/>
                <w:color w:val="000000"/>
                <w:szCs w:val="18"/>
              </w:rPr>
            </w:pPr>
            <w:r>
              <w:rPr>
                <w:rFonts w:cs="VodafoneRg-Bold"/>
                <w:color w:val="000000"/>
                <w:szCs w:val="18"/>
              </w:rPr>
              <w:t xml:space="preserve">                         </w:t>
            </w:r>
            <w:r w:rsidR="003D180E" w:rsidRPr="00446544">
              <w:rPr>
                <w:rFonts w:cs="VodafoneRg-Bold"/>
                <w:color w:val="000000"/>
                <w:szCs w:val="18"/>
              </w:rPr>
              <w:t xml:space="preserve"> </w:t>
            </w:r>
          </w:p>
        </w:tc>
      </w:tr>
      <w:tr w:rsidR="00CF5076" w14:paraId="42D42CD6" w14:textId="77777777" w:rsidTr="00AB160E">
        <w:trPr>
          <w:trHeight w:val="255"/>
        </w:trPr>
        <w:tc>
          <w:tcPr>
            <w:tcW w:w="5211" w:type="dxa"/>
            <w:shd w:val="clear" w:color="auto" w:fill="F2F2F2" w:themeFill="background1" w:themeFillShade="F2"/>
          </w:tcPr>
          <w:p w14:paraId="563718E5" w14:textId="24A065B3" w:rsidR="00CF5076" w:rsidRPr="00E037D9" w:rsidRDefault="00CF5076" w:rsidP="00CF5076">
            <w:pPr>
              <w:autoSpaceDE w:val="0"/>
              <w:autoSpaceDN w:val="0"/>
              <w:adjustRightInd w:val="0"/>
              <w:rPr>
                <w:rFonts w:cs="VodafoneRg-Regular"/>
                <w:color w:val="000000"/>
                <w:szCs w:val="18"/>
              </w:rPr>
            </w:pPr>
            <w:r>
              <w:rPr>
                <w:rFonts w:cs="VodafoneRg-Regular"/>
                <w:color w:val="000000"/>
                <w:szCs w:val="18"/>
              </w:rPr>
              <w:t xml:space="preserve">Vyúčtování ceny za poskytnuté </w:t>
            </w:r>
            <w:proofErr w:type="gramStart"/>
            <w:r>
              <w:rPr>
                <w:rFonts w:cs="VodafoneRg-Regular"/>
                <w:color w:val="000000"/>
                <w:szCs w:val="18"/>
              </w:rPr>
              <w:t xml:space="preserve">Služby: </w:t>
            </w:r>
            <w:r w:rsidRPr="00446544">
              <w:rPr>
                <w:rFonts w:cs="VodafoneRg-Bold"/>
                <w:color w:val="000000"/>
                <w:szCs w:val="18"/>
              </w:rPr>
              <w:t xml:space="preserve">  </w:t>
            </w:r>
            <w:proofErr w:type="gramEnd"/>
            <w:r w:rsidRPr="00446544">
              <w:rPr>
                <w:rFonts w:cs="VodafoneRg-Bold"/>
                <w:color w:val="000000"/>
                <w:szCs w:val="18"/>
              </w:rPr>
              <w:t xml:space="preserve"> </w:t>
            </w:r>
            <w:r w:rsidRPr="003D180E">
              <w:rPr>
                <w:rFonts w:cs="VodafoneRg-Bold"/>
                <w:color w:val="000000"/>
                <w:szCs w:val="18"/>
              </w:rPr>
              <w:t>RNDr. Ing. Ivo Macek</w:t>
            </w:r>
          </w:p>
        </w:tc>
        <w:tc>
          <w:tcPr>
            <w:tcW w:w="4995" w:type="dxa"/>
            <w:shd w:val="clear" w:color="auto" w:fill="F2F2F2" w:themeFill="background1" w:themeFillShade="F2"/>
          </w:tcPr>
          <w:p w14:paraId="1AC2EB93" w14:textId="07791ECE" w:rsidR="00CF5076" w:rsidRPr="00E037D9" w:rsidRDefault="00CF5076" w:rsidP="00CF5076">
            <w:pPr>
              <w:rPr>
                <w:rFonts w:cs="Arial"/>
                <w:color w:val="000000"/>
                <w:szCs w:val="18"/>
              </w:rPr>
            </w:pPr>
            <w:r>
              <w:rPr>
                <w:rFonts w:cs="VodafoneRg-Regular"/>
                <w:color w:val="000000"/>
                <w:szCs w:val="18"/>
              </w:rPr>
              <w:t xml:space="preserve">Tel./e-mail: </w:t>
            </w:r>
            <w:r w:rsidRPr="00446544">
              <w:rPr>
                <w:rFonts w:cs="VodafoneRg-Bold"/>
                <w:color w:val="000000"/>
                <w:szCs w:val="18"/>
              </w:rPr>
              <w:t xml:space="preserve"> </w:t>
            </w:r>
          </w:p>
        </w:tc>
      </w:tr>
      <w:tr w:rsidR="00CF5076" w14:paraId="13DD7391" w14:textId="77777777" w:rsidTr="002D153A">
        <w:trPr>
          <w:trHeight w:val="547"/>
        </w:trPr>
        <w:tc>
          <w:tcPr>
            <w:tcW w:w="5211" w:type="dxa"/>
            <w:shd w:val="clear" w:color="auto" w:fill="F2F2F2" w:themeFill="background1" w:themeFillShade="F2"/>
          </w:tcPr>
          <w:p w14:paraId="034CE87D" w14:textId="7A8088B5" w:rsidR="00CF5076" w:rsidRDefault="00CF5076" w:rsidP="00CF5076">
            <w:pPr>
              <w:autoSpaceDE w:val="0"/>
              <w:autoSpaceDN w:val="0"/>
              <w:adjustRightInd w:val="0"/>
              <w:rPr>
                <w:rFonts w:cs="VodafoneRg-Regular"/>
                <w:color w:val="000000"/>
                <w:szCs w:val="18"/>
              </w:rPr>
            </w:pPr>
            <w:r>
              <w:rPr>
                <w:rFonts w:cs="VodafoneRg-Regular"/>
                <w:color w:val="000000"/>
                <w:szCs w:val="18"/>
              </w:rPr>
              <w:t xml:space="preserve">                                                                   </w:t>
            </w:r>
            <w:r w:rsidRPr="00446544">
              <w:rPr>
                <w:rFonts w:cs="VodafoneRg-Bold"/>
                <w:color w:val="000000"/>
                <w:szCs w:val="18"/>
              </w:rPr>
              <w:t xml:space="preserve">  </w:t>
            </w:r>
            <w:r w:rsidRPr="003D180E">
              <w:rPr>
                <w:rFonts w:cs="VodafoneRg-Bold"/>
                <w:color w:val="000000"/>
                <w:szCs w:val="18"/>
              </w:rPr>
              <w:t>Ing. Lukáš Cyrankowski, MBA</w:t>
            </w:r>
            <w:r w:rsidRPr="00446544">
              <w:rPr>
                <w:rFonts w:cs="VodafoneRg-Bold"/>
                <w:color w:val="000000"/>
                <w:szCs w:val="18"/>
              </w:rPr>
              <w:t xml:space="preserve"> </w:t>
            </w:r>
          </w:p>
        </w:tc>
        <w:tc>
          <w:tcPr>
            <w:tcW w:w="4995" w:type="dxa"/>
            <w:shd w:val="clear" w:color="auto" w:fill="F2F2F2" w:themeFill="background1" w:themeFillShade="F2"/>
          </w:tcPr>
          <w:p w14:paraId="387FA4AE" w14:textId="0CB177AD" w:rsidR="00CF5076" w:rsidRDefault="00CF5076" w:rsidP="00CF5076">
            <w:pPr>
              <w:rPr>
                <w:rFonts w:cs="VodafoneRg-Regular"/>
                <w:color w:val="000000"/>
                <w:szCs w:val="18"/>
              </w:rPr>
            </w:pPr>
            <w:r>
              <w:rPr>
                <w:rFonts w:cs="VodafoneRg-Bold"/>
                <w:color w:val="000000"/>
                <w:szCs w:val="18"/>
              </w:rPr>
              <w:t xml:space="preserve">                         </w:t>
            </w:r>
            <w:r w:rsidRPr="00446544">
              <w:rPr>
                <w:rFonts w:cs="VodafoneRg-Bold"/>
                <w:color w:val="000000"/>
                <w:szCs w:val="18"/>
              </w:rPr>
              <w:t xml:space="preserve"> </w:t>
            </w:r>
          </w:p>
        </w:tc>
      </w:tr>
      <w:tr w:rsidR="00CF5076" w14:paraId="6214D509" w14:textId="77777777" w:rsidTr="00AB160E">
        <w:trPr>
          <w:trHeight w:val="255"/>
        </w:trPr>
        <w:tc>
          <w:tcPr>
            <w:tcW w:w="5211" w:type="dxa"/>
            <w:shd w:val="clear" w:color="auto" w:fill="F2F2F2" w:themeFill="background1" w:themeFillShade="F2"/>
          </w:tcPr>
          <w:p w14:paraId="60585738" w14:textId="019279FE" w:rsidR="00CF5076" w:rsidRDefault="00CF5076" w:rsidP="00CF5076">
            <w:pPr>
              <w:autoSpaceDE w:val="0"/>
              <w:autoSpaceDN w:val="0"/>
              <w:adjustRightInd w:val="0"/>
              <w:rPr>
                <w:rFonts w:cs="VodafoneRg-Regular"/>
                <w:color w:val="000000"/>
                <w:szCs w:val="18"/>
              </w:rPr>
            </w:pPr>
            <w:r w:rsidRPr="00E037D9">
              <w:rPr>
                <w:rFonts w:cs="VodafoneRg-Regular"/>
                <w:color w:val="000000"/>
                <w:szCs w:val="18"/>
              </w:rPr>
              <w:t xml:space="preserve">Technických </w:t>
            </w:r>
            <w:proofErr w:type="gramStart"/>
            <w:r w:rsidRPr="00E037D9">
              <w:rPr>
                <w:rFonts w:cs="VodafoneRg-Regular"/>
                <w:color w:val="000000"/>
                <w:szCs w:val="18"/>
              </w:rPr>
              <w:t xml:space="preserve">záležitostech: </w:t>
            </w:r>
            <w:r w:rsidRPr="00446544">
              <w:rPr>
                <w:rFonts w:cs="VodafoneRg-Bold"/>
                <w:color w:val="000000"/>
                <w:szCs w:val="18"/>
              </w:rPr>
              <w:t xml:space="preserve">  </w:t>
            </w:r>
            <w:proofErr w:type="gramEnd"/>
            <w:r w:rsidRPr="00446544">
              <w:rPr>
                <w:rFonts w:cs="VodafoneRg-Bold"/>
                <w:color w:val="000000"/>
                <w:szCs w:val="18"/>
              </w:rPr>
              <w:t xml:space="preserve"> </w:t>
            </w:r>
            <w:r w:rsidRPr="003D180E">
              <w:rPr>
                <w:rFonts w:cs="VodafoneRg-Bold"/>
                <w:color w:val="000000"/>
                <w:szCs w:val="18"/>
              </w:rPr>
              <w:t>RNDr. Ing. Ivo Macek</w:t>
            </w:r>
          </w:p>
        </w:tc>
        <w:tc>
          <w:tcPr>
            <w:tcW w:w="4995" w:type="dxa"/>
            <w:shd w:val="clear" w:color="auto" w:fill="F2F2F2" w:themeFill="background1" w:themeFillShade="F2"/>
          </w:tcPr>
          <w:p w14:paraId="3816E9D1" w14:textId="562CE01E" w:rsidR="00CF5076" w:rsidRDefault="00CF5076" w:rsidP="00CF5076">
            <w:pPr>
              <w:rPr>
                <w:rFonts w:cs="VodafoneRg-Regular"/>
                <w:color w:val="000000"/>
                <w:szCs w:val="18"/>
              </w:rPr>
            </w:pPr>
            <w:r>
              <w:rPr>
                <w:rFonts w:cs="VodafoneRg-Regular"/>
                <w:color w:val="000000"/>
                <w:szCs w:val="18"/>
              </w:rPr>
              <w:t xml:space="preserve">Tel./e-mail: </w:t>
            </w:r>
            <w:r w:rsidRPr="00446544">
              <w:rPr>
                <w:rFonts w:cs="VodafoneRg-Bold"/>
                <w:color w:val="000000"/>
                <w:szCs w:val="18"/>
              </w:rPr>
              <w:t xml:space="preserve"> </w:t>
            </w:r>
          </w:p>
        </w:tc>
      </w:tr>
      <w:tr w:rsidR="00CF5076" w14:paraId="7CFECF2E" w14:textId="77777777" w:rsidTr="00AB160E">
        <w:trPr>
          <w:trHeight w:val="255"/>
        </w:trPr>
        <w:tc>
          <w:tcPr>
            <w:tcW w:w="5211" w:type="dxa"/>
            <w:shd w:val="clear" w:color="auto" w:fill="F2F2F2" w:themeFill="background1" w:themeFillShade="F2"/>
          </w:tcPr>
          <w:p w14:paraId="5B2DFA89" w14:textId="02C47330" w:rsidR="00CF5076" w:rsidRDefault="00CF5076" w:rsidP="00CF5076">
            <w:pPr>
              <w:autoSpaceDE w:val="0"/>
              <w:autoSpaceDN w:val="0"/>
              <w:adjustRightInd w:val="0"/>
              <w:rPr>
                <w:rFonts w:cs="VodafoneRg-Regular"/>
                <w:color w:val="000000"/>
                <w:szCs w:val="18"/>
              </w:rPr>
            </w:pPr>
            <w:r>
              <w:rPr>
                <w:rFonts w:cs="VodafoneRg-Bold"/>
                <w:color w:val="000000"/>
                <w:szCs w:val="18"/>
              </w:rPr>
              <w:t xml:space="preserve">                                                           </w:t>
            </w:r>
            <w:r w:rsidRPr="00446544">
              <w:rPr>
                <w:rFonts w:cs="VodafoneRg-Bold"/>
                <w:color w:val="000000"/>
                <w:szCs w:val="18"/>
              </w:rPr>
              <w:t xml:space="preserve"> </w:t>
            </w:r>
            <w:r w:rsidRPr="003D180E">
              <w:rPr>
                <w:rFonts w:cs="VodafoneRg-Bold"/>
                <w:color w:val="000000"/>
                <w:szCs w:val="18"/>
              </w:rPr>
              <w:t>Ing. Lukáš Cyrankowski, MBA</w:t>
            </w:r>
          </w:p>
        </w:tc>
        <w:tc>
          <w:tcPr>
            <w:tcW w:w="4995" w:type="dxa"/>
            <w:shd w:val="clear" w:color="auto" w:fill="F2F2F2" w:themeFill="background1" w:themeFillShade="F2"/>
          </w:tcPr>
          <w:p w14:paraId="0DF14C0A" w14:textId="2E04D048" w:rsidR="00CF5076" w:rsidRDefault="00CF5076" w:rsidP="00CF5076">
            <w:pPr>
              <w:rPr>
                <w:rFonts w:cs="VodafoneRg-Regular"/>
                <w:color w:val="000000"/>
                <w:szCs w:val="18"/>
              </w:rPr>
            </w:pPr>
            <w:r>
              <w:rPr>
                <w:rFonts w:cs="VodafoneRg-Bold"/>
                <w:color w:val="000000"/>
                <w:szCs w:val="18"/>
              </w:rPr>
              <w:t xml:space="preserve">                         </w:t>
            </w:r>
          </w:p>
        </w:tc>
      </w:tr>
    </w:tbl>
    <w:p w14:paraId="577BCEBE" w14:textId="77777777" w:rsidR="00246EF7" w:rsidRPr="00E037D9" w:rsidRDefault="00246EF7" w:rsidP="00E03219">
      <w:pPr>
        <w:rPr>
          <w:rFonts w:cs="Arial"/>
          <w:color w:val="000000"/>
          <w:sz w:val="20"/>
          <w:szCs w:val="20"/>
        </w:rPr>
      </w:pPr>
    </w:p>
    <w:p w14:paraId="43B745A3" w14:textId="77777777" w:rsidR="00246EF7" w:rsidRPr="00E037D9" w:rsidRDefault="00246EF7"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865AEC" w14:paraId="7150A168" w14:textId="77777777" w:rsidTr="00EF3D34">
        <w:trPr>
          <w:trHeight w:hRule="exact" w:val="340"/>
        </w:trPr>
        <w:tc>
          <w:tcPr>
            <w:tcW w:w="10206" w:type="dxa"/>
            <w:shd w:val="clear" w:color="auto" w:fill="939598"/>
            <w:vAlign w:val="center"/>
          </w:tcPr>
          <w:p w14:paraId="68F7464B" w14:textId="77777777" w:rsidR="00246EF7" w:rsidRPr="00E037D9" w:rsidRDefault="00ED6295" w:rsidP="00EF3D34">
            <w:pPr>
              <w:pStyle w:val="Podnadpis"/>
            </w:pPr>
            <w:r w:rsidRPr="00E037D9">
              <w:t>Předmět Dílčí smlouvy</w:t>
            </w:r>
          </w:p>
        </w:tc>
      </w:tr>
      <w:tr w:rsidR="00865AEC" w14:paraId="4DB0A3D1" w14:textId="77777777" w:rsidTr="00EF3D34">
        <w:trPr>
          <w:trHeight w:val="186"/>
        </w:trPr>
        <w:tc>
          <w:tcPr>
            <w:tcW w:w="10206" w:type="dxa"/>
            <w:shd w:val="clear" w:color="auto" w:fill="auto"/>
          </w:tcPr>
          <w:p w14:paraId="3D4CFDC8" w14:textId="77777777" w:rsidR="00246EF7" w:rsidRPr="00E037D9" w:rsidRDefault="00ED6295" w:rsidP="004817AE">
            <w:pPr>
              <w:spacing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 xml:space="preserve">tele za podmínek uvedených v 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 níže v této Dílčí smlouvě.</w:t>
            </w:r>
          </w:p>
        </w:tc>
      </w:tr>
    </w:tbl>
    <w:p w14:paraId="0C8971AE" w14:textId="77777777" w:rsidR="00246EF7" w:rsidRPr="00E037D9" w:rsidRDefault="00ED6295"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880"/>
        <w:gridCol w:w="1423"/>
        <w:gridCol w:w="1553"/>
        <w:gridCol w:w="532"/>
        <w:gridCol w:w="237"/>
        <w:gridCol w:w="1641"/>
        <w:gridCol w:w="766"/>
        <w:gridCol w:w="134"/>
        <w:gridCol w:w="3035"/>
      </w:tblGrid>
      <w:tr w:rsidR="00865AEC" w14:paraId="58961D01" w14:textId="77777777" w:rsidTr="00EF3D34">
        <w:trPr>
          <w:trHeight w:val="340"/>
        </w:trPr>
        <w:tc>
          <w:tcPr>
            <w:tcW w:w="10201" w:type="dxa"/>
            <w:gridSpan w:val="9"/>
            <w:shd w:val="clear" w:color="auto" w:fill="939598"/>
            <w:vAlign w:val="center"/>
          </w:tcPr>
          <w:p w14:paraId="0FDAD124" w14:textId="77777777" w:rsidR="00246EF7" w:rsidRPr="00E037D9" w:rsidRDefault="00ED6295" w:rsidP="00EF3D34">
            <w:pPr>
              <w:pStyle w:val="Podnadpis"/>
            </w:pPr>
            <w:r w:rsidRPr="00E037D9">
              <w:t>Dohled – kontaktní údaje pro zajištění technické součinnosti</w:t>
            </w:r>
          </w:p>
        </w:tc>
      </w:tr>
      <w:tr w:rsidR="00865AEC" w14:paraId="351FE0FD" w14:textId="77777777" w:rsidTr="00330981">
        <w:trPr>
          <w:trHeight w:val="312"/>
        </w:trPr>
        <w:tc>
          <w:tcPr>
            <w:tcW w:w="880" w:type="dxa"/>
            <w:tcBorders>
              <w:top w:val="nil"/>
              <w:left w:val="nil"/>
              <w:bottom w:val="single" w:sz="4" w:space="0" w:color="939598"/>
              <w:right w:val="single" w:sz="4" w:space="0" w:color="939598"/>
            </w:tcBorders>
            <w:shd w:val="clear" w:color="auto" w:fill="auto"/>
            <w:vAlign w:val="center"/>
            <w:hideMark/>
          </w:tcPr>
          <w:p w14:paraId="11E3A1C8" w14:textId="77777777" w:rsidR="00246EF7" w:rsidRPr="00E037D9" w:rsidRDefault="00ED6295" w:rsidP="00EF3D34">
            <w:pPr>
              <w:rPr>
                <w:rFonts w:cs="Arial"/>
                <w:b/>
                <w:color w:val="000000"/>
                <w:szCs w:val="18"/>
              </w:rPr>
            </w:pPr>
            <w:r w:rsidRPr="00E037D9">
              <w:rPr>
                <w:rFonts w:cs="Arial"/>
                <w:b/>
                <w:bCs/>
                <w:color w:val="000000"/>
                <w:szCs w:val="18"/>
              </w:rPr>
              <w:t>Jméno*:</w:t>
            </w:r>
          </w:p>
        </w:tc>
        <w:tc>
          <w:tcPr>
            <w:tcW w:w="2976" w:type="dxa"/>
            <w:gridSpan w:val="2"/>
            <w:tcBorders>
              <w:top w:val="nil"/>
              <w:left w:val="single" w:sz="4" w:space="0" w:color="939598"/>
              <w:bottom w:val="single" w:sz="4" w:space="0" w:color="939598"/>
              <w:right w:val="nil"/>
            </w:tcBorders>
            <w:shd w:val="clear" w:color="auto" w:fill="auto"/>
            <w:vAlign w:val="center"/>
          </w:tcPr>
          <w:p w14:paraId="64C23724" w14:textId="01506AFA" w:rsidR="00246EF7" w:rsidRPr="00E037D9" w:rsidRDefault="00ED6295" w:rsidP="00EF3D34">
            <w:pPr>
              <w:rPr>
                <w:rFonts w:cs="Arial"/>
                <w:color w:val="000000"/>
                <w:szCs w:val="18"/>
              </w:rPr>
            </w:pPr>
            <w:r w:rsidRPr="00446544">
              <w:rPr>
                <w:rFonts w:cs="VodafoneRg-Bold"/>
                <w:color w:val="000000"/>
                <w:szCs w:val="18"/>
              </w:rPr>
              <w:t xml:space="preserve">   </w:t>
            </w:r>
            <w:r w:rsidR="00CF5076" w:rsidRPr="003D180E">
              <w:rPr>
                <w:rFonts w:cs="VodafoneRg-Bold"/>
                <w:color w:val="000000"/>
                <w:szCs w:val="18"/>
              </w:rPr>
              <w:t>RNDr. Ing. Ivo Macek</w:t>
            </w:r>
          </w:p>
        </w:tc>
        <w:tc>
          <w:tcPr>
            <w:tcW w:w="532" w:type="dxa"/>
            <w:tcBorders>
              <w:top w:val="nil"/>
              <w:left w:val="single" w:sz="4" w:space="0" w:color="939598"/>
              <w:bottom w:val="single" w:sz="4" w:space="0" w:color="939598"/>
              <w:right w:val="nil"/>
            </w:tcBorders>
            <w:shd w:val="clear" w:color="auto" w:fill="auto"/>
            <w:vAlign w:val="center"/>
            <w:hideMark/>
          </w:tcPr>
          <w:p w14:paraId="09CA56D8" w14:textId="77777777" w:rsidR="00246EF7" w:rsidRPr="00E037D9" w:rsidRDefault="00ED6295" w:rsidP="00EF3D34">
            <w:pPr>
              <w:rPr>
                <w:rFonts w:cs="Arial"/>
                <w:color w:val="000000"/>
                <w:szCs w:val="18"/>
              </w:rPr>
            </w:pPr>
            <w:r w:rsidRPr="00E037D9">
              <w:rPr>
                <w:rFonts w:cs="Arial"/>
                <w:color w:val="000000"/>
                <w:szCs w:val="18"/>
              </w:rPr>
              <w:t>Tel.:</w:t>
            </w:r>
          </w:p>
        </w:tc>
        <w:tc>
          <w:tcPr>
            <w:tcW w:w="1878" w:type="dxa"/>
            <w:gridSpan w:val="2"/>
            <w:tcBorders>
              <w:top w:val="nil"/>
              <w:left w:val="single" w:sz="4" w:space="0" w:color="939598"/>
              <w:bottom w:val="single" w:sz="4" w:space="0" w:color="939598"/>
              <w:right w:val="nil"/>
            </w:tcBorders>
            <w:shd w:val="clear" w:color="auto" w:fill="auto"/>
            <w:vAlign w:val="center"/>
          </w:tcPr>
          <w:p w14:paraId="32724C20" w14:textId="09B73739" w:rsidR="00246EF7" w:rsidRPr="00E037D9" w:rsidRDefault="00ED6295" w:rsidP="00EF3D34">
            <w:pPr>
              <w:rPr>
                <w:rFonts w:cs="Arial"/>
                <w:color w:val="000000"/>
                <w:szCs w:val="18"/>
              </w:rPr>
            </w:pPr>
            <w:r>
              <w:rPr>
                <w:rFonts w:cs="Arial"/>
                <w:color w:val="000000"/>
                <w:szCs w:val="18"/>
              </w:rPr>
              <w:t xml:space="preserve"> </w:t>
            </w:r>
          </w:p>
        </w:tc>
        <w:tc>
          <w:tcPr>
            <w:tcW w:w="766" w:type="dxa"/>
            <w:tcBorders>
              <w:top w:val="nil"/>
              <w:left w:val="single" w:sz="4" w:space="0" w:color="939598"/>
              <w:bottom w:val="single" w:sz="4" w:space="0" w:color="939598"/>
              <w:right w:val="nil"/>
            </w:tcBorders>
            <w:shd w:val="clear" w:color="auto" w:fill="auto"/>
            <w:vAlign w:val="center"/>
            <w:hideMark/>
          </w:tcPr>
          <w:p w14:paraId="65DF2F2E" w14:textId="77777777" w:rsidR="00246EF7" w:rsidRPr="00E037D9" w:rsidRDefault="00ED6295" w:rsidP="00EF3D34">
            <w:pPr>
              <w:rPr>
                <w:rFonts w:cs="Arial"/>
                <w:color w:val="000000"/>
                <w:szCs w:val="18"/>
              </w:rPr>
            </w:pPr>
            <w:r w:rsidRPr="00E037D9">
              <w:rPr>
                <w:rFonts w:cs="Arial"/>
                <w:color w:val="000000"/>
                <w:szCs w:val="18"/>
              </w:rPr>
              <w:t>E-mail:</w:t>
            </w:r>
          </w:p>
        </w:tc>
        <w:tc>
          <w:tcPr>
            <w:tcW w:w="3169" w:type="dxa"/>
            <w:gridSpan w:val="2"/>
            <w:tcBorders>
              <w:top w:val="nil"/>
              <w:left w:val="single" w:sz="4" w:space="0" w:color="939598"/>
              <w:bottom w:val="single" w:sz="4" w:space="0" w:color="939598"/>
              <w:right w:val="nil"/>
            </w:tcBorders>
            <w:shd w:val="clear" w:color="auto" w:fill="auto"/>
            <w:vAlign w:val="center"/>
          </w:tcPr>
          <w:p w14:paraId="3E21E375" w14:textId="6A8E7A4D" w:rsidR="00246EF7" w:rsidRPr="00E037D9" w:rsidRDefault="00ED6295" w:rsidP="00EF3D34">
            <w:pPr>
              <w:rPr>
                <w:rFonts w:cs="Arial"/>
                <w:color w:val="000000"/>
                <w:szCs w:val="18"/>
              </w:rPr>
            </w:pPr>
            <w:r>
              <w:rPr>
                <w:rFonts w:cs="Arial"/>
                <w:color w:val="000000"/>
                <w:szCs w:val="18"/>
              </w:rPr>
              <w:t xml:space="preserve"> </w:t>
            </w:r>
            <w:r w:rsidR="00CF5076" w:rsidRPr="003D180E">
              <w:rPr>
                <w:rFonts w:cs="VodafoneRg-Bold"/>
                <w:color w:val="000000"/>
                <w:szCs w:val="18"/>
              </w:rPr>
              <w:t>macek@muzeumprahy.cz</w:t>
            </w:r>
          </w:p>
        </w:tc>
      </w:tr>
      <w:tr w:rsidR="00CF5076" w14:paraId="344A4D4E" w14:textId="77777777" w:rsidTr="00330981">
        <w:trPr>
          <w:trHeight w:val="312"/>
        </w:trPr>
        <w:tc>
          <w:tcPr>
            <w:tcW w:w="880" w:type="dxa"/>
            <w:tcBorders>
              <w:top w:val="nil"/>
              <w:left w:val="nil"/>
              <w:bottom w:val="single" w:sz="4" w:space="0" w:color="939598"/>
              <w:right w:val="single" w:sz="4" w:space="0" w:color="939598"/>
            </w:tcBorders>
            <w:shd w:val="clear" w:color="auto" w:fill="auto"/>
            <w:vAlign w:val="center"/>
          </w:tcPr>
          <w:p w14:paraId="3D840026" w14:textId="05933CE0" w:rsidR="00CF5076" w:rsidRPr="00E037D9" w:rsidRDefault="00CF5076" w:rsidP="00CF5076">
            <w:pPr>
              <w:rPr>
                <w:rFonts w:cs="Arial"/>
                <w:b/>
                <w:bCs/>
                <w:color w:val="000000"/>
                <w:szCs w:val="18"/>
              </w:rPr>
            </w:pPr>
            <w:r w:rsidRPr="00E037D9">
              <w:rPr>
                <w:rFonts w:cs="Arial"/>
                <w:b/>
                <w:bCs/>
                <w:color w:val="000000"/>
                <w:szCs w:val="18"/>
              </w:rPr>
              <w:t>Jméno*:</w:t>
            </w:r>
          </w:p>
        </w:tc>
        <w:tc>
          <w:tcPr>
            <w:tcW w:w="2976" w:type="dxa"/>
            <w:gridSpan w:val="2"/>
            <w:tcBorders>
              <w:top w:val="nil"/>
              <w:left w:val="single" w:sz="4" w:space="0" w:color="939598"/>
              <w:bottom w:val="single" w:sz="4" w:space="0" w:color="939598"/>
              <w:right w:val="nil"/>
            </w:tcBorders>
            <w:shd w:val="clear" w:color="auto" w:fill="auto"/>
            <w:vAlign w:val="center"/>
          </w:tcPr>
          <w:p w14:paraId="0C067E4F" w14:textId="6DB3FEE3" w:rsidR="00CF5076" w:rsidRPr="00446544" w:rsidRDefault="00CF5076" w:rsidP="00CF5076">
            <w:pPr>
              <w:rPr>
                <w:rFonts w:cs="VodafoneRg-Bold"/>
                <w:color w:val="000000"/>
                <w:szCs w:val="18"/>
              </w:rPr>
            </w:pPr>
            <w:r w:rsidRPr="00446544">
              <w:rPr>
                <w:rFonts w:cs="VodafoneRg-Bold"/>
                <w:color w:val="000000"/>
                <w:szCs w:val="18"/>
              </w:rPr>
              <w:t xml:space="preserve">   </w:t>
            </w:r>
            <w:r w:rsidRPr="003D180E">
              <w:rPr>
                <w:rFonts w:cs="VodafoneRg-Bold"/>
                <w:color w:val="000000"/>
                <w:szCs w:val="18"/>
              </w:rPr>
              <w:t>Ing. Lukáš Cyrankowski, MBA</w:t>
            </w:r>
          </w:p>
        </w:tc>
        <w:tc>
          <w:tcPr>
            <w:tcW w:w="532" w:type="dxa"/>
            <w:tcBorders>
              <w:top w:val="nil"/>
              <w:left w:val="single" w:sz="4" w:space="0" w:color="939598"/>
              <w:bottom w:val="single" w:sz="4" w:space="0" w:color="939598"/>
              <w:right w:val="nil"/>
            </w:tcBorders>
            <w:shd w:val="clear" w:color="auto" w:fill="auto"/>
            <w:vAlign w:val="center"/>
          </w:tcPr>
          <w:p w14:paraId="702861A1" w14:textId="2FB85B5A" w:rsidR="00CF5076" w:rsidRPr="00E037D9" w:rsidRDefault="00CF5076" w:rsidP="00CF5076">
            <w:pPr>
              <w:rPr>
                <w:rFonts w:cs="Arial"/>
                <w:color w:val="000000"/>
                <w:szCs w:val="18"/>
              </w:rPr>
            </w:pPr>
            <w:r w:rsidRPr="00E037D9">
              <w:rPr>
                <w:rFonts w:cs="Arial"/>
                <w:color w:val="000000"/>
                <w:szCs w:val="18"/>
              </w:rPr>
              <w:t>Tel.:</w:t>
            </w:r>
          </w:p>
        </w:tc>
        <w:tc>
          <w:tcPr>
            <w:tcW w:w="1878" w:type="dxa"/>
            <w:gridSpan w:val="2"/>
            <w:tcBorders>
              <w:top w:val="nil"/>
              <w:left w:val="single" w:sz="4" w:space="0" w:color="939598"/>
              <w:bottom w:val="single" w:sz="4" w:space="0" w:color="939598"/>
              <w:right w:val="nil"/>
            </w:tcBorders>
            <w:shd w:val="clear" w:color="auto" w:fill="auto"/>
            <w:vAlign w:val="center"/>
          </w:tcPr>
          <w:p w14:paraId="583661E3" w14:textId="54CE29BF" w:rsidR="00CF5076" w:rsidRDefault="00CF5076" w:rsidP="00CF5076">
            <w:pPr>
              <w:rPr>
                <w:rFonts w:cs="Arial"/>
                <w:color w:val="000000"/>
                <w:szCs w:val="18"/>
              </w:rPr>
            </w:pPr>
            <w:r>
              <w:rPr>
                <w:rFonts w:cs="Arial"/>
                <w:color w:val="000000"/>
                <w:szCs w:val="18"/>
              </w:rPr>
              <w:t xml:space="preserve"> </w:t>
            </w:r>
          </w:p>
        </w:tc>
        <w:tc>
          <w:tcPr>
            <w:tcW w:w="766" w:type="dxa"/>
            <w:tcBorders>
              <w:top w:val="nil"/>
              <w:left w:val="single" w:sz="4" w:space="0" w:color="939598"/>
              <w:bottom w:val="single" w:sz="4" w:space="0" w:color="939598"/>
              <w:right w:val="nil"/>
            </w:tcBorders>
            <w:shd w:val="clear" w:color="auto" w:fill="auto"/>
            <w:vAlign w:val="center"/>
          </w:tcPr>
          <w:p w14:paraId="395619CE" w14:textId="548788E3" w:rsidR="00CF5076" w:rsidRPr="00E037D9" w:rsidRDefault="00CF5076" w:rsidP="00CF5076">
            <w:pPr>
              <w:rPr>
                <w:rFonts w:cs="Arial"/>
                <w:color w:val="000000"/>
                <w:szCs w:val="18"/>
              </w:rPr>
            </w:pPr>
            <w:r w:rsidRPr="00E037D9">
              <w:rPr>
                <w:rFonts w:cs="Arial"/>
                <w:color w:val="000000"/>
                <w:szCs w:val="18"/>
              </w:rPr>
              <w:t>E-mail:</w:t>
            </w:r>
          </w:p>
        </w:tc>
        <w:tc>
          <w:tcPr>
            <w:tcW w:w="3169" w:type="dxa"/>
            <w:gridSpan w:val="2"/>
            <w:tcBorders>
              <w:top w:val="nil"/>
              <w:left w:val="single" w:sz="4" w:space="0" w:color="939598"/>
              <w:bottom w:val="single" w:sz="4" w:space="0" w:color="939598"/>
              <w:right w:val="nil"/>
            </w:tcBorders>
            <w:shd w:val="clear" w:color="auto" w:fill="auto"/>
            <w:vAlign w:val="center"/>
          </w:tcPr>
          <w:p w14:paraId="3728D398" w14:textId="2DDB4FB3" w:rsidR="00CF5076" w:rsidRDefault="00CF5076" w:rsidP="00CF5076">
            <w:pPr>
              <w:rPr>
                <w:rFonts w:cs="Arial"/>
                <w:color w:val="000000"/>
                <w:szCs w:val="18"/>
              </w:rPr>
            </w:pPr>
            <w:r>
              <w:rPr>
                <w:rFonts w:cs="Arial"/>
                <w:color w:val="000000"/>
                <w:szCs w:val="18"/>
              </w:rPr>
              <w:t xml:space="preserve"> </w:t>
            </w:r>
            <w:r w:rsidRPr="003D180E">
              <w:rPr>
                <w:rFonts w:cs="VodafoneRg-Bold"/>
                <w:color w:val="000000"/>
                <w:szCs w:val="18"/>
              </w:rPr>
              <w:t>cyrankowski@muzeumprahy.cz</w:t>
            </w:r>
          </w:p>
        </w:tc>
      </w:tr>
      <w:tr w:rsidR="00865AEC" w14:paraId="55892F00" w14:textId="77777777" w:rsidTr="00EF3D34">
        <w:trPr>
          <w:trHeight w:val="340"/>
        </w:trPr>
        <w:tc>
          <w:tcPr>
            <w:tcW w:w="10201" w:type="dxa"/>
            <w:gridSpan w:val="9"/>
            <w:shd w:val="clear" w:color="auto" w:fill="auto"/>
            <w:vAlign w:val="center"/>
          </w:tcPr>
          <w:p w14:paraId="23070974" w14:textId="77777777" w:rsidR="00246EF7" w:rsidRPr="00E037D9" w:rsidRDefault="00ED6295" w:rsidP="00EF3D34">
            <w:pPr>
              <w:rPr>
                <w:rFonts w:cs="Arial"/>
                <w:color w:val="000000"/>
                <w:sz w:val="16"/>
                <w:szCs w:val="16"/>
              </w:rPr>
            </w:pPr>
            <w:r w:rsidRPr="00E037D9">
              <w:rPr>
                <w:rFonts w:cs="Arial"/>
                <w:bCs/>
                <w:color w:val="000000"/>
                <w:sz w:val="16"/>
                <w:szCs w:val="16"/>
              </w:rPr>
              <w:t>*</w:t>
            </w:r>
            <w:r w:rsidRPr="00E037D9">
              <w:rPr>
                <w:rFonts w:cs="Arial"/>
                <w:color w:val="000000"/>
                <w:sz w:val="16"/>
                <w:szCs w:val="16"/>
              </w:rPr>
              <w:t>Kontakt je uveden pro případné zajištění technické součinnosti pro zákaznickou lokalitu uvedenou v sekci Identifikace Účastníka.</w:t>
            </w:r>
          </w:p>
          <w:p w14:paraId="60025BD0" w14:textId="77777777" w:rsidR="00246EF7" w:rsidRPr="00E037D9" w:rsidRDefault="00246EF7" w:rsidP="00EF3D34">
            <w:pPr>
              <w:rPr>
                <w:rFonts w:cs="Arial"/>
                <w:b/>
                <w:color w:val="000000"/>
                <w:sz w:val="20"/>
                <w:szCs w:val="20"/>
              </w:rPr>
            </w:pPr>
          </w:p>
        </w:tc>
      </w:tr>
      <w:tr w:rsidR="00865AEC" w14:paraId="5A0373EE" w14:textId="77777777" w:rsidTr="00EF3D34">
        <w:trPr>
          <w:trHeight w:val="340"/>
        </w:trPr>
        <w:tc>
          <w:tcPr>
            <w:tcW w:w="10201" w:type="dxa"/>
            <w:gridSpan w:val="9"/>
            <w:shd w:val="clear" w:color="auto" w:fill="939598"/>
            <w:vAlign w:val="center"/>
            <w:hideMark/>
          </w:tcPr>
          <w:p w14:paraId="0ADCF72F" w14:textId="77777777" w:rsidR="00246EF7" w:rsidRPr="00E037D9" w:rsidRDefault="00ED6295" w:rsidP="00EF3D34">
            <w:pPr>
              <w:pStyle w:val="Podnadpis"/>
            </w:pPr>
            <w:r w:rsidRPr="00E037D9">
              <w:t>Identifikace služby</w:t>
            </w:r>
          </w:p>
        </w:tc>
      </w:tr>
      <w:tr w:rsidR="00865AEC" w14:paraId="23104426" w14:textId="77777777" w:rsidTr="00330981">
        <w:trPr>
          <w:trHeight w:val="312"/>
        </w:trPr>
        <w:tc>
          <w:tcPr>
            <w:tcW w:w="2303" w:type="dxa"/>
            <w:gridSpan w:val="2"/>
            <w:tcBorders>
              <w:top w:val="nil"/>
              <w:left w:val="nil"/>
              <w:bottom w:val="single" w:sz="4" w:space="0" w:color="939598"/>
              <w:right w:val="nil"/>
            </w:tcBorders>
            <w:shd w:val="clear" w:color="auto" w:fill="auto"/>
            <w:vAlign w:val="center"/>
            <w:hideMark/>
          </w:tcPr>
          <w:p w14:paraId="51835198" w14:textId="77777777" w:rsidR="00246EF7" w:rsidRPr="00E037D9" w:rsidRDefault="00ED6295" w:rsidP="00EF3D34">
            <w:pPr>
              <w:rPr>
                <w:rFonts w:cs="Arial"/>
                <w:b/>
                <w:color w:val="000000"/>
                <w:szCs w:val="18"/>
              </w:rPr>
            </w:pPr>
            <w:r w:rsidRPr="00E037D9">
              <w:rPr>
                <w:rFonts w:cs="Arial"/>
                <w:b/>
                <w:color w:val="000000"/>
                <w:szCs w:val="18"/>
              </w:rPr>
              <w:t>Název služby:</w:t>
            </w:r>
          </w:p>
        </w:tc>
        <w:tc>
          <w:tcPr>
            <w:tcW w:w="7898" w:type="dxa"/>
            <w:gridSpan w:val="7"/>
            <w:tcBorders>
              <w:top w:val="nil"/>
              <w:left w:val="nil"/>
              <w:bottom w:val="single" w:sz="4" w:space="0" w:color="939598"/>
              <w:right w:val="nil"/>
            </w:tcBorders>
            <w:shd w:val="clear" w:color="auto" w:fill="auto"/>
            <w:vAlign w:val="center"/>
            <w:hideMark/>
          </w:tcPr>
          <w:p w14:paraId="35DE0FC8" w14:textId="77777777" w:rsidR="00246EF7" w:rsidRPr="00E037D9" w:rsidRDefault="00ED6295" w:rsidP="00EF3D34">
            <w:pPr>
              <w:rPr>
                <w:rFonts w:cs="Arial"/>
                <w:color w:val="000000"/>
                <w:szCs w:val="18"/>
              </w:rPr>
            </w:pPr>
            <w:r w:rsidRPr="00E037D9">
              <w:rPr>
                <w:rFonts w:cs="Arial"/>
                <w:bCs/>
                <w:color w:val="000000"/>
                <w:szCs w:val="18"/>
              </w:rPr>
              <w:t xml:space="preserve">Vodafone </w:t>
            </w:r>
            <w:proofErr w:type="spellStart"/>
            <w:proofErr w:type="gram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w:t>
            </w:r>
            <w:proofErr w:type="gramEnd"/>
            <w:r>
              <w:rPr>
                <w:rFonts w:cs="Arial"/>
                <w:color w:val="000000"/>
                <w:szCs w:val="18"/>
              </w:rPr>
              <w:t xml:space="preserve"> konvergované služby</w:t>
            </w:r>
          </w:p>
        </w:tc>
      </w:tr>
      <w:tr w:rsidR="00865AEC" w14:paraId="2A9C9B02"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42132D23" w14:textId="77777777" w:rsidR="00246EF7" w:rsidRPr="00E037D9" w:rsidRDefault="00ED6295" w:rsidP="00EF3D34">
            <w:pPr>
              <w:jc w:val="both"/>
              <w:rPr>
                <w:rFonts w:cs="Arial"/>
                <w:b/>
                <w:color w:val="000000"/>
                <w:szCs w:val="18"/>
              </w:rPr>
            </w:pPr>
            <w:r w:rsidRPr="00E037D9">
              <w:rPr>
                <w:rFonts w:cs="Arial"/>
                <w:b/>
                <w:color w:val="000000"/>
                <w:szCs w:val="18"/>
              </w:rPr>
              <w:t>k Rámcové smlouvě č.:</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74B76E8E" w14:textId="29C2EF8C" w:rsidR="00246EF7" w:rsidRPr="00E037D9" w:rsidRDefault="00F90EF7" w:rsidP="00EF3D34">
            <w:pPr>
              <w:jc w:val="both"/>
              <w:rPr>
                <w:rFonts w:cs="Arial"/>
                <w:color w:val="000000"/>
                <w:szCs w:val="18"/>
              </w:rPr>
            </w:pPr>
            <w:r w:rsidRPr="00F90EF7">
              <w:rPr>
                <w:rFonts w:cs="Arial"/>
                <w:color w:val="000000"/>
                <w:szCs w:val="18"/>
              </w:rPr>
              <w:t>1-288811510395_0</w:t>
            </w:r>
            <w:r w:rsidR="00ED6295">
              <w:rPr>
                <w:rFonts w:cs="Arial"/>
                <w:color w:val="000000"/>
                <w:szCs w:val="18"/>
              </w:rPr>
              <w:t xml:space="preserve"> </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3C192B6E" w14:textId="77777777" w:rsidR="00246EF7" w:rsidRPr="00E037D9" w:rsidRDefault="00ED6295"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2CA3FFE4" w14:textId="77777777" w:rsidR="00246EF7" w:rsidRPr="00E037D9" w:rsidRDefault="00ED6295" w:rsidP="00EF3D34">
            <w:pPr>
              <w:keepNext/>
              <w:tabs>
                <w:tab w:val="left" w:pos="4750"/>
              </w:tabs>
              <w:outlineLvl w:val="0"/>
              <w:rPr>
                <w:rFonts w:cs="Arial"/>
                <w:bCs/>
                <w:color w:val="000000"/>
                <w:szCs w:val="18"/>
                <w:lang w:eastAsia="en-US"/>
              </w:rPr>
            </w:pPr>
            <w:r>
              <w:rPr>
                <w:rFonts w:cs="Arial"/>
                <w:color w:val="000000"/>
                <w:szCs w:val="18"/>
              </w:rPr>
              <w:t>Změna služby</w:t>
            </w:r>
          </w:p>
        </w:tc>
      </w:tr>
      <w:tr w:rsidR="00865AEC" w14:paraId="713C971F" w14:textId="77777777" w:rsidTr="004817AE">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54F352A6" w14:textId="77777777" w:rsidR="00246EF7" w:rsidRPr="00E037D9" w:rsidRDefault="00ED6295" w:rsidP="004817AE">
            <w:pPr>
              <w:jc w:val="both"/>
              <w:rPr>
                <w:rFonts w:cs="Arial"/>
                <w:b/>
                <w:color w:val="000000"/>
                <w:szCs w:val="18"/>
              </w:rPr>
            </w:pPr>
            <w:r w:rsidRPr="00E037D9">
              <w:rPr>
                <w:rFonts w:cs="Arial"/>
                <w:b/>
                <w:color w:val="000000"/>
                <w:szCs w:val="18"/>
              </w:rPr>
              <w:t>ID nabídky:</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15B6899E" w14:textId="77777777" w:rsidR="00246EF7" w:rsidRPr="00E037D9" w:rsidRDefault="00ED6295" w:rsidP="004817AE">
            <w:pPr>
              <w:jc w:val="both"/>
              <w:rPr>
                <w:rFonts w:cs="Arial"/>
                <w:b/>
                <w:color w:val="000000"/>
                <w:szCs w:val="18"/>
              </w:rPr>
            </w:pPr>
            <w:r>
              <w:rPr>
                <w:rFonts w:cs="Arial"/>
                <w:color w:val="000000"/>
                <w:szCs w:val="18"/>
              </w:rPr>
              <w:t>58200</w:t>
            </w:r>
          </w:p>
        </w:tc>
        <w:tc>
          <w:tcPr>
            <w:tcW w:w="2541" w:type="dxa"/>
            <w:gridSpan w:val="3"/>
            <w:tcBorders>
              <w:top w:val="single" w:sz="4" w:space="0" w:color="939598"/>
              <w:left w:val="nil"/>
              <w:bottom w:val="single" w:sz="4" w:space="0" w:color="939598"/>
              <w:right w:val="nil"/>
            </w:tcBorders>
            <w:shd w:val="clear" w:color="auto" w:fill="auto"/>
            <w:vAlign w:val="center"/>
          </w:tcPr>
          <w:p w14:paraId="16CA27AD" w14:textId="77777777" w:rsidR="00246EF7" w:rsidRPr="00E037D9" w:rsidRDefault="00ED6295" w:rsidP="004817AE">
            <w:pPr>
              <w:rPr>
                <w:rFonts w:cs="Arial"/>
                <w:b/>
                <w:color w:val="000000"/>
                <w:szCs w:val="18"/>
              </w:rPr>
            </w:pPr>
            <w:r>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6460D0F1" w14:textId="7D00A285" w:rsidR="00246EF7" w:rsidRPr="00F72CAB" w:rsidRDefault="00ED6295" w:rsidP="004817AE">
            <w:pPr>
              <w:rPr>
                <w:rFonts w:cs="Arial"/>
                <w:color w:val="000000"/>
                <w:szCs w:val="18"/>
              </w:rPr>
            </w:pPr>
            <w:r>
              <w:rPr>
                <w:rFonts w:cs="Arial"/>
                <w:color w:val="000000"/>
                <w:szCs w:val="18"/>
              </w:rPr>
              <w:t xml:space="preserve"> </w:t>
            </w:r>
            <w:r w:rsidR="00F90EF7">
              <w:rPr>
                <w:rFonts w:cs="Arial"/>
                <w:color w:val="000000"/>
                <w:szCs w:val="18"/>
              </w:rPr>
              <w:t>25</w:t>
            </w:r>
          </w:p>
        </w:tc>
      </w:tr>
    </w:tbl>
    <w:p w14:paraId="3C7E7DD8" w14:textId="77777777" w:rsidR="00246EF7" w:rsidRPr="00E037D9" w:rsidRDefault="00246EF7" w:rsidP="00E03219">
      <w:pPr>
        <w:rPr>
          <w:color w:val="000000"/>
        </w:rPr>
      </w:pPr>
    </w:p>
    <w:p w14:paraId="5BAE8B6D" w14:textId="77777777" w:rsidR="00246EF7" w:rsidRPr="00E037D9" w:rsidRDefault="00246EF7"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865AEC" w14:paraId="5BA8BED3"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5227CB22" w14:textId="77777777" w:rsidR="00246EF7" w:rsidRPr="00E037D9" w:rsidRDefault="00ED6295" w:rsidP="008E6132">
            <w:pPr>
              <w:pStyle w:val="Podnadpis"/>
              <w:keepNext/>
              <w:keepLines/>
            </w:pPr>
            <w:r w:rsidRPr="00E037D9">
              <w:t>Fakturační údaje</w:t>
            </w:r>
          </w:p>
        </w:tc>
      </w:tr>
      <w:tr w:rsidR="00865AEC" w14:paraId="1A8AFE8A" w14:textId="77777777" w:rsidTr="0016107E">
        <w:trPr>
          <w:trHeight w:val="312"/>
        </w:trPr>
        <w:tc>
          <w:tcPr>
            <w:tcW w:w="1608" w:type="dxa"/>
            <w:tcBorders>
              <w:top w:val="single" w:sz="4" w:space="0" w:color="939598"/>
              <w:bottom w:val="single" w:sz="4" w:space="0" w:color="939598"/>
            </w:tcBorders>
            <w:shd w:val="clear" w:color="auto" w:fill="auto"/>
            <w:vAlign w:val="center"/>
          </w:tcPr>
          <w:p w14:paraId="73AD9EEF" w14:textId="77777777" w:rsidR="00246EF7" w:rsidRPr="00E037D9" w:rsidRDefault="00ED6295"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66B72172" w14:textId="77777777" w:rsidR="00246EF7" w:rsidRPr="00E037D9" w:rsidRDefault="00ED6295" w:rsidP="008E6132">
            <w:pPr>
              <w:keepNext/>
              <w:keepLines/>
              <w:tabs>
                <w:tab w:val="left" w:pos="2778"/>
              </w:tabs>
              <w:ind w:left="-108"/>
              <w:jc w:val="both"/>
              <w:rPr>
                <w:rFonts w:cs="Arial"/>
                <w:b/>
                <w:color w:val="000000"/>
                <w:szCs w:val="18"/>
              </w:rPr>
            </w:pPr>
            <w:r>
              <w:rPr>
                <w:rFonts w:cs="Arial"/>
                <w:b/>
                <w:color w:val="000000"/>
                <w:szCs w:val="18"/>
              </w:rPr>
              <w:t>1</w:t>
            </w:r>
          </w:p>
        </w:tc>
      </w:tr>
      <w:tr w:rsidR="00865AEC" w14:paraId="4DC61258" w14:textId="77777777" w:rsidTr="0016107E">
        <w:trPr>
          <w:trHeight w:val="312"/>
        </w:trPr>
        <w:tc>
          <w:tcPr>
            <w:tcW w:w="1608" w:type="dxa"/>
            <w:tcBorders>
              <w:top w:val="single" w:sz="4" w:space="0" w:color="939598"/>
              <w:bottom w:val="single" w:sz="4" w:space="0" w:color="939598"/>
            </w:tcBorders>
            <w:shd w:val="clear" w:color="auto" w:fill="auto"/>
            <w:vAlign w:val="center"/>
          </w:tcPr>
          <w:p w14:paraId="6153ABBA" w14:textId="77777777" w:rsidR="00246EF7" w:rsidRPr="00E037D9" w:rsidRDefault="00ED6295" w:rsidP="008E6132">
            <w:pPr>
              <w:keepNext/>
              <w:keepLines/>
              <w:jc w:val="both"/>
              <w:rPr>
                <w:rFonts w:cs="Arial"/>
                <w:color w:val="000000"/>
                <w:szCs w:val="18"/>
              </w:rPr>
            </w:pPr>
            <w:r>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61EFF63B" w14:textId="3CAA0265" w:rsidR="00246EF7" w:rsidRPr="00E037D9" w:rsidRDefault="003D180E" w:rsidP="008E6132">
            <w:pPr>
              <w:keepNext/>
              <w:keepLines/>
              <w:ind w:left="-108"/>
              <w:jc w:val="both"/>
              <w:rPr>
                <w:rFonts w:cs="Arial"/>
                <w:color w:val="000000"/>
                <w:szCs w:val="18"/>
              </w:rPr>
            </w:pPr>
            <w:r w:rsidRPr="00446544">
              <w:rPr>
                <w:rFonts w:cs="VodafoneRg-Bold"/>
                <w:color w:val="000000"/>
                <w:szCs w:val="18"/>
              </w:rPr>
              <w:t>Muzeum hlavního města Prahy</w:t>
            </w:r>
            <w:r w:rsidR="00ED6295">
              <w:rPr>
                <w:rFonts w:cs="Arial"/>
                <w:color w:val="000000"/>
                <w:szCs w:val="18"/>
              </w:rPr>
              <w:t xml:space="preserve"> </w:t>
            </w:r>
          </w:p>
        </w:tc>
      </w:tr>
      <w:tr w:rsidR="00865AEC" w14:paraId="7CE51047" w14:textId="77777777" w:rsidTr="0016107E">
        <w:trPr>
          <w:trHeight w:val="312"/>
        </w:trPr>
        <w:tc>
          <w:tcPr>
            <w:tcW w:w="1608" w:type="dxa"/>
            <w:tcBorders>
              <w:top w:val="single" w:sz="4" w:space="0" w:color="939598"/>
              <w:bottom w:val="single" w:sz="4" w:space="0" w:color="939598"/>
            </w:tcBorders>
            <w:shd w:val="clear" w:color="auto" w:fill="auto"/>
            <w:vAlign w:val="center"/>
          </w:tcPr>
          <w:p w14:paraId="42BA9CCD" w14:textId="77777777" w:rsidR="00246EF7" w:rsidRPr="00E037D9" w:rsidRDefault="00ED6295" w:rsidP="008E6132">
            <w:pPr>
              <w:keepNext/>
              <w:keepLines/>
              <w:jc w:val="both"/>
              <w:rPr>
                <w:rFonts w:cs="Arial"/>
                <w:color w:val="000000"/>
                <w:szCs w:val="18"/>
              </w:rPr>
            </w:pPr>
            <w:r>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0C1E2E5B" w14:textId="77777777" w:rsidR="00246EF7" w:rsidRPr="00E037D9" w:rsidRDefault="00ED6295" w:rsidP="008E6132">
            <w:pPr>
              <w:keepNext/>
              <w:keepLines/>
              <w:ind w:left="-108"/>
              <w:jc w:val="both"/>
              <w:rPr>
                <w:rFonts w:cs="Arial"/>
                <w:color w:val="000000"/>
                <w:szCs w:val="18"/>
              </w:rPr>
            </w:pPr>
            <w:r>
              <w:rPr>
                <w:rFonts w:cs="Arial"/>
                <w:color w:val="000000"/>
                <w:szCs w:val="18"/>
              </w:rPr>
              <w:t>Kožná 475/1</w:t>
            </w:r>
          </w:p>
        </w:tc>
      </w:tr>
      <w:tr w:rsidR="00865AEC" w14:paraId="1E442C7E" w14:textId="77777777" w:rsidTr="0016107E">
        <w:trPr>
          <w:trHeight w:val="312"/>
        </w:trPr>
        <w:tc>
          <w:tcPr>
            <w:tcW w:w="1608" w:type="dxa"/>
            <w:tcBorders>
              <w:top w:val="single" w:sz="4" w:space="0" w:color="939598"/>
              <w:bottom w:val="single" w:sz="4" w:space="0" w:color="939598"/>
            </w:tcBorders>
            <w:shd w:val="clear" w:color="auto" w:fill="auto"/>
            <w:vAlign w:val="center"/>
          </w:tcPr>
          <w:p w14:paraId="7AAE6EF9" w14:textId="77777777" w:rsidR="00246EF7" w:rsidRPr="00E037D9" w:rsidRDefault="00ED6295" w:rsidP="008E6132">
            <w:pPr>
              <w:keepNext/>
              <w:keepLines/>
              <w:jc w:val="both"/>
              <w:rPr>
                <w:rFonts w:cs="Arial"/>
                <w:color w:val="000000"/>
                <w:szCs w:val="18"/>
              </w:rPr>
            </w:pPr>
            <w:r>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10E437FA" w14:textId="77777777" w:rsidR="00246EF7" w:rsidRPr="00E037D9" w:rsidRDefault="00ED6295" w:rsidP="008E6132">
            <w:pPr>
              <w:keepNext/>
              <w:keepLines/>
              <w:ind w:left="-108"/>
              <w:jc w:val="both"/>
              <w:rPr>
                <w:rFonts w:cs="Arial"/>
                <w:color w:val="000000"/>
                <w:szCs w:val="18"/>
              </w:rPr>
            </w:pPr>
            <w:r>
              <w:rPr>
                <w:rFonts w:cs="Arial"/>
                <w:color w:val="000000"/>
                <w:szCs w:val="18"/>
              </w:rPr>
              <w:t>110 00, Praha 1</w:t>
            </w:r>
          </w:p>
        </w:tc>
      </w:tr>
      <w:tr w:rsidR="00865AEC" w14:paraId="34E7698D"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386B99DE" w14:textId="77777777" w:rsidR="00246EF7" w:rsidRPr="00E037D9" w:rsidRDefault="00ED6295" w:rsidP="008E6132">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12FAA70D" w14:textId="77777777" w:rsidR="00246EF7" w:rsidRDefault="00ED6295" w:rsidP="008E6132">
            <w:pPr>
              <w:keepNext/>
              <w:keepLines/>
              <w:ind w:left="-108"/>
              <w:jc w:val="both"/>
              <w:rPr>
                <w:rFonts w:cs="Arial"/>
                <w:color w:val="000000"/>
                <w:szCs w:val="18"/>
              </w:rPr>
            </w:pPr>
            <w:r>
              <w:rPr>
                <w:rFonts w:cs="Arial"/>
                <w:color w:val="000000"/>
                <w:szCs w:val="18"/>
              </w:rPr>
              <w:t>vše</w:t>
            </w:r>
          </w:p>
        </w:tc>
      </w:tr>
      <w:tr w:rsidR="00865AEC" w14:paraId="170C7B80" w14:textId="77777777" w:rsidTr="0016107E">
        <w:trPr>
          <w:trHeight w:val="334"/>
        </w:trPr>
        <w:tc>
          <w:tcPr>
            <w:tcW w:w="1608" w:type="dxa"/>
            <w:tcBorders>
              <w:top w:val="single" w:sz="4" w:space="0" w:color="AEAAAA" w:themeColor="background2" w:themeShade="BF"/>
            </w:tcBorders>
            <w:shd w:val="clear" w:color="auto" w:fill="auto"/>
            <w:vAlign w:val="center"/>
          </w:tcPr>
          <w:p w14:paraId="2CC9192B" w14:textId="77777777" w:rsidR="00246EF7" w:rsidRDefault="00246EF7"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39D76362" w14:textId="77777777" w:rsidR="00246EF7" w:rsidRDefault="00246EF7" w:rsidP="002D3947">
            <w:pPr>
              <w:ind w:left="-108" w:right="459"/>
              <w:jc w:val="both"/>
              <w:rPr>
                <w:rFonts w:cs="Arial"/>
                <w:color w:val="000000"/>
                <w:szCs w:val="18"/>
              </w:rPr>
            </w:pPr>
          </w:p>
        </w:tc>
      </w:tr>
    </w:tbl>
    <w:p w14:paraId="54EA8942" w14:textId="06315AC9" w:rsidR="00246EF7" w:rsidRDefault="00246EF7" w:rsidP="00E351F3">
      <w:pPr>
        <w:keepLines/>
        <w:rPr>
          <w:color w:val="000000"/>
        </w:rPr>
      </w:pPr>
    </w:p>
    <w:p w14:paraId="2E747570" w14:textId="44CA07CE" w:rsidR="00CF5076" w:rsidRDefault="00CF5076" w:rsidP="00E351F3">
      <w:pPr>
        <w:keepLines/>
        <w:rPr>
          <w:color w:val="000000"/>
        </w:rPr>
      </w:pPr>
    </w:p>
    <w:p w14:paraId="159A3391" w14:textId="57B91153" w:rsidR="00CF5076" w:rsidRDefault="00CF5076" w:rsidP="00E351F3">
      <w:pPr>
        <w:keepLines/>
        <w:rPr>
          <w:color w:val="000000"/>
        </w:rPr>
      </w:pPr>
    </w:p>
    <w:p w14:paraId="71DA7A36" w14:textId="658F5A62" w:rsidR="00CF5076" w:rsidRDefault="00CF5076" w:rsidP="00E351F3">
      <w:pPr>
        <w:keepLines/>
        <w:rPr>
          <w:color w:val="000000"/>
        </w:rPr>
      </w:pPr>
    </w:p>
    <w:p w14:paraId="478B49AD" w14:textId="45965727" w:rsidR="00CF5076" w:rsidRDefault="00CF5076" w:rsidP="00E351F3">
      <w:pPr>
        <w:keepLines/>
        <w:rPr>
          <w:color w:val="000000"/>
        </w:rPr>
      </w:pPr>
    </w:p>
    <w:p w14:paraId="339A3CD3" w14:textId="3F1C3355" w:rsidR="00CF5076" w:rsidRDefault="00CF5076" w:rsidP="00E351F3">
      <w:pPr>
        <w:keepLines/>
        <w:rPr>
          <w:color w:val="000000"/>
        </w:rPr>
      </w:pPr>
    </w:p>
    <w:p w14:paraId="37EA2510" w14:textId="2C9CA0D8" w:rsidR="00CF5076" w:rsidRDefault="00CF5076" w:rsidP="00E351F3">
      <w:pPr>
        <w:keepLines/>
        <w:rPr>
          <w:color w:val="000000"/>
        </w:rPr>
      </w:pPr>
    </w:p>
    <w:p w14:paraId="0FD343A1" w14:textId="77777777" w:rsidR="00CF5076" w:rsidRDefault="00CF5076" w:rsidP="00E351F3">
      <w:pPr>
        <w:keepLines/>
        <w:rPr>
          <w:color w:val="000000"/>
        </w:rPr>
      </w:pPr>
    </w:p>
    <w:tbl>
      <w:tblPr>
        <w:tblW w:w="10206" w:type="dxa"/>
        <w:tblLook w:val="04A0" w:firstRow="1" w:lastRow="0" w:firstColumn="1" w:lastColumn="0" w:noHBand="0" w:noVBand="1"/>
      </w:tblPr>
      <w:tblGrid>
        <w:gridCol w:w="10206"/>
      </w:tblGrid>
      <w:tr w:rsidR="00865AEC" w14:paraId="5D3A586C" w14:textId="77777777" w:rsidTr="00931B06">
        <w:trPr>
          <w:trHeight w:hRule="exact" w:val="340"/>
        </w:trPr>
        <w:tc>
          <w:tcPr>
            <w:tcW w:w="10206" w:type="dxa"/>
            <w:shd w:val="clear" w:color="auto" w:fill="939598"/>
            <w:vAlign w:val="center"/>
          </w:tcPr>
          <w:p w14:paraId="44A085D0" w14:textId="77777777" w:rsidR="00246EF7" w:rsidRPr="00E037D9" w:rsidRDefault="00ED6295" w:rsidP="00114C5F">
            <w:pPr>
              <w:keepNext/>
              <w:keepLines/>
              <w:rPr>
                <w:rFonts w:cs="Arial"/>
                <w:b/>
                <w:color w:val="000000"/>
                <w:sz w:val="20"/>
                <w:szCs w:val="20"/>
              </w:rPr>
            </w:pPr>
            <w:r w:rsidRPr="00EE0E14">
              <w:rPr>
                <w:rStyle w:val="Siln"/>
                <w:color w:val="000000"/>
              </w:rPr>
              <w:t>Termíny a doba trvání Dílčí smlouvy</w:t>
            </w:r>
          </w:p>
        </w:tc>
      </w:tr>
    </w:tbl>
    <w:p w14:paraId="225F1B9A" w14:textId="77777777" w:rsidR="00246EF7" w:rsidRPr="00E037D9" w:rsidRDefault="00ED6295" w:rsidP="00114C5F">
      <w:pPr>
        <w:pStyle w:val="Podnadpis"/>
        <w:keepNext/>
        <w:keepLines/>
        <w:rPr>
          <w:highlight w:val="green"/>
        </w:rPr>
      </w:pPr>
      <w:r w:rsidRPr="00E037D9">
        <w:t xml:space="preserve">  </w:t>
      </w:r>
    </w:p>
    <w:p w14:paraId="35B299CB" w14:textId="77777777" w:rsidR="00246EF7" w:rsidRPr="00E037D9" w:rsidRDefault="00ED6295" w:rsidP="00114C5F">
      <w:pPr>
        <w:keepNext/>
        <w:keepLines/>
        <w:ind w:left="142" w:right="141" w:hanging="142"/>
        <w:jc w:val="both"/>
        <w:rPr>
          <w:rFonts w:cs="Arial"/>
          <w:bCs/>
          <w:color w:val="000000"/>
          <w:szCs w:val="18"/>
          <w:lang w:eastAsia="en-US"/>
        </w:rPr>
      </w:pPr>
      <w:r>
        <w:rPr>
          <w:rFonts w:cs="Arial"/>
          <w:color w:val="000000"/>
          <w:szCs w:val="18"/>
        </w:rPr>
        <w:t xml:space="preserve">   </w:t>
      </w:r>
      <w:r w:rsidRPr="00E037D9">
        <w:rPr>
          <w:rFonts w:cs="Arial"/>
          <w:bCs/>
          <w:color w:val="000000"/>
          <w:szCs w:val="18"/>
          <w:lang w:eastAsia="en-US"/>
        </w:rPr>
        <w:t xml:space="preserve">Minimální doba užívání služeb (tzn. minimální doba trvání Dílčí smlouvy) je stanovena na </w:t>
      </w:r>
      <w:r w:rsidRPr="005D1891">
        <w:rPr>
          <w:rFonts w:cs="Arial"/>
          <w:b/>
          <w:bCs/>
          <w:color w:val="000000"/>
          <w:szCs w:val="18"/>
        </w:rPr>
        <w:t>24</w:t>
      </w:r>
      <w:r w:rsidRPr="005D1891">
        <w:rPr>
          <w:rFonts w:cs="Arial"/>
          <w:b/>
          <w:bCs/>
          <w:color w:val="000000"/>
          <w:szCs w:val="18"/>
          <w:lang w:eastAsia="en-US"/>
        </w:rPr>
        <w:t xml:space="preserve"> měsíců</w:t>
      </w:r>
      <w:r>
        <w:rPr>
          <w:rFonts w:cs="Arial"/>
          <w:bCs/>
          <w:color w:val="000000"/>
          <w:szCs w:val="18"/>
          <w:lang w:eastAsia="en-US"/>
        </w:rPr>
        <w:t xml:space="preserve"> od Rozhodného dne nebo data zřízení služby. Nastavení služeb dle této Dílčí smlouvy bude provedeno nejpozději prvního dne druhého celého zúčtovacího období po doručení podepsané Dílčí smlouvy Poskytovateli.</w:t>
      </w:r>
    </w:p>
    <w:p w14:paraId="1FC2D917" w14:textId="77777777" w:rsidR="00246EF7" w:rsidRDefault="00246EF7" w:rsidP="003D02C0">
      <w:pPr>
        <w:keepNext/>
        <w:keepLines/>
        <w:jc w:val="both"/>
        <w:rPr>
          <w:color w:val="000000"/>
        </w:rPr>
      </w:pPr>
    </w:p>
    <w:p w14:paraId="079CA4D6" w14:textId="77777777" w:rsidR="00246EF7" w:rsidRPr="00003B48" w:rsidRDefault="00ED6295"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11E2AD55" w14:textId="77777777" w:rsidR="00CF5076" w:rsidRDefault="00CF5076" w:rsidP="00002862">
      <w:pPr>
        <w:keepLines/>
        <w:spacing w:before="60" w:after="60"/>
        <w:jc w:val="both"/>
        <w:outlineLvl w:val="0"/>
        <w:rPr>
          <w:b/>
          <w:color w:val="000000"/>
          <w:sz w:val="20"/>
          <w:szCs w:val="20"/>
          <w:lang w:eastAsia="en-US"/>
        </w:rPr>
      </w:pPr>
    </w:p>
    <w:p w14:paraId="1F6C6C7A" w14:textId="3F5097F7" w:rsidR="00246EF7" w:rsidRPr="00A27FBF" w:rsidRDefault="00ED6295"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865AEC" w14:paraId="11C33DCF" w14:textId="77777777" w:rsidTr="00F90EF7">
        <w:trPr>
          <w:trHeight w:val="369"/>
        </w:trPr>
        <w:tc>
          <w:tcPr>
            <w:tcW w:w="3686" w:type="dxa"/>
            <w:tcBorders>
              <w:top w:val="single" w:sz="4" w:space="0" w:color="939598"/>
              <w:bottom w:val="nil"/>
            </w:tcBorders>
            <w:shd w:val="clear" w:color="auto" w:fill="F2F2F2"/>
            <w:vAlign w:val="center"/>
          </w:tcPr>
          <w:p w14:paraId="1D8A49C8" w14:textId="77777777" w:rsidR="00246EF7" w:rsidRPr="00E037D9" w:rsidRDefault="00ED6295"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14:paraId="5D3D3FBE" w14:textId="77777777" w:rsidR="00246EF7" w:rsidRDefault="00ED6295" w:rsidP="00002862">
            <w:pPr>
              <w:keepLines/>
              <w:jc w:val="center"/>
              <w:rPr>
                <w:b/>
                <w:bCs/>
                <w:color w:val="000000"/>
                <w:szCs w:val="18"/>
              </w:rPr>
            </w:pPr>
            <w:r>
              <w:rPr>
                <w:b/>
                <w:bCs/>
                <w:color w:val="000000"/>
                <w:szCs w:val="18"/>
              </w:rPr>
              <w:t>pravidelná měsíční</w:t>
            </w:r>
          </w:p>
        </w:tc>
      </w:tr>
      <w:tr w:rsidR="00865AEC" w14:paraId="4FD22669" w14:textId="77777777" w:rsidTr="00F90EF7">
        <w:trPr>
          <w:trHeight w:val="312"/>
        </w:trPr>
        <w:tc>
          <w:tcPr>
            <w:tcW w:w="3686" w:type="dxa"/>
            <w:tcBorders>
              <w:top w:val="nil"/>
              <w:bottom w:val="single" w:sz="4" w:space="0" w:color="A6A6A6" w:themeColor="background1" w:themeShade="A6"/>
            </w:tcBorders>
            <w:vAlign w:val="center"/>
          </w:tcPr>
          <w:p w14:paraId="0A26E341" w14:textId="77777777" w:rsidR="00246EF7" w:rsidRPr="00E037D9" w:rsidRDefault="00ED6295"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14:paraId="10E8D8CF" w14:textId="77777777" w:rsidR="00246EF7" w:rsidRPr="00E037D9" w:rsidRDefault="00ED6295"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5,00</w:t>
            </w:r>
            <w:r>
              <w:rPr>
                <w:rFonts w:cs="Arial"/>
                <w:color w:val="000000"/>
                <w:sz w:val="20"/>
              </w:rPr>
              <w:t xml:space="preserve"> Kč</w:t>
            </w:r>
          </w:p>
        </w:tc>
      </w:tr>
    </w:tbl>
    <w:p w14:paraId="74906561" w14:textId="77777777" w:rsidR="00246EF7" w:rsidRPr="00E037D9" w:rsidRDefault="00246EF7" w:rsidP="00002862">
      <w:pPr>
        <w:keepLines/>
        <w:rPr>
          <w:rFonts w:cs="Arial"/>
          <w:color w:val="000000"/>
          <w:sz w:val="14"/>
          <w:szCs w:val="14"/>
        </w:rPr>
      </w:pPr>
    </w:p>
    <w:p w14:paraId="628E42FB" w14:textId="77777777" w:rsidR="00246EF7" w:rsidRPr="00E037D9" w:rsidRDefault="00ED6295"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2352E401" w14:textId="77777777" w:rsidR="00246EF7" w:rsidRDefault="00246EF7" w:rsidP="00002862">
      <w:pPr>
        <w:keepLines/>
        <w:rPr>
          <w:b/>
          <w:color w:val="000000"/>
          <w:sz w:val="20"/>
          <w:szCs w:val="20"/>
          <w:lang w:eastAsia="en-US"/>
        </w:rPr>
      </w:pPr>
    </w:p>
    <w:p w14:paraId="3E01C8D0" w14:textId="77777777" w:rsidR="00246EF7" w:rsidRPr="009A55C1" w:rsidRDefault="00246EF7" w:rsidP="00E03219">
      <w:pPr>
        <w:tabs>
          <w:tab w:val="left" w:pos="2480"/>
        </w:tabs>
        <w:rPr>
          <w:rFonts w:cs="Arial"/>
          <w:color w:val="000000"/>
          <w:szCs w:val="18"/>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865AEC" w14:paraId="5B8B61CB" w14:textId="77777777" w:rsidTr="00303C34">
        <w:trPr>
          <w:trHeight w:val="296"/>
        </w:trPr>
        <w:tc>
          <w:tcPr>
            <w:tcW w:w="3614" w:type="dxa"/>
            <w:vMerge w:val="restart"/>
            <w:shd w:val="clear" w:color="auto" w:fill="F2F2F2"/>
            <w:vAlign w:val="center"/>
          </w:tcPr>
          <w:p w14:paraId="6581B438" w14:textId="77777777" w:rsidR="00246EF7" w:rsidRPr="00E037D9" w:rsidRDefault="00ED6295"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3BEBAE52" w14:textId="77777777" w:rsidR="00246EF7" w:rsidRPr="00E037D9" w:rsidRDefault="00ED6295"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865AEC" w14:paraId="5D43F55C" w14:textId="77777777" w:rsidTr="00303C34">
        <w:trPr>
          <w:trHeight w:val="296"/>
        </w:trPr>
        <w:tc>
          <w:tcPr>
            <w:tcW w:w="3614" w:type="dxa"/>
            <w:vMerge/>
            <w:tcBorders>
              <w:bottom w:val="nil"/>
            </w:tcBorders>
            <w:shd w:val="clear" w:color="auto" w:fill="F2F2F2"/>
            <w:vAlign w:val="center"/>
          </w:tcPr>
          <w:p w14:paraId="0D339911" w14:textId="77777777" w:rsidR="00246EF7" w:rsidRPr="00E037D9" w:rsidRDefault="00246EF7"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0F83DF5F" w14:textId="77777777" w:rsidR="00246EF7" w:rsidRPr="00E037D9" w:rsidRDefault="00ED6295"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511CE9D8" w14:textId="77777777" w:rsidR="00246EF7" w:rsidRPr="00E037D9" w:rsidRDefault="00ED6295"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865AEC" w14:paraId="1BD4D2A5" w14:textId="77777777" w:rsidTr="00303C34">
        <w:trPr>
          <w:trHeight w:hRule="exact" w:val="312"/>
        </w:trPr>
        <w:tc>
          <w:tcPr>
            <w:tcW w:w="3614" w:type="dxa"/>
            <w:vAlign w:val="center"/>
          </w:tcPr>
          <w:p w14:paraId="1328A7DC" w14:textId="77777777" w:rsidR="00246EF7" w:rsidRPr="002838B2" w:rsidRDefault="00ED6295"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19BC69CF"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0,90 Kč/min</w:t>
            </w:r>
          </w:p>
        </w:tc>
        <w:tc>
          <w:tcPr>
            <w:tcW w:w="3190" w:type="dxa"/>
            <w:vAlign w:val="center"/>
          </w:tcPr>
          <w:p w14:paraId="6C33D73B"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0,90 Kč/min</w:t>
            </w:r>
          </w:p>
        </w:tc>
      </w:tr>
      <w:tr w:rsidR="00865AEC" w14:paraId="6666C035" w14:textId="77777777" w:rsidTr="00303C34">
        <w:trPr>
          <w:trHeight w:hRule="exact" w:val="312"/>
        </w:trPr>
        <w:tc>
          <w:tcPr>
            <w:tcW w:w="3614" w:type="dxa"/>
            <w:vAlign w:val="center"/>
          </w:tcPr>
          <w:p w14:paraId="4EA1C01C" w14:textId="77777777" w:rsidR="00246EF7" w:rsidRPr="002838B2" w:rsidRDefault="00ED6295"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2E53C68B"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0,90 Kč/min</w:t>
            </w:r>
          </w:p>
        </w:tc>
        <w:tc>
          <w:tcPr>
            <w:tcW w:w="3190" w:type="dxa"/>
            <w:vAlign w:val="center"/>
          </w:tcPr>
          <w:p w14:paraId="5EF48A33"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0,90 Kč/min</w:t>
            </w:r>
          </w:p>
        </w:tc>
      </w:tr>
      <w:tr w:rsidR="00865AEC" w14:paraId="10689944" w14:textId="77777777" w:rsidTr="00303C34">
        <w:trPr>
          <w:trHeight w:hRule="exact" w:val="312"/>
        </w:trPr>
        <w:tc>
          <w:tcPr>
            <w:tcW w:w="3614" w:type="dxa"/>
            <w:vAlign w:val="center"/>
          </w:tcPr>
          <w:p w14:paraId="0EE8B0DC" w14:textId="77777777" w:rsidR="00246EF7" w:rsidRPr="00E037D9" w:rsidRDefault="00ED6295"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0FD5A837"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12A2F39D"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865AEC" w14:paraId="00CC6F9F" w14:textId="77777777" w:rsidTr="00303C34">
        <w:trPr>
          <w:trHeight w:hRule="exact" w:val="312"/>
        </w:trPr>
        <w:tc>
          <w:tcPr>
            <w:tcW w:w="3614" w:type="dxa"/>
            <w:vAlign w:val="center"/>
          </w:tcPr>
          <w:p w14:paraId="17CC8745" w14:textId="77777777" w:rsidR="00246EF7" w:rsidRPr="00E037D9" w:rsidRDefault="00ED6295"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1C6E1312"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0,90 Kč/SMS</w:t>
            </w:r>
          </w:p>
        </w:tc>
        <w:tc>
          <w:tcPr>
            <w:tcW w:w="3190" w:type="dxa"/>
            <w:vAlign w:val="center"/>
          </w:tcPr>
          <w:p w14:paraId="45DE6B70" w14:textId="77777777" w:rsidR="00246EF7" w:rsidRPr="00FF7439" w:rsidRDefault="00ED629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0,90 Kč/SMS</w:t>
            </w:r>
          </w:p>
        </w:tc>
      </w:tr>
    </w:tbl>
    <w:p w14:paraId="3DE2E8A0" w14:textId="77777777" w:rsidR="00246EF7" w:rsidRDefault="00ED6295" w:rsidP="00EA00DB">
      <w:pPr>
        <w:keepNext/>
        <w:keepLines/>
        <w:tabs>
          <w:tab w:val="left" w:pos="2480"/>
        </w:tabs>
        <w:rPr>
          <w:rFonts w:cs="Arial"/>
          <w:b/>
          <w:color w:val="000000"/>
          <w:szCs w:val="18"/>
        </w:rPr>
      </w:pPr>
      <w:r>
        <w:rPr>
          <w:rFonts w:cs="Arial"/>
          <w:b/>
          <w:color w:val="000000"/>
          <w:szCs w:val="18"/>
        </w:rPr>
        <w:t xml:space="preserve">  způsob tarifikace mobilní linka 60+60</w:t>
      </w:r>
    </w:p>
    <w:p w14:paraId="45030F01" w14:textId="77777777" w:rsidR="00246EF7" w:rsidRPr="002564D3" w:rsidRDefault="00246EF7" w:rsidP="00E03219">
      <w:pPr>
        <w:tabs>
          <w:tab w:val="left" w:pos="2480"/>
        </w:tabs>
        <w:rPr>
          <w:rFonts w:cs="Arial"/>
          <w:color w:val="000000"/>
          <w:szCs w:val="18"/>
        </w:rPr>
      </w:pPr>
    </w:p>
    <w:p w14:paraId="2163663E" w14:textId="77777777" w:rsidR="00246EF7" w:rsidRDefault="00246EF7" w:rsidP="00E03219">
      <w:pPr>
        <w:tabs>
          <w:tab w:val="left" w:pos="2480"/>
        </w:tabs>
        <w:rPr>
          <w:b/>
          <w:color w:val="000000"/>
          <w:sz w:val="20"/>
          <w:szCs w:val="20"/>
          <w:lang w:eastAsia="en-US"/>
        </w:rPr>
      </w:pPr>
    </w:p>
    <w:p w14:paraId="7D5619EF" w14:textId="77777777" w:rsidR="00246EF7" w:rsidRPr="00A27FBF" w:rsidRDefault="00ED6295"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proofErr w:type="gramStart"/>
      <w:r w:rsidRPr="0036331E">
        <w:rPr>
          <w:b/>
          <w:color w:val="000000"/>
          <w:sz w:val="20"/>
          <w:szCs w:val="20"/>
          <w:lang w:eastAsia="en-US"/>
        </w:rPr>
        <w:t>tarify - Tarifní</w:t>
      </w:r>
      <w:proofErr w:type="gramEnd"/>
      <w:r w:rsidRPr="0036331E">
        <w:rPr>
          <w:b/>
          <w:color w:val="000000"/>
          <w:sz w:val="20"/>
          <w:szCs w:val="20"/>
          <w:lang w:eastAsia="en-US"/>
        </w:rPr>
        <w:t xml:space="preserve"> plán č. 2, 3</w:t>
      </w:r>
      <w:r w:rsidRPr="00A27FBF">
        <w:rPr>
          <w:b/>
          <w:color w:val="000000"/>
          <w:sz w:val="20"/>
          <w:szCs w:val="20"/>
          <w:lang w:eastAsia="en-US"/>
        </w:rPr>
        <w:tab/>
      </w:r>
    </w:p>
    <w:p w14:paraId="6B2DD59D" w14:textId="77777777" w:rsidR="00246EF7" w:rsidRPr="00F454DC" w:rsidRDefault="00246EF7"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865AEC" w14:paraId="032D89CE" w14:textId="77777777" w:rsidTr="009229EC">
        <w:trPr>
          <w:trHeight w:val="567"/>
        </w:trPr>
        <w:tc>
          <w:tcPr>
            <w:tcW w:w="3119" w:type="dxa"/>
            <w:tcBorders>
              <w:bottom w:val="nil"/>
            </w:tcBorders>
            <w:shd w:val="clear" w:color="auto" w:fill="F2F2F2"/>
            <w:vAlign w:val="center"/>
          </w:tcPr>
          <w:p w14:paraId="5868E889" w14:textId="77777777" w:rsidR="00246EF7" w:rsidRPr="00F454DC" w:rsidRDefault="00246EF7" w:rsidP="00B61C92">
            <w:pPr>
              <w:keepNext/>
              <w:keepLines/>
              <w:rPr>
                <w:rFonts w:cs="Arial"/>
                <w:b/>
                <w:bCs/>
                <w:color w:val="000000"/>
                <w:szCs w:val="18"/>
              </w:rPr>
            </w:pPr>
          </w:p>
        </w:tc>
        <w:tc>
          <w:tcPr>
            <w:tcW w:w="1276" w:type="dxa"/>
            <w:tcBorders>
              <w:bottom w:val="nil"/>
            </w:tcBorders>
            <w:shd w:val="clear" w:color="auto" w:fill="F2F2F2"/>
            <w:vAlign w:val="center"/>
          </w:tcPr>
          <w:p w14:paraId="4BADBD64" w14:textId="77777777" w:rsidR="00246EF7" w:rsidRPr="00F454DC" w:rsidRDefault="00ED6295"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63477533" w14:textId="77777777" w:rsidR="00246EF7" w:rsidRPr="00F454DC" w:rsidRDefault="00ED6295"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4768177E" w14:textId="77777777" w:rsidR="00246EF7" w:rsidRPr="00F454DC" w:rsidRDefault="00ED6295"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F5A212C" w14:textId="77777777" w:rsidR="00246EF7" w:rsidRPr="00F454DC" w:rsidRDefault="00ED6295"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3FB7A479" w14:textId="77777777" w:rsidR="00246EF7" w:rsidRPr="00F454DC" w:rsidRDefault="00ED6295" w:rsidP="00B61C92">
            <w:pPr>
              <w:keepNext/>
              <w:keepLines/>
              <w:jc w:val="center"/>
              <w:rPr>
                <w:rFonts w:cs="Arial"/>
                <w:b/>
                <w:bCs/>
                <w:color w:val="000000"/>
                <w:szCs w:val="18"/>
              </w:rPr>
            </w:pPr>
            <w:r w:rsidRPr="00F454DC">
              <w:rPr>
                <w:rFonts w:cs="Arial"/>
                <w:b/>
                <w:bCs/>
                <w:color w:val="000000"/>
                <w:szCs w:val="18"/>
              </w:rPr>
              <w:t>Cena za dokup dat</w:t>
            </w:r>
          </w:p>
        </w:tc>
      </w:tr>
      <w:tr w:rsidR="00865AEC" w14:paraId="69FB5072" w14:textId="77777777" w:rsidTr="009229EC">
        <w:trPr>
          <w:trHeight w:val="312"/>
        </w:trPr>
        <w:tc>
          <w:tcPr>
            <w:tcW w:w="3119" w:type="dxa"/>
            <w:tcBorders>
              <w:bottom w:val="single" w:sz="4" w:space="0" w:color="BFBFBF" w:themeColor="background1" w:themeShade="BF"/>
            </w:tcBorders>
            <w:shd w:val="clear" w:color="auto" w:fill="auto"/>
            <w:vAlign w:val="center"/>
          </w:tcPr>
          <w:p w14:paraId="050C6122" w14:textId="77777777" w:rsidR="00246EF7" w:rsidRPr="00F454DC" w:rsidRDefault="00ED6295"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2 -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6F6F8CB" w14:textId="77777777" w:rsidR="00246EF7" w:rsidRDefault="00ED6295" w:rsidP="00B61C92">
            <w:pPr>
              <w:keepNext/>
              <w:keepLines/>
              <w:jc w:val="center"/>
              <w:rPr>
                <w:rFonts w:cs="Arial"/>
                <w:bCs/>
                <w:color w:val="000000"/>
                <w:szCs w:val="18"/>
              </w:rPr>
            </w:pPr>
            <w:r>
              <w:rPr>
                <w:rFonts w:cs="Arial"/>
                <w:color w:val="000000"/>
                <w:szCs w:val="18"/>
              </w:rPr>
              <w:t>275,00 Kč</w:t>
            </w:r>
          </w:p>
        </w:tc>
        <w:tc>
          <w:tcPr>
            <w:tcW w:w="2835" w:type="dxa"/>
            <w:tcBorders>
              <w:bottom w:val="single" w:sz="4" w:space="0" w:color="BFBFBF" w:themeColor="background1" w:themeShade="BF"/>
            </w:tcBorders>
            <w:shd w:val="clear" w:color="auto" w:fill="auto"/>
            <w:vAlign w:val="center"/>
          </w:tcPr>
          <w:p w14:paraId="0BB3715C"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Bez dat</w:t>
            </w:r>
          </w:p>
        </w:tc>
        <w:tc>
          <w:tcPr>
            <w:tcW w:w="1134" w:type="dxa"/>
            <w:tcBorders>
              <w:bottom w:val="single" w:sz="4" w:space="0" w:color="BFBFBF" w:themeColor="background1" w:themeShade="BF"/>
            </w:tcBorders>
            <w:shd w:val="clear" w:color="auto" w:fill="auto"/>
            <w:vAlign w:val="center"/>
          </w:tcPr>
          <w:p w14:paraId="7E109702"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5D7E1798"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5C0367"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w:t>
            </w:r>
          </w:p>
        </w:tc>
      </w:tr>
      <w:tr w:rsidR="00865AEC" w14:paraId="76CA6257" w14:textId="77777777" w:rsidTr="009229EC">
        <w:trPr>
          <w:trHeight w:val="312"/>
        </w:trPr>
        <w:tc>
          <w:tcPr>
            <w:tcW w:w="3119" w:type="dxa"/>
            <w:tcBorders>
              <w:bottom w:val="single" w:sz="4" w:space="0" w:color="BFBFBF" w:themeColor="background1" w:themeShade="BF"/>
            </w:tcBorders>
            <w:shd w:val="clear" w:color="auto" w:fill="auto"/>
            <w:vAlign w:val="center"/>
          </w:tcPr>
          <w:p w14:paraId="694A10EF" w14:textId="77777777" w:rsidR="00246EF7" w:rsidRPr="00F454DC" w:rsidRDefault="00ED6295"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3 -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597893C3" w14:textId="77777777" w:rsidR="00246EF7" w:rsidRDefault="00ED6295" w:rsidP="00B61C92">
            <w:pPr>
              <w:keepNext/>
              <w:keepLines/>
              <w:jc w:val="center"/>
              <w:rPr>
                <w:rFonts w:cs="Arial"/>
                <w:bCs/>
                <w:color w:val="000000"/>
                <w:szCs w:val="18"/>
              </w:rPr>
            </w:pPr>
            <w:r>
              <w:rPr>
                <w:rFonts w:cs="Arial"/>
                <w:color w:val="000000"/>
                <w:szCs w:val="18"/>
              </w:rPr>
              <w:t>380,00 Kč</w:t>
            </w:r>
          </w:p>
        </w:tc>
        <w:tc>
          <w:tcPr>
            <w:tcW w:w="2835" w:type="dxa"/>
            <w:tcBorders>
              <w:bottom w:val="single" w:sz="4" w:space="0" w:color="BFBFBF" w:themeColor="background1" w:themeShade="BF"/>
            </w:tcBorders>
            <w:shd w:val="clear" w:color="auto" w:fill="auto"/>
            <w:vAlign w:val="center"/>
          </w:tcPr>
          <w:p w14:paraId="01C9921C" w14:textId="77777777" w:rsidR="00246EF7" w:rsidRPr="00F454DC" w:rsidRDefault="00ED6295"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 GB</w:t>
            </w:r>
          </w:p>
        </w:tc>
        <w:tc>
          <w:tcPr>
            <w:tcW w:w="1134" w:type="dxa"/>
            <w:tcBorders>
              <w:bottom w:val="single" w:sz="4" w:space="0" w:color="BFBFBF" w:themeColor="background1" w:themeShade="BF"/>
            </w:tcBorders>
            <w:shd w:val="clear" w:color="auto" w:fill="auto"/>
            <w:vAlign w:val="center"/>
          </w:tcPr>
          <w:p w14:paraId="2CF6EFB9"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85764DA"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6BC4C51A" w14:textId="77777777" w:rsidR="00246EF7" w:rsidRPr="00F454DC" w:rsidRDefault="00ED6295" w:rsidP="00B61C92">
            <w:pPr>
              <w:keepNext/>
              <w:keepLines/>
              <w:jc w:val="center"/>
              <w:rPr>
                <w:rFonts w:cs="Arial"/>
                <w:bCs/>
                <w:color w:val="000000"/>
                <w:szCs w:val="18"/>
                <w:highlight w:val="green"/>
              </w:rPr>
            </w:pPr>
            <w:r>
              <w:rPr>
                <w:rFonts w:cs="Arial"/>
                <w:color w:val="000000"/>
                <w:szCs w:val="18"/>
              </w:rPr>
              <w:t>130,00 Kč</w:t>
            </w:r>
          </w:p>
        </w:tc>
      </w:tr>
    </w:tbl>
    <w:p w14:paraId="4D2B9306" w14:textId="77777777" w:rsidR="00246EF7" w:rsidRDefault="00246EF7" w:rsidP="00E03219">
      <w:pPr>
        <w:rPr>
          <w:rFonts w:ascii="Vodaofne rg" w:hAnsi="Vodaofne rg"/>
          <w:color w:val="000000"/>
          <w:lang w:eastAsia="en-US"/>
        </w:rPr>
      </w:pPr>
    </w:p>
    <w:p w14:paraId="1BB42AEB" w14:textId="77777777" w:rsidR="00246EF7" w:rsidRDefault="00246EF7" w:rsidP="00E03219">
      <w:pPr>
        <w:rPr>
          <w:rFonts w:ascii="Vodaofne rg" w:hAnsi="Vodaofne rg"/>
          <w:color w:val="000000"/>
          <w:lang w:eastAsia="en-US"/>
        </w:rPr>
      </w:pPr>
    </w:p>
    <w:p w14:paraId="69DF35C3" w14:textId="77777777" w:rsidR="00246EF7" w:rsidRPr="00F454DC" w:rsidRDefault="00ED6295"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865AEC" w14:paraId="6DE6EBF7" w14:textId="77777777" w:rsidTr="00303C34">
        <w:trPr>
          <w:trHeight w:val="296"/>
        </w:trPr>
        <w:tc>
          <w:tcPr>
            <w:tcW w:w="3652" w:type="dxa"/>
            <w:vMerge w:val="restart"/>
            <w:shd w:val="clear" w:color="auto" w:fill="F2F2F2"/>
            <w:vAlign w:val="center"/>
          </w:tcPr>
          <w:p w14:paraId="331E631D" w14:textId="77777777" w:rsidR="00246EF7" w:rsidRPr="002B5BAA" w:rsidRDefault="00ED6295"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2FCD313E" w14:textId="77777777" w:rsidR="00246EF7" w:rsidRPr="00F454DC" w:rsidRDefault="00ED6295" w:rsidP="00EA00DB">
            <w:pPr>
              <w:keepNext/>
              <w:keepLines/>
              <w:jc w:val="center"/>
              <w:rPr>
                <w:rFonts w:cs="Arial"/>
                <w:b/>
                <w:bCs/>
                <w:color w:val="000000"/>
                <w:szCs w:val="18"/>
              </w:rPr>
            </w:pPr>
            <w:r w:rsidRPr="00F454DC">
              <w:rPr>
                <w:rFonts w:cs="Arial"/>
                <w:b/>
                <w:bCs/>
                <w:color w:val="000000"/>
                <w:szCs w:val="18"/>
              </w:rPr>
              <w:t>Cena za jednotku</w:t>
            </w:r>
          </w:p>
        </w:tc>
      </w:tr>
      <w:tr w:rsidR="00865AEC" w14:paraId="566C07D7" w14:textId="77777777" w:rsidTr="00303C34">
        <w:trPr>
          <w:trHeight w:val="296"/>
        </w:trPr>
        <w:tc>
          <w:tcPr>
            <w:tcW w:w="3652" w:type="dxa"/>
            <w:vMerge/>
            <w:tcBorders>
              <w:bottom w:val="nil"/>
            </w:tcBorders>
            <w:shd w:val="clear" w:color="auto" w:fill="F2F2F2"/>
            <w:vAlign w:val="center"/>
          </w:tcPr>
          <w:p w14:paraId="4EF757C5" w14:textId="77777777" w:rsidR="00246EF7" w:rsidRPr="00F454DC" w:rsidRDefault="00246EF7"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01EEEFEB" w14:textId="77777777" w:rsidR="00246EF7" w:rsidRPr="00F454DC" w:rsidRDefault="00ED6295"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4676CB8F" w14:textId="77777777" w:rsidR="00246EF7" w:rsidRPr="00F454DC" w:rsidRDefault="00ED6295" w:rsidP="00EA00DB">
            <w:pPr>
              <w:keepNext/>
              <w:keepLines/>
              <w:jc w:val="center"/>
              <w:rPr>
                <w:rFonts w:cs="Arial"/>
                <w:b/>
                <w:bCs/>
                <w:color w:val="000000"/>
                <w:szCs w:val="18"/>
              </w:rPr>
            </w:pPr>
            <w:r w:rsidRPr="00F454DC">
              <w:rPr>
                <w:rFonts w:cs="Arial"/>
                <w:b/>
                <w:bCs/>
                <w:color w:val="000000"/>
                <w:szCs w:val="18"/>
              </w:rPr>
              <w:t>Do ostatních sítí</w:t>
            </w:r>
          </w:p>
        </w:tc>
      </w:tr>
      <w:tr w:rsidR="00865AEC" w14:paraId="24D1151B" w14:textId="77777777" w:rsidTr="00303C34">
        <w:trPr>
          <w:trHeight w:hRule="exact" w:val="312"/>
        </w:trPr>
        <w:tc>
          <w:tcPr>
            <w:tcW w:w="3652" w:type="dxa"/>
            <w:tcBorders>
              <w:top w:val="nil"/>
            </w:tcBorders>
            <w:vAlign w:val="center"/>
          </w:tcPr>
          <w:p w14:paraId="09759A40" w14:textId="77777777" w:rsidR="00246EF7" w:rsidRPr="00F454DC" w:rsidRDefault="00ED6295"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7FAB463D"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68B28CD1"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865AEC" w14:paraId="1F714166" w14:textId="77777777" w:rsidTr="00303C34">
        <w:trPr>
          <w:trHeight w:hRule="exact" w:val="312"/>
        </w:trPr>
        <w:tc>
          <w:tcPr>
            <w:tcW w:w="3652" w:type="dxa"/>
            <w:tcBorders>
              <w:top w:val="single" w:sz="4" w:space="0" w:color="939598"/>
            </w:tcBorders>
            <w:vAlign w:val="center"/>
          </w:tcPr>
          <w:p w14:paraId="042364DC" w14:textId="77777777" w:rsidR="00246EF7" w:rsidRPr="00F454DC" w:rsidRDefault="00ED6295"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5CE0FA4D"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3DEF4685"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865AEC" w14:paraId="53C9CEB4" w14:textId="77777777" w:rsidTr="00303C34">
        <w:trPr>
          <w:trHeight w:hRule="exact" w:val="312"/>
        </w:trPr>
        <w:tc>
          <w:tcPr>
            <w:tcW w:w="3652" w:type="dxa"/>
            <w:tcBorders>
              <w:top w:val="single" w:sz="4" w:space="0" w:color="939598"/>
            </w:tcBorders>
            <w:vAlign w:val="center"/>
          </w:tcPr>
          <w:p w14:paraId="56E69ACE" w14:textId="77777777" w:rsidR="00246EF7" w:rsidRPr="00F454DC" w:rsidRDefault="00ED6295"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67CDA5E1"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576188CC"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865AEC" w14:paraId="2C4646E5" w14:textId="77777777" w:rsidTr="00303C34">
        <w:trPr>
          <w:trHeight w:hRule="exact" w:val="312"/>
        </w:trPr>
        <w:tc>
          <w:tcPr>
            <w:tcW w:w="3652" w:type="dxa"/>
            <w:tcBorders>
              <w:top w:val="single" w:sz="4" w:space="0" w:color="939598"/>
            </w:tcBorders>
            <w:vAlign w:val="center"/>
          </w:tcPr>
          <w:p w14:paraId="000BAC02" w14:textId="77777777" w:rsidR="00246EF7" w:rsidRPr="00F454DC" w:rsidRDefault="00ED6295"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5AD26952"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551F4927" w14:textId="77777777" w:rsidR="00246EF7" w:rsidRPr="0019480C" w:rsidRDefault="00ED6295"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1F1A7DFC" w14:textId="77777777" w:rsidR="00246EF7" w:rsidRDefault="00246EF7" w:rsidP="00E03219">
      <w:pPr>
        <w:rPr>
          <w:b/>
          <w:color w:val="000000"/>
          <w:sz w:val="20"/>
          <w:szCs w:val="20"/>
          <w:lang w:eastAsia="en-US"/>
        </w:rPr>
      </w:pPr>
    </w:p>
    <w:p w14:paraId="565FE844" w14:textId="77777777" w:rsidR="00246EF7" w:rsidRPr="003D0B08" w:rsidRDefault="00246EF7" w:rsidP="00E03219">
      <w:pPr>
        <w:rPr>
          <w:b/>
          <w:color w:val="000000"/>
          <w:sz w:val="20"/>
          <w:szCs w:val="20"/>
          <w:lang w:eastAsia="en-US"/>
        </w:rPr>
      </w:pPr>
    </w:p>
    <w:p w14:paraId="085EFE5B" w14:textId="77777777" w:rsidR="00CF5076" w:rsidRDefault="00CF5076" w:rsidP="00B61C92">
      <w:pPr>
        <w:keepNext/>
        <w:keepLines/>
        <w:spacing w:before="60" w:after="60"/>
        <w:jc w:val="both"/>
        <w:outlineLvl w:val="0"/>
        <w:rPr>
          <w:b/>
          <w:color w:val="000000"/>
          <w:sz w:val="20"/>
          <w:szCs w:val="20"/>
          <w:lang w:eastAsia="en-US"/>
        </w:rPr>
      </w:pPr>
    </w:p>
    <w:p w14:paraId="385E49A0" w14:textId="3122352E" w:rsidR="00246EF7" w:rsidRPr="009A55C1" w:rsidRDefault="00ED6295" w:rsidP="00B61C92">
      <w:pPr>
        <w:keepNext/>
        <w:keepLines/>
        <w:spacing w:before="60" w:after="60"/>
        <w:jc w:val="both"/>
        <w:outlineLvl w:val="0"/>
        <w:rPr>
          <w:b/>
          <w:color w:val="000000"/>
          <w:sz w:val="20"/>
          <w:szCs w:val="20"/>
          <w:lang w:val="pl-PL" w:eastAsia="en-US"/>
        </w:rPr>
      </w:pPr>
      <w:r w:rsidRPr="00980E0E">
        <w:rPr>
          <w:b/>
          <w:color w:val="000000"/>
          <w:sz w:val="20"/>
          <w:szCs w:val="20"/>
          <w:lang w:eastAsia="en-US"/>
        </w:rPr>
        <w:t xml:space="preserve">Tarify s volnými </w:t>
      </w:r>
      <w:proofErr w:type="gramStart"/>
      <w:r w:rsidRPr="00980E0E">
        <w:rPr>
          <w:b/>
          <w:color w:val="000000"/>
          <w:sz w:val="20"/>
          <w:szCs w:val="20"/>
          <w:lang w:eastAsia="en-US"/>
        </w:rPr>
        <w:t>jednotkami</w:t>
      </w:r>
      <w:r w:rsidRPr="001E31FB">
        <w:rPr>
          <w:b/>
          <w:sz w:val="20"/>
          <w:szCs w:val="20"/>
          <w:lang w:eastAsia="en-US"/>
        </w:rPr>
        <w:t xml:space="preserve"> - </w:t>
      </w:r>
      <w:r>
        <w:rPr>
          <w:b/>
          <w:color w:val="000000"/>
          <w:sz w:val="20"/>
          <w:szCs w:val="20"/>
          <w:lang w:eastAsia="en-US"/>
        </w:rPr>
        <w:t>Tarifní</w:t>
      </w:r>
      <w:proofErr w:type="gramEnd"/>
      <w:r>
        <w:rPr>
          <w:b/>
          <w:color w:val="000000"/>
          <w:sz w:val="20"/>
          <w:szCs w:val="20"/>
          <w:lang w:eastAsia="en-US"/>
        </w:rPr>
        <w:t xml:space="preserve"> plán č. 4</w:t>
      </w:r>
    </w:p>
    <w:p w14:paraId="143B5F90" w14:textId="77777777" w:rsidR="00246EF7" w:rsidRPr="0038540B" w:rsidRDefault="00246EF7" w:rsidP="00B61C92">
      <w:pPr>
        <w:keepNext/>
        <w:keepLines/>
        <w:rPr>
          <w:rFonts w:ascii="Times New Roman" w:hAnsi="Times New Roman"/>
          <w:color w:val="000000"/>
          <w:sz w:val="24"/>
        </w:rPr>
      </w:pPr>
    </w:p>
    <w:tbl>
      <w:tblPr>
        <w:tblW w:w="10418" w:type="dxa"/>
        <w:tblInd w:w="-142" w:type="dxa"/>
        <w:tblBorders>
          <w:bottom w:val="single" w:sz="4" w:space="0" w:color="7F7F7F" w:themeColor="text1" w:themeTint="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1702"/>
        <w:gridCol w:w="1134"/>
        <w:gridCol w:w="992"/>
        <w:gridCol w:w="850"/>
        <w:gridCol w:w="2835"/>
        <w:gridCol w:w="1134"/>
        <w:gridCol w:w="851"/>
        <w:gridCol w:w="920"/>
      </w:tblGrid>
      <w:tr w:rsidR="00865AEC" w14:paraId="2A56B71E" w14:textId="77777777" w:rsidTr="00BE439F">
        <w:trPr>
          <w:trHeight w:val="314"/>
        </w:trPr>
        <w:tc>
          <w:tcPr>
            <w:tcW w:w="1702" w:type="dxa"/>
            <w:shd w:val="clear" w:color="auto" w:fill="F2F2F2"/>
            <w:vAlign w:val="center"/>
          </w:tcPr>
          <w:p w14:paraId="44CDC206" w14:textId="77777777" w:rsidR="00246EF7" w:rsidRPr="0038540B" w:rsidRDefault="00246EF7" w:rsidP="00B61C92">
            <w:pPr>
              <w:keepNext/>
              <w:keepLines/>
              <w:tabs>
                <w:tab w:val="left" w:pos="1620"/>
                <w:tab w:val="left" w:pos="4140"/>
                <w:tab w:val="left" w:pos="5580"/>
                <w:tab w:val="left" w:pos="7020"/>
                <w:tab w:val="left" w:pos="9360"/>
              </w:tabs>
              <w:jc w:val="both"/>
              <w:rPr>
                <w:rFonts w:cs="Arial"/>
                <w:b/>
                <w:color w:val="000000"/>
                <w:sz w:val="24"/>
              </w:rPr>
            </w:pPr>
          </w:p>
        </w:tc>
        <w:tc>
          <w:tcPr>
            <w:tcW w:w="1134" w:type="dxa"/>
            <w:shd w:val="clear" w:color="auto" w:fill="F2F2F2"/>
            <w:vAlign w:val="center"/>
          </w:tcPr>
          <w:p w14:paraId="24992830"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Uživatelský poplatek</w:t>
            </w:r>
          </w:p>
        </w:tc>
        <w:tc>
          <w:tcPr>
            <w:tcW w:w="992" w:type="dxa"/>
            <w:shd w:val="clear" w:color="auto" w:fill="F2F2F2"/>
            <w:vAlign w:val="center"/>
          </w:tcPr>
          <w:p w14:paraId="22A78245"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Počet volných minut</w:t>
            </w:r>
          </w:p>
        </w:tc>
        <w:tc>
          <w:tcPr>
            <w:tcW w:w="850" w:type="dxa"/>
            <w:shd w:val="clear" w:color="auto" w:fill="F2F2F2"/>
            <w:vAlign w:val="center"/>
          </w:tcPr>
          <w:p w14:paraId="0F3D59D3"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Počet volných SMS</w:t>
            </w:r>
          </w:p>
        </w:tc>
        <w:tc>
          <w:tcPr>
            <w:tcW w:w="2835" w:type="dxa"/>
            <w:shd w:val="clear" w:color="auto" w:fill="F2F2F2"/>
            <w:vAlign w:val="center"/>
          </w:tcPr>
          <w:p w14:paraId="3FABB571"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Datový tarif</w:t>
            </w:r>
          </w:p>
        </w:tc>
        <w:tc>
          <w:tcPr>
            <w:tcW w:w="1134" w:type="dxa"/>
            <w:shd w:val="clear" w:color="auto" w:fill="F2F2F2"/>
            <w:vAlign w:val="center"/>
          </w:tcPr>
          <w:p w14:paraId="395C75F6"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Automatický Dokup</w:t>
            </w:r>
          </w:p>
        </w:tc>
        <w:tc>
          <w:tcPr>
            <w:tcW w:w="851" w:type="dxa"/>
            <w:shd w:val="clear" w:color="auto" w:fill="F2F2F2"/>
            <w:vAlign w:val="center"/>
          </w:tcPr>
          <w:p w14:paraId="2B2623E7"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 xml:space="preserve">Objem </w:t>
            </w:r>
            <w:proofErr w:type="spellStart"/>
            <w:r w:rsidRPr="0038540B">
              <w:rPr>
                <w:rFonts w:cs="Arial"/>
                <w:b/>
                <w:color w:val="000000"/>
                <w:szCs w:val="18"/>
              </w:rPr>
              <w:t>dokupu</w:t>
            </w:r>
            <w:proofErr w:type="spellEnd"/>
          </w:p>
        </w:tc>
        <w:tc>
          <w:tcPr>
            <w:tcW w:w="920" w:type="dxa"/>
            <w:shd w:val="clear" w:color="auto" w:fill="F2F2F2"/>
            <w:vAlign w:val="center"/>
          </w:tcPr>
          <w:p w14:paraId="713C1DF8" w14:textId="77777777" w:rsidR="00246EF7" w:rsidRPr="0038540B" w:rsidRDefault="00ED6295" w:rsidP="00B61C92">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Cena za dokup dat</w:t>
            </w:r>
          </w:p>
        </w:tc>
      </w:tr>
      <w:tr w:rsidR="00865AEC" w14:paraId="43B088A0" w14:textId="77777777" w:rsidTr="00BE439F">
        <w:trPr>
          <w:trHeight w:val="266"/>
        </w:trPr>
        <w:tc>
          <w:tcPr>
            <w:tcW w:w="1702" w:type="dxa"/>
            <w:vAlign w:val="center"/>
          </w:tcPr>
          <w:p w14:paraId="5BBBD5D6" w14:textId="77777777" w:rsidR="00246EF7" w:rsidRPr="00DE7BFF" w:rsidRDefault="00ED6295" w:rsidP="003E67F6">
            <w:pPr>
              <w:keepNext/>
              <w:keepLines/>
              <w:tabs>
                <w:tab w:val="left" w:pos="1620"/>
                <w:tab w:val="left" w:pos="4140"/>
                <w:tab w:val="left" w:pos="5580"/>
                <w:tab w:val="left" w:pos="7020"/>
                <w:tab w:val="left" w:pos="9360"/>
              </w:tabs>
              <w:ind w:left="-57"/>
              <w:rPr>
                <w:rFonts w:cs="Arial"/>
                <w:color w:val="000000"/>
                <w:szCs w:val="18"/>
              </w:rPr>
            </w:pPr>
            <w:proofErr w:type="gramStart"/>
            <w:r w:rsidRPr="00DE7BFF">
              <w:rPr>
                <w:rFonts w:cs="Arial"/>
                <w:color w:val="000000"/>
                <w:szCs w:val="18"/>
              </w:rPr>
              <w:t>TP4 - Tarif</w:t>
            </w:r>
            <w:proofErr w:type="gramEnd"/>
            <w:r w:rsidRPr="00DE7BFF">
              <w:rPr>
                <w:rFonts w:cs="Arial"/>
                <w:color w:val="000000"/>
                <w:szCs w:val="18"/>
              </w:rPr>
              <w:t xml:space="preserve"> s volnými jednotkami - Smart</w:t>
            </w:r>
          </w:p>
        </w:tc>
        <w:tc>
          <w:tcPr>
            <w:tcW w:w="1134" w:type="dxa"/>
            <w:vAlign w:val="center"/>
          </w:tcPr>
          <w:p w14:paraId="500747B6" w14:textId="77777777" w:rsidR="00246EF7" w:rsidRPr="00DE7BFF" w:rsidRDefault="00ED6295" w:rsidP="00B61C92">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30,00 Kč</w:t>
            </w:r>
          </w:p>
        </w:tc>
        <w:tc>
          <w:tcPr>
            <w:tcW w:w="992" w:type="dxa"/>
            <w:vAlign w:val="center"/>
          </w:tcPr>
          <w:p w14:paraId="4256EA35" w14:textId="77777777" w:rsidR="00246EF7" w:rsidRPr="00DE7BFF" w:rsidRDefault="00ED6295" w:rsidP="00B61C92">
            <w:pPr>
              <w:keepNext/>
              <w:keepLines/>
              <w:tabs>
                <w:tab w:val="left" w:pos="1620"/>
                <w:tab w:val="left" w:pos="4140"/>
                <w:tab w:val="left" w:pos="5580"/>
                <w:tab w:val="left" w:pos="7020"/>
                <w:tab w:val="left" w:pos="9360"/>
              </w:tabs>
              <w:jc w:val="center"/>
              <w:rPr>
                <w:rFonts w:cs="Arial"/>
                <w:color w:val="000000"/>
                <w:szCs w:val="18"/>
              </w:rPr>
            </w:pPr>
            <w:r w:rsidRPr="00DE7BFF">
              <w:rPr>
                <w:rFonts w:cs="Arial"/>
                <w:color w:val="000000"/>
                <w:szCs w:val="18"/>
              </w:rPr>
              <w:t>20 minut</w:t>
            </w:r>
          </w:p>
        </w:tc>
        <w:tc>
          <w:tcPr>
            <w:tcW w:w="850" w:type="dxa"/>
            <w:vAlign w:val="center"/>
          </w:tcPr>
          <w:p w14:paraId="1B63CBF9" w14:textId="77777777" w:rsidR="00246EF7" w:rsidRPr="00DE7BFF" w:rsidRDefault="00ED6295" w:rsidP="00B61C92">
            <w:pPr>
              <w:keepNext/>
              <w:keepLines/>
              <w:tabs>
                <w:tab w:val="left" w:pos="1620"/>
                <w:tab w:val="left" w:pos="4140"/>
                <w:tab w:val="left" w:pos="5580"/>
                <w:tab w:val="left" w:pos="7020"/>
                <w:tab w:val="left" w:pos="9360"/>
              </w:tabs>
              <w:jc w:val="center"/>
              <w:rPr>
                <w:rFonts w:cs="Arial"/>
                <w:color w:val="000000"/>
                <w:szCs w:val="18"/>
              </w:rPr>
            </w:pPr>
            <w:r w:rsidRPr="00DE7BFF">
              <w:rPr>
                <w:rFonts w:cs="Arial"/>
                <w:color w:val="000000"/>
                <w:szCs w:val="18"/>
              </w:rPr>
              <w:t>20 SMS</w:t>
            </w:r>
          </w:p>
        </w:tc>
        <w:tc>
          <w:tcPr>
            <w:tcW w:w="2835" w:type="dxa"/>
            <w:vAlign w:val="center"/>
          </w:tcPr>
          <w:p w14:paraId="5E94C554" w14:textId="77777777" w:rsidR="00246EF7" w:rsidRPr="00DE7BFF" w:rsidRDefault="00ED6295" w:rsidP="00B61C92">
            <w:pPr>
              <w:keepNext/>
              <w:keepLines/>
              <w:jc w:val="center"/>
              <w:rPr>
                <w:rFonts w:cs="Arial"/>
                <w:bCs/>
                <w:color w:val="000000"/>
                <w:szCs w:val="18"/>
              </w:rPr>
            </w:pPr>
            <w:r w:rsidRPr="00DE7BFF">
              <w:rPr>
                <w:rFonts w:cs="Arial"/>
                <w:bCs/>
                <w:color w:val="000000"/>
                <w:szCs w:val="18"/>
              </w:rPr>
              <w:t>Bez dat</w:t>
            </w:r>
          </w:p>
        </w:tc>
        <w:tc>
          <w:tcPr>
            <w:tcW w:w="1134" w:type="dxa"/>
            <w:vAlign w:val="center"/>
          </w:tcPr>
          <w:p w14:paraId="0C63185C" w14:textId="77777777" w:rsidR="00246EF7" w:rsidRPr="00DE7BFF" w:rsidRDefault="00ED6295" w:rsidP="00B61C92">
            <w:pPr>
              <w:keepNext/>
              <w:keepLines/>
              <w:jc w:val="center"/>
              <w:rPr>
                <w:rFonts w:cs="Arial"/>
                <w:bCs/>
                <w:color w:val="000000"/>
                <w:szCs w:val="18"/>
              </w:rPr>
            </w:pPr>
            <w:r w:rsidRPr="00DE7BFF">
              <w:rPr>
                <w:rFonts w:cs="Arial"/>
                <w:bCs/>
                <w:color w:val="000000"/>
                <w:szCs w:val="18"/>
              </w:rPr>
              <w:t>Ne</w:t>
            </w:r>
          </w:p>
        </w:tc>
        <w:tc>
          <w:tcPr>
            <w:tcW w:w="851" w:type="dxa"/>
            <w:vAlign w:val="center"/>
          </w:tcPr>
          <w:p w14:paraId="50AA4A07" w14:textId="77777777" w:rsidR="00246EF7" w:rsidRPr="00DE7BFF" w:rsidRDefault="00ED6295" w:rsidP="00B61C92">
            <w:pPr>
              <w:keepNext/>
              <w:keepLines/>
              <w:jc w:val="center"/>
              <w:rPr>
                <w:rFonts w:cs="Arial"/>
                <w:bCs/>
                <w:color w:val="000000"/>
                <w:szCs w:val="18"/>
              </w:rPr>
            </w:pPr>
            <w:r w:rsidRPr="00DE7BFF">
              <w:rPr>
                <w:rFonts w:cs="Arial"/>
                <w:bCs/>
                <w:color w:val="000000"/>
                <w:szCs w:val="18"/>
              </w:rPr>
              <w:t>-</w:t>
            </w:r>
          </w:p>
        </w:tc>
        <w:tc>
          <w:tcPr>
            <w:tcW w:w="920" w:type="dxa"/>
            <w:vAlign w:val="center"/>
          </w:tcPr>
          <w:p w14:paraId="2FE6C8C2" w14:textId="77777777" w:rsidR="00246EF7" w:rsidRPr="00DE7BFF" w:rsidRDefault="00ED6295" w:rsidP="00B61C92">
            <w:pPr>
              <w:keepNext/>
              <w:keepLines/>
              <w:jc w:val="center"/>
              <w:rPr>
                <w:rFonts w:cs="Arial"/>
                <w:bCs/>
                <w:color w:val="000000"/>
                <w:szCs w:val="18"/>
              </w:rPr>
            </w:pPr>
            <w:r w:rsidRPr="00DE7BFF">
              <w:rPr>
                <w:rFonts w:cs="Arial"/>
                <w:bCs/>
                <w:color w:val="000000"/>
                <w:szCs w:val="18"/>
              </w:rPr>
              <w:t>-</w:t>
            </w:r>
          </w:p>
        </w:tc>
      </w:tr>
    </w:tbl>
    <w:p w14:paraId="66764D45" w14:textId="77777777" w:rsidR="00246EF7" w:rsidRPr="0038540B" w:rsidRDefault="00246EF7" w:rsidP="00B61C92">
      <w:pPr>
        <w:keepNext/>
        <w:keepLines/>
        <w:rPr>
          <w:rFonts w:cs="Arial"/>
          <w:i/>
          <w:sz w:val="16"/>
          <w:szCs w:val="16"/>
        </w:rPr>
      </w:pPr>
    </w:p>
    <w:p w14:paraId="637F4687" w14:textId="77777777" w:rsidR="00246EF7" w:rsidRPr="0038540B" w:rsidRDefault="00ED6295" w:rsidP="00B61C92">
      <w:pPr>
        <w:keepNext/>
        <w:keepLines/>
        <w:rPr>
          <w:rFonts w:cs="Arial"/>
          <w:i/>
          <w:sz w:val="16"/>
          <w:szCs w:val="16"/>
        </w:rPr>
      </w:pPr>
      <w:r w:rsidRPr="0038540B">
        <w:rPr>
          <w:rFonts w:cs="Arial"/>
          <w:i/>
          <w:sz w:val="16"/>
          <w:szCs w:val="16"/>
        </w:rPr>
        <w:t>Po vyčerpání volných minut a volných SMS se ceny řídí tabulkou individuálně sjednaných cen za minutu a SMS níže.</w:t>
      </w:r>
    </w:p>
    <w:p w14:paraId="24C1898D" w14:textId="77777777" w:rsidR="00246EF7" w:rsidRPr="0038540B" w:rsidRDefault="00246EF7" w:rsidP="00E03219">
      <w:pPr>
        <w:rPr>
          <w:color w:val="000000"/>
          <w:sz w:val="20"/>
          <w:szCs w:val="20"/>
          <w:lang w:eastAsia="en-US"/>
        </w:rPr>
      </w:pPr>
    </w:p>
    <w:p w14:paraId="2FC6BE44" w14:textId="77777777" w:rsidR="00246EF7" w:rsidRPr="0038540B" w:rsidRDefault="00ED6295" w:rsidP="00EA00DB">
      <w:pPr>
        <w:keepNext/>
        <w:keepLines/>
        <w:spacing w:after="60"/>
        <w:rPr>
          <w:rFonts w:cs="Arial"/>
          <w:b/>
          <w:color w:val="000000"/>
          <w:sz w:val="20"/>
          <w:szCs w:val="20"/>
          <w:lang w:eastAsia="en-US"/>
        </w:rPr>
      </w:pPr>
      <w:r w:rsidRPr="00F36B92">
        <w:rPr>
          <w:b/>
          <w:color w:val="000000"/>
        </w:rPr>
        <w:t xml:space="preserve">INDIVIDUÁLNĚ SJEDNANÉ CENY </w:t>
      </w:r>
      <w:r w:rsidRPr="0038540B">
        <w:rPr>
          <w:rFonts w:cs="Arial"/>
          <w:b/>
          <w:color w:val="000000"/>
          <w:sz w:val="20"/>
          <w:szCs w:val="20"/>
          <w:lang w:eastAsia="en-US"/>
        </w:rPr>
        <w:br/>
      </w:r>
      <w:r w:rsidRPr="0038540B">
        <w:rPr>
          <w:rFonts w:cs="Arial"/>
          <w:color w:val="000000"/>
          <w:sz w:val="20"/>
          <w:szCs w:val="20"/>
          <w:lang w:eastAsia="en-US"/>
        </w:rPr>
        <w:t>Volání v rámci ČR:</w:t>
      </w:r>
    </w:p>
    <w:tbl>
      <w:tblPr>
        <w:tblW w:w="1027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260"/>
      </w:tblGrid>
      <w:tr w:rsidR="00865AEC" w14:paraId="4923F71F" w14:textId="77777777" w:rsidTr="00303C34">
        <w:trPr>
          <w:trHeight w:val="296"/>
        </w:trPr>
        <w:tc>
          <w:tcPr>
            <w:tcW w:w="3614" w:type="dxa"/>
            <w:vMerge w:val="restart"/>
            <w:shd w:val="clear" w:color="auto" w:fill="F2F2F2"/>
            <w:vAlign w:val="center"/>
          </w:tcPr>
          <w:p w14:paraId="767DFA96" w14:textId="77777777" w:rsidR="00246EF7" w:rsidRPr="0038540B" w:rsidRDefault="00ED6295" w:rsidP="00EA00DB">
            <w:pPr>
              <w:keepNext/>
              <w:keepLines/>
              <w:tabs>
                <w:tab w:val="left" w:pos="1620"/>
                <w:tab w:val="left" w:pos="4140"/>
                <w:tab w:val="left" w:pos="5580"/>
                <w:tab w:val="left" w:pos="7020"/>
                <w:tab w:val="left" w:pos="9360"/>
              </w:tabs>
              <w:rPr>
                <w:rFonts w:cs="Arial"/>
                <w:b/>
                <w:color w:val="000000"/>
                <w:szCs w:val="18"/>
              </w:rPr>
            </w:pPr>
            <w:r w:rsidRPr="004B0216">
              <w:rPr>
                <w:rFonts w:cs="Arial"/>
                <w:b/>
                <w:color w:val="000000"/>
                <w:szCs w:val="18"/>
              </w:rPr>
              <w:t>Typ služby</w:t>
            </w:r>
          </w:p>
        </w:tc>
        <w:tc>
          <w:tcPr>
            <w:tcW w:w="6662" w:type="dxa"/>
            <w:gridSpan w:val="2"/>
            <w:shd w:val="clear" w:color="auto" w:fill="F2F2F2"/>
            <w:vAlign w:val="center"/>
          </w:tcPr>
          <w:p w14:paraId="5A033C0F" w14:textId="77777777" w:rsidR="00246EF7" w:rsidRPr="0038540B" w:rsidRDefault="00ED6295" w:rsidP="00EA00DB">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color w:val="000000"/>
                <w:szCs w:val="18"/>
              </w:rPr>
              <w:t>Cena za jednotku</w:t>
            </w:r>
          </w:p>
        </w:tc>
      </w:tr>
      <w:tr w:rsidR="00865AEC" w14:paraId="2FAB7FEF" w14:textId="77777777" w:rsidTr="00303C34">
        <w:trPr>
          <w:trHeight w:val="296"/>
        </w:trPr>
        <w:tc>
          <w:tcPr>
            <w:tcW w:w="3614" w:type="dxa"/>
            <w:vMerge/>
            <w:tcBorders>
              <w:bottom w:val="nil"/>
            </w:tcBorders>
            <w:shd w:val="clear" w:color="auto" w:fill="F2F2F2"/>
            <w:vAlign w:val="center"/>
          </w:tcPr>
          <w:p w14:paraId="03CC3AC7" w14:textId="77777777" w:rsidR="00246EF7" w:rsidRPr="0038540B" w:rsidRDefault="00246EF7"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4CF7A7F4" w14:textId="77777777" w:rsidR="00246EF7" w:rsidRPr="0038540B" w:rsidRDefault="00ED6295" w:rsidP="00EA00DB">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bCs/>
                <w:color w:val="000000"/>
                <w:szCs w:val="18"/>
              </w:rPr>
              <w:t xml:space="preserve">Do sítě Vodafone    </w:t>
            </w:r>
          </w:p>
        </w:tc>
        <w:tc>
          <w:tcPr>
            <w:tcW w:w="3260" w:type="dxa"/>
            <w:tcBorders>
              <w:bottom w:val="nil"/>
            </w:tcBorders>
            <w:shd w:val="clear" w:color="auto" w:fill="F2F2F2"/>
            <w:vAlign w:val="center"/>
          </w:tcPr>
          <w:p w14:paraId="53F3164E" w14:textId="77777777" w:rsidR="00246EF7" w:rsidRPr="0038540B" w:rsidRDefault="00ED6295" w:rsidP="00EA00DB">
            <w:pPr>
              <w:keepNext/>
              <w:keepLines/>
              <w:tabs>
                <w:tab w:val="left" w:pos="1620"/>
                <w:tab w:val="left" w:pos="4140"/>
                <w:tab w:val="left" w:pos="5580"/>
                <w:tab w:val="left" w:pos="7020"/>
                <w:tab w:val="left" w:pos="9360"/>
              </w:tabs>
              <w:jc w:val="center"/>
              <w:rPr>
                <w:rFonts w:cs="Arial"/>
                <w:b/>
                <w:color w:val="000000"/>
                <w:szCs w:val="18"/>
              </w:rPr>
            </w:pPr>
            <w:r w:rsidRPr="0038540B">
              <w:rPr>
                <w:rFonts w:cs="Arial"/>
                <w:b/>
                <w:bCs/>
                <w:color w:val="000000"/>
                <w:szCs w:val="18"/>
              </w:rPr>
              <w:t xml:space="preserve">Do ostatních národních sítí    </w:t>
            </w:r>
          </w:p>
        </w:tc>
      </w:tr>
      <w:tr w:rsidR="00865AEC" w14:paraId="0A2C0C00" w14:textId="77777777" w:rsidTr="00303C34">
        <w:trPr>
          <w:trHeight w:hRule="exact" w:val="312"/>
        </w:trPr>
        <w:tc>
          <w:tcPr>
            <w:tcW w:w="3614" w:type="dxa"/>
            <w:tcBorders>
              <w:top w:val="nil"/>
            </w:tcBorders>
            <w:vAlign w:val="center"/>
          </w:tcPr>
          <w:p w14:paraId="6157C63E" w14:textId="77777777" w:rsidR="00246EF7" w:rsidRPr="0038540B" w:rsidRDefault="00ED6295" w:rsidP="00EA00DB">
            <w:pPr>
              <w:keepNext/>
              <w:keepLines/>
              <w:rPr>
                <w:rFonts w:cs="Arial"/>
                <w:bCs/>
                <w:color w:val="000000"/>
                <w:szCs w:val="18"/>
              </w:rPr>
            </w:pPr>
            <w:r w:rsidRPr="0038540B">
              <w:rPr>
                <w:rFonts w:cs="Arial"/>
                <w:bCs/>
                <w:color w:val="000000"/>
                <w:szCs w:val="18"/>
              </w:rPr>
              <w:t>Z mobilu na mobil</w:t>
            </w:r>
          </w:p>
        </w:tc>
        <w:tc>
          <w:tcPr>
            <w:tcW w:w="3402" w:type="dxa"/>
            <w:tcBorders>
              <w:top w:val="nil"/>
            </w:tcBorders>
            <w:vAlign w:val="center"/>
          </w:tcPr>
          <w:p w14:paraId="7F5D313B"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0,70 Kč/min</w:t>
            </w:r>
          </w:p>
        </w:tc>
        <w:tc>
          <w:tcPr>
            <w:tcW w:w="3260" w:type="dxa"/>
            <w:tcBorders>
              <w:top w:val="nil"/>
            </w:tcBorders>
            <w:vAlign w:val="center"/>
          </w:tcPr>
          <w:p w14:paraId="3536962D"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0,70 Kč/min</w:t>
            </w:r>
          </w:p>
        </w:tc>
      </w:tr>
      <w:tr w:rsidR="00865AEC" w14:paraId="03CD51B5" w14:textId="77777777" w:rsidTr="00303C34">
        <w:trPr>
          <w:trHeight w:hRule="exact" w:val="312"/>
        </w:trPr>
        <w:tc>
          <w:tcPr>
            <w:tcW w:w="3614" w:type="dxa"/>
            <w:vAlign w:val="center"/>
          </w:tcPr>
          <w:p w14:paraId="56D512B2" w14:textId="77777777" w:rsidR="00246EF7" w:rsidRPr="0038540B" w:rsidRDefault="00ED6295" w:rsidP="00EA00DB">
            <w:pPr>
              <w:keepNext/>
              <w:keepLines/>
              <w:rPr>
                <w:rFonts w:cs="Arial"/>
                <w:bCs/>
                <w:color w:val="000000"/>
                <w:szCs w:val="18"/>
              </w:rPr>
            </w:pPr>
            <w:r w:rsidRPr="0038540B">
              <w:rPr>
                <w:rFonts w:cs="Arial"/>
                <w:bCs/>
                <w:color w:val="000000"/>
                <w:szCs w:val="18"/>
              </w:rPr>
              <w:t>Z mobilu na pevnou</w:t>
            </w:r>
          </w:p>
        </w:tc>
        <w:tc>
          <w:tcPr>
            <w:tcW w:w="3402" w:type="dxa"/>
            <w:vAlign w:val="center"/>
          </w:tcPr>
          <w:p w14:paraId="473B276E"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0,70 Kč/min</w:t>
            </w:r>
          </w:p>
        </w:tc>
        <w:tc>
          <w:tcPr>
            <w:tcW w:w="3260" w:type="dxa"/>
            <w:vAlign w:val="center"/>
          </w:tcPr>
          <w:p w14:paraId="43648EF6"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0,70 Kč/min</w:t>
            </w:r>
          </w:p>
        </w:tc>
      </w:tr>
      <w:tr w:rsidR="00865AEC" w14:paraId="1BD603FB" w14:textId="77777777" w:rsidTr="00303C34">
        <w:trPr>
          <w:trHeight w:hRule="exact" w:val="312"/>
        </w:trPr>
        <w:tc>
          <w:tcPr>
            <w:tcW w:w="3614" w:type="dxa"/>
            <w:vAlign w:val="center"/>
          </w:tcPr>
          <w:p w14:paraId="76C4342A" w14:textId="77777777" w:rsidR="00246EF7" w:rsidRPr="0038540B" w:rsidRDefault="00ED6295" w:rsidP="00EA00DB">
            <w:pPr>
              <w:keepNext/>
              <w:keepLines/>
              <w:rPr>
                <w:rFonts w:cs="Arial"/>
                <w:bCs/>
                <w:color w:val="000000"/>
                <w:szCs w:val="18"/>
              </w:rPr>
            </w:pPr>
            <w:r w:rsidRPr="0038540B">
              <w:rPr>
                <w:rFonts w:cs="Arial"/>
                <w:bCs/>
                <w:color w:val="000000"/>
                <w:szCs w:val="18"/>
              </w:rPr>
              <w:t>Vnitrofiremní volání (VPN)</w:t>
            </w:r>
          </w:p>
        </w:tc>
        <w:tc>
          <w:tcPr>
            <w:tcW w:w="3402" w:type="dxa"/>
            <w:vAlign w:val="center"/>
          </w:tcPr>
          <w:p w14:paraId="60121DED"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260" w:type="dxa"/>
            <w:vAlign w:val="center"/>
          </w:tcPr>
          <w:p w14:paraId="3212F1E1"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sidRPr="00E037D9">
              <w:rPr>
                <w:rFonts w:cs="Arial"/>
                <w:color w:val="000000"/>
                <w:szCs w:val="18"/>
              </w:rPr>
              <w:t>/</w:t>
            </w:r>
          </w:p>
        </w:tc>
      </w:tr>
      <w:tr w:rsidR="00865AEC" w14:paraId="4BEBE946" w14:textId="77777777" w:rsidTr="00303C34">
        <w:trPr>
          <w:trHeight w:hRule="exact" w:val="312"/>
        </w:trPr>
        <w:tc>
          <w:tcPr>
            <w:tcW w:w="3614" w:type="dxa"/>
            <w:vAlign w:val="center"/>
          </w:tcPr>
          <w:p w14:paraId="7C637358" w14:textId="77777777" w:rsidR="00246EF7" w:rsidRPr="0038540B" w:rsidRDefault="00ED6295" w:rsidP="00EA00DB">
            <w:pPr>
              <w:keepNext/>
              <w:keepLines/>
              <w:rPr>
                <w:rFonts w:cs="Arial"/>
                <w:bCs/>
                <w:color w:val="000000"/>
                <w:szCs w:val="18"/>
              </w:rPr>
            </w:pPr>
            <w:r w:rsidRPr="0038540B">
              <w:rPr>
                <w:rFonts w:cs="Arial"/>
                <w:bCs/>
                <w:color w:val="000000"/>
                <w:szCs w:val="18"/>
              </w:rPr>
              <w:t>SMS – textové zprávy</w:t>
            </w:r>
          </w:p>
        </w:tc>
        <w:tc>
          <w:tcPr>
            <w:tcW w:w="3402" w:type="dxa"/>
            <w:vAlign w:val="center"/>
          </w:tcPr>
          <w:p w14:paraId="0E4CFBE5"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0,70 Kč/SMS</w:t>
            </w:r>
          </w:p>
        </w:tc>
        <w:tc>
          <w:tcPr>
            <w:tcW w:w="3260" w:type="dxa"/>
            <w:vAlign w:val="center"/>
          </w:tcPr>
          <w:p w14:paraId="3A683CA9" w14:textId="77777777" w:rsidR="00246EF7" w:rsidRPr="0038540B" w:rsidRDefault="00ED629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0,70 Kč/SMS</w:t>
            </w:r>
          </w:p>
        </w:tc>
      </w:tr>
    </w:tbl>
    <w:p w14:paraId="34610004" w14:textId="77777777" w:rsidR="00246EF7" w:rsidRPr="00E037D9" w:rsidRDefault="00ED6295" w:rsidP="00EA00DB">
      <w:pPr>
        <w:keepNext/>
        <w:keepLines/>
        <w:tabs>
          <w:tab w:val="left" w:pos="2480"/>
        </w:tabs>
        <w:rPr>
          <w:rFonts w:cs="Arial"/>
          <w:b/>
          <w:color w:val="000000"/>
          <w:szCs w:val="18"/>
        </w:rPr>
      </w:pPr>
      <w:r>
        <w:rPr>
          <w:rFonts w:cs="Arial"/>
          <w:b/>
          <w:color w:val="000000"/>
          <w:szCs w:val="18"/>
        </w:rPr>
        <w:t xml:space="preserve">  způsob tarifikace 60+60 </w:t>
      </w:r>
    </w:p>
    <w:p w14:paraId="578C167B" w14:textId="77777777" w:rsidR="00246EF7" w:rsidRDefault="00ED6295" w:rsidP="00C124DC">
      <w:pPr>
        <w:keepNext/>
        <w:keepLines/>
      </w:pPr>
      <w:r>
        <w:t xml:space="preserve"> </w:t>
      </w:r>
    </w:p>
    <w:p w14:paraId="1E8ADC50" w14:textId="77777777" w:rsidR="00246EF7" w:rsidRPr="00F74AC5" w:rsidRDefault="00246EF7" w:rsidP="00F74AC5"/>
    <w:p w14:paraId="5032A7ED" w14:textId="77777777" w:rsidR="00246EF7" w:rsidRPr="00A27FBF" w:rsidRDefault="00ED6295"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42611826" w14:textId="77777777" w:rsidR="00246EF7" w:rsidRDefault="00ED6295" w:rsidP="00892EA4">
      <w:pPr>
        <w:keepNext/>
        <w:keepLines/>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21E8369C" w14:textId="77777777" w:rsidR="00246EF7" w:rsidRPr="00F66613" w:rsidRDefault="00ED6295" w:rsidP="00C10A91">
      <w:pPr>
        <w:keepNext/>
        <w:keepLines/>
        <w:jc w:val="both"/>
        <w:rPr>
          <w:bCs/>
          <w:color w:val="000000"/>
          <w:szCs w:val="20"/>
        </w:rPr>
      </w:pPr>
      <w:r w:rsidRPr="006A054B">
        <w:rPr>
          <w:bCs/>
          <w:color w:val="000000"/>
          <w:szCs w:val="20"/>
        </w:rPr>
        <w:t xml:space="preserve">Na tarif Vodafone Neomezený si Vodafone vyhrazuje právo aplikovat v souladu s nařízením (EU) č. 531/2012) datový objem bez příplatku v Zóně 1, který bude aktualizován dle podmínek stanovených v tomto nařízení. Data stažená nad rámec datového objemu bez příplatku v Zóně 1 jsou zpoplatněna dle aktuálního Přehledu tarifů a služeb pro zákazníky Vodafone </w:t>
      </w:r>
      <w:proofErr w:type="spellStart"/>
      <w:r w:rsidRPr="006A054B">
        <w:rPr>
          <w:bCs/>
          <w:color w:val="000000"/>
          <w:szCs w:val="20"/>
        </w:rPr>
        <w:t>OneNet</w:t>
      </w:r>
      <w:proofErr w:type="spellEnd"/>
      <w:r w:rsidRPr="006A054B">
        <w:rPr>
          <w:bCs/>
          <w:color w:val="000000"/>
          <w:szCs w:val="20"/>
        </w:rPr>
        <w:t xml:space="preserve"> (Ceníku).</w:t>
      </w:r>
    </w:p>
    <w:p w14:paraId="6483B91D" w14:textId="77777777" w:rsidR="00246EF7" w:rsidRPr="00F66613" w:rsidRDefault="00246EF7" w:rsidP="00892EA4">
      <w:pPr>
        <w:keepNext/>
        <w:keepLines/>
        <w:jc w:val="both"/>
        <w:rPr>
          <w:bCs/>
          <w:color w:val="000000"/>
          <w:szCs w:val="20"/>
        </w:rPr>
      </w:pPr>
    </w:p>
    <w:p w14:paraId="2C618173" w14:textId="77777777" w:rsidR="00246EF7" w:rsidRDefault="00ED6295" w:rsidP="00892EA4">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33AFF28B" w14:textId="77777777" w:rsidR="00246EF7" w:rsidRDefault="00246EF7" w:rsidP="00892EA4">
      <w:pPr>
        <w:keepNext/>
        <w:keepLines/>
      </w:pPr>
    </w:p>
    <w:p w14:paraId="7FF88932" w14:textId="77777777" w:rsidR="00246EF7" w:rsidRPr="00916883" w:rsidRDefault="00ED6295"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865AEC" w14:paraId="09B61C66" w14:textId="77777777" w:rsidTr="00303C34">
        <w:trPr>
          <w:trHeight w:val="284"/>
        </w:trPr>
        <w:tc>
          <w:tcPr>
            <w:tcW w:w="3614" w:type="dxa"/>
            <w:vMerge w:val="restart"/>
            <w:tcBorders>
              <w:top w:val="single" w:sz="4" w:space="0" w:color="auto"/>
            </w:tcBorders>
            <w:shd w:val="clear" w:color="auto" w:fill="F2F2F2"/>
            <w:vAlign w:val="center"/>
          </w:tcPr>
          <w:p w14:paraId="7CB44709" w14:textId="77777777" w:rsidR="00246EF7" w:rsidRPr="00A27FBF" w:rsidRDefault="00ED6295"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2B16187C" w14:textId="77777777" w:rsidR="00246EF7" w:rsidRPr="009D4AC5" w:rsidRDefault="00ED6295"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865AEC" w14:paraId="4D999B5D" w14:textId="77777777" w:rsidTr="00303C34">
        <w:trPr>
          <w:trHeight w:val="284"/>
        </w:trPr>
        <w:tc>
          <w:tcPr>
            <w:tcW w:w="3614" w:type="dxa"/>
            <w:vMerge/>
            <w:tcBorders>
              <w:bottom w:val="nil"/>
            </w:tcBorders>
            <w:shd w:val="clear" w:color="auto" w:fill="F2F2F2"/>
            <w:vAlign w:val="center"/>
          </w:tcPr>
          <w:p w14:paraId="2A6C363E" w14:textId="77777777" w:rsidR="00246EF7" w:rsidRPr="009D4AC5" w:rsidRDefault="00246EF7"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1469C36A" w14:textId="77777777" w:rsidR="00246EF7" w:rsidRPr="009D4AC5" w:rsidRDefault="00ED6295"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387A79A6" w14:textId="77777777" w:rsidR="00246EF7" w:rsidRPr="009D4AC5" w:rsidRDefault="00ED6295"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865AEC" w14:paraId="1BCED9CC" w14:textId="77777777" w:rsidTr="00303C34">
        <w:trPr>
          <w:trHeight w:val="312"/>
        </w:trPr>
        <w:tc>
          <w:tcPr>
            <w:tcW w:w="3614" w:type="dxa"/>
            <w:tcBorders>
              <w:top w:val="nil"/>
              <w:bottom w:val="single" w:sz="4" w:space="0" w:color="939598"/>
            </w:tcBorders>
            <w:vAlign w:val="center"/>
          </w:tcPr>
          <w:p w14:paraId="18EA1242" w14:textId="77777777" w:rsidR="00246EF7" w:rsidRPr="009D4AC5" w:rsidRDefault="00ED6295"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66CB2ECA" w14:textId="77777777" w:rsidR="00246EF7" w:rsidRPr="009D4AC5" w:rsidRDefault="00ED6295"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bl>
    <w:p w14:paraId="614BE260" w14:textId="77777777" w:rsidR="00246EF7" w:rsidRDefault="00246EF7" w:rsidP="00E03219">
      <w:pPr>
        <w:tabs>
          <w:tab w:val="left" w:pos="2480"/>
          <w:tab w:val="right" w:pos="8789"/>
        </w:tabs>
        <w:rPr>
          <w:rFonts w:cs="Arial"/>
          <w:color w:val="000000"/>
          <w:sz w:val="20"/>
        </w:rPr>
      </w:pPr>
    </w:p>
    <w:p w14:paraId="3738797B" w14:textId="77777777" w:rsidR="00246EF7" w:rsidRDefault="00ED6295"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865AEC" w14:paraId="752C4341" w14:textId="77777777" w:rsidTr="00303C34">
        <w:trPr>
          <w:trHeight w:val="284"/>
        </w:trPr>
        <w:tc>
          <w:tcPr>
            <w:tcW w:w="3614" w:type="dxa"/>
            <w:tcBorders>
              <w:top w:val="single" w:sz="4" w:space="0" w:color="auto"/>
              <w:bottom w:val="nil"/>
            </w:tcBorders>
            <w:shd w:val="clear" w:color="auto" w:fill="F2F2F2"/>
            <w:vAlign w:val="center"/>
          </w:tcPr>
          <w:p w14:paraId="0C994026" w14:textId="77777777" w:rsidR="00246EF7" w:rsidRPr="00A27FBF" w:rsidRDefault="00ED6295"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6E3EAAD3" w14:textId="77777777" w:rsidR="00246EF7" w:rsidRPr="009D4AC5" w:rsidRDefault="00ED6295"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865AEC" w14:paraId="4D7A57A8" w14:textId="77777777" w:rsidTr="00303C34">
        <w:trPr>
          <w:trHeight w:val="312"/>
        </w:trPr>
        <w:tc>
          <w:tcPr>
            <w:tcW w:w="3614" w:type="dxa"/>
            <w:tcBorders>
              <w:top w:val="nil"/>
              <w:bottom w:val="single" w:sz="4" w:space="0" w:color="BFBFBF" w:themeColor="background1" w:themeShade="BF"/>
            </w:tcBorders>
            <w:vAlign w:val="center"/>
          </w:tcPr>
          <w:p w14:paraId="3E1D1651" w14:textId="77777777" w:rsidR="00246EF7" w:rsidRPr="00B67A3E" w:rsidRDefault="00ED6295"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7CEDE515" w14:textId="77777777" w:rsidR="00246EF7" w:rsidRDefault="00ED6295"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bl>
    <w:p w14:paraId="2D1AF658" w14:textId="77777777" w:rsidR="00246EF7" w:rsidRDefault="00246EF7" w:rsidP="00892EA4">
      <w:pPr>
        <w:keepNext/>
        <w:keepLines/>
        <w:tabs>
          <w:tab w:val="left" w:pos="2480"/>
          <w:tab w:val="right" w:pos="8789"/>
        </w:tabs>
        <w:rPr>
          <w:rFonts w:cs="Arial"/>
          <w:color w:val="000000"/>
          <w:sz w:val="20"/>
        </w:rPr>
      </w:pPr>
    </w:p>
    <w:p w14:paraId="7E695200" w14:textId="77777777" w:rsidR="00246EF7" w:rsidRDefault="00246EF7" w:rsidP="007A6535">
      <w:pPr>
        <w:tabs>
          <w:tab w:val="left" w:pos="2480"/>
          <w:tab w:val="right" w:pos="8789"/>
        </w:tabs>
        <w:rPr>
          <w:rFonts w:cs="Arial"/>
          <w:color w:val="000000"/>
          <w:sz w:val="20"/>
        </w:rPr>
      </w:pPr>
    </w:p>
    <w:p w14:paraId="297BC782" w14:textId="77777777" w:rsidR="00246EF7" w:rsidRPr="005D1369" w:rsidRDefault="00ED6295"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0CA1834C" w14:textId="77777777" w:rsidR="00246EF7" w:rsidRPr="007A6535" w:rsidRDefault="00246EF7"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3544"/>
        <w:gridCol w:w="6662"/>
      </w:tblGrid>
      <w:tr w:rsidR="00865AEC" w14:paraId="6BF7F134"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2B36AF83" w14:textId="77777777" w:rsidR="00246EF7" w:rsidRPr="0030342A" w:rsidRDefault="00ED6295" w:rsidP="004E2F2F">
            <w:pPr>
              <w:keepNext/>
              <w:keepLines/>
              <w:rPr>
                <w:b/>
                <w:color w:val="000000"/>
                <w:szCs w:val="18"/>
                <w:lang w:eastAsia="en-US"/>
              </w:rPr>
            </w:pPr>
            <w:r w:rsidRPr="0030342A">
              <w:rPr>
                <w:b/>
                <w:color w:val="000000"/>
                <w:szCs w:val="18"/>
                <w:lang w:eastAsia="en-US"/>
              </w:rPr>
              <w:t>Zvýhodněná roamingová data pro vybrané zóny</w:t>
            </w:r>
          </w:p>
        </w:tc>
      </w:tr>
      <w:tr w:rsidR="00865AEC" w14:paraId="43B344AB" w14:textId="77777777" w:rsidTr="00CF5076">
        <w:trPr>
          <w:trHeight w:hRule="exact" w:val="312"/>
        </w:trPr>
        <w:tc>
          <w:tcPr>
            <w:tcW w:w="3544" w:type="dxa"/>
            <w:vMerge w:val="restart"/>
            <w:tcBorders>
              <w:top w:val="nil"/>
            </w:tcBorders>
            <w:shd w:val="clear" w:color="auto" w:fill="F2F2F2"/>
            <w:tcMar>
              <w:top w:w="0" w:type="dxa"/>
              <w:left w:w="70" w:type="dxa"/>
              <w:bottom w:w="0" w:type="dxa"/>
              <w:right w:w="70" w:type="dxa"/>
            </w:tcMar>
            <w:vAlign w:val="center"/>
            <w:hideMark/>
          </w:tcPr>
          <w:p w14:paraId="21ED5612" w14:textId="77777777" w:rsidR="00246EF7" w:rsidRPr="0030342A" w:rsidRDefault="00ED6295" w:rsidP="004E2F2F">
            <w:pPr>
              <w:keepNext/>
              <w:keepLines/>
              <w:rPr>
                <w:rFonts w:eastAsia="Calibri"/>
                <w:b/>
                <w:color w:val="000000"/>
                <w:szCs w:val="18"/>
              </w:rPr>
            </w:pPr>
            <w:r w:rsidRPr="0030342A">
              <w:rPr>
                <w:rFonts w:eastAsia="Calibri"/>
                <w:b/>
                <w:color w:val="000000"/>
                <w:szCs w:val="18"/>
              </w:rPr>
              <w:t>Zvýhodněná zóna</w:t>
            </w:r>
          </w:p>
        </w:tc>
        <w:tc>
          <w:tcPr>
            <w:tcW w:w="6662" w:type="dxa"/>
            <w:tcBorders>
              <w:top w:val="nil"/>
            </w:tcBorders>
            <w:shd w:val="clear" w:color="auto" w:fill="F2F2F2"/>
            <w:tcMar>
              <w:top w:w="0" w:type="dxa"/>
              <w:left w:w="70" w:type="dxa"/>
              <w:bottom w:w="0" w:type="dxa"/>
              <w:right w:w="70" w:type="dxa"/>
            </w:tcMar>
            <w:vAlign w:val="center"/>
            <w:hideMark/>
          </w:tcPr>
          <w:p w14:paraId="290BC5E2" w14:textId="77777777" w:rsidR="00246EF7" w:rsidRPr="0030342A" w:rsidRDefault="00ED6295"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865AEC" w14:paraId="684F14BF" w14:textId="77777777" w:rsidTr="00CF5076">
        <w:trPr>
          <w:trHeight w:hRule="exact" w:val="283"/>
        </w:trPr>
        <w:tc>
          <w:tcPr>
            <w:tcW w:w="3544" w:type="dxa"/>
            <w:vMerge/>
            <w:tcBorders>
              <w:bottom w:val="nil"/>
            </w:tcBorders>
            <w:shd w:val="clear" w:color="auto" w:fill="F2F2F2"/>
            <w:tcMar>
              <w:top w:w="0" w:type="dxa"/>
              <w:left w:w="70" w:type="dxa"/>
              <w:bottom w:w="0" w:type="dxa"/>
              <w:right w:w="70" w:type="dxa"/>
            </w:tcMar>
            <w:vAlign w:val="center"/>
          </w:tcPr>
          <w:p w14:paraId="4F5E3E98" w14:textId="77777777" w:rsidR="00246EF7" w:rsidRPr="0030342A" w:rsidRDefault="00246EF7" w:rsidP="004E2F2F">
            <w:pPr>
              <w:keepNext/>
              <w:keepLines/>
              <w:rPr>
                <w:rFonts w:eastAsia="Calibri"/>
                <w:color w:val="000000"/>
                <w:szCs w:val="18"/>
              </w:rPr>
            </w:pPr>
          </w:p>
        </w:tc>
        <w:tc>
          <w:tcPr>
            <w:tcW w:w="6662" w:type="dxa"/>
            <w:tcBorders>
              <w:top w:val="nil"/>
              <w:bottom w:val="nil"/>
            </w:tcBorders>
            <w:shd w:val="clear" w:color="auto" w:fill="F2F2F2"/>
            <w:tcMar>
              <w:top w:w="0" w:type="dxa"/>
              <w:left w:w="70" w:type="dxa"/>
              <w:bottom w:w="0" w:type="dxa"/>
              <w:right w:w="70" w:type="dxa"/>
            </w:tcMar>
          </w:tcPr>
          <w:p w14:paraId="6D942B54" w14:textId="77777777" w:rsidR="00246EF7" w:rsidRPr="0030342A" w:rsidRDefault="00246EF7" w:rsidP="004E2F2F">
            <w:pPr>
              <w:keepNext/>
              <w:keepLines/>
              <w:jc w:val="center"/>
              <w:rPr>
                <w:rFonts w:eastAsia="Calibri"/>
                <w:b/>
                <w:bCs/>
                <w:color w:val="000000"/>
                <w:szCs w:val="18"/>
              </w:rPr>
            </w:pPr>
          </w:p>
        </w:tc>
      </w:tr>
      <w:tr w:rsidR="00865AEC" w14:paraId="6B7598DD" w14:textId="77777777" w:rsidTr="00CF5076">
        <w:trPr>
          <w:trHeight w:hRule="exact" w:val="312"/>
        </w:trPr>
        <w:tc>
          <w:tcPr>
            <w:tcW w:w="3544"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3CDBDE7F" w14:textId="77777777" w:rsidR="00246EF7" w:rsidRPr="0030342A" w:rsidRDefault="00ED6295" w:rsidP="0016073E">
            <w:pPr>
              <w:keepNext/>
              <w:keepLines/>
              <w:jc w:val="both"/>
              <w:rPr>
                <w:rFonts w:eastAsia="Calibri"/>
                <w:color w:val="000000"/>
                <w:szCs w:val="18"/>
              </w:rPr>
            </w:pPr>
            <w:r>
              <w:rPr>
                <w:rFonts w:cs="Arial"/>
                <w:color w:val="000000"/>
                <w:szCs w:val="18"/>
              </w:rPr>
              <w:t>Zóna 1</w:t>
            </w:r>
          </w:p>
        </w:tc>
        <w:tc>
          <w:tcPr>
            <w:tcW w:w="6662"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9F37252" w14:textId="77777777" w:rsidR="00246EF7" w:rsidRPr="0030342A" w:rsidRDefault="00ED6295"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bl>
    <w:p w14:paraId="7AD7D75F" w14:textId="77777777" w:rsidR="00246EF7" w:rsidRDefault="00246EF7" w:rsidP="00B27D9C">
      <w:pPr>
        <w:keepLines/>
        <w:tabs>
          <w:tab w:val="left" w:pos="2480"/>
          <w:tab w:val="right" w:pos="8789"/>
        </w:tabs>
        <w:rPr>
          <w:rFonts w:cs="Arial"/>
          <w:color w:val="000000"/>
          <w:sz w:val="20"/>
        </w:rPr>
      </w:pPr>
    </w:p>
    <w:p w14:paraId="456E534B" w14:textId="40205E1C" w:rsidR="00246EF7" w:rsidRDefault="00246EF7" w:rsidP="00583086">
      <w:pPr>
        <w:rPr>
          <w:color w:val="000000"/>
        </w:rPr>
      </w:pPr>
    </w:p>
    <w:p w14:paraId="34C735E8" w14:textId="77777777" w:rsidR="00CF5076" w:rsidRDefault="00CF507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865AEC" w14:paraId="6A881F02" w14:textId="77777777" w:rsidTr="001348CE">
        <w:trPr>
          <w:trHeight w:hRule="exact" w:val="340"/>
        </w:trPr>
        <w:tc>
          <w:tcPr>
            <w:tcW w:w="10206" w:type="dxa"/>
            <w:gridSpan w:val="2"/>
            <w:tcBorders>
              <w:bottom w:val="nil"/>
            </w:tcBorders>
            <w:shd w:val="clear" w:color="auto" w:fill="939598"/>
            <w:vAlign w:val="center"/>
          </w:tcPr>
          <w:p w14:paraId="347E40C9" w14:textId="77777777" w:rsidR="00246EF7" w:rsidRPr="00F006DF" w:rsidRDefault="00ED6295" w:rsidP="00C00A8E">
            <w:pPr>
              <w:keepNext/>
              <w:keepLines/>
              <w:rPr>
                <w:b/>
                <w:bCs/>
                <w:color w:val="000000"/>
                <w:sz w:val="20"/>
                <w:szCs w:val="20"/>
              </w:rPr>
            </w:pPr>
            <w:r w:rsidRPr="00F006DF">
              <w:rPr>
                <w:b/>
                <w:bCs/>
                <w:color w:val="000000"/>
                <w:sz w:val="20"/>
                <w:szCs w:val="20"/>
              </w:rPr>
              <w:t>Hlasová VPN a Virtuální ústředna</w:t>
            </w:r>
          </w:p>
        </w:tc>
      </w:tr>
      <w:tr w:rsidR="00865AEC" w14:paraId="2802E955" w14:textId="77777777" w:rsidTr="001348CE">
        <w:trPr>
          <w:trHeight w:hRule="exact" w:val="80"/>
        </w:trPr>
        <w:tc>
          <w:tcPr>
            <w:tcW w:w="10206" w:type="dxa"/>
            <w:gridSpan w:val="2"/>
            <w:tcBorders>
              <w:bottom w:val="nil"/>
            </w:tcBorders>
            <w:shd w:val="clear" w:color="auto" w:fill="auto"/>
            <w:vAlign w:val="center"/>
          </w:tcPr>
          <w:p w14:paraId="031A6E37" w14:textId="77777777" w:rsidR="00246EF7" w:rsidRPr="00F006DF" w:rsidRDefault="00246EF7" w:rsidP="00C00A8E">
            <w:pPr>
              <w:keepNext/>
              <w:keepLines/>
              <w:rPr>
                <w:bCs/>
                <w:color w:val="000000"/>
                <w:szCs w:val="18"/>
              </w:rPr>
            </w:pPr>
          </w:p>
        </w:tc>
      </w:tr>
      <w:tr w:rsidR="00865AEC" w14:paraId="23291702" w14:textId="77777777" w:rsidTr="001348CE">
        <w:trPr>
          <w:trHeight w:hRule="exact" w:val="340"/>
        </w:trPr>
        <w:tc>
          <w:tcPr>
            <w:tcW w:w="10206" w:type="dxa"/>
            <w:gridSpan w:val="2"/>
            <w:tcBorders>
              <w:bottom w:val="single" w:sz="12" w:space="0" w:color="FFFFFF"/>
            </w:tcBorders>
            <w:shd w:val="clear" w:color="auto" w:fill="F2F2F2"/>
            <w:vAlign w:val="center"/>
          </w:tcPr>
          <w:p w14:paraId="12BE21F3" w14:textId="77777777" w:rsidR="00246EF7" w:rsidRPr="00F006DF" w:rsidRDefault="00ED6295" w:rsidP="00C00A8E">
            <w:pPr>
              <w:keepNext/>
              <w:keepLines/>
              <w:rPr>
                <w:rFonts w:cs="Arial"/>
                <w:b/>
                <w:color w:val="000000"/>
                <w:sz w:val="20"/>
                <w:szCs w:val="20"/>
              </w:rPr>
            </w:pPr>
            <w:r w:rsidRPr="00F006DF">
              <w:rPr>
                <w:b/>
                <w:bCs/>
                <w:color w:val="000000"/>
                <w:sz w:val="20"/>
                <w:szCs w:val="20"/>
              </w:rPr>
              <w:t>Vytvoření hlasové VPN:</w:t>
            </w:r>
          </w:p>
        </w:tc>
      </w:tr>
      <w:tr w:rsidR="00865AEC" w14:paraId="170CDF4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7A647640" w14:textId="77777777" w:rsidR="00246EF7" w:rsidRPr="00F006DF" w:rsidRDefault="00ED6295"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7B195CDF" w14:textId="77777777" w:rsidR="00246EF7" w:rsidRPr="00E037D9" w:rsidRDefault="00ED6295"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Muzeum hlavního města Prahy</w:t>
            </w:r>
          </w:p>
        </w:tc>
      </w:tr>
    </w:tbl>
    <w:p w14:paraId="63DF9CC2" w14:textId="77777777" w:rsidR="00246EF7" w:rsidRDefault="00246EF7" w:rsidP="00583086">
      <w:pPr>
        <w:rPr>
          <w:color w:val="000000"/>
        </w:rPr>
      </w:pPr>
    </w:p>
    <w:p w14:paraId="148DAE1F" w14:textId="596BE809" w:rsidR="00246EF7" w:rsidRDefault="00246EF7" w:rsidP="00E03219">
      <w:pPr>
        <w:rPr>
          <w:color w:val="000000"/>
        </w:rPr>
      </w:pPr>
    </w:p>
    <w:p w14:paraId="1BB18A8C" w14:textId="77777777" w:rsidR="00CF5076" w:rsidRDefault="00CF5076" w:rsidP="00E03219">
      <w:pPr>
        <w:rPr>
          <w:color w:val="000000"/>
        </w:rPr>
      </w:pPr>
    </w:p>
    <w:tbl>
      <w:tblPr>
        <w:tblW w:w="4968" w:type="pct"/>
        <w:tblInd w:w="10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70" w:type="dxa"/>
          <w:right w:w="70" w:type="dxa"/>
        </w:tblCellMar>
        <w:tblLook w:val="0000" w:firstRow="0" w:lastRow="0" w:firstColumn="0" w:lastColumn="0" w:noHBand="0" w:noVBand="0"/>
      </w:tblPr>
      <w:tblGrid>
        <w:gridCol w:w="3730"/>
        <w:gridCol w:w="986"/>
        <w:gridCol w:w="1262"/>
        <w:gridCol w:w="1674"/>
        <w:gridCol w:w="999"/>
        <w:gridCol w:w="1490"/>
      </w:tblGrid>
      <w:tr w:rsidR="00F90EF7" w:rsidRPr="00E037D9" w14:paraId="77E7D064" w14:textId="77777777" w:rsidTr="0055142A">
        <w:trPr>
          <w:trHeight w:val="340"/>
        </w:trPr>
        <w:tc>
          <w:tcPr>
            <w:tcW w:w="10141" w:type="dxa"/>
            <w:gridSpan w:val="6"/>
            <w:tcBorders>
              <w:top w:val="nil"/>
              <w:left w:val="nil"/>
              <w:bottom w:val="nil"/>
              <w:right w:val="nil"/>
            </w:tcBorders>
            <w:shd w:val="clear" w:color="auto" w:fill="939598"/>
            <w:vAlign w:val="center"/>
          </w:tcPr>
          <w:p w14:paraId="5DDCBA66" w14:textId="77777777" w:rsidR="00F90EF7" w:rsidRPr="00E037D9" w:rsidRDefault="00F90EF7" w:rsidP="0055142A">
            <w:pPr>
              <w:tabs>
                <w:tab w:val="left" w:pos="1620"/>
                <w:tab w:val="left" w:pos="4140"/>
                <w:tab w:val="left" w:pos="5580"/>
                <w:tab w:val="left" w:pos="7020"/>
                <w:tab w:val="left" w:pos="9360"/>
              </w:tabs>
              <w:rPr>
                <w:rFonts w:cs="Arial"/>
                <w:b/>
                <w:color w:val="000000"/>
                <w:sz w:val="20"/>
              </w:rPr>
            </w:pPr>
            <w:r w:rsidRPr="00E037D9">
              <w:rPr>
                <w:b/>
                <w:bCs/>
                <w:color w:val="000000"/>
                <w:sz w:val="20"/>
                <w:szCs w:val="20"/>
              </w:rPr>
              <w:t xml:space="preserve">Vodafone </w:t>
            </w:r>
            <w:proofErr w:type="spellStart"/>
            <w:r w:rsidRPr="00E037D9">
              <w:rPr>
                <w:b/>
                <w:bCs/>
                <w:color w:val="000000"/>
                <w:sz w:val="20"/>
                <w:szCs w:val="20"/>
              </w:rPr>
              <w:t>OneNet</w:t>
            </w:r>
            <w:proofErr w:type="spellEnd"/>
            <w:r w:rsidRPr="00E037D9">
              <w:rPr>
                <w:b/>
                <w:bCs/>
                <w:color w:val="000000"/>
                <w:sz w:val="20"/>
                <w:szCs w:val="20"/>
              </w:rPr>
              <w:t xml:space="preserve"> business hlasová samoobsluha</w:t>
            </w:r>
          </w:p>
        </w:tc>
      </w:tr>
      <w:tr w:rsidR="00F90EF7" w:rsidRPr="00E037D9" w14:paraId="0757D19B" w14:textId="77777777" w:rsidTr="00CF5076">
        <w:trPr>
          <w:trHeight w:val="709"/>
        </w:trPr>
        <w:tc>
          <w:tcPr>
            <w:tcW w:w="3730" w:type="dxa"/>
            <w:tcBorders>
              <w:top w:val="nil"/>
              <w:left w:val="nil"/>
              <w:bottom w:val="nil"/>
              <w:right w:val="single" w:sz="4" w:space="0" w:color="939598"/>
            </w:tcBorders>
            <w:shd w:val="clear" w:color="auto" w:fill="F2F2F2"/>
            <w:vAlign w:val="center"/>
          </w:tcPr>
          <w:p w14:paraId="13328E68" w14:textId="77777777" w:rsidR="00F90EF7" w:rsidRPr="00E037D9" w:rsidRDefault="00F90EF7" w:rsidP="0055142A">
            <w:pPr>
              <w:tabs>
                <w:tab w:val="left" w:pos="1620"/>
                <w:tab w:val="left" w:pos="4140"/>
                <w:tab w:val="left" w:pos="5580"/>
                <w:tab w:val="left" w:pos="7020"/>
                <w:tab w:val="left" w:pos="9360"/>
              </w:tabs>
              <w:jc w:val="both"/>
              <w:rPr>
                <w:rFonts w:cs="Arial"/>
                <w:b/>
                <w:color w:val="000000"/>
                <w:szCs w:val="18"/>
              </w:rPr>
            </w:pPr>
            <w:r w:rsidRPr="00E037D9">
              <w:rPr>
                <w:rFonts w:cs="Arial"/>
                <w:b/>
                <w:color w:val="000000"/>
                <w:szCs w:val="18"/>
              </w:rPr>
              <w:t>Položka</w:t>
            </w:r>
          </w:p>
        </w:tc>
        <w:tc>
          <w:tcPr>
            <w:tcW w:w="986" w:type="dxa"/>
            <w:tcBorders>
              <w:top w:val="nil"/>
              <w:left w:val="single" w:sz="4" w:space="0" w:color="939598"/>
              <w:bottom w:val="single" w:sz="4" w:space="0" w:color="A5A5A5" w:themeColor="accent3"/>
              <w:right w:val="single" w:sz="4" w:space="0" w:color="939598"/>
            </w:tcBorders>
            <w:shd w:val="clear" w:color="auto" w:fill="F2F2F2"/>
            <w:vAlign w:val="center"/>
          </w:tcPr>
          <w:p w14:paraId="158DEBD9" w14:textId="77777777" w:rsidR="00F90EF7" w:rsidRPr="00E037D9" w:rsidRDefault="00F90EF7" w:rsidP="0055142A">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Počet jednotek</w:t>
            </w:r>
          </w:p>
        </w:tc>
        <w:tc>
          <w:tcPr>
            <w:tcW w:w="1262" w:type="dxa"/>
            <w:tcBorders>
              <w:top w:val="nil"/>
              <w:left w:val="single" w:sz="4" w:space="0" w:color="939598"/>
              <w:bottom w:val="single" w:sz="4" w:space="0" w:color="A5A5A5" w:themeColor="accent3"/>
              <w:right w:val="single" w:sz="4" w:space="0" w:color="939598"/>
            </w:tcBorders>
            <w:shd w:val="clear" w:color="auto" w:fill="F2F2F2"/>
            <w:vAlign w:val="center"/>
          </w:tcPr>
          <w:p w14:paraId="009DA2ED" w14:textId="77777777" w:rsidR="00F90EF7" w:rsidRPr="00E037D9" w:rsidRDefault="00F90EF7" w:rsidP="0055142A">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 xml:space="preserve">Cena za aktivaci </w:t>
            </w:r>
            <w:r w:rsidRPr="00E037D9">
              <w:rPr>
                <w:rFonts w:cs="Arial"/>
                <w:b/>
                <w:color w:val="000000"/>
                <w:szCs w:val="18"/>
              </w:rPr>
              <w:br/>
              <w:t>1 jednotky</w:t>
            </w:r>
          </w:p>
        </w:tc>
        <w:tc>
          <w:tcPr>
            <w:tcW w:w="1674" w:type="dxa"/>
            <w:tcBorders>
              <w:top w:val="nil"/>
              <w:left w:val="single" w:sz="4" w:space="0" w:color="939598"/>
              <w:bottom w:val="single" w:sz="4" w:space="0" w:color="A5A5A5" w:themeColor="accent3"/>
              <w:right w:val="single" w:sz="4" w:space="0" w:color="939598"/>
            </w:tcBorders>
            <w:shd w:val="clear" w:color="auto" w:fill="F2F2F2"/>
            <w:vAlign w:val="center"/>
          </w:tcPr>
          <w:p w14:paraId="3A800F54" w14:textId="77777777" w:rsidR="00F90EF7" w:rsidRPr="00E037D9" w:rsidRDefault="00F90EF7" w:rsidP="0055142A">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Měsíční paušál za užívání jedné jednotky</w:t>
            </w:r>
          </w:p>
        </w:tc>
        <w:tc>
          <w:tcPr>
            <w:tcW w:w="999" w:type="dxa"/>
            <w:tcBorders>
              <w:top w:val="nil"/>
              <w:left w:val="single" w:sz="4" w:space="0" w:color="939598"/>
              <w:bottom w:val="single" w:sz="4" w:space="0" w:color="A5A5A5" w:themeColor="accent3"/>
              <w:right w:val="single" w:sz="4" w:space="0" w:color="939598"/>
            </w:tcBorders>
            <w:shd w:val="clear" w:color="auto" w:fill="F2F2F2"/>
            <w:vAlign w:val="center"/>
          </w:tcPr>
          <w:p w14:paraId="5DD8C9F4" w14:textId="77777777" w:rsidR="00F90EF7" w:rsidRPr="00E037D9" w:rsidRDefault="00F90EF7" w:rsidP="0055142A">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Aktivace celkem</w:t>
            </w:r>
          </w:p>
        </w:tc>
        <w:tc>
          <w:tcPr>
            <w:tcW w:w="1490" w:type="dxa"/>
            <w:tcBorders>
              <w:top w:val="nil"/>
              <w:left w:val="single" w:sz="4" w:space="0" w:color="939598"/>
              <w:bottom w:val="single" w:sz="4" w:space="0" w:color="A5A5A5" w:themeColor="accent3"/>
              <w:right w:val="nil"/>
            </w:tcBorders>
            <w:shd w:val="clear" w:color="auto" w:fill="F2F2F2"/>
            <w:vAlign w:val="center"/>
          </w:tcPr>
          <w:p w14:paraId="60C88309" w14:textId="77777777" w:rsidR="00F90EF7" w:rsidRPr="00E037D9" w:rsidRDefault="00F90EF7" w:rsidP="0055142A">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Měsíční paušál celkem</w:t>
            </w:r>
          </w:p>
        </w:tc>
      </w:tr>
      <w:tr w:rsidR="00F90EF7" w:rsidRPr="00E037D9" w14:paraId="39C5FCA6" w14:textId="77777777" w:rsidTr="00CF5076">
        <w:trPr>
          <w:trHeight w:val="312"/>
        </w:trPr>
        <w:tc>
          <w:tcPr>
            <w:tcW w:w="3730" w:type="dxa"/>
            <w:tcBorders>
              <w:top w:val="single" w:sz="4" w:space="0" w:color="939598"/>
              <w:left w:val="nil"/>
              <w:bottom w:val="single" w:sz="4" w:space="0" w:color="939598"/>
              <w:right w:val="single" w:sz="4" w:space="0" w:color="A5A5A5" w:themeColor="accent3"/>
            </w:tcBorders>
            <w:vAlign w:val="center"/>
          </w:tcPr>
          <w:p w14:paraId="4F10D8E9" w14:textId="77777777" w:rsidR="00F90EF7" w:rsidRDefault="00F90EF7" w:rsidP="0055142A">
            <w:pPr>
              <w:tabs>
                <w:tab w:val="left" w:pos="1620"/>
                <w:tab w:val="left" w:pos="4140"/>
                <w:tab w:val="left" w:pos="5580"/>
                <w:tab w:val="left" w:pos="7020"/>
                <w:tab w:val="left" w:pos="9360"/>
              </w:tabs>
              <w:rPr>
                <w:rFonts w:cs="Arial"/>
                <w:color w:val="000000"/>
                <w:szCs w:val="18"/>
              </w:rPr>
            </w:pPr>
            <w:r>
              <w:rPr>
                <w:rFonts w:cs="Arial"/>
                <w:color w:val="000000"/>
                <w:szCs w:val="18"/>
              </w:rPr>
              <w:t xml:space="preserve">IVR  </w:t>
            </w:r>
            <w:r w:rsidRPr="00997586">
              <w:rPr>
                <w:rFonts w:cs="Arial"/>
                <w:color w:val="000000"/>
                <w:szCs w:val="18"/>
                <w:lang w:eastAsia="en-US"/>
              </w:rPr>
              <w:fldChar w:fldCharType="begin">
                <w:ffData>
                  <w:name w:val=""/>
                  <w:enabled/>
                  <w:calcOnExit w:val="0"/>
                  <w:ddList>
                    <w:listEntry w:val="do 5 soubeznych kanalu "/>
                    <w:listEntry w:val="5 - 10 soubeznych kanalu "/>
                    <w:listEntry w:val="11 - 20 soubeznych kanalu "/>
                    <w:listEntry w:val="21 - 50 soubeznych kanalu "/>
                    <w:listEntry w:val="51 - 150 soubeznych kanalu "/>
                  </w:ddList>
                </w:ffData>
              </w:fldChar>
            </w:r>
            <w:r w:rsidRPr="00997586">
              <w:rPr>
                <w:rFonts w:cs="Arial"/>
                <w:color w:val="000000"/>
                <w:szCs w:val="18"/>
                <w:lang w:eastAsia="en-US"/>
              </w:rPr>
              <w:instrText xml:space="preserve"> FORMDROPDOWN </w:instrText>
            </w:r>
            <w:r w:rsidR="00000000">
              <w:rPr>
                <w:rFonts w:cs="Arial"/>
                <w:color w:val="000000"/>
                <w:szCs w:val="18"/>
                <w:lang w:eastAsia="en-US"/>
              </w:rPr>
            </w:r>
            <w:r w:rsidR="00000000">
              <w:rPr>
                <w:rFonts w:cs="Arial"/>
                <w:color w:val="000000"/>
                <w:szCs w:val="18"/>
                <w:lang w:eastAsia="en-US"/>
              </w:rPr>
              <w:fldChar w:fldCharType="separate"/>
            </w:r>
            <w:r w:rsidRPr="00997586">
              <w:rPr>
                <w:rFonts w:cs="Arial"/>
                <w:color w:val="000000"/>
                <w:szCs w:val="18"/>
                <w:lang w:eastAsia="en-US"/>
              </w:rPr>
              <w:fldChar w:fldCharType="end"/>
            </w:r>
          </w:p>
        </w:tc>
        <w:tc>
          <w:tcPr>
            <w:tcW w:w="986" w:type="dxa"/>
            <w:tcBorders>
              <w:top w:val="single" w:sz="4" w:space="0" w:color="A5A5A5" w:themeColor="accent3"/>
              <w:left w:val="single" w:sz="4" w:space="0" w:color="A5A5A5" w:themeColor="accent3"/>
              <w:bottom w:val="nil"/>
              <w:right w:val="single" w:sz="4" w:space="0" w:color="A5A5A5" w:themeColor="accent3"/>
            </w:tcBorders>
            <w:vAlign w:val="center"/>
          </w:tcPr>
          <w:p w14:paraId="545E45EC"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p w14:paraId="3FAD626D" w14:textId="77777777" w:rsidR="00F90EF7" w:rsidRPr="00E037D9" w:rsidRDefault="00F90EF7" w:rsidP="0055142A">
            <w:pPr>
              <w:tabs>
                <w:tab w:val="left" w:pos="1620"/>
                <w:tab w:val="left" w:pos="4140"/>
                <w:tab w:val="left" w:pos="5580"/>
                <w:tab w:val="left" w:pos="7020"/>
                <w:tab w:val="left" w:pos="9360"/>
              </w:tabs>
              <w:jc w:val="center"/>
              <w:rPr>
                <w:rFonts w:cs="Arial"/>
                <w:color w:val="000000"/>
                <w:szCs w:val="18"/>
              </w:rPr>
            </w:pPr>
            <w:r>
              <w:rPr>
                <w:rFonts w:cs="Arial"/>
                <w:color w:val="000000"/>
                <w:szCs w:val="18"/>
              </w:rPr>
              <w:t>1</w:t>
            </w:r>
          </w:p>
        </w:tc>
        <w:tc>
          <w:tcPr>
            <w:tcW w:w="1262" w:type="dxa"/>
            <w:tcBorders>
              <w:top w:val="single" w:sz="4" w:space="0" w:color="A5A5A5" w:themeColor="accent3"/>
              <w:left w:val="single" w:sz="4" w:space="0" w:color="A5A5A5" w:themeColor="accent3"/>
              <w:bottom w:val="nil"/>
              <w:right w:val="single" w:sz="4" w:space="0" w:color="A5A5A5" w:themeColor="accent3"/>
            </w:tcBorders>
            <w:vAlign w:val="center"/>
          </w:tcPr>
          <w:p w14:paraId="79A5B474"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p w14:paraId="6508C392"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c>
          <w:tcPr>
            <w:tcW w:w="1674" w:type="dxa"/>
            <w:tcBorders>
              <w:top w:val="single" w:sz="4" w:space="0" w:color="A5A5A5" w:themeColor="accent3"/>
              <w:left w:val="single" w:sz="4" w:space="0" w:color="A5A5A5" w:themeColor="accent3"/>
              <w:bottom w:val="nil"/>
              <w:right w:val="single" w:sz="4" w:space="0" w:color="A5A5A5" w:themeColor="accent3"/>
            </w:tcBorders>
            <w:vAlign w:val="center"/>
          </w:tcPr>
          <w:p w14:paraId="1C439494" w14:textId="77777777" w:rsidR="00F90EF7" w:rsidRDefault="00F90EF7" w:rsidP="0055142A">
            <w:pPr>
              <w:tabs>
                <w:tab w:val="left" w:pos="1620"/>
                <w:tab w:val="left" w:pos="4140"/>
                <w:tab w:val="left" w:pos="5580"/>
                <w:tab w:val="left" w:pos="7020"/>
                <w:tab w:val="left" w:pos="9360"/>
              </w:tabs>
              <w:jc w:val="center"/>
              <w:rPr>
                <w:rFonts w:cs="Arial"/>
                <w:color w:val="000000"/>
                <w:szCs w:val="18"/>
                <w:lang w:eastAsia="en-US"/>
              </w:rPr>
            </w:pPr>
          </w:p>
          <w:p w14:paraId="67A7B1C1" w14:textId="77777777" w:rsidR="00F90EF7" w:rsidRDefault="00F90EF7" w:rsidP="0055142A">
            <w:pPr>
              <w:tabs>
                <w:tab w:val="left" w:pos="1620"/>
                <w:tab w:val="left" w:pos="4140"/>
                <w:tab w:val="left" w:pos="5580"/>
                <w:tab w:val="left" w:pos="7020"/>
                <w:tab w:val="left" w:pos="9360"/>
              </w:tabs>
              <w:jc w:val="center"/>
              <w:rPr>
                <w:rFonts w:cs="Arial"/>
                <w:color w:val="000000"/>
                <w:szCs w:val="18"/>
                <w:lang w:eastAsia="en-US"/>
              </w:rPr>
            </w:pPr>
            <w:r w:rsidRPr="00997586">
              <w:rPr>
                <w:rFonts w:cs="Arial"/>
                <w:color w:val="000000"/>
                <w:szCs w:val="18"/>
                <w:lang w:eastAsia="en-US"/>
              </w:rPr>
              <w:fldChar w:fldCharType="begin">
                <w:ffData>
                  <w:name w:val=""/>
                  <w:enabled/>
                  <w:calcOnExit w:val="0"/>
                  <w:ddList>
                    <w:listEntry w:val="1 200"/>
                    <w:listEntry w:val="2 100"/>
                    <w:listEntry w:val="3 600"/>
                    <w:listEntry w:val="6 000"/>
                    <w:listEntry w:val="10 500"/>
                  </w:ddList>
                </w:ffData>
              </w:fldChar>
            </w:r>
            <w:r w:rsidRPr="00997586">
              <w:rPr>
                <w:rFonts w:cs="Arial"/>
                <w:color w:val="000000"/>
                <w:szCs w:val="18"/>
                <w:lang w:eastAsia="en-US"/>
              </w:rPr>
              <w:instrText xml:space="preserve"> FORMDROPDOWN </w:instrText>
            </w:r>
            <w:r w:rsidR="00000000">
              <w:rPr>
                <w:rFonts w:cs="Arial"/>
                <w:color w:val="000000"/>
                <w:szCs w:val="18"/>
                <w:lang w:eastAsia="en-US"/>
              </w:rPr>
            </w:r>
            <w:r w:rsidR="00000000">
              <w:rPr>
                <w:rFonts w:cs="Arial"/>
                <w:color w:val="000000"/>
                <w:szCs w:val="18"/>
                <w:lang w:eastAsia="en-US"/>
              </w:rPr>
              <w:fldChar w:fldCharType="separate"/>
            </w:r>
            <w:r w:rsidRPr="00997586">
              <w:rPr>
                <w:rFonts w:cs="Arial"/>
                <w:color w:val="000000"/>
                <w:szCs w:val="18"/>
                <w:lang w:eastAsia="en-US"/>
              </w:rPr>
              <w:fldChar w:fldCharType="end"/>
            </w:r>
            <w:proofErr w:type="gramStart"/>
            <w:r w:rsidRPr="00997586">
              <w:rPr>
                <w:rFonts w:cs="Arial"/>
                <w:color w:val="000000"/>
                <w:szCs w:val="18"/>
                <w:lang w:eastAsia="en-US"/>
              </w:rPr>
              <w:t>,-</w:t>
            </w:r>
            <w:proofErr w:type="gramEnd"/>
            <w:r w:rsidRPr="00997586">
              <w:rPr>
                <w:rFonts w:cs="Arial"/>
                <w:color w:val="000000"/>
                <w:szCs w:val="18"/>
                <w:lang w:eastAsia="en-US"/>
              </w:rPr>
              <w:t>Kč</w:t>
            </w:r>
          </w:p>
        </w:tc>
        <w:tc>
          <w:tcPr>
            <w:tcW w:w="999" w:type="dxa"/>
            <w:tcBorders>
              <w:top w:val="single" w:sz="4" w:space="0" w:color="A5A5A5" w:themeColor="accent3"/>
              <w:left w:val="single" w:sz="4" w:space="0" w:color="A5A5A5" w:themeColor="accent3"/>
              <w:bottom w:val="nil"/>
              <w:right w:val="single" w:sz="4" w:space="0" w:color="A5A5A5" w:themeColor="accent3"/>
            </w:tcBorders>
            <w:vAlign w:val="center"/>
          </w:tcPr>
          <w:p w14:paraId="275B179A"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p w14:paraId="6CA5244B"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c>
          <w:tcPr>
            <w:tcW w:w="1490" w:type="dxa"/>
            <w:tcBorders>
              <w:top w:val="single" w:sz="4" w:space="0" w:color="A5A5A5" w:themeColor="accent3"/>
              <w:left w:val="single" w:sz="4" w:space="0" w:color="A5A5A5" w:themeColor="accent3"/>
              <w:bottom w:val="nil"/>
              <w:right w:val="nil"/>
            </w:tcBorders>
            <w:vAlign w:val="center"/>
          </w:tcPr>
          <w:p w14:paraId="166E37AD"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p w14:paraId="1D5AA704" w14:textId="77777777" w:rsidR="00F90EF7" w:rsidRPr="00E037D9" w:rsidRDefault="00F90EF7" w:rsidP="0055142A">
            <w:pPr>
              <w:tabs>
                <w:tab w:val="left" w:pos="1620"/>
                <w:tab w:val="left" w:pos="4140"/>
                <w:tab w:val="left" w:pos="5580"/>
                <w:tab w:val="left" w:pos="7020"/>
                <w:tab w:val="left" w:pos="9360"/>
              </w:tabs>
              <w:jc w:val="center"/>
              <w:rPr>
                <w:rFonts w:cs="Arial"/>
                <w:color w:val="000000"/>
                <w:szCs w:val="18"/>
              </w:rPr>
            </w:pPr>
            <w:r>
              <w:rPr>
                <w:rFonts w:cs="Arial"/>
                <w:color w:val="000000"/>
                <w:szCs w:val="18"/>
              </w:rPr>
              <w:t>799</w:t>
            </w:r>
            <w:r w:rsidRPr="00E037D9">
              <w:rPr>
                <w:rFonts w:cs="Arial"/>
                <w:color w:val="000000"/>
                <w:szCs w:val="18"/>
              </w:rPr>
              <w:t>,- Kč</w:t>
            </w:r>
          </w:p>
        </w:tc>
      </w:tr>
      <w:tr w:rsidR="00F90EF7" w:rsidRPr="00E037D9" w14:paraId="19185805" w14:textId="77777777" w:rsidTr="00CF5076">
        <w:trPr>
          <w:trHeight w:val="312"/>
        </w:trPr>
        <w:tc>
          <w:tcPr>
            <w:tcW w:w="3730" w:type="dxa"/>
            <w:tcBorders>
              <w:top w:val="single" w:sz="4" w:space="0" w:color="939598"/>
              <w:left w:val="nil"/>
              <w:bottom w:val="single" w:sz="4" w:space="0" w:color="939598"/>
              <w:right w:val="single" w:sz="4" w:space="0" w:color="A5A5A5" w:themeColor="accent3"/>
            </w:tcBorders>
            <w:vAlign w:val="center"/>
          </w:tcPr>
          <w:p w14:paraId="7B7A4EFB" w14:textId="77777777" w:rsidR="00F90EF7" w:rsidRDefault="00F90EF7" w:rsidP="0055142A">
            <w:pPr>
              <w:tabs>
                <w:tab w:val="left" w:pos="1620"/>
                <w:tab w:val="left" w:pos="4140"/>
                <w:tab w:val="left" w:pos="5580"/>
                <w:tab w:val="left" w:pos="7020"/>
                <w:tab w:val="left" w:pos="9360"/>
              </w:tabs>
              <w:rPr>
                <w:rFonts w:cs="Arial"/>
                <w:color w:val="000000"/>
                <w:szCs w:val="18"/>
              </w:rPr>
            </w:pPr>
            <w:r w:rsidRPr="00FF4819">
              <w:rPr>
                <w:rFonts w:cs="Arial"/>
                <w:color w:val="000000"/>
                <w:szCs w:val="18"/>
              </w:rPr>
              <w:t>Vlastní zpracování mobilních volání pro 1-5 uživatelů</w:t>
            </w:r>
          </w:p>
        </w:tc>
        <w:tc>
          <w:tcPr>
            <w:tcW w:w="986" w:type="dxa"/>
            <w:tcBorders>
              <w:top w:val="nil"/>
              <w:left w:val="single" w:sz="4" w:space="0" w:color="A5A5A5" w:themeColor="accent3"/>
              <w:bottom w:val="single" w:sz="4" w:space="0" w:color="A5A5A5" w:themeColor="accent3"/>
              <w:right w:val="single" w:sz="4" w:space="0" w:color="A5A5A5" w:themeColor="accent3"/>
            </w:tcBorders>
            <w:vAlign w:val="center"/>
          </w:tcPr>
          <w:p w14:paraId="1E34FBDB"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tc>
        <w:tc>
          <w:tcPr>
            <w:tcW w:w="1262" w:type="dxa"/>
            <w:tcBorders>
              <w:top w:val="nil"/>
              <w:left w:val="single" w:sz="4" w:space="0" w:color="A5A5A5" w:themeColor="accent3"/>
              <w:bottom w:val="single" w:sz="4" w:space="0" w:color="A5A5A5" w:themeColor="accent3"/>
              <w:right w:val="single" w:sz="4" w:space="0" w:color="A5A5A5" w:themeColor="accent3"/>
            </w:tcBorders>
            <w:vAlign w:val="center"/>
          </w:tcPr>
          <w:p w14:paraId="71AEC005"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tc>
        <w:tc>
          <w:tcPr>
            <w:tcW w:w="1674" w:type="dxa"/>
            <w:tcBorders>
              <w:top w:val="nil"/>
              <w:left w:val="single" w:sz="4" w:space="0" w:color="A5A5A5" w:themeColor="accent3"/>
              <w:bottom w:val="single" w:sz="4" w:space="0" w:color="A5A5A5" w:themeColor="accent3"/>
              <w:right w:val="single" w:sz="4" w:space="0" w:color="A5A5A5" w:themeColor="accent3"/>
            </w:tcBorders>
            <w:vAlign w:val="center"/>
          </w:tcPr>
          <w:p w14:paraId="58097A40" w14:textId="77777777" w:rsidR="00F90EF7" w:rsidRDefault="00F90EF7" w:rsidP="0055142A">
            <w:pPr>
              <w:tabs>
                <w:tab w:val="left" w:pos="1620"/>
                <w:tab w:val="left" w:pos="4140"/>
                <w:tab w:val="left" w:pos="5580"/>
                <w:tab w:val="left" w:pos="7020"/>
                <w:tab w:val="left" w:pos="9360"/>
              </w:tabs>
              <w:jc w:val="center"/>
              <w:rPr>
                <w:rFonts w:cs="Arial"/>
                <w:color w:val="000000"/>
                <w:szCs w:val="18"/>
                <w:lang w:eastAsia="en-US"/>
              </w:rPr>
            </w:pPr>
          </w:p>
        </w:tc>
        <w:tc>
          <w:tcPr>
            <w:tcW w:w="999" w:type="dxa"/>
            <w:tcBorders>
              <w:top w:val="nil"/>
              <w:left w:val="single" w:sz="4" w:space="0" w:color="A5A5A5" w:themeColor="accent3"/>
              <w:bottom w:val="single" w:sz="4" w:space="0" w:color="A5A5A5" w:themeColor="accent3"/>
              <w:right w:val="single" w:sz="4" w:space="0" w:color="A5A5A5" w:themeColor="accent3"/>
            </w:tcBorders>
            <w:vAlign w:val="center"/>
          </w:tcPr>
          <w:p w14:paraId="7EA3BB98"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tc>
        <w:tc>
          <w:tcPr>
            <w:tcW w:w="1490" w:type="dxa"/>
            <w:tcBorders>
              <w:top w:val="nil"/>
              <w:left w:val="single" w:sz="4" w:space="0" w:color="A5A5A5" w:themeColor="accent3"/>
              <w:bottom w:val="single" w:sz="4" w:space="0" w:color="A5A5A5" w:themeColor="accent3"/>
              <w:right w:val="nil"/>
            </w:tcBorders>
            <w:vAlign w:val="center"/>
          </w:tcPr>
          <w:p w14:paraId="6A60A7F5" w14:textId="77777777" w:rsidR="00F90EF7" w:rsidRDefault="00F90EF7" w:rsidP="0055142A">
            <w:pPr>
              <w:tabs>
                <w:tab w:val="left" w:pos="1620"/>
                <w:tab w:val="left" w:pos="4140"/>
                <w:tab w:val="left" w:pos="5580"/>
                <w:tab w:val="left" w:pos="7020"/>
                <w:tab w:val="left" w:pos="9360"/>
              </w:tabs>
              <w:jc w:val="center"/>
              <w:rPr>
                <w:rFonts w:cs="Arial"/>
                <w:color w:val="000000"/>
                <w:szCs w:val="18"/>
              </w:rPr>
            </w:pPr>
          </w:p>
        </w:tc>
      </w:tr>
    </w:tbl>
    <w:p w14:paraId="55F56E83" w14:textId="77777777" w:rsidR="00F90EF7" w:rsidRDefault="00F90EF7" w:rsidP="00F90EF7">
      <w:pPr>
        <w:rPr>
          <w:color w:val="000000"/>
          <w:lang w:eastAsia="en-US"/>
        </w:rPr>
      </w:pPr>
    </w:p>
    <w:p w14:paraId="439D885B" w14:textId="77777777" w:rsidR="00F90EF7" w:rsidRPr="00E037D9" w:rsidRDefault="00F90EF7" w:rsidP="00F90EF7">
      <w:pPr>
        <w:rPr>
          <w:color w:val="000000"/>
          <w:lang w:eastAsia="en-US"/>
        </w:rPr>
      </w:pPr>
    </w:p>
    <w:p w14:paraId="0D84F310" w14:textId="77777777" w:rsidR="00F90EF7" w:rsidRPr="00E037D9" w:rsidRDefault="00F90EF7" w:rsidP="00F90EF7">
      <w:pPr>
        <w:numPr>
          <w:ilvl w:val="0"/>
          <w:numId w:val="30"/>
        </w:numPr>
        <w:tabs>
          <w:tab w:val="clear" w:pos="720"/>
          <w:tab w:val="num" w:pos="426"/>
          <w:tab w:val="left" w:pos="4140"/>
          <w:tab w:val="left" w:pos="4860"/>
          <w:tab w:val="left" w:pos="5670"/>
          <w:tab w:val="left" w:pos="6521"/>
        </w:tabs>
        <w:ind w:hanging="578"/>
        <w:jc w:val="both"/>
        <w:rPr>
          <w:rFonts w:cs="Arial"/>
          <w:color w:val="000000"/>
          <w:szCs w:val="18"/>
        </w:rPr>
      </w:pPr>
      <w:r w:rsidRPr="00E037D9">
        <w:rPr>
          <w:rFonts w:cs="Arial"/>
          <w:color w:val="000000"/>
          <w:szCs w:val="18"/>
        </w:rPr>
        <w:t>Detailní popis nastavení služby je přílohou této technické specifikace.</w:t>
      </w:r>
    </w:p>
    <w:p w14:paraId="406D64C9" w14:textId="77777777" w:rsidR="00F90EF7" w:rsidRDefault="00F90EF7" w:rsidP="00F90EF7">
      <w:pPr>
        <w:numPr>
          <w:ilvl w:val="0"/>
          <w:numId w:val="30"/>
        </w:numPr>
        <w:tabs>
          <w:tab w:val="clear" w:pos="720"/>
          <w:tab w:val="num" w:pos="426"/>
          <w:tab w:val="left" w:pos="4140"/>
          <w:tab w:val="left" w:pos="4860"/>
          <w:tab w:val="left" w:pos="5670"/>
          <w:tab w:val="left" w:pos="6521"/>
        </w:tabs>
        <w:ind w:left="426" w:hanging="284"/>
        <w:jc w:val="both"/>
        <w:rPr>
          <w:rFonts w:cs="Arial"/>
          <w:color w:val="000000"/>
          <w:szCs w:val="18"/>
        </w:rPr>
      </w:pPr>
      <w:r w:rsidRPr="00E037D9">
        <w:rPr>
          <w:rFonts w:cs="Arial"/>
          <w:color w:val="000000"/>
          <w:szCs w:val="18"/>
        </w:rPr>
        <w:t>Hlasové menu o maximální kapacitě 12 voleb na jednom kontaktním telefonním čísle Účastníka (dále jen jako „IVR“) musí vždy obsahovat nahrávku s jednotlivými volbami. Tato nahrávka může být dodána přímo Účastníkem (dále jen jako „Vlastní oznámení“) nebo pořízena ve studiu Poskytovatele na základě Účastníkem předloženého textu. V případě, že nahrávka je pořízena ve studiu Poskytovatele, pak Poskytovatel poskytuje Účastníkovi nevýhradní právo (podlicenci) užít nahrávku pouze na kontaktním telefonním čísle Účastníka po dobu účinnosti této Dílčí smlouvy. Účastník není oprávněn nahrávku kopírovat a užívat jiným způsobem</w:t>
      </w:r>
      <w:r>
        <w:rPr>
          <w:rFonts w:cs="Arial"/>
          <w:color w:val="000000"/>
          <w:szCs w:val="18"/>
        </w:rPr>
        <w:t>,</w:t>
      </w:r>
      <w:r w:rsidRPr="00E037D9">
        <w:rPr>
          <w:rFonts w:cs="Arial"/>
          <w:color w:val="000000"/>
          <w:szCs w:val="18"/>
        </w:rPr>
        <w:t xml:space="preserve"> než je stanoveno v této Dílčí smlouvě. Nahrávka IVR Menu pořízená Poskytovatelem na základě žádosti Účastníka bude zpoplatněna dle výše uvedeného ceníku – nahrávka voleb pro IVR menu.</w:t>
      </w:r>
    </w:p>
    <w:p w14:paraId="3FC040CC" w14:textId="77777777" w:rsidR="00F90EF7" w:rsidRPr="00E037D9" w:rsidRDefault="00F90EF7" w:rsidP="00F90EF7">
      <w:pPr>
        <w:numPr>
          <w:ilvl w:val="0"/>
          <w:numId w:val="30"/>
        </w:numPr>
        <w:tabs>
          <w:tab w:val="clear" w:pos="720"/>
          <w:tab w:val="num" w:pos="426"/>
          <w:tab w:val="left" w:pos="4140"/>
          <w:tab w:val="left" w:pos="4860"/>
          <w:tab w:val="left" w:pos="5670"/>
          <w:tab w:val="left" w:pos="6521"/>
        </w:tabs>
        <w:ind w:left="426" w:hanging="284"/>
        <w:jc w:val="both"/>
        <w:rPr>
          <w:rFonts w:cs="Arial"/>
          <w:color w:val="000000"/>
          <w:szCs w:val="18"/>
        </w:rPr>
      </w:pPr>
      <w:r>
        <w:rPr>
          <w:rFonts w:cs="Arial"/>
          <w:color w:val="000000"/>
          <w:szCs w:val="18"/>
        </w:rPr>
        <w:t xml:space="preserve">Uživatel služby Vodafone </w:t>
      </w:r>
      <w:proofErr w:type="spellStart"/>
      <w:r>
        <w:rPr>
          <w:rFonts w:cs="Arial"/>
          <w:color w:val="000000"/>
          <w:szCs w:val="18"/>
        </w:rPr>
        <w:t>OneNet</w:t>
      </w:r>
      <w:proofErr w:type="spellEnd"/>
      <w:r>
        <w:rPr>
          <w:rFonts w:cs="Arial"/>
          <w:color w:val="000000"/>
          <w:szCs w:val="18"/>
        </w:rPr>
        <w:t xml:space="preserve"> business hlasová samoobsluha, je povinen v případě nahrávání hovoru uskutečněného přes tuto službu volajícímu oznámit, že tento konkrétní hovor je nahráván.</w:t>
      </w:r>
    </w:p>
    <w:p w14:paraId="02785836" w14:textId="77777777" w:rsidR="00F90EF7" w:rsidRDefault="00F90EF7" w:rsidP="00E03219">
      <w:pPr>
        <w:rPr>
          <w:color w:val="000000"/>
        </w:rPr>
      </w:pPr>
    </w:p>
    <w:p w14:paraId="1A5DA777" w14:textId="77777777" w:rsidR="00246EF7" w:rsidRDefault="00246EF7" w:rsidP="00DA4CB5">
      <w:pPr>
        <w:jc w:val="both"/>
        <w:rPr>
          <w:rFonts w:cs="Arial"/>
          <w:szCs w:val="18"/>
        </w:rPr>
      </w:pPr>
    </w:p>
    <w:p w14:paraId="15EE4FA8" w14:textId="77777777" w:rsidR="00246EF7" w:rsidRDefault="00246EF7"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865AEC" w14:paraId="33AB1035" w14:textId="77777777" w:rsidTr="004C35A5">
        <w:trPr>
          <w:trHeight w:val="284"/>
        </w:trPr>
        <w:tc>
          <w:tcPr>
            <w:tcW w:w="10203" w:type="dxa"/>
            <w:shd w:val="clear" w:color="auto" w:fill="939598"/>
            <w:vAlign w:val="center"/>
          </w:tcPr>
          <w:p w14:paraId="7272A82F" w14:textId="77777777" w:rsidR="00246EF7" w:rsidRPr="00837FB1" w:rsidRDefault="00ED6295"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449981EB" w14:textId="77777777" w:rsidR="00246EF7" w:rsidRPr="00591EF5" w:rsidRDefault="00246EF7" w:rsidP="00C00A8E">
      <w:pPr>
        <w:keepNext/>
        <w:keepLines/>
        <w:jc w:val="both"/>
        <w:rPr>
          <w:rFonts w:cs="Arial"/>
          <w:sz w:val="14"/>
          <w:szCs w:val="14"/>
        </w:rPr>
      </w:pPr>
    </w:p>
    <w:p w14:paraId="5019E4D8" w14:textId="77777777" w:rsidR="00246EF7" w:rsidRDefault="00ED6295"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0C6D0F75" w14:textId="77777777" w:rsidR="00246EF7" w:rsidRDefault="00246EF7" w:rsidP="00A41F7F">
      <w:pPr>
        <w:keepNext/>
        <w:keepLines/>
        <w:jc w:val="both"/>
        <w:rPr>
          <w:rFonts w:cs="Arial"/>
          <w:szCs w:val="18"/>
        </w:rPr>
      </w:pPr>
    </w:p>
    <w:p w14:paraId="4EF6BEF0" w14:textId="77777777" w:rsidR="00246EF7" w:rsidRPr="00E037D9" w:rsidRDefault="00246EF7"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865AEC" w14:paraId="298E59A9" w14:textId="77777777" w:rsidTr="004C35A5">
        <w:trPr>
          <w:trHeight w:val="340"/>
        </w:trPr>
        <w:tc>
          <w:tcPr>
            <w:tcW w:w="10236" w:type="dxa"/>
            <w:shd w:val="clear" w:color="auto" w:fill="939598"/>
            <w:vAlign w:val="center"/>
          </w:tcPr>
          <w:p w14:paraId="6B07E94F" w14:textId="77777777" w:rsidR="00246EF7" w:rsidRPr="00E037D9" w:rsidRDefault="00ED6295"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551279D7" w14:textId="77777777" w:rsidR="00246EF7" w:rsidRDefault="00246EF7" w:rsidP="00EC0A38">
      <w:pPr>
        <w:keepNext/>
        <w:keepLines/>
        <w:tabs>
          <w:tab w:val="left" w:pos="4140"/>
          <w:tab w:val="left" w:pos="4860"/>
          <w:tab w:val="left" w:pos="5670"/>
          <w:tab w:val="left" w:pos="6521"/>
        </w:tabs>
        <w:jc w:val="both"/>
        <w:rPr>
          <w:rFonts w:cs="Arial"/>
          <w:color w:val="000000"/>
          <w:sz w:val="20"/>
        </w:rPr>
      </w:pPr>
    </w:p>
    <w:p w14:paraId="40D917F4" w14:textId="77777777" w:rsidR="00246EF7" w:rsidRPr="008C1362" w:rsidRDefault="00ED6295"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6378C63A" w14:textId="77777777" w:rsidR="00246EF7"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smlouvě a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2B599010" w14:textId="77777777" w:rsidR="00246EF7" w:rsidRPr="00F454DC"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25F88C5B" w14:textId="77777777" w:rsidR="00246EF7" w:rsidRPr="00461B85"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lastRenderedPageBreak/>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w:t>
      </w:r>
      <w:proofErr w:type="gramStart"/>
      <w:r w:rsidRPr="00461B85">
        <w:rPr>
          <w:rFonts w:cs="Arial"/>
          <w:bCs/>
          <w:color w:val="000000"/>
          <w:szCs w:val="18"/>
          <w:lang w:eastAsia="en-US"/>
        </w:rPr>
        <w:t>pozbydou</w:t>
      </w:r>
      <w:proofErr w:type="gramEnd"/>
      <w:r w:rsidRPr="00461B85">
        <w:rPr>
          <w:rFonts w:cs="Arial"/>
          <w:bCs/>
          <w:color w:val="000000"/>
          <w:szCs w:val="18"/>
          <w:lang w:eastAsia="en-US"/>
        </w:rPr>
        <w:t xml:space="preserve"> platnosti. Smluvní strany se pro vyloučení všech nejasností dohodly, že pro tento účel není nutné uzavírat dodatek k Dílčí smlouvě (čl. 5.9 Rámcové smlouvy se tedy pro tento případ neuplatní).</w:t>
      </w:r>
    </w:p>
    <w:p w14:paraId="4B2D5108" w14:textId="77777777" w:rsidR="00246EF7" w:rsidRPr="00300FBC"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248A6ECF" w14:textId="77777777" w:rsidR="00246EF7" w:rsidRPr="00300FBC"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DC9B8F0" w14:textId="77777777" w:rsidR="00246EF7" w:rsidRPr="00F454DC"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p>
    <w:p w14:paraId="6EC8C2CD" w14:textId="77777777" w:rsidR="00246EF7"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bookmarkStart w:id="0" w:name="_Hlk151378053"/>
      <w:bookmarkStart w:id="1" w:name="_Hlk151375759"/>
      <w:r w:rsidRPr="007B3E91">
        <w:rPr>
          <w:rFonts w:cs="Arial"/>
          <w:color w:val="000000"/>
          <w:szCs w:val="18"/>
        </w:rPr>
        <w:t xml:space="preserve">Tato Dílčí smlouva se uzavírá ve dvou (2) stejnopisech, z nichž každá ze smluvních stran </w:t>
      </w:r>
      <w:proofErr w:type="gramStart"/>
      <w:r w:rsidRPr="007B3E91">
        <w:rPr>
          <w:rFonts w:cs="Arial"/>
          <w:color w:val="000000"/>
          <w:szCs w:val="18"/>
        </w:rPr>
        <w:t>obdrží</w:t>
      </w:r>
      <w:proofErr w:type="gramEnd"/>
      <w:r w:rsidRPr="007B3E91">
        <w:rPr>
          <w:rFonts w:cs="Arial"/>
          <w:color w:val="000000"/>
          <w:szCs w:val="18"/>
        </w:rPr>
        <w:t xml:space="preserve">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 jiných elektronických zpráv.</w:t>
      </w:r>
    </w:p>
    <w:p w14:paraId="26E616CE" w14:textId="77777777" w:rsidR="00246EF7" w:rsidRPr="004E57BC" w:rsidRDefault="00ED6295" w:rsidP="004817AE">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4E57BC">
        <w:rPr>
          <w:rFonts w:cs="Arial"/>
          <w:color w:val="000000"/>
          <w:szCs w:val="18"/>
        </w:rPr>
        <w:t>Účinností této Dílčí smlouvy zanikají (se ukončují) veškeré Dílčí smlouvy se stejným názvem uzavřené před účinností této Dílčí Smlouvy mezi Účastníkem a Poskytovatelem.</w:t>
      </w:r>
    </w:p>
    <w:p w14:paraId="640598B4" w14:textId="77777777" w:rsidR="00246EF7" w:rsidRDefault="00ED6295" w:rsidP="004817AE">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bookmarkStart w:id="2" w:name="_Hlk151365649"/>
      <w:bookmarkEnd w:id="0"/>
      <w:r w:rsidRPr="00082D34">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1"/>
      <w:bookmarkEnd w:id="2"/>
    </w:p>
    <w:p w14:paraId="45C01040" w14:textId="77777777" w:rsidR="00246EF7" w:rsidRPr="00407BA6" w:rsidRDefault="00246EF7" w:rsidP="00407BA6">
      <w:pPr>
        <w:keepNext/>
        <w:keepLines/>
        <w:tabs>
          <w:tab w:val="left" w:pos="4140"/>
          <w:tab w:val="left" w:pos="4860"/>
          <w:tab w:val="left" w:pos="5670"/>
          <w:tab w:val="left" w:pos="6521"/>
        </w:tabs>
        <w:ind w:left="567"/>
        <w:jc w:val="both"/>
        <w:rPr>
          <w:rFonts w:cs="Arial"/>
          <w:color w:val="000000"/>
          <w:szCs w:val="18"/>
        </w:rPr>
      </w:pPr>
    </w:p>
    <w:p w14:paraId="743C3F70" w14:textId="77777777" w:rsidR="00246EF7" w:rsidRPr="00407BA6" w:rsidRDefault="00246EF7" w:rsidP="004817AE">
      <w:pPr>
        <w:keepNext/>
        <w:keepLines/>
        <w:tabs>
          <w:tab w:val="left" w:pos="1620"/>
          <w:tab w:val="left" w:pos="4140"/>
          <w:tab w:val="left" w:pos="5580"/>
          <w:tab w:val="left" w:pos="7020"/>
          <w:tab w:val="left" w:pos="9360"/>
        </w:tabs>
        <w:spacing w:line="216" w:lineRule="auto"/>
        <w:rPr>
          <w:rFonts w:cs="Arial"/>
          <w:sz w:val="6"/>
          <w:szCs w:val="6"/>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865AEC" w14:paraId="4C0DE48B"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865AEC" w14:paraId="1E4D8957" w14:textId="77777777" w:rsidTr="00EF3D34">
              <w:tc>
                <w:tcPr>
                  <w:tcW w:w="4453" w:type="dxa"/>
                  <w:shd w:val="clear" w:color="auto" w:fill="auto"/>
                </w:tcPr>
                <w:p w14:paraId="465AA3DF" w14:textId="77777777" w:rsidR="00246EF7" w:rsidRDefault="00ED6295" w:rsidP="00407BA6">
                  <w:pPr>
                    <w:keepNext/>
                    <w:keepLines/>
                    <w:spacing w:line="340" w:lineRule="exact"/>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865AEC" w14:paraId="0843315C" w14:textId="77777777" w:rsidTr="00EF3D34">
              <w:tc>
                <w:tcPr>
                  <w:tcW w:w="4453" w:type="dxa"/>
                  <w:shd w:val="clear" w:color="auto" w:fill="auto"/>
                </w:tcPr>
                <w:p w14:paraId="1F9A9497" w14:textId="3B9278A1" w:rsidR="00246EF7" w:rsidRDefault="00ED6295" w:rsidP="00407BA6">
                  <w:pPr>
                    <w:keepNext/>
                    <w:keepLines/>
                    <w:spacing w:line="340" w:lineRule="exact"/>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r w:rsidR="002D153A">
                    <w:rPr>
                      <w:rFonts w:cs="Arial"/>
                      <w:bCs/>
                      <w:color w:val="000000"/>
                      <w:szCs w:val="18"/>
                      <w:lang w:val="en-GB"/>
                    </w:rPr>
                    <w:t>8.2.2024</w:t>
                  </w:r>
                </w:p>
              </w:tc>
            </w:tr>
            <w:tr w:rsidR="00865AEC" w14:paraId="421EC0FC" w14:textId="77777777" w:rsidTr="00EF3D34">
              <w:tc>
                <w:tcPr>
                  <w:tcW w:w="4453" w:type="dxa"/>
                  <w:shd w:val="clear" w:color="auto" w:fill="auto"/>
                </w:tcPr>
                <w:p w14:paraId="14C95B5C" w14:textId="77777777" w:rsidR="00246EF7" w:rsidRDefault="00ED6295" w:rsidP="00407BA6">
                  <w:pPr>
                    <w:keepNext/>
                    <w:keepLines/>
                    <w:spacing w:line="340" w:lineRule="exact"/>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sidRPr="00F57C95">
                    <w:rPr>
                      <w:rFonts w:cs="Arial"/>
                      <w:color w:val="000000"/>
                      <w:szCs w:val="18"/>
                    </w:rPr>
                    <w:t xml:space="preserve">Kateřina Lukášová </w:t>
                  </w:r>
                </w:p>
                <w:p w14:paraId="0BC29019" w14:textId="77777777" w:rsidR="00246EF7" w:rsidRPr="00F57C95" w:rsidRDefault="00ED6295" w:rsidP="00407BA6">
                  <w:pPr>
                    <w:keepNext/>
                    <w:keepLines/>
                    <w:spacing w:line="340" w:lineRule="exact"/>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Key Account Manager</w:t>
                  </w:r>
                </w:p>
              </w:tc>
            </w:tr>
            <w:tr w:rsidR="00865AEC" w14:paraId="5D893272" w14:textId="77777777" w:rsidTr="00EF3D34">
              <w:tc>
                <w:tcPr>
                  <w:tcW w:w="4453" w:type="dxa"/>
                  <w:shd w:val="clear" w:color="auto" w:fill="auto"/>
                </w:tcPr>
                <w:p w14:paraId="30DE5C57" w14:textId="77777777" w:rsidR="00246EF7" w:rsidRPr="00F57C95" w:rsidRDefault="00246EF7" w:rsidP="00407BA6">
                  <w:pPr>
                    <w:keepNext/>
                    <w:keepLines/>
                    <w:spacing w:line="340" w:lineRule="exact"/>
                    <w:jc w:val="both"/>
                    <w:rPr>
                      <w:rFonts w:cs="Arial"/>
                      <w:bCs/>
                      <w:color w:val="000000"/>
                      <w:szCs w:val="18"/>
                      <w:lang w:val="en-GB"/>
                    </w:rPr>
                  </w:pPr>
                </w:p>
              </w:tc>
            </w:tr>
            <w:tr w:rsidR="00865AEC" w14:paraId="71E703B1" w14:textId="77777777" w:rsidTr="00EF3D34">
              <w:tc>
                <w:tcPr>
                  <w:tcW w:w="4453" w:type="dxa"/>
                  <w:tcBorders>
                    <w:bottom w:val="single" w:sz="4" w:space="0" w:color="auto"/>
                  </w:tcBorders>
                  <w:shd w:val="clear" w:color="auto" w:fill="auto"/>
                </w:tcPr>
                <w:p w14:paraId="73612C22" w14:textId="77777777" w:rsidR="00246EF7" w:rsidRPr="00B35E71" w:rsidRDefault="00ED6295" w:rsidP="00407BA6">
                  <w:pPr>
                    <w:keepNext/>
                    <w:keepLines/>
                    <w:spacing w:line="340" w:lineRule="exact"/>
                    <w:jc w:val="both"/>
                    <w:rPr>
                      <w:rFonts w:cs="Arial"/>
                      <w:color w:val="000000"/>
                      <w:szCs w:val="18"/>
                    </w:rPr>
                  </w:pPr>
                  <w:r>
                    <w:rPr>
                      <w:rFonts w:cs="Arial"/>
                      <w:color w:val="000000"/>
                      <w:szCs w:val="18"/>
                    </w:rPr>
                    <w:t>Podpis:</w:t>
                  </w:r>
                </w:p>
              </w:tc>
            </w:tr>
            <w:tr w:rsidR="00865AEC" w14:paraId="0E8534C9" w14:textId="77777777" w:rsidTr="00EF3D34">
              <w:tc>
                <w:tcPr>
                  <w:tcW w:w="4453" w:type="dxa"/>
                  <w:tcBorders>
                    <w:top w:val="single" w:sz="4" w:space="0" w:color="auto"/>
                  </w:tcBorders>
                  <w:shd w:val="clear" w:color="auto" w:fill="auto"/>
                </w:tcPr>
                <w:p w14:paraId="46859A82" w14:textId="77777777" w:rsidR="00246EF7" w:rsidRDefault="00246EF7" w:rsidP="00407BA6">
                  <w:pPr>
                    <w:keepNext/>
                    <w:keepLines/>
                    <w:spacing w:line="340" w:lineRule="exact"/>
                    <w:jc w:val="both"/>
                    <w:rPr>
                      <w:rFonts w:cs="Arial"/>
                      <w:color w:val="000000"/>
                      <w:szCs w:val="18"/>
                    </w:rPr>
                  </w:pPr>
                </w:p>
              </w:tc>
            </w:tr>
          </w:tbl>
          <w:p w14:paraId="2746C868" w14:textId="77777777" w:rsidR="00246EF7" w:rsidRDefault="00246EF7" w:rsidP="00407BA6">
            <w:pPr>
              <w:keepNext/>
              <w:keepLines/>
              <w:spacing w:line="340" w:lineRule="exact"/>
              <w:jc w:val="both"/>
              <w:rPr>
                <w:rFonts w:cs="Arial"/>
                <w:color w:val="000000"/>
                <w:sz w:val="20"/>
                <w:szCs w:val="20"/>
              </w:rPr>
            </w:pPr>
          </w:p>
        </w:tc>
        <w:tc>
          <w:tcPr>
            <w:tcW w:w="567" w:type="dxa"/>
          </w:tcPr>
          <w:p w14:paraId="6182F8E6" w14:textId="77777777" w:rsidR="00246EF7" w:rsidRDefault="00246EF7" w:rsidP="00407BA6">
            <w:pPr>
              <w:keepNext/>
              <w:keepLines/>
              <w:spacing w:line="340" w:lineRule="exact"/>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F90EF7" w14:paraId="27192FE1" w14:textId="77777777" w:rsidTr="0055142A">
              <w:tc>
                <w:tcPr>
                  <w:tcW w:w="4453" w:type="dxa"/>
                  <w:shd w:val="clear" w:color="auto" w:fill="auto"/>
                </w:tcPr>
                <w:p w14:paraId="5AF5E9DA" w14:textId="10CD64B9" w:rsidR="00F90EF7" w:rsidRDefault="00F90EF7" w:rsidP="00F90EF7">
                  <w:pPr>
                    <w:keepNext/>
                    <w:keepLines/>
                    <w:spacing w:line="340" w:lineRule="exact"/>
                    <w:ind w:left="206" w:hanging="206"/>
                    <w:jc w:val="both"/>
                    <w:rPr>
                      <w:rFonts w:cs="Arial"/>
                      <w:color w:val="000000"/>
                      <w:sz w:val="20"/>
                      <w:szCs w:val="20"/>
                    </w:rPr>
                  </w:pPr>
                  <w:r w:rsidRPr="00002422">
                    <w:rPr>
                      <w:b/>
                      <w:bCs/>
                      <w:color w:val="000000"/>
                      <w:szCs w:val="18"/>
                    </w:rPr>
                    <w:t>Muzeum hlavního města Prahy</w:t>
                  </w:r>
                </w:p>
              </w:tc>
            </w:tr>
            <w:tr w:rsidR="00F90EF7" w14:paraId="3FCA766A" w14:textId="77777777" w:rsidTr="0055142A">
              <w:tc>
                <w:tcPr>
                  <w:tcW w:w="4453" w:type="dxa"/>
                  <w:shd w:val="clear" w:color="auto" w:fill="auto"/>
                </w:tcPr>
                <w:p w14:paraId="0C4EA2DC" w14:textId="0FB531BD" w:rsidR="00F90EF7" w:rsidRDefault="00F90EF7" w:rsidP="00F90EF7">
                  <w:pPr>
                    <w:keepNext/>
                    <w:keepLines/>
                    <w:spacing w:line="340" w:lineRule="exact"/>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r w:rsidR="002D153A">
                    <w:rPr>
                      <w:rFonts w:cs="Arial"/>
                      <w:bCs/>
                      <w:color w:val="000000"/>
                      <w:szCs w:val="18"/>
                      <w:lang w:val="en-GB"/>
                    </w:rPr>
                    <w:t>7.2.2024</w:t>
                  </w:r>
                </w:p>
              </w:tc>
            </w:tr>
            <w:tr w:rsidR="00F90EF7" w:rsidRPr="00F57C95" w14:paraId="74CCDE09" w14:textId="77777777" w:rsidTr="0055142A">
              <w:tc>
                <w:tcPr>
                  <w:tcW w:w="4453" w:type="dxa"/>
                  <w:shd w:val="clear" w:color="auto" w:fill="auto"/>
                </w:tcPr>
                <w:p w14:paraId="552D8597" w14:textId="48DE553E" w:rsidR="00F90EF7" w:rsidRPr="009A55C1" w:rsidRDefault="00F90EF7" w:rsidP="00F90EF7">
                  <w:pPr>
                    <w:keepNext/>
                    <w:keepLines/>
                    <w:spacing w:line="340" w:lineRule="exact"/>
                    <w:jc w:val="both"/>
                    <w:rPr>
                      <w:rFonts w:cs="Arial"/>
                      <w:bCs/>
                      <w:color w:val="000000"/>
                      <w:szCs w:val="18"/>
                    </w:rPr>
                  </w:pPr>
                  <w:proofErr w:type="gramStart"/>
                  <w:r w:rsidRPr="009A55C1">
                    <w:rPr>
                      <w:rFonts w:cs="Arial"/>
                      <w:bCs/>
                      <w:color w:val="000000"/>
                      <w:szCs w:val="18"/>
                    </w:rPr>
                    <w:t xml:space="preserve">Jméno:  </w:t>
                  </w:r>
                  <w:r w:rsidRPr="009A55C1">
                    <w:rPr>
                      <w:rFonts w:cs="Arial"/>
                      <w:bCs/>
                      <w:color w:val="000000"/>
                    </w:rPr>
                    <w:t>RNDr.</w:t>
                  </w:r>
                  <w:proofErr w:type="gramEnd"/>
                  <w:r w:rsidRPr="009A55C1">
                    <w:rPr>
                      <w:rFonts w:cs="Arial"/>
                      <w:bCs/>
                      <w:color w:val="000000"/>
                    </w:rPr>
                    <w:t xml:space="preserve"> Ing. Ivo Macek</w:t>
                  </w:r>
                </w:p>
                <w:p w14:paraId="4E6ADDD4" w14:textId="3AD5E794" w:rsidR="00F90EF7" w:rsidRPr="009A55C1" w:rsidRDefault="00F90EF7" w:rsidP="00F90EF7">
                  <w:pPr>
                    <w:keepNext/>
                    <w:keepLines/>
                    <w:spacing w:line="340" w:lineRule="exact"/>
                    <w:jc w:val="both"/>
                    <w:rPr>
                      <w:rFonts w:cs="Arial"/>
                      <w:bCs/>
                      <w:color w:val="000000"/>
                      <w:szCs w:val="18"/>
                    </w:rPr>
                  </w:pPr>
                  <w:r w:rsidRPr="009A55C1">
                    <w:rPr>
                      <w:rFonts w:cs="Arial"/>
                      <w:bCs/>
                      <w:color w:val="000000"/>
                      <w:szCs w:val="18"/>
                    </w:rPr>
                    <w:t xml:space="preserve">Pozice: </w:t>
                  </w:r>
                  <w:r w:rsidRPr="009A55C1">
                    <w:rPr>
                      <w:rFonts w:cs="Arial"/>
                      <w:bCs/>
                      <w:color w:val="000000"/>
                    </w:rPr>
                    <w:t>ředitel muzea</w:t>
                  </w:r>
                </w:p>
              </w:tc>
            </w:tr>
            <w:tr w:rsidR="00F90EF7" w:rsidRPr="00F57C95" w14:paraId="27401739" w14:textId="77777777" w:rsidTr="0055142A">
              <w:tc>
                <w:tcPr>
                  <w:tcW w:w="4453" w:type="dxa"/>
                  <w:shd w:val="clear" w:color="auto" w:fill="auto"/>
                </w:tcPr>
                <w:p w14:paraId="726EFF2B" w14:textId="77777777" w:rsidR="00F90EF7" w:rsidRPr="009A55C1" w:rsidRDefault="00F90EF7" w:rsidP="00F90EF7">
                  <w:pPr>
                    <w:keepNext/>
                    <w:keepLines/>
                    <w:spacing w:line="340" w:lineRule="exact"/>
                    <w:jc w:val="both"/>
                    <w:rPr>
                      <w:rFonts w:cs="Arial"/>
                      <w:bCs/>
                      <w:color w:val="000000"/>
                      <w:szCs w:val="18"/>
                    </w:rPr>
                  </w:pPr>
                </w:p>
              </w:tc>
            </w:tr>
            <w:tr w:rsidR="00F90EF7" w:rsidRPr="00B35E71" w14:paraId="67C1C9E9" w14:textId="77777777" w:rsidTr="0055142A">
              <w:tc>
                <w:tcPr>
                  <w:tcW w:w="4453" w:type="dxa"/>
                  <w:tcBorders>
                    <w:bottom w:val="single" w:sz="4" w:space="0" w:color="auto"/>
                  </w:tcBorders>
                  <w:shd w:val="clear" w:color="auto" w:fill="auto"/>
                </w:tcPr>
                <w:p w14:paraId="60C7B042" w14:textId="77777777" w:rsidR="00F90EF7" w:rsidRPr="00B35E71" w:rsidRDefault="00F90EF7" w:rsidP="00F90EF7">
                  <w:pPr>
                    <w:keepNext/>
                    <w:keepLines/>
                    <w:spacing w:line="340" w:lineRule="exact"/>
                    <w:jc w:val="both"/>
                    <w:rPr>
                      <w:rFonts w:cs="Arial"/>
                      <w:color w:val="000000"/>
                      <w:szCs w:val="18"/>
                    </w:rPr>
                  </w:pPr>
                  <w:r>
                    <w:rPr>
                      <w:rFonts w:cs="Arial"/>
                      <w:color w:val="000000"/>
                      <w:szCs w:val="18"/>
                    </w:rPr>
                    <w:t>Podpis:</w:t>
                  </w:r>
                </w:p>
              </w:tc>
            </w:tr>
          </w:tbl>
          <w:p w14:paraId="78937574" w14:textId="77777777" w:rsidR="00865AEC" w:rsidRDefault="00865AEC"/>
        </w:tc>
      </w:tr>
    </w:tbl>
    <w:p w14:paraId="4C0576A5" w14:textId="77777777" w:rsidR="00246EF7" w:rsidRPr="00E03219" w:rsidRDefault="00246EF7" w:rsidP="00E03219"/>
    <w:sectPr w:rsidR="00246EF7" w:rsidRPr="00E03219" w:rsidSect="00FD6FF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B133" w14:textId="77777777" w:rsidR="00FD6FFF" w:rsidRDefault="00FD6FFF">
      <w:r>
        <w:separator/>
      </w:r>
    </w:p>
  </w:endnote>
  <w:endnote w:type="continuationSeparator" w:id="0">
    <w:p w14:paraId="5361603D" w14:textId="77777777" w:rsidR="00FD6FFF" w:rsidRDefault="00FD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F180" w14:textId="77777777" w:rsidR="009A55C1" w:rsidRDefault="009A55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E8E4" w14:textId="46F0BFE4" w:rsidR="00246EF7" w:rsidRPr="00F93829" w:rsidRDefault="00CF5076" w:rsidP="004817AE">
    <w:pPr>
      <w:pStyle w:val="Zpat"/>
      <w:spacing w:line="200" w:lineRule="exact"/>
      <w:jc w:val="right"/>
      <w:rPr>
        <w:bCs/>
        <w:color w:val="4A4D4E"/>
        <w:sz w:val="14"/>
        <w:szCs w:val="14"/>
      </w:rPr>
    </w:pPr>
    <w:r>
      <w:rPr>
        <w:noProof/>
        <w:color w:val="4A4D4E"/>
        <w:sz w:val="14"/>
        <w:szCs w:val="14"/>
        <w:lang w:val="cs-CZ"/>
      </w:rPr>
      <mc:AlternateContent>
        <mc:Choice Requires="wps">
          <w:drawing>
            <wp:anchor distT="0" distB="0" distL="114300" distR="114300" simplePos="0" relativeHeight="251660288" behindDoc="0" locked="0" layoutInCell="0" allowOverlap="1" wp14:anchorId="1CFE7408" wp14:editId="313E8227">
              <wp:simplePos x="0" y="0"/>
              <wp:positionH relativeFrom="page">
                <wp:posOffset>0</wp:posOffset>
              </wp:positionH>
              <wp:positionV relativeFrom="page">
                <wp:posOffset>10227945</wp:posOffset>
              </wp:positionV>
              <wp:extent cx="7560310" cy="273050"/>
              <wp:effectExtent l="0" t="0" r="0" b="12700"/>
              <wp:wrapNone/>
              <wp:docPr id="1" name="MSIPCMf9bb42b292d9949d3ccd8ef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78E30" w14:textId="3D2B796A" w:rsidR="00CF5076" w:rsidRPr="00CF5076" w:rsidRDefault="00CF5076" w:rsidP="00CF5076">
                          <w:pPr>
                            <w:rPr>
                              <w:rFonts w:ascii="Calibri" w:hAnsi="Calibri" w:cs="Calibri"/>
                              <w:color w:val="000000"/>
                              <w:sz w:val="14"/>
                            </w:rPr>
                          </w:pPr>
                          <w:r w:rsidRPr="00CF507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FE7408" id="_x0000_t202" coordsize="21600,21600" o:spt="202" path="m,l,21600r21600,l21600,xe">
              <v:stroke joinstyle="miter"/>
              <v:path gradientshapeok="t" o:connecttype="rect"/>
            </v:shapetype>
            <v:shape id="MSIPCMf9bb42b292d9949d3ccd8efd"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0478E30" w14:textId="3D2B796A" w:rsidR="00CF5076" w:rsidRPr="00CF5076" w:rsidRDefault="00CF5076" w:rsidP="00CF5076">
                    <w:pPr>
                      <w:rPr>
                        <w:rFonts w:ascii="Calibri" w:hAnsi="Calibri" w:cs="Calibri"/>
                        <w:color w:val="000000"/>
                        <w:sz w:val="14"/>
                      </w:rPr>
                    </w:pPr>
                    <w:r w:rsidRPr="00CF5076">
                      <w:rPr>
                        <w:rFonts w:ascii="Calibri" w:hAnsi="Calibri" w:cs="Calibri"/>
                        <w:color w:val="000000"/>
                        <w:sz w:val="14"/>
                      </w:rPr>
                      <w:t>C2 General</w:t>
                    </w:r>
                  </w:p>
                </w:txbxContent>
              </v:textbox>
              <w10:wrap anchorx="page" anchory="page"/>
            </v:shape>
          </w:pict>
        </mc:Fallback>
      </mc:AlternateContent>
    </w:r>
    <w:r w:rsidR="00ED6295" w:rsidRPr="003D381D">
      <w:rPr>
        <w:color w:val="4A4D4E"/>
        <w:sz w:val="14"/>
        <w:szCs w:val="14"/>
        <w:lang w:val="cs-CZ"/>
      </w:rPr>
      <w:t xml:space="preserve">Str. </w:t>
    </w:r>
    <w:r w:rsidR="00ED6295" w:rsidRPr="003D381D">
      <w:rPr>
        <w:bCs/>
        <w:color w:val="4A4D4E"/>
        <w:sz w:val="14"/>
        <w:szCs w:val="14"/>
      </w:rPr>
      <w:fldChar w:fldCharType="begin"/>
    </w:r>
    <w:r w:rsidR="00ED6295" w:rsidRPr="003D381D">
      <w:rPr>
        <w:bCs/>
        <w:color w:val="4A4D4E"/>
        <w:sz w:val="14"/>
        <w:szCs w:val="14"/>
      </w:rPr>
      <w:instrText>PAGE</w:instrText>
    </w:r>
    <w:r w:rsidR="00ED6295" w:rsidRPr="003D381D">
      <w:rPr>
        <w:bCs/>
        <w:color w:val="4A4D4E"/>
        <w:sz w:val="14"/>
        <w:szCs w:val="14"/>
      </w:rPr>
      <w:fldChar w:fldCharType="separate"/>
    </w:r>
    <w:r w:rsidR="00ED6295" w:rsidRPr="003D381D">
      <w:rPr>
        <w:bCs/>
        <w:color w:val="4A4D4E"/>
        <w:sz w:val="14"/>
        <w:szCs w:val="14"/>
      </w:rPr>
      <w:t>5</w:t>
    </w:r>
    <w:r w:rsidR="00ED6295" w:rsidRPr="003D381D">
      <w:rPr>
        <w:bCs/>
        <w:color w:val="4A4D4E"/>
        <w:sz w:val="14"/>
        <w:szCs w:val="14"/>
      </w:rPr>
      <w:fldChar w:fldCharType="end"/>
    </w:r>
    <w:r w:rsidR="00ED6295" w:rsidRPr="003D381D">
      <w:rPr>
        <w:color w:val="4A4D4E"/>
        <w:sz w:val="14"/>
        <w:szCs w:val="14"/>
        <w:lang w:val="cs-CZ"/>
      </w:rPr>
      <w:t xml:space="preserve"> z </w:t>
    </w:r>
    <w:r w:rsidR="00ED6295" w:rsidRPr="003D381D">
      <w:rPr>
        <w:bCs/>
        <w:color w:val="4A4D4E"/>
        <w:sz w:val="14"/>
        <w:szCs w:val="14"/>
      </w:rPr>
      <w:fldChar w:fldCharType="begin"/>
    </w:r>
    <w:r w:rsidR="00ED6295" w:rsidRPr="003D381D">
      <w:rPr>
        <w:bCs/>
        <w:color w:val="4A4D4E"/>
        <w:sz w:val="14"/>
        <w:szCs w:val="14"/>
      </w:rPr>
      <w:instrText>NUMPAGES</w:instrText>
    </w:r>
    <w:r w:rsidR="00ED6295" w:rsidRPr="003D381D">
      <w:rPr>
        <w:bCs/>
        <w:color w:val="4A4D4E"/>
        <w:sz w:val="14"/>
        <w:szCs w:val="14"/>
      </w:rPr>
      <w:fldChar w:fldCharType="separate"/>
    </w:r>
    <w:r w:rsidR="00ED6295" w:rsidRPr="003D381D">
      <w:rPr>
        <w:bCs/>
        <w:color w:val="4A4D4E"/>
        <w:sz w:val="14"/>
        <w:szCs w:val="14"/>
      </w:rPr>
      <w:t>5</w:t>
    </w:r>
    <w:r w:rsidR="00ED6295" w:rsidRPr="003D381D">
      <w:rPr>
        <w:bCs/>
        <w:color w:val="4A4D4E"/>
        <w:sz w:val="14"/>
        <w:szCs w:val="14"/>
      </w:rPr>
      <w:fldChar w:fldCharType="end"/>
    </w:r>
    <w:r w:rsidR="00ED6295">
      <w:rPr>
        <w:bCs/>
        <w:color w:val="4A4D4E"/>
        <w:sz w:val="14"/>
        <w:szCs w:val="14"/>
      </w:rPr>
      <w:br/>
      <w:t>ver.8</w:t>
    </w:r>
    <w:r w:rsidR="00ED6295">
      <w:rPr>
        <w:bCs/>
        <w:color w:val="4A4D4E"/>
        <w:sz w:val="14"/>
        <w:szCs w:val="14"/>
      </w:rPr>
      <w:br/>
    </w:r>
  </w:p>
  <w:p w14:paraId="2C68446D" w14:textId="77777777" w:rsidR="00246EF7" w:rsidRPr="0041774E" w:rsidRDefault="00ED6295"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59264" behindDoc="0" locked="1" layoutInCell="1" allowOverlap="1" wp14:anchorId="38EEE136" wp14:editId="3F42A3AB">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715DC05" w14:textId="77777777" w:rsidR="00246EF7" w:rsidRDefault="00ED6295"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FFA" w14:textId="77777777" w:rsidR="009A55C1" w:rsidRDefault="009A55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2CED" w14:textId="77777777" w:rsidR="00FD6FFF" w:rsidRDefault="00FD6FFF">
      <w:r>
        <w:separator/>
      </w:r>
    </w:p>
  </w:footnote>
  <w:footnote w:type="continuationSeparator" w:id="0">
    <w:p w14:paraId="6739FCC0" w14:textId="77777777" w:rsidR="00FD6FFF" w:rsidRDefault="00FD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76F" w14:textId="77777777" w:rsidR="009A55C1" w:rsidRDefault="009A55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865AEC" w14:paraId="52904BB3" w14:textId="77777777" w:rsidTr="005633EE">
      <w:trPr>
        <w:trHeight w:val="1365"/>
      </w:trPr>
      <w:tc>
        <w:tcPr>
          <w:tcW w:w="9449" w:type="dxa"/>
        </w:tcPr>
        <w:p w14:paraId="47DB882D" w14:textId="77777777" w:rsidR="00246EF7" w:rsidRDefault="00ED6295"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5607049B" w14:textId="6DB37981" w:rsidR="009A55C1" w:rsidRPr="00B318D3" w:rsidRDefault="00D173AD" w:rsidP="007F03D8">
          <w:pPr>
            <w:pStyle w:val="Nzev"/>
            <w:ind w:left="-425" w:right="990" w:firstLine="425"/>
            <w:jc w:val="left"/>
            <w:rPr>
              <w:rFonts w:cs="Arial"/>
              <w:b w:val="0"/>
              <w:noProof/>
              <w:sz w:val="22"/>
              <w:szCs w:val="22"/>
            </w:rPr>
          </w:pPr>
          <w:r>
            <w:rPr>
              <w:rFonts w:cs="Arial"/>
              <w:b w:val="0"/>
              <w:noProof/>
              <w:sz w:val="22"/>
              <w:szCs w:val="22"/>
            </w:rPr>
            <w:t>Dodatek č. 1 ke smlouvě č. MUZ/209/2023</w:t>
          </w:r>
          <w:r w:rsidR="004B71D1">
            <w:rPr>
              <w:rFonts w:cs="Arial"/>
              <w:b w:val="0"/>
              <w:noProof/>
              <w:sz w:val="22"/>
              <w:szCs w:val="22"/>
            </w:rPr>
            <w:t xml:space="preserve">, č.j. </w:t>
          </w:r>
          <w:r w:rsidR="004B71D1" w:rsidRPr="004B71D1">
            <w:rPr>
              <w:rFonts w:cs="Arial"/>
              <w:b w:val="0"/>
              <w:noProof/>
              <w:sz w:val="22"/>
              <w:szCs w:val="22"/>
            </w:rPr>
            <w:t>MMP/CJ/0195/2024</w:t>
          </w:r>
        </w:p>
        <w:p w14:paraId="4C040DC0" w14:textId="77777777" w:rsidR="00246EF7" w:rsidRDefault="00ED6295"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04B500C6" w14:textId="77777777" w:rsidR="00246EF7" w:rsidRPr="00385D4E" w:rsidRDefault="00000000" w:rsidP="00D93F1D">
    <w:pPr>
      <w:tabs>
        <w:tab w:val="left" w:pos="3360"/>
      </w:tabs>
    </w:pPr>
    <w:r>
      <w:rPr>
        <w:noProof/>
      </w:rPr>
      <w:pict w14:anchorId="3271203F">
        <v:group id="Skupina 57" o:spid="_x0000_s3073" style="position:absolute;margin-left:508.25pt;margin-top:-3.25pt;width:79.35pt;height:79.35pt;z-index:251658240;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strokeweight=".25pt"/>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3C98" w14:textId="77777777" w:rsidR="009A55C1" w:rsidRDefault="009A55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0B086C48"/>
    <w:lvl w:ilvl="0" w:tplc="6C7AF3EE">
      <w:start w:val="1"/>
      <w:numFmt w:val="decimal"/>
      <w:lvlText w:val="%1."/>
      <w:lvlJc w:val="left"/>
      <w:pPr>
        <w:ind w:left="360" w:hanging="360"/>
      </w:pPr>
      <w:rPr>
        <w:rFonts w:hint="default"/>
        <w:b w:val="0"/>
        <w:sz w:val="18"/>
        <w:szCs w:val="18"/>
      </w:rPr>
    </w:lvl>
    <w:lvl w:ilvl="1" w:tplc="B43CF976" w:tentative="1">
      <w:start w:val="1"/>
      <w:numFmt w:val="bullet"/>
      <w:lvlText w:val="o"/>
      <w:lvlJc w:val="left"/>
      <w:pPr>
        <w:ind w:left="1080" w:hanging="360"/>
      </w:pPr>
      <w:rPr>
        <w:rFonts w:ascii="Courier New" w:hAnsi="Courier New" w:cs="Courier New" w:hint="default"/>
      </w:rPr>
    </w:lvl>
    <w:lvl w:ilvl="2" w:tplc="B1F0BFAA" w:tentative="1">
      <w:start w:val="1"/>
      <w:numFmt w:val="bullet"/>
      <w:lvlText w:val=""/>
      <w:lvlJc w:val="left"/>
      <w:pPr>
        <w:ind w:left="1800" w:hanging="360"/>
      </w:pPr>
      <w:rPr>
        <w:rFonts w:ascii="Wingdings" w:hAnsi="Wingdings" w:hint="default"/>
      </w:rPr>
    </w:lvl>
    <w:lvl w:ilvl="3" w:tplc="83AAA5BC" w:tentative="1">
      <w:start w:val="1"/>
      <w:numFmt w:val="bullet"/>
      <w:lvlText w:val=""/>
      <w:lvlJc w:val="left"/>
      <w:pPr>
        <w:ind w:left="2520" w:hanging="360"/>
      </w:pPr>
      <w:rPr>
        <w:rFonts w:ascii="Symbol" w:hAnsi="Symbol" w:hint="default"/>
      </w:rPr>
    </w:lvl>
    <w:lvl w:ilvl="4" w:tplc="C32E5A3A" w:tentative="1">
      <w:start w:val="1"/>
      <w:numFmt w:val="bullet"/>
      <w:lvlText w:val="o"/>
      <w:lvlJc w:val="left"/>
      <w:pPr>
        <w:ind w:left="3240" w:hanging="360"/>
      </w:pPr>
      <w:rPr>
        <w:rFonts w:ascii="Courier New" w:hAnsi="Courier New" w:cs="Courier New" w:hint="default"/>
      </w:rPr>
    </w:lvl>
    <w:lvl w:ilvl="5" w:tplc="ED66FB2A" w:tentative="1">
      <w:start w:val="1"/>
      <w:numFmt w:val="bullet"/>
      <w:lvlText w:val=""/>
      <w:lvlJc w:val="left"/>
      <w:pPr>
        <w:ind w:left="3960" w:hanging="360"/>
      </w:pPr>
      <w:rPr>
        <w:rFonts w:ascii="Wingdings" w:hAnsi="Wingdings" w:hint="default"/>
      </w:rPr>
    </w:lvl>
    <w:lvl w:ilvl="6" w:tplc="27A8BF4A" w:tentative="1">
      <w:start w:val="1"/>
      <w:numFmt w:val="bullet"/>
      <w:lvlText w:val=""/>
      <w:lvlJc w:val="left"/>
      <w:pPr>
        <w:ind w:left="4680" w:hanging="360"/>
      </w:pPr>
      <w:rPr>
        <w:rFonts w:ascii="Symbol" w:hAnsi="Symbol" w:hint="default"/>
      </w:rPr>
    </w:lvl>
    <w:lvl w:ilvl="7" w:tplc="1464A7A6" w:tentative="1">
      <w:start w:val="1"/>
      <w:numFmt w:val="bullet"/>
      <w:lvlText w:val="o"/>
      <w:lvlJc w:val="left"/>
      <w:pPr>
        <w:ind w:left="5400" w:hanging="360"/>
      </w:pPr>
      <w:rPr>
        <w:rFonts w:ascii="Courier New" w:hAnsi="Courier New" w:cs="Courier New" w:hint="default"/>
      </w:rPr>
    </w:lvl>
    <w:lvl w:ilvl="8" w:tplc="0598E5FA"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FD8EDF38">
      <w:numFmt w:val="bullet"/>
      <w:lvlText w:val="-"/>
      <w:lvlJc w:val="left"/>
      <w:pPr>
        <w:tabs>
          <w:tab w:val="num" w:pos="720"/>
        </w:tabs>
        <w:ind w:left="720" w:hanging="360"/>
      </w:pPr>
      <w:rPr>
        <w:rFonts w:ascii="Vodafone Rg" w:eastAsia="Times New Roman" w:hAnsi="Vodafone Rg" w:cs="Arial" w:hint="default"/>
      </w:rPr>
    </w:lvl>
    <w:lvl w:ilvl="1" w:tplc="0494E266" w:tentative="1">
      <w:start w:val="1"/>
      <w:numFmt w:val="bullet"/>
      <w:lvlText w:val="o"/>
      <w:lvlJc w:val="left"/>
      <w:pPr>
        <w:tabs>
          <w:tab w:val="num" w:pos="1440"/>
        </w:tabs>
        <w:ind w:left="1440" w:hanging="360"/>
      </w:pPr>
      <w:rPr>
        <w:rFonts w:ascii="Courier New" w:hAnsi="Courier New" w:cs="Courier New" w:hint="default"/>
      </w:rPr>
    </w:lvl>
    <w:lvl w:ilvl="2" w:tplc="0D26E304" w:tentative="1">
      <w:start w:val="1"/>
      <w:numFmt w:val="bullet"/>
      <w:lvlText w:val=""/>
      <w:lvlJc w:val="left"/>
      <w:pPr>
        <w:tabs>
          <w:tab w:val="num" w:pos="2160"/>
        </w:tabs>
        <w:ind w:left="2160" w:hanging="360"/>
      </w:pPr>
      <w:rPr>
        <w:rFonts w:ascii="Wingdings" w:hAnsi="Wingdings" w:hint="default"/>
      </w:rPr>
    </w:lvl>
    <w:lvl w:ilvl="3" w:tplc="B8BA5AC4" w:tentative="1">
      <w:start w:val="1"/>
      <w:numFmt w:val="bullet"/>
      <w:lvlText w:val=""/>
      <w:lvlJc w:val="left"/>
      <w:pPr>
        <w:tabs>
          <w:tab w:val="num" w:pos="2880"/>
        </w:tabs>
        <w:ind w:left="2880" w:hanging="360"/>
      </w:pPr>
      <w:rPr>
        <w:rFonts w:ascii="Symbol" w:hAnsi="Symbol" w:hint="default"/>
      </w:rPr>
    </w:lvl>
    <w:lvl w:ilvl="4" w:tplc="879A979E" w:tentative="1">
      <w:start w:val="1"/>
      <w:numFmt w:val="bullet"/>
      <w:lvlText w:val="o"/>
      <w:lvlJc w:val="left"/>
      <w:pPr>
        <w:tabs>
          <w:tab w:val="num" w:pos="3600"/>
        </w:tabs>
        <w:ind w:left="3600" w:hanging="360"/>
      </w:pPr>
      <w:rPr>
        <w:rFonts w:ascii="Courier New" w:hAnsi="Courier New" w:cs="Courier New" w:hint="default"/>
      </w:rPr>
    </w:lvl>
    <w:lvl w:ilvl="5" w:tplc="2224150A" w:tentative="1">
      <w:start w:val="1"/>
      <w:numFmt w:val="bullet"/>
      <w:lvlText w:val=""/>
      <w:lvlJc w:val="left"/>
      <w:pPr>
        <w:tabs>
          <w:tab w:val="num" w:pos="4320"/>
        </w:tabs>
        <w:ind w:left="4320" w:hanging="360"/>
      </w:pPr>
      <w:rPr>
        <w:rFonts w:ascii="Wingdings" w:hAnsi="Wingdings" w:hint="default"/>
      </w:rPr>
    </w:lvl>
    <w:lvl w:ilvl="6" w:tplc="777A1AA6" w:tentative="1">
      <w:start w:val="1"/>
      <w:numFmt w:val="bullet"/>
      <w:lvlText w:val=""/>
      <w:lvlJc w:val="left"/>
      <w:pPr>
        <w:tabs>
          <w:tab w:val="num" w:pos="5040"/>
        </w:tabs>
        <w:ind w:left="5040" w:hanging="360"/>
      </w:pPr>
      <w:rPr>
        <w:rFonts w:ascii="Symbol" w:hAnsi="Symbol" w:hint="default"/>
      </w:rPr>
    </w:lvl>
    <w:lvl w:ilvl="7" w:tplc="A76A4276" w:tentative="1">
      <w:start w:val="1"/>
      <w:numFmt w:val="bullet"/>
      <w:lvlText w:val="o"/>
      <w:lvlJc w:val="left"/>
      <w:pPr>
        <w:tabs>
          <w:tab w:val="num" w:pos="5760"/>
        </w:tabs>
        <w:ind w:left="5760" w:hanging="360"/>
      </w:pPr>
      <w:rPr>
        <w:rFonts w:ascii="Courier New" w:hAnsi="Courier New" w:cs="Courier New" w:hint="default"/>
      </w:rPr>
    </w:lvl>
    <w:lvl w:ilvl="8" w:tplc="11822A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5A6935A">
      <w:start w:val="1"/>
      <w:numFmt w:val="decimal"/>
      <w:lvlText w:val="%1."/>
      <w:lvlJc w:val="left"/>
      <w:pPr>
        <w:ind w:left="360" w:hanging="360"/>
      </w:pPr>
      <w:rPr>
        <w:rFonts w:hint="default"/>
        <w:b/>
      </w:rPr>
    </w:lvl>
    <w:lvl w:ilvl="1" w:tplc="5936F8F4" w:tentative="1">
      <w:start w:val="1"/>
      <w:numFmt w:val="lowerLetter"/>
      <w:lvlText w:val="%2."/>
      <w:lvlJc w:val="left"/>
      <w:pPr>
        <w:ind w:left="1440" w:hanging="360"/>
      </w:pPr>
    </w:lvl>
    <w:lvl w:ilvl="2" w:tplc="70086A2E" w:tentative="1">
      <w:start w:val="1"/>
      <w:numFmt w:val="lowerRoman"/>
      <w:lvlText w:val="%3."/>
      <w:lvlJc w:val="right"/>
      <w:pPr>
        <w:ind w:left="2160" w:hanging="180"/>
      </w:pPr>
    </w:lvl>
    <w:lvl w:ilvl="3" w:tplc="029C6288" w:tentative="1">
      <w:start w:val="1"/>
      <w:numFmt w:val="decimal"/>
      <w:lvlText w:val="%4."/>
      <w:lvlJc w:val="left"/>
      <w:pPr>
        <w:ind w:left="2880" w:hanging="360"/>
      </w:pPr>
    </w:lvl>
    <w:lvl w:ilvl="4" w:tplc="87600366" w:tentative="1">
      <w:start w:val="1"/>
      <w:numFmt w:val="lowerLetter"/>
      <w:lvlText w:val="%5."/>
      <w:lvlJc w:val="left"/>
      <w:pPr>
        <w:ind w:left="3600" w:hanging="360"/>
      </w:pPr>
    </w:lvl>
    <w:lvl w:ilvl="5" w:tplc="BA560F70" w:tentative="1">
      <w:start w:val="1"/>
      <w:numFmt w:val="lowerRoman"/>
      <w:lvlText w:val="%6."/>
      <w:lvlJc w:val="right"/>
      <w:pPr>
        <w:ind w:left="4320" w:hanging="180"/>
      </w:pPr>
    </w:lvl>
    <w:lvl w:ilvl="6" w:tplc="B6F8ED00" w:tentative="1">
      <w:start w:val="1"/>
      <w:numFmt w:val="decimal"/>
      <w:lvlText w:val="%7."/>
      <w:lvlJc w:val="left"/>
      <w:pPr>
        <w:ind w:left="5040" w:hanging="360"/>
      </w:pPr>
    </w:lvl>
    <w:lvl w:ilvl="7" w:tplc="BCEE7768" w:tentative="1">
      <w:start w:val="1"/>
      <w:numFmt w:val="lowerLetter"/>
      <w:lvlText w:val="%8."/>
      <w:lvlJc w:val="left"/>
      <w:pPr>
        <w:ind w:left="5760" w:hanging="360"/>
      </w:pPr>
    </w:lvl>
    <w:lvl w:ilvl="8" w:tplc="37C614DE"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61E040C6">
      <w:start w:val="1"/>
      <w:numFmt w:val="decimal"/>
      <w:lvlText w:val="%1."/>
      <w:lvlJc w:val="left"/>
      <w:pPr>
        <w:ind w:left="720" w:hanging="360"/>
      </w:pPr>
      <w:rPr>
        <w:rFonts w:hint="default"/>
      </w:rPr>
    </w:lvl>
    <w:lvl w:ilvl="1" w:tplc="753022DE">
      <w:start w:val="1"/>
      <w:numFmt w:val="lowerLetter"/>
      <w:lvlText w:val="%2."/>
      <w:lvlJc w:val="left"/>
      <w:pPr>
        <w:ind w:left="1440" w:hanging="360"/>
      </w:pPr>
    </w:lvl>
    <w:lvl w:ilvl="2" w:tplc="090A06AA" w:tentative="1">
      <w:start w:val="1"/>
      <w:numFmt w:val="lowerRoman"/>
      <w:lvlText w:val="%3."/>
      <w:lvlJc w:val="right"/>
      <w:pPr>
        <w:ind w:left="2160" w:hanging="180"/>
      </w:pPr>
    </w:lvl>
    <w:lvl w:ilvl="3" w:tplc="2196C058" w:tentative="1">
      <w:start w:val="1"/>
      <w:numFmt w:val="decimal"/>
      <w:lvlText w:val="%4."/>
      <w:lvlJc w:val="left"/>
      <w:pPr>
        <w:ind w:left="2880" w:hanging="360"/>
      </w:pPr>
    </w:lvl>
    <w:lvl w:ilvl="4" w:tplc="6C14C986" w:tentative="1">
      <w:start w:val="1"/>
      <w:numFmt w:val="lowerLetter"/>
      <w:lvlText w:val="%5."/>
      <w:lvlJc w:val="left"/>
      <w:pPr>
        <w:ind w:left="3600" w:hanging="360"/>
      </w:pPr>
    </w:lvl>
    <w:lvl w:ilvl="5" w:tplc="A4FCCC2A" w:tentative="1">
      <w:start w:val="1"/>
      <w:numFmt w:val="lowerRoman"/>
      <w:lvlText w:val="%6."/>
      <w:lvlJc w:val="right"/>
      <w:pPr>
        <w:ind w:left="4320" w:hanging="180"/>
      </w:pPr>
    </w:lvl>
    <w:lvl w:ilvl="6" w:tplc="06F68096" w:tentative="1">
      <w:start w:val="1"/>
      <w:numFmt w:val="decimal"/>
      <w:lvlText w:val="%7."/>
      <w:lvlJc w:val="left"/>
      <w:pPr>
        <w:ind w:left="5040" w:hanging="360"/>
      </w:pPr>
    </w:lvl>
    <w:lvl w:ilvl="7" w:tplc="59F6BE16" w:tentative="1">
      <w:start w:val="1"/>
      <w:numFmt w:val="lowerLetter"/>
      <w:lvlText w:val="%8."/>
      <w:lvlJc w:val="left"/>
      <w:pPr>
        <w:ind w:left="5760" w:hanging="360"/>
      </w:pPr>
    </w:lvl>
    <w:lvl w:ilvl="8" w:tplc="CE680954"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0C2A2408">
      <w:start w:val="1"/>
      <w:numFmt w:val="decimal"/>
      <w:lvlText w:val="%1."/>
      <w:lvlJc w:val="left"/>
      <w:pPr>
        <w:tabs>
          <w:tab w:val="num" w:pos="720"/>
        </w:tabs>
        <w:ind w:left="720" w:hanging="360"/>
      </w:pPr>
      <w:rPr>
        <w:rFonts w:ascii="Times New Roman" w:eastAsia="Times New Roman" w:hAnsi="Times New Roman" w:cs="Times New Roman"/>
      </w:rPr>
    </w:lvl>
    <w:lvl w:ilvl="1" w:tplc="B426C06A" w:tentative="1">
      <w:start w:val="1"/>
      <w:numFmt w:val="lowerLetter"/>
      <w:lvlText w:val="%2."/>
      <w:lvlJc w:val="left"/>
      <w:pPr>
        <w:tabs>
          <w:tab w:val="num" w:pos="1440"/>
        </w:tabs>
        <w:ind w:left="1440" w:hanging="360"/>
      </w:pPr>
    </w:lvl>
    <w:lvl w:ilvl="2" w:tplc="288CCFB2" w:tentative="1">
      <w:start w:val="1"/>
      <w:numFmt w:val="lowerRoman"/>
      <w:lvlText w:val="%3."/>
      <w:lvlJc w:val="right"/>
      <w:pPr>
        <w:tabs>
          <w:tab w:val="num" w:pos="2160"/>
        </w:tabs>
        <w:ind w:left="2160" w:hanging="180"/>
      </w:pPr>
    </w:lvl>
    <w:lvl w:ilvl="3" w:tplc="8FEA9798" w:tentative="1">
      <w:start w:val="1"/>
      <w:numFmt w:val="decimal"/>
      <w:lvlText w:val="%4."/>
      <w:lvlJc w:val="left"/>
      <w:pPr>
        <w:tabs>
          <w:tab w:val="num" w:pos="2880"/>
        </w:tabs>
        <w:ind w:left="2880" w:hanging="360"/>
      </w:pPr>
    </w:lvl>
    <w:lvl w:ilvl="4" w:tplc="343A1A9A" w:tentative="1">
      <w:start w:val="1"/>
      <w:numFmt w:val="lowerLetter"/>
      <w:lvlText w:val="%5."/>
      <w:lvlJc w:val="left"/>
      <w:pPr>
        <w:tabs>
          <w:tab w:val="num" w:pos="3600"/>
        </w:tabs>
        <w:ind w:left="3600" w:hanging="360"/>
      </w:pPr>
    </w:lvl>
    <w:lvl w:ilvl="5" w:tplc="E9761B7C" w:tentative="1">
      <w:start w:val="1"/>
      <w:numFmt w:val="lowerRoman"/>
      <w:lvlText w:val="%6."/>
      <w:lvlJc w:val="right"/>
      <w:pPr>
        <w:tabs>
          <w:tab w:val="num" w:pos="4320"/>
        </w:tabs>
        <w:ind w:left="4320" w:hanging="180"/>
      </w:pPr>
    </w:lvl>
    <w:lvl w:ilvl="6" w:tplc="AD9A7294" w:tentative="1">
      <w:start w:val="1"/>
      <w:numFmt w:val="decimal"/>
      <w:lvlText w:val="%7."/>
      <w:lvlJc w:val="left"/>
      <w:pPr>
        <w:tabs>
          <w:tab w:val="num" w:pos="5040"/>
        </w:tabs>
        <w:ind w:left="5040" w:hanging="360"/>
      </w:pPr>
    </w:lvl>
    <w:lvl w:ilvl="7" w:tplc="0EB823BA" w:tentative="1">
      <w:start w:val="1"/>
      <w:numFmt w:val="lowerLetter"/>
      <w:lvlText w:val="%8."/>
      <w:lvlJc w:val="left"/>
      <w:pPr>
        <w:tabs>
          <w:tab w:val="num" w:pos="5760"/>
        </w:tabs>
        <w:ind w:left="5760" w:hanging="360"/>
      </w:pPr>
    </w:lvl>
    <w:lvl w:ilvl="8" w:tplc="1F681F4C"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D9203954">
      <w:start w:val="1"/>
      <w:numFmt w:val="decimal"/>
      <w:lvlText w:val="%1."/>
      <w:lvlJc w:val="left"/>
      <w:pPr>
        <w:tabs>
          <w:tab w:val="num" w:pos="720"/>
        </w:tabs>
        <w:ind w:left="720" w:hanging="360"/>
      </w:pPr>
      <w:rPr>
        <w:rFonts w:hint="default"/>
      </w:rPr>
    </w:lvl>
    <w:lvl w:ilvl="1" w:tplc="C264F8B6" w:tentative="1">
      <w:start w:val="1"/>
      <w:numFmt w:val="lowerLetter"/>
      <w:lvlText w:val="%2."/>
      <w:lvlJc w:val="left"/>
      <w:pPr>
        <w:tabs>
          <w:tab w:val="num" w:pos="1440"/>
        </w:tabs>
        <w:ind w:left="1440" w:hanging="360"/>
      </w:pPr>
    </w:lvl>
    <w:lvl w:ilvl="2" w:tplc="EDF2E77C" w:tentative="1">
      <w:start w:val="1"/>
      <w:numFmt w:val="lowerRoman"/>
      <w:lvlText w:val="%3."/>
      <w:lvlJc w:val="right"/>
      <w:pPr>
        <w:tabs>
          <w:tab w:val="num" w:pos="2160"/>
        </w:tabs>
        <w:ind w:left="2160" w:hanging="180"/>
      </w:pPr>
    </w:lvl>
    <w:lvl w:ilvl="3" w:tplc="FBB4C510" w:tentative="1">
      <w:start w:val="1"/>
      <w:numFmt w:val="decimal"/>
      <w:lvlText w:val="%4."/>
      <w:lvlJc w:val="left"/>
      <w:pPr>
        <w:tabs>
          <w:tab w:val="num" w:pos="2880"/>
        </w:tabs>
        <w:ind w:left="2880" w:hanging="360"/>
      </w:pPr>
    </w:lvl>
    <w:lvl w:ilvl="4" w:tplc="7B1EB196" w:tentative="1">
      <w:start w:val="1"/>
      <w:numFmt w:val="lowerLetter"/>
      <w:lvlText w:val="%5."/>
      <w:lvlJc w:val="left"/>
      <w:pPr>
        <w:tabs>
          <w:tab w:val="num" w:pos="3600"/>
        </w:tabs>
        <w:ind w:left="3600" w:hanging="360"/>
      </w:pPr>
    </w:lvl>
    <w:lvl w:ilvl="5" w:tplc="42F8AC1A" w:tentative="1">
      <w:start w:val="1"/>
      <w:numFmt w:val="lowerRoman"/>
      <w:lvlText w:val="%6."/>
      <w:lvlJc w:val="right"/>
      <w:pPr>
        <w:tabs>
          <w:tab w:val="num" w:pos="4320"/>
        </w:tabs>
        <w:ind w:left="4320" w:hanging="180"/>
      </w:pPr>
    </w:lvl>
    <w:lvl w:ilvl="6" w:tplc="DF08CF56" w:tentative="1">
      <w:start w:val="1"/>
      <w:numFmt w:val="decimal"/>
      <w:lvlText w:val="%7."/>
      <w:lvlJc w:val="left"/>
      <w:pPr>
        <w:tabs>
          <w:tab w:val="num" w:pos="5040"/>
        </w:tabs>
        <w:ind w:left="5040" w:hanging="360"/>
      </w:pPr>
    </w:lvl>
    <w:lvl w:ilvl="7" w:tplc="ADDC794E" w:tentative="1">
      <w:start w:val="1"/>
      <w:numFmt w:val="lowerLetter"/>
      <w:lvlText w:val="%8."/>
      <w:lvlJc w:val="left"/>
      <w:pPr>
        <w:tabs>
          <w:tab w:val="num" w:pos="5760"/>
        </w:tabs>
        <w:ind w:left="5760" w:hanging="360"/>
      </w:pPr>
    </w:lvl>
    <w:lvl w:ilvl="8" w:tplc="0EB8168C"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EEFE2178">
      <w:start w:val="1"/>
      <w:numFmt w:val="decimal"/>
      <w:lvlText w:val="%1."/>
      <w:lvlJc w:val="left"/>
      <w:pPr>
        <w:tabs>
          <w:tab w:val="num" w:pos="720"/>
        </w:tabs>
        <w:ind w:left="720" w:hanging="360"/>
      </w:pPr>
      <w:rPr>
        <w:rFonts w:hint="default"/>
      </w:rPr>
    </w:lvl>
    <w:lvl w:ilvl="1" w:tplc="4D146230" w:tentative="1">
      <w:start w:val="1"/>
      <w:numFmt w:val="lowerLetter"/>
      <w:lvlText w:val="%2."/>
      <w:lvlJc w:val="left"/>
      <w:pPr>
        <w:tabs>
          <w:tab w:val="num" w:pos="1440"/>
        </w:tabs>
        <w:ind w:left="1440" w:hanging="360"/>
      </w:pPr>
    </w:lvl>
    <w:lvl w:ilvl="2" w:tplc="52307652" w:tentative="1">
      <w:start w:val="1"/>
      <w:numFmt w:val="lowerRoman"/>
      <w:lvlText w:val="%3."/>
      <w:lvlJc w:val="right"/>
      <w:pPr>
        <w:tabs>
          <w:tab w:val="num" w:pos="2160"/>
        </w:tabs>
        <w:ind w:left="2160" w:hanging="180"/>
      </w:pPr>
    </w:lvl>
    <w:lvl w:ilvl="3" w:tplc="C6AC34D8" w:tentative="1">
      <w:start w:val="1"/>
      <w:numFmt w:val="decimal"/>
      <w:lvlText w:val="%4."/>
      <w:lvlJc w:val="left"/>
      <w:pPr>
        <w:tabs>
          <w:tab w:val="num" w:pos="2880"/>
        </w:tabs>
        <w:ind w:left="2880" w:hanging="360"/>
      </w:pPr>
    </w:lvl>
    <w:lvl w:ilvl="4" w:tplc="96BA04BE" w:tentative="1">
      <w:start w:val="1"/>
      <w:numFmt w:val="lowerLetter"/>
      <w:lvlText w:val="%5."/>
      <w:lvlJc w:val="left"/>
      <w:pPr>
        <w:tabs>
          <w:tab w:val="num" w:pos="3600"/>
        </w:tabs>
        <w:ind w:left="3600" w:hanging="360"/>
      </w:pPr>
    </w:lvl>
    <w:lvl w:ilvl="5" w:tplc="6E1A35AE" w:tentative="1">
      <w:start w:val="1"/>
      <w:numFmt w:val="lowerRoman"/>
      <w:lvlText w:val="%6."/>
      <w:lvlJc w:val="right"/>
      <w:pPr>
        <w:tabs>
          <w:tab w:val="num" w:pos="4320"/>
        </w:tabs>
        <w:ind w:left="4320" w:hanging="180"/>
      </w:pPr>
    </w:lvl>
    <w:lvl w:ilvl="6" w:tplc="AAC24D48" w:tentative="1">
      <w:start w:val="1"/>
      <w:numFmt w:val="decimal"/>
      <w:lvlText w:val="%7."/>
      <w:lvlJc w:val="left"/>
      <w:pPr>
        <w:tabs>
          <w:tab w:val="num" w:pos="5040"/>
        </w:tabs>
        <w:ind w:left="5040" w:hanging="360"/>
      </w:pPr>
    </w:lvl>
    <w:lvl w:ilvl="7" w:tplc="1A269930" w:tentative="1">
      <w:start w:val="1"/>
      <w:numFmt w:val="lowerLetter"/>
      <w:lvlText w:val="%8."/>
      <w:lvlJc w:val="left"/>
      <w:pPr>
        <w:tabs>
          <w:tab w:val="num" w:pos="5760"/>
        </w:tabs>
        <w:ind w:left="5760" w:hanging="360"/>
      </w:pPr>
    </w:lvl>
    <w:lvl w:ilvl="8" w:tplc="3F96D06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2E8AE8CE">
      <w:start w:val="1"/>
      <w:numFmt w:val="decimal"/>
      <w:lvlText w:val="%1."/>
      <w:lvlJc w:val="left"/>
      <w:pPr>
        <w:tabs>
          <w:tab w:val="num" w:pos="720"/>
        </w:tabs>
        <w:ind w:left="720" w:hanging="360"/>
      </w:pPr>
      <w:rPr>
        <w:rFonts w:hint="default"/>
      </w:rPr>
    </w:lvl>
    <w:lvl w:ilvl="1" w:tplc="E09E8BAA" w:tentative="1">
      <w:start w:val="1"/>
      <w:numFmt w:val="lowerLetter"/>
      <w:lvlText w:val="%2."/>
      <w:lvlJc w:val="left"/>
      <w:pPr>
        <w:tabs>
          <w:tab w:val="num" w:pos="1440"/>
        </w:tabs>
        <w:ind w:left="1440" w:hanging="360"/>
      </w:pPr>
    </w:lvl>
    <w:lvl w:ilvl="2" w:tplc="82601D0E" w:tentative="1">
      <w:start w:val="1"/>
      <w:numFmt w:val="lowerRoman"/>
      <w:lvlText w:val="%3."/>
      <w:lvlJc w:val="right"/>
      <w:pPr>
        <w:tabs>
          <w:tab w:val="num" w:pos="2160"/>
        </w:tabs>
        <w:ind w:left="2160" w:hanging="180"/>
      </w:pPr>
    </w:lvl>
    <w:lvl w:ilvl="3" w:tplc="160E838A" w:tentative="1">
      <w:start w:val="1"/>
      <w:numFmt w:val="decimal"/>
      <w:lvlText w:val="%4."/>
      <w:lvlJc w:val="left"/>
      <w:pPr>
        <w:tabs>
          <w:tab w:val="num" w:pos="2880"/>
        </w:tabs>
        <w:ind w:left="2880" w:hanging="360"/>
      </w:pPr>
    </w:lvl>
    <w:lvl w:ilvl="4" w:tplc="B37C099E" w:tentative="1">
      <w:start w:val="1"/>
      <w:numFmt w:val="lowerLetter"/>
      <w:lvlText w:val="%5."/>
      <w:lvlJc w:val="left"/>
      <w:pPr>
        <w:tabs>
          <w:tab w:val="num" w:pos="3600"/>
        </w:tabs>
        <w:ind w:left="3600" w:hanging="360"/>
      </w:pPr>
    </w:lvl>
    <w:lvl w:ilvl="5" w:tplc="4AECCDCE" w:tentative="1">
      <w:start w:val="1"/>
      <w:numFmt w:val="lowerRoman"/>
      <w:lvlText w:val="%6."/>
      <w:lvlJc w:val="right"/>
      <w:pPr>
        <w:tabs>
          <w:tab w:val="num" w:pos="4320"/>
        </w:tabs>
        <w:ind w:left="4320" w:hanging="180"/>
      </w:pPr>
    </w:lvl>
    <w:lvl w:ilvl="6" w:tplc="D2DE0FEE" w:tentative="1">
      <w:start w:val="1"/>
      <w:numFmt w:val="decimal"/>
      <w:lvlText w:val="%7."/>
      <w:lvlJc w:val="left"/>
      <w:pPr>
        <w:tabs>
          <w:tab w:val="num" w:pos="5040"/>
        </w:tabs>
        <w:ind w:left="5040" w:hanging="360"/>
      </w:pPr>
    </w:lvl>
    <w:lvl w:ilvl="7" w:tplc="640CBF1A" w:tentative="1">
      <w:start w:val="1"/>
      <w:numFmt w:val="lowerLetter"/>
      <w:lvlText w:val="%8."/>
      <w:lvlJc w:val="left"/>
      <w:pPr>
        <w:tabs>
          <w:tab w:val="num" w:pos="5760"/>
        </w:tabs>
        <w:ind w:left="5760" w:hanging="360"/>
      </w:pPr>
    </w:lvl>
    <w:lvl w:ilvl="8" w:tplc="C442A93E"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462A4BB0">
      <w:start w:val="1"/>
      <w:numFmt w:val="decimal"/>
      <w:lvlText w:val="%1."/>
      <w:lvlJc w:val="left"/>
      <w:pPr>
        <w:tabs>
          <w:tab w:val="num" w:pos="720"/>
        </w:tabs>
        <w:ind w:left="720" w:hanging="360"/>
      </w:pPr>
      <w:rPr>
        <w:rFonts w:hint="default"/>
        <w:b w:val="0"/>
      </w:rPr>
    </w:lvl>
    <w:lvl w:ilvl="1" w:tplc="FEC09724" w:tentative="1">
      <w:start w:val="1"/>
      <w:numFmt w:val="lowerLetter"/>
      <w:lvlText w:val="%2."/>
      <w:lvlJc w:val="left"/>
      <w:pPr>
        <w:tabs>
          <w:tab w:val="num" w:pos="1440"/>
        </w:tabs>
        <w:ind w:left="1440" w:hanging="360"/>
      </w:pPr>
    </w:lvl>
    <w:lvl w:ilvl="2" w:tplc="E7BA699C" w:tentative="1">
      <w:start w:val="1"/>
      <w:numFmt w:val="lowerRoman"/>
      <w:lvlText w:val="%3."/>
      <w:lvlJc w:val="right"/>
      <w:pPr>
        <w:tabs>
          <w:tab w:val="num" w:pos="2160"/>
        </w:tabs>
        <w:ind w:left="2160" w:hanging="180"/>
      </w:pPr>
    </w:lvl>
    <w:lvl w:ilvl="3" w:tplc="12F21400" w:tentative="1">
      <w:start w:val="1"/>
      <w:numFmt w:val="decimal"/>
      <w:lvlText w:val="%4."/>
      <w:lvlJc w:val="left"/>
      <w:pPr>
        <w:tabs>
          <w:tab w:val="num" w:pos="2880"/>
        </w:tabs>
        <w:ind w:left="2880" w:hanging="360"/>
      </w:pPr>
    </w:lvl>
    <w:lvl w:ilvl="4" w:tplc="A7F01738" w:tentative="1">
      <w:start w:val="1"/>
      <w:numFmt w:val="lowerLetter"/>
      <w:lvlText w:val="%5."/>
      <w:lvlJc w:val="left"/>
      <w:pPr>
        <w:tabs>
          <w:tab w:val="num" w:pos="3600"/>
        </w:tabs>
        <w:ind w:left="3600" w:hanging="360"/>
      </w:pPr>
    </w:lvl>
    <w:lvl w:ilvl="5" w:tplc="1E5026AE" w:tentative="1">
      <w:start w:val="1"/>
      <w:numFmt w:val="lowerRoman"/>
      <w:lvlText w:val="%6."/>
      <w:lvlJc w:val="right"/>
      <w:pPr>
        <w:tabs>
          <w:tab w:val="num" w:pos="4320"/>
        </w:tabs>
        <w:ind w:left="4320" w:hanging="180"/>
      </w:pPr>
    </w:lvl>
    <w:lvl w:ilvl="6" w:tplc="6DCA5370" w:tentative="1">
      <w:start w:val="1"/>
      <w:numFmt w:val="decimal"/>
      <w:lvlText w:val="%7."/>
      <w:lvlJc w:val="left"/>
      <w:pPr>
        <w:tabs>
          <w:tab w:val="num" w:pos="5040"/>
        </w:tabs>
        <w:ind w:left="5040" w:hanging="360"/>
      </w:pPr>
    </w:lvl>
    <w:lvl w:ilvl="7" w:tplc="44D29996" w:tentative="1">
      <w:start w:val="1"/>
      <w:numFmt w:val="lowerLetter"/>
      <w:lvlText w:val="%8."/>
      <w:lvlJc w:val="left"/>
      <w:pPr>
        <w:tabs>
          <w:tab w:val="num" w:pos="5760"/>
        </w:tabs>
        <w:ind w:left="5760" w:hanging="360"/>
      </w:pPr>
    </w:lvl>
    <w:lvl w:ilvl="8" w:tplc="7CA8AFBE"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737027C2">
      <w:start w:val="1"/>
      <w:numFmt w:val="decimal"/>
      <w:lvlText w:val="%1."/>
      <w:lvlJc w:val="left"/>
      <w:pPr>
        <w:ind w:left="502" w:hanging="360"/>
      </w:pPr>
      <w:rPr>
        <w:b w:val="0"/>
      </w:rPr>
    </w:lvl>
    <w:lvl w:ilvl="1" w:tplc="C626413C" w:tentative="1">
      <w:start w:val="1"/>
      <w:numFmt w:val="lowerLetter"/>
      <w:lvlText w:val="%2."/>
      <w:lvlJc w:val="left"/>
      <w:pPr>
        <w:ind w:left="1222" w:hanging="360"/>
      </w:pPr>
    </w:lvl>
    <w:lvl w:ilvl="2" w:tplc="163EB4A6" w:tentative="1">
      <w:start w:val="1"/>
      <w:numFmt w:val="lowerRoman"/>
      <w:lvlText w:val="%3."/>
      <w:lvlJc w:val="right"/>
      <w:pPr>
        <w:ind w:left="1942" w:hanging="180"/>
      </w:pPr>
    </w:lvl>
    <w:lvl w:ilvl="3" w:tplc="C44ABFBE" w:tentative="1">
      <w:start w:val="1"/>
      <w:numFmt w:val="decimal"/>
      <w:lvlText w:val="%4."/>
      <w:lvlJc w:val="left"/>
      <w:pPr>
        <w:ind w:left="2662" w:hanging="360"/>
      </w:pPr>
    </w:lvl>
    <w:lvl w:ilvl="4" w:tplc="95901A44" w:tentative="1">
      <w:start w:val="1"/>
      <w:numFmt w:val="lowerLetter"/>
      <w:lvlText w:val="%5."/>
      <w:lvlJc w:val="left"/>
      <w:pPr>
        <w:ind w:left="3382" w:hanging="360"/>
      </w:pPr>
    </w:lvl>
    <w:lvl w:ilvl="5" w:tplc="F888343C" w:tentative="1">
      <w:start w:val="1"/>
      <w:numFmt w:val="lowerRoman"/>
      <w:lvlText w:val="%6."/>
      <w:lvlJc w:val="right"/>
      <w:pPr>
        <w:ind w:left="4102" w:hanging="180"/>
      </w:pPr>
    </w:lvl>
    <w:lvl w:ilvl="6" w:tplc="6D0E3F78" w:tentative="1">
      <w:start w:val="1"/>
      <w:numFmt w:val="decimal"/>
      <w:lvlText w:val="%7."/>
      <w:lvlJc w:val="left"/>
      <w:pPr>
        <w:ind w:left="4822" w:hanging="360"/>
      </w:pPr>
    </w:lvl>
    <w:lvl w:ilvl="7" w:tplc="521A0EBA" w:tentative="1">
      <w:start w:val="1"/>
      <w:numFmt w:val="lowerLetter"/>
      <w:lvlText w:val="%8."/>
      <w:lvlJc w:val="left"/>
      <w:pPr>
        <w:ind w:left="5542" w:hanging="360"/>
      </w:pPr>
    </w:lvl>
    <w:lvl w:ilvl="8" w:tplc="5AB8B144"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DD3AA7F6">
      <w:start w:val="1"/>
      <w:numFmt w:val="decimal"/>
      <w:lvlText w:val="%1."/>
      <w:lvlJc w:val="left"/>
      <w:pPr>
        <w:tabs>
          <w:tab w:val="num" w:pos="720"/>
        </w:tabs>
        <w:ind w:left="720" w:hanging="360"/>
      </w:pPr>
      <w:rPr>
        <w:rFonts w:hint="default"/>
      </w:rPr>
    </w:lvl>
    <w:lvl w:ilvl="1" w:tplc="258E13B8" w:tentative="1">
      <w:start w:val="1"/>
      <w:numFmt w:val="lowerLetter"/>
      <w:lvlText w:val="%2."/>
      <w:lvlJc w:val="left"/>
      <w:pPr>
        <w:tabs>
          <w:tab w:val="num" w:pos="1440"/>
        </w:tabs>
        <w:ind w:left="1440" w:hanging="360"/>
      </w:pPr>
    </w:lvl>
    <w:lvl w:ilvl="2" w:tplc="C4C68D0C" w:tentative="1">
      <w:start w:val="1"/>
      <w:numFmt w:val="lowerRoman"/>
      <w:lvlText w:val="%3."/>
      <w:lvlJc w:val="right"/>
      <w:pPr>
        <w:tabs>
          <w:tab w:val="num" w:pos="2160"/>
        </w:tabs>
        <w:ind w:left="2160" w:hanging="180"/>
      </w:pPr>
    </w:lvl>
    <w:lvl w:ilvl="3" w:tplc="96222390" w:tentative="1">
      <w:start w:val="1"/>
      <w:numFmt w:val="decimal"/>
      <w:lvlText w:val="%4."/>
      <w:lvlJc w:val="left"/>
      <w:pPr>
        <w:tabs>
          <w:tab w:val="num" w:pos="2880"/>
        </w:tabs>
        <w:ind w:left="2880" w:hanging="360"/>
      </w:pPr>
    </w:lvl>
    <w:lvl w:ilvl="4" w:tplc="94B6AFE8" w:tentative="1">
      <w:start w:val="1"/>
      <w:numFmt w:val="lowerLetter"/>
      <w:lvlText w:val="%5."/>
      <w:lvlJc w:val="left"/>
      <w:pPr>
        <w:tabs>
          <w:tab w:val="num" w:pos="3600"/>
        </w:tabs>
        <w:ind w:left="3600" w:hanging="360"/>
      </w:pPr>
    </w:lvl>
    <w:lvl w:ilvl="5" w:tplc="E4FA0270" w:tentative="1">
      <w:start w:val="1"/>
      <w:numFmt w:val="lowerRoman"/>
      <w:lvlText w:val="%6."/>
      <w:lvlJc w:val="right"/>
      <w:pPr>
        <w:tabs>
          <w:tab w:val="num" w:pos="4320"/>
        </w:tabs>
        <w:ind w:left="4320" w:hanging="180"/>
      </w:pPr>
    </w:lvl>
    <w:lvl w:ilvl="6" w:tplc="F93621C2" w:tentative="1">
      <w:start w:val="1"/>
      <w:numFmt w:val="decimal"/>
      <w:lvlText w:val="%7."/>
      <w:lvlJc w:val="left"/>
      <w:pPr>
        <w:tabs>
          <w:tab w:val="num" w:pos="5040"/>
        </w:tabs>
        <w:ind w:left="5040" w:hanging="360"/>
      </w:pPr>
    </w:lvl>
    <w:lvl w:ilvl="7" w:tplc="659A610A" w:tentative="1">
      <w:start w:val="1"/>
      <w:numFmt w:val="lowerLetter"/>
      <w:lvlText w:val="%8."/>
      <w:lvlJc w:val="left"/>
      <w:pPr>
        <w:tabs>
          <w:tab w:val="num" w:pos="5760"/>
        </w:tabs>
        <w:ind w:left="5760" w:hanging="360"/>
      </w:pPr>
    </w:lvl>
    <w:lvl w:ilvl="8" w:tplc="164E1012"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256A9AD4">
      <w:start w:val="1"/>
      <w:numFmt w:val="decimal"/>
      <w:lvlText w:val="%1."/>
      <w:lvlJc w:val="left"/>
      <w:pPr>
        <w:tabs>
          <w:tab w:val="num" w:pos="720"/>
        </w:tabs>
        <w:ind w:left="720" w:hanging="360"/>
      </w:pPr>
      <w:rPr>
        <w:rFonts w:hint="default"/>
      </w:rPr>
    </w:lvl>
    <w:lvl w:ilvl="1" w:tplc="32FC6C54" w:tentative="1">
      <w:start w:val="1"/>
      <w:numFmt w:val="lowerLetter"/>
      <w:lvlText w:val="%2."/>
      <w:lvlJc w:val="left"/>
      <w:pPr>
        <w:tabs>
          <w:tab w:val="num" w:pos="1440"/>
        </w:tabs>
        <w:ind w:left="1440" w:hanging="360"/>
      </w:pPr>
    </w:lvl>
    <w:lvl w:ilvl="2" w:tplc="5762B310" w:tentative="1">
      <w:start w:val="1"/>
      <w:numFmt w:val="lowerRoman"/>
      <w:lvlText w:val="%3."/>
      <w:lvlJc w:val="right"/>
      <w:pPr>
        <w:tabs>
          <w:tab w:val="num" w:pos="2160"/>
        </w:tabs>
        <w:ind w:left="2160" w:hanging="180"/>
      </w:pPr>
    </w:lvl>
    <w:lvl w:ilvl="3" w:tplc="0C06C3A6" w:tentative="1">
      <w:start w:val="1"/>
      <w:numFmt w:val="decimal"/>
      <w:lvlText w:val="%4."/>
      <w:lvlJc w:val="left"/>
      <w:pPr>
        <w:tabs>
          <w:tab w:val="num" w:pos="2880"/>
        </w:tabs>
        <w:ind w:left="2880" w:hanging="360"/>
      </w:pPr>
    </w:lvl>
    <w:lvl w:ilvl="4" w:tplc="6096BE3C" w:tentative="1">
      <w:start w:val="1"/>
      <w:numFmt w:val="lowerLetter"/>
      <w:lvlText w:val="%5."/>
      <w:lvlJc w:val="left"/>
      <w:pPr>
        <w:tabs>
          <w:tab w:val="num" w:pos="3600"/>
        </w:tabs>
        <w:ind w:left="3600" w:hanging="360"/>
      </w:pPr>
    </w:lvl>
    <w:lvl w:ilvl="5" w:tplc="8F36AE58" w:tentative="1">
      <w:start w:val="1"/>
      <w:numFmt w:val="lowerRoman"/>
      <w:lvlText w:val="%6."/>
      <w:lvlJc w:val="right"/>
      <w:pPr>
        <w:tabs>
          <w:tab w:val="num" w:pos="4320"/>
        </w:tabs>
        <w:ind w:left="4320" w:hanging="180"/>
      </w:pPr>
    </w:lvl>
    <w:lvl w:ilvl="6" w:tplc="E1540752" w:tentative="1">
      <w:start w:val="1"/>
      <w:numFmt w:val="decimal"/>
      <w:lvlText w:val="%7."/>
      <w:lvlJc w:val="left"/>
      <w:pPr>
        <w:tabs>
          <w:tab w:val="num" w:pos="5040"/>
        </w:tabs>
        <w:ind w:left="5040" w:hanging="360"/>
      </w:pPr>
    </w:lvl>
    <w:lvl w:ilvl="7" w:tplc="1B20F5CC" w:tentative="1">
      <w:start w:val="1"/>
      <w:numFmt w:val="lowerLetter"/>
      <w:lvlText w:val="%8."/>
      <w:lvlJc w:val="left"/>
      <w:pPr>
        <w:tabs>
          <w:tab w:val="num" w:pos="5760"/>
        </w:tabs>
        <w:ind w:left="5760" w:hanging="360"/>
      </w:pPr>
    </w:lvl>
    <w:lvl w:ilvl="8" w:tplc="2240450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C6961B3E">
      <w:start w:val="1"/>
      <w:numFmt w:val="decimal"/>
      <w:lvlText w:val="%1."/>
      <w:lvlJc w:val="left"/>
      <w:pPr>
        <w:ind w:left="720" w:hanging="360"/>
      </w:pPr>
      <w:rPr>
        <w:rFonts w:hint="default"/>
        <w:i w:val="0"/>
        <w:sz w:val="18"/>
      </w:rPr>
    </w:lvl>
    <w:lvl w:ilvl="1" w:tplc="63D65DC0" w:tentative="1">
      <w:start w:val="1"/>
      <w:numFmt w:val="lowerLetter"/>
      <w:lvlText w:val="%2."/>
      <w:lvlJc w:val="left"/>
      <w:pPr>
        <w:ind w:left="1440" w:hanging="360"/>
      </w:pPr>
    </w:lvl>
    <w:lvl w:ilvl="2" w:tplc="09567430" w:tentative="1">
      <w:start w:val="1"/>
      <w:numFmt w:val="lowerRoman"/>
      <w:lvlText w:val="%3."/>
      <w:lvlJc w:val="right"/>
      <w:pPr>
        <w:ind w:left="2160" w:hanging="180"/>
      </w:pPr>
    </w:lvl>
    <w:lvl w:ilvl="3" w:tplc="D23A889A" w:tentative="1">
      <w:start w:val="1"/>
      <w:numFmt w:val="decimal"/>
      <w:lvlText w:val="%4."/>
      <w:lvlJc w:val="left"/>
      <w:pPr>
        <w:ind w:left="2880" w:hanging="360"/>
      </w:pPr>
    </w:lvl>
    <w:lvl w:ilvl="4" w:tplc="22789C96" w:tentative="1">
      <w:start w:val="1"/>
      <w:numFmt w:val="lowerLetter"/>
      <w:lvlText w:val="%5."/>
      <w:lvlJc w:val="left"/>
      <w:pPr>
        <w:ind w:left="3600" w:hanging="360"/>
      </w:pPr>
    </w:lvl>
    <w:lvl w:ilvl="5" w:tplc="D25ED858" w:tentative="1">
      <w:start w:val="1"/>
      <w:numFmt w:val="lowerRoman"/>
      <w:lvlText w:val="%6."/>
      <w:lvlJc w:val="right"/>
      <w:pPr>
        <w:ind w:left="4320" w:hanging="180"/>
      </w:pPr>
    </w:lvl>
    <w:lvl w:ilvl="6" w:tplc="20F0EEE8" w:tentative="1">
      <w:start w:val="1"/>
      <w:numFmt w:val="decimal"/>
      <w:lvlText w:val="%7."/>
      <w:lvlJc w:val="left"/>
      <w:pPr>
        <w:ind w:left="5040" w:hanging="360"/>
      </w:pPr>
    </w:lvl>
    <w:lvl w:ilvl="7" w:tplc="B8505AB4" w:tentative="1">
      <w:start w:val="1"/>
      <w:numFmt w:val="lowerLetter"/>
      <w:lvlText w:val="%8."/>
      <w:lvlJc w:val="left"/>
      <w:pPr>
        <w:ind w:left="5760" w:hanging="360"/>
      </w:pPr>
    </w:lvl>
    <w:lvl w:ilvl="8" w:tplc="3E56D26E"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A85A34BC">
      <w:start w:val="1"/>
      <w:numFmt w:val="decimal"/>
      <w:lvlText w:val="%1."/>
      <w:lvlJc w:val="left"/>
      <w:pPr>
        <w:tabs>
          <w:tab w:val="num" w:pos="415"/>
        </w:tabs>
        <w:ind w:left="415" w:hanging="360"/>
      </w:pPr>
      <w:rPr>
        <w:rFonts w:hint="default"/>
      </w:rPr>
    </w:lvl>
    <w:lvl w:ilvl="1" w:tplc="97E0EAF8" w:tentative="1">
      <w:start w:val="1"/>
      <w:numFmt w:val="lowerLetter"/>
      <w:lvlText w:val="%2."/>
      <w:lvlJc w:val="left"/>
      <w:pPr>
        <w:tabs>
          <w:tab w:val="num" w:pos="1135"/>
        </w:tabs>
        <w:ind w:left="1135" w:hanging="360"/>
      </w:pPr>
    </w:lvl>
    <w:lvl w:ilvl="2" w:tplc="E4C03C6E" w:tentative="1">
      <w:start w:val="1"/>
      <w:numFmt w:val="lowerRoman"/>
      <w:lvlText w:val="%3."/>
      <w:lvlJc w:val="right"/>
      <w:pPr>
        <w:tabs>
          <w:tab w:val="num" w:pos="1855"/>
        </w:tabs>
        <w:ind w:left="1855" w:hanging="180"/>
      </w:pPr>
    </w:lvl>
    <w:lvl w:ilvl="3" w:tplc="C5FCDFF8" w:tentative="1">
      <w:start w:val="1"/>
      <w:numFmt w:val="decimal"/>
      <w:lvlText w:val="%4."/>
      <w:lvlJc w:val="left"/>
      <w:pPr>
        <w:tabs>
          <w:tab w:val="num" w:pos="2575"/>
        </w:tabs>
        <w:ind w:left="2575" w:hanging="360"/>
      </w:pPr>
    </w:lvl>
    <w:lvl w:ilvl="4" w:tplc="E41EE856" w:tentative="1">
      <w:start w:val="1"/>
      <w:numFmt w:val="lowerLetter"/>
      <w:lvlText w:val="%5."/>
      <w:lvlJc w:val="left"/>
      <w:pPr>
        <w:tabs>
          <w:tab w:val="num" w:pos="3295"/>
        </w:tabs>
        <w:ind w:left="3295" w:hanging="360"/>
      </w:pPr>
    </w:lvl>
    <w:lvl w:ilvl="5" w:tplc="C86C918C" w:tentative="1">
      <w:start w:val="1"/>
      <w:numFmt w:val="lowerRoman"/>
      <w:lvlText w:val="%6."/>
      <w:lvlJc w:val="right"/>
      <w:pPr>
        <w:tabs>
          <w:tab w:val="num" w:pos="4015"/>
        </w:tabs>
        <w:ind w:left="4015" w:hanging="180"/>
      </w:pPr>
    </w:lvl>
    <w:lvl w:ilvl="6" w:tplc="32DEC60C" w:tentative="1">
      <w:start w:val="1"/>
      <w:numFmt w:val="decimal"/>
      <w:lvlText w:val="%7."/>
      <w:lvlJc w:val="left"/>
      <w:pPr>
        <w:tabs>
          <w:tab w:val="num" w:pos="4735"/>
        </w:tabs>
        <w:ind w:left="4735" w:hanging="360"/>
      </w:pPr>
    </w:lvl>
    <w:lvl w:ilvl="7" w:tplc="46826AE6" w:tentative="1">
      <w:start w:val="1"/>
      <w:numFmt w:val="lowerLetter"/>
      <w:lvlText w:val="%8."/>
      <w:lvlJc w:val="left"/>
      <w:pPr>
        <w:tabs>
          <w:tab w:val="num" w:pos="5455"/>
        </w:tabs>
        <w:ind w:left="5455" w:hanging="360"/>
      </w:pPr>
    </w:lvl>
    <w:lvl w:ilvl="8" w:tplc="76A62B1C"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F0E06A6C">
      <w:start w:val="1"/>
      <w:numFmt w:val="decimal"/>
      <w:lvlText w:val="%1."/>
      <w:lvlJc w:val="left"/>
      <w:pPr>
        <w:tabs>
          <w:tab w:val="num" w:pos="720"/>
        </w:tabs>
        <w:ind w:left="720" w:hanging="360"/>
      </w:pPr>
      <w:rPr>
        <w:rFonts w:hint="default"/>
      </w:rPr>
    </w:lvl>
    <w:lvl w:ilvl="1" w:tplc="4FA871FA" w:tentative="1">
      <w:start w:val="1"/>
      <w:numFmt w:val="lowerLetter"/>
      <w:lvlText w:val="%2."/>
      <w:lvlJc w:val="left"/>
      <w:pPr>
        <w:tabs>
          <w:tab w:val="num" w:pos="1440"/>
        </w:tabs>
        <w:ind w:left="1440" w:hanging="360"/>
      </w:pPr>
    </w:lvl>
    <w:lvl w:ilvl="2" w:tplc="200EF9E0" w:tentative="1">
      <w:start w:val="1"/>
      <w:numFmt w:val="lowerRoman"/>
      <w:lvlText w:val="%3."/>
      <w:lvlJc w:val="right"/>
      <w:pPr>
        <w:tabs>
          <w:tab w:val="num" w:pos="2160"/>
        </w:tabs>
        <w:ind w:left="2160" w:hanging="180"/>
      </w:pPr>
    </w:lvl>
    <w:lvl w:ilvl="3" w:tplc="976EC8E8" w:tentative="1">
      <w:start w:val="1"/>
      <w:numFmt w:val="decimal"/>
      <w:lvlText w:val="%4."/>
      <w:lvlJc w:val="left"/>
      <w:pPr>
        <w:tabs>
          <w:tab w:val="num" w:pos="2880"/>
        </w:tabs>
        <w:ind w:left="2880" w:hanging="360"/>
      </w:pPr>
    </w:lvl>
    <w:lvl w:ilvl="4" w:tplc="270EA0DC" w:tentative="1">
      <w:start w:val="1"/>
      <w:numFmt w:val="lowerLetter"/>
      <w:lvlText w:val="%5."/>
      <w:lvlJc w:val="left"/>
      <w:pPr>
        <w:tabs>
          <w:tab w:val="num" w:pos="3600"/>
        </w:tabs>
        <w:ind w:left="3600" w:hanging="360"/>
      </w:pPr>
    </w:lvl>
    <w:lvl w:ilvl="5" w:tplc="C2467FAE" w:tentative="1">
      <w:start w:val="1"/>
      <w:numFmt w:val="lowerRoman"/>
      <w:lvlText w:val="%6."/>
      <w:lvlJc w:val="right"/>
      <w:pPr>
        <w:tabs>
          <w:tab w:val="num" w:pos="4320"/>
        </w:tabs>
        <w:ind w:left="4320" w:hanging="180"/>
      </w:pPr>
    </w:lvl>
    <w:lvl w:ilvl="6" w:tplc="D24E7B70" w:tentative="1">
      <w:start w:val="1"/>
      <w:numFmt w:val="decimal"/>
      <w:lvlText w:val="%7."/>
      <w:lvlJc w:val="left"/>
      <w:pPr>
        <w:tabs>
          <w:tab w:val="num" w:pos="5040"/>
        </w:tabs>
        <w:ind w:left="5040" w:hanging="360"/>
      </w:pPr>
    </w:lvl>
    <w:lvl w:ilvl="7" w:tplc="087494D2" w:tentative="1">
      <w:start w:val="1"/>
      <w:numFmt w:val="lowerLetter"/>
      <w:lvlText w:val="%8."/>
      <w:lvlJc w:val="left"/>
      <w:pPr>
        <w:tabs>
          <w:tab w:val="num" w:pos="5760"/>
        </w:tabs>
        <w:ind w:left="5760" w:hanging="360"/>
      </w:pPr>
    </w:lvl>
    <w:lvl w:ilvl="8" w:tplc="B38A2E68"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4DB2F786">
      <w:start w:val="1"/>
      <w:numFmt w:val="decimal"/>
      <w:lvlText w:val="%1."/>
      <w:lvlJc w:val="left"/>
      <w:pPr>
        <w:tabs>
          <w:tab w:val="num" w:pos="720"/>
        </w:tabs>
        <w:ind w:left="720" w:hanging="360"/>
      </w:pPr>
      <w:rPr>
        <w:rFonts w:hint="default"/>
        <w:i w:val="0"/>
      </w:rPr>
    </w:lvl>
    <w:lvl w:ilvl="1" w:tplc="56906EC4" w:tentative="1">
      <w:start w:val="1"/>
      <w:numFmt w:val="lowerLetter"/>
      <w:lvlText w:val="%2."/>
      <w:lvlJc w:val="left"/>
      <w:pPr>
        <w:tabs>
          <w:tab w:val="num" w:pos="1440"/>
        </w:tabs>
        <w:ind w:left="1440" w:hanging="360"/>
      </w:pPr>
    </w:lvl>
    <w:lvl w:ilvl="2" w:tplc="E31688D0" w:tentative="1">
      <w:start w:val="1"/>
      <w:numFmt w:val="lowerRoman"/>
      <w:lvlText w:val="%3."/>
      <w:lvlJc w:val="right"/>
      <w:pPr>
        <w:tabs>
          <w:tab w:val="num" w:pos="2160"/>
        </w:tabs>
        <w:ind w:left="2160" w:hanging="180"/>
      </w:pPr>
    </w:lvl>
    <w:lvl w:ilvl="3" w:tplc="275E91BE" w:tentative="1">
      <w:start w:val="1"/>
      <w:numFmt w:val="decimal"/>
      <w:lvlText w:val="%4."/>
      <w:lvlJc w:val="left"/>
      <w:pPr>
        <w:tabs>
          <w:tab w:val="num" w:pos="2880"/>
        </w:tabs>
        <w:ind w:left="2880" w:hanging="360"/>
      </w:pPr>
    </w:lvl>
    <w:lvl w:ilvl="4" w:tplc="B69289C2" w:tentative="1">
      <w:start w:val="1"/>
      <w:numFmt w:val="lowerLetter"/>
      <w:lvlText w:val="%5."/>
      <w:lvlJc w:val="left"/>
      <w:pPr>
        <w:tabs>
          <w:tab w:val="num" w:pos="3600"/>
        </w:tabs>
        <w:ind w:left="3600" w:hanging="360"/>
      </w:pPr>
    </w:lvl>
    <w:lvl w:ilvl="5" w:tplc="76065132" w:tentative="1">
      <w:start w:val="1"/>
      <w:numFmt w:val="lowerRoman"/>
      <w:lvlText w:val="%6."/>
      <w:lvlJc w:val="right"/>
      <w:pPr>
        <w:tabs>
          <w:tab w:val="num" w:pos="4320"/>
        </w:tabs>
        <w:ind w:left="4320" w:hanging="180"/>
      </w:pPr>
    </w:lvl>
    <w:lvl w:ilvl="6" w:tplc="73D409AA" w:tentative="1">
      <w:start w:val="1"/>
      <w:numFmt w:val="decimal"/>
      <w:lvlText w:val="%7."/>
      <w:lvlJc w:val="left"/>
      <w:pPr>
        <w:tabs>
          <w:tab w:val="num" w:pos="5040"/>
        </w:tabs>
        <w:ind w:left="5040" w:hanging="360"/>
      </w:pPr>
    </w:lvl>
    <w:lvl w:ilvl="7" w:tplc="29668222" w:tentative="1">
      <w:start w:val="1"/>
      <w:numFmt w:val="lowerLetter"/>
      <w:lvlText w:val="%8."/>
      <w:lvlJc w:val="left"/>
      <w:pPr>
        <w:tabs>
          <w:tab w:val="num" w:pos="5760"/>
        </w:tabs>
        <w:ind w:left="5760" w:hanging="360"/>
      </w:pPr>
    </w:lvl>
    <w:lvl w:ilvl="8" w:tplc="F18C091E"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7EFABB34">
      <w:start w:val="1"/>
      <w:numFmt w:val="decimal"/>
      <w:lvlText w:val="%1."/>
      <w:lvlJc w:val="left"/>
      <w:pPr>
        <w:tabs>
          <w:tab w:val="num" w:pos="720"/>
        </w:tabs>
        <w:ind w:left="720" w:hanging="360"/>
      </w:pPr>
      <w:rPr>
        <w:rFonts w:hint="default"/>
      </w:rPr>
    </w:lvl>
    <w:lvl w:ilvl="1" w:tplc="5CD81DC2" w:tentative="1">
      <w:start w:val="1"/>
      <w:numFmt w:val="lowerLetter"/>
      <w:lvlText w:val="%2."/>
      <w:lvlJc w:val="left"/>
      <w:pPr>
        <w:tabs>
          <w:tab w:val="num" w:pos="1440"/>
        </w:tabs>
        <w:ind w:left="1440" w:hanging="360"/>
      </w:pPr>
    </w:lvl>
    <w:lvl w:ilvl="2" w:tplc="17A8EB9C" w:tentative="1">
      <w:start w:val="1"/>
      <w:numFmt w:val="lowerRoman"/>
      <w:lvlText w:val="%3."/>
      <w:lvlJc w:val="right"/>
      <w:pPr>
        <w:tabs>
          <w:tab w:val="num" w:pos="2160"/>
        </w:tabs>
        <w:ind w:left="2160" w:hanging="180"/>
      </w:pPr>
    </w:lvl>
    <w:lvl w:ilvl="3" w:tplc="62140B6A" w:tentative="1">
      <w:start w:val="1"/>
      <w:numFmt w:val="decimal"/>
      <w:lvlText w:val="%4."/>
      <w:lvlJc w:val="left"/>
      <w:pPr>
        <w:tabs>
          <w:tab w:val="num" w:pos="2880"/>
        </w:tabs>
        <w:ind w:left="2880" w:hanging="360"/>
      </w:pPr>
    </w:lvl>
    <w:lvl w:ilvl="4" w:tplc="40FA3470" w:tentative="1">
      <w:start w:val="1"/>
      <w:numFmt w:val="lowerLetter"/>
      <w:lvlText w:val="%5."/>
      <w:lvlJc w:val="left"/>
      <w:pPr>
        <w:tabs>
          <w:tab w:val="num" w:pos="3600"/>
        </w:tabs>
        <w:ind w:left="3600" w:hanging="360"/>
      </w:pPr>
    </w:lvl>
    <w:lvl w:ilvl="5" w:tplc="1B167DFE" w:tentative="1">
      <w:start w:val="1"/>
      <w:numFmt w:val="lowerRoman"/>
      <w:lvlText w:val="%6."/>
      <w:lvlJc w:val="right"/>
      <w:pPr>
        <w:tabs>
          <w:tab w:val="num" w:pos="4320"/>
        </w:tabs>
        <w:ind w:left="4320" w:hanging="180"/>
      </w:pPr>
    </w:lvl>
    <w:lvl w:ilvl="6" w:tplc="E57ED6D0" w:tentative="1">
      <w:start w:val="1"/>
      <w:numFmt w:val="decimal"/>
      <w:lvlText w:val="%7."/>
      <w:lvlJc w:val="left"/>
      <w:pPr>
        <w:tabs>
          <w:tab w:val="num" w:pos="5040"/>
        </w:tabs>
        <w:ind w:left="5040" w:hanging="360"/>
      </w:pPr>
    </w:lvl>
    <w:lvl w:ilvl="7" w:tplc="ABB007EA" w:tentative="1">
      <w:start w:val="1"/>
      <w:numFmt w:val="lowerLetter"/>
      <w:lvlText w:val="%8."/>
      <w:lvlJc w:val="left"/>
      <w:pPr>
        <w:tabs>
          <w:tab w:val="num" w:pos="5760"/>
        </w:tabs>
        <w:ind w:left="5760" w:hanging="360"/>
      </w:pPr>
    </w:lvl>
    <w:lvl w:ilvl="8" w:tplc="0A7A45BE"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7B6E9934">
      <w:start w:val="1"/>
      <w:numFmt w:val="decimal"/>
      <w:lvlText w:val="%1."/>
      <w:lvlJc w:val="left"/>
      <w:pPr>
        <w:ind w:left="1080" w:hanging="360"/>
      </w:pPr>
      <w:rPr>
        <w:rFonts w:hint="default"/>
        <w:sz w:val="18"/>
        <w:szCs w:val="18"/>
        <w:u w:val="none"/>
      </w:rPr>
    </w:lvl>
    <w:lvl w:ilvl="1" w:tplc="FF4C925E" w:tentative="1">
      <w:start w:val="1"/>
      <w:numFmt w:val="lowerLetter"/>
      <w:lvlText w:val="%2."/>
      <w:lvlJc w:val="left"/>
      <w:pPr>
        <w:ind w:left="1800" w:hanging="360"/>
      </w:pPr>
    </w:lvl>
    <w:lvl w:ilvl="2" w:tplc="A296C0F2" w:tentative="1">
      <w:start w:val="1"/>
      <w:numFmt w:val="lowerRoman"/>
      <w:lvlText w:val="%3."/>
      <w:lvlJc w:val="right"/>
      <w:pPr>
        <w:ind w:left="2520" w:hanging="180"/>
      </w:pPr>
    </w:lvl>
    <w:lvl w:ilvl="3" w:tplc="954C0270" w:tentative="1">
      <w:start w:val="1"/>
      <w:numFmt w:val="decimal"/>
      <w:lvlText w:val="%4."/>
      <w:lvlJc w:val="left"/>
      <w:pPr>
        <w:ind w:left="3240" w:hanging="360"/>
      </w:pPr>
    </w:lvl>
    <w:lvl w:ilvl="4" w:tplc="F0048FF6" w:tentative="1">
      <w:start w:val="1"/>
      <w:numFmt w:val="lowerLetter"/>
      <w:lvlText w:val="%5."/>
      <w:lvlJc w:val="left"/>
      <w:pPr>
        <w:ind w:left="3960" w:hanging="360"/>
      </w:pPr>
    </w:lvl>
    <w:lvl w:ilvl="5" w:tplc="6A769F70" w:tentative="1">
      <w:start w:val="1"/>
      <w:numFmt w:val="lowerRoman"/>
      <w:lvlText w:val="%6."/>
      <w:lvlJc w:val="right"/>
      <w:pPr>
        <w:ind w:left="4680" w:hanging="180"/>
      </w:pPr>
    </w:lvl>
    <w:lvl w:ilvl="6" w:tplc="01580184" w:tentative="1">
      <w:start w:val="1"/>
      <w:numFmt w:val="decimal"/>
      <w:lvlText w:val="%7."/>
      <w:lvlJc w:val="left"/>
      <w:pPr>
        <w:ind w:left="5400" w:hanging="360"/>
      </w:pPr>
    </w:lvl>
    <w:lvl w:ilvl="7" w:tplc="805A6DBC" w:tentative="1">
      <w:start w:val="1"/>
      <w:numFmt w:val="lowerLetter"/>
      <w:lvlText w:val="%8."/>
      <w:lvlJc w:val="left"/>
      <w:pPr>
        <w:ind w:left="6120" w:hanging="360"/>
      </w:pPr>
    </w:lvl>
    <w:lvl w:ilvl="8" w:tplc="1C6835FA"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E1A2BB4E">
      <w:start w:val="1"/>
      <w:numFmt w:val="decimal"/>
      <w:lvlText w:val="%1."/>
      <w:lvlJc w:val="left"/>
      <w:pPr>
        <w:ind w:left="720" w:hanging="360"/>
      </w:pPr>
      <w:rPr>
        <w:rFonts w:hint="default"/>
        <w:b w:val="0"/>
        <w:i w:val="0"/>
        <w:sz w:val="18"/>
        <w:szCs w:val="18"/>
      </w:rPr>
    </w:lvl>
    <w:lvl w:ilvl="1" w:tplc="15AEF304">
      <w:start w:val="1"/>
      <w:numFmt w:val="lowerLetter"/>
      <w:lvlText w:val="%2."/>
      <w:lvlJc w:val="left"/>
      <w:pPr>
        <w:ind w:left="1440" w:hanging="360"/>
      </w:pPr>
    </w:lvl>
    <w:lvl w:ilvl="2" w:tplc="7ADCCAA2" w:tentative="1">
      <w:start w:val="1"/>
      <w:numFmt w:val="lowerRoman"/>
      <w:lvlText w:val="%3."/>
      <w:lvlJc w:val="right"/>
      <w:pPr>
        <w:ind w:left="2160" w:hanging="180"/>
      </w:pPr>
    </w:lvl>
    <w:lvl w:ilvl="3" w:tplc="48E286F8" w:tentative="1">
      <w:start w:val="1"/>
      <w:numFmt w:val="decimal"/>
      <w:lvlText w:val="%4."/>
      <w:lvlJc w:val="left"/>
      <w:pPr>
        <w:ind w:left="2880" w:hanging="360"/>
      </w:pPr>
    </w:lvl>
    <w:lvl w:ilvl="4" w:tplc="4A728C0C" w:tentative="1">
      <w:start w:val="1"/>
      <w:numFmt w:val="lowerLetter"/>
      <w:lvlText w:val="%5."/>
      <w:lvlJc w:val="left"/>
      <w:pPr>
        <w:ind w:left="3600" w:hanging="360"/>
      </w:pPr>
    </w:lvl>
    <w:lvl w:ilvl="5" w:tplc="2A0ED3D8" w:tentative="1">
      <w:start w:val="1"/>
      <w:numFmt w:val="lowerRoman"/>
      <w:lvlText w:val="%6."/>
      <w:lvlJc w:val="right"/>
      <w:pPr>
        <w:ind w:left="4320" w:hanging="180"/>
      </w:pPr>
    </w:lvl>
    <w:lvl w:ilvl="6" w:tplc="AF3ACC2E" w:tentative="1">
      <w:start w:val="1"/>
      <w:numFmt w:val="decimal"/>
      <w:lvlText w:val="%7."/>
      <w:lvlJc w:val="left"/>
      <w:pPr>
        <w:ind w:left="5040" w:hanging="360"/>
      </w:pPr>
    </w:lvl>
    <w:lvl w:ilvl="7" w:tplc="842AC9BC" w:tentative="1">
      <w:start w:val="1"/>
      <w:numFmt w:val="lowerLetter"/>
      <w:lvlText w:val="%8."/>
      <w:lvlJc w:val="left"/>
      <w:pPr>
        <w:ind w:left="5760" w:hanging="360"/>
      </w:pPr>
    </w:lvl>
    <w:lvl w:ilvl="8" w:tplc="C810B24C"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760E76B8">
      <w:start w:val="1"/>
      <w:numFmt w:val="decimal"/>
      <w:lvlText w:val="%1."/>
      <w:lvlJc w:val="left"/>
      <w:pPr>
        <w:tabs>
          <w:tab w:val="num" w:pos="502"/>
        </w:tabs>
        <w:ind w:left="502" w:hanging="360"/>
      </w:pPr>
      <w:rPr>
        <w:rFonts w:hint="default"/>
        <w:b w:val="0"/>
        <w:sz w:val="20"/>
        <w:szCs w:val="20"/>
      </w:rPr>
    </w:lvl>
    <w:lvl w:ilvl="1" w:tplc="D7FC8340" w:tentative="1">
      <w:start w:val="1"/>
      <w:numFmt w:val="lowerLetter"/>
      <w:lvlText w:val="%2."/>
      <w:lvlJc w:val="left"/>
      <w:pPr>
        <w:tabs>
          <w:tab w:val="num" w:pos="1222"/>
        </w:tabs>
        <w:ind w:left="1222" w:hanging="360"/>
      </w:pPr>
    </w:lvl>
    <w:lvl w:ilvl="2" w:tplc="984C33D2" w:tentative="1">
      <w:start w:val="1"/>
      <w:numFmt w:val="lowerRoman"/>
      <w:lvlText w:val="%3."/>
      <w:lvlJc w:val="right"/>
      <w:pPr>
        <w:tabs>
          <w:tab w:val="num" w:pos="1942"/>
        </w:tabs>
        <w:ind w:left="1942" w:hanging="180"/>
      </w:pPr>
    </w:lvl>
    <w:lvl w:ilvl="3" w:tplc="5CBE4594" w:tentative="1">
      <w:start w:val="1"/>
      <w:numFmt w:val="decimal"/>
      <w:lvlText w:val="%4."/>
      <w:lvlJc w:val="left"/>
      <w:pPr>
        <w:tabs>
          <w:tab w:val="num" w:pos="2662"/>
        </w:tabs>
        <w:ind w:left="2662" w:hanging="360"/>
      </w:pPr>
    </w:lvl>
    <w:lvl w:ilvl="4" w:tplc="B3BA5760" w:tentative="1">
      <w:start w:val="1"/>
      <w:numFmt w:val="lowerLetter"/>
      <w:lvlText w:val="%5."/>
      <w:lvlJc w:val="left"/>
      <w:pPr>
        <w:tabs>
          <w:tab w:val="num" w:pos="3382"/>
        </w:tabs>
        <w:ind w:left="3382" w:hanging="360"/>
      </w:pPr>
    </w:lvl>
    <w:lvl w:ilvl="5" w:tplc="68724794" w:tentative="1">
      <w:start w:val="1"/>
      <w:numFmt w:val="lowerRoman"/>
      <w:lvlText w:val="%6."/>
      <w:lvlJc w:val="right"/>
      <w:pPr>
        <w:tabs>
          <w:tab w:val="num" w:pos="4102"/>
        </w:tabs>
        <w:ind w:left="4102" w:hanging="180"/>
      </w:pPr>
    </w:lvl>
    <w:lvl w:ilvl="6" w:tplc="87A2BE48" w:tentative="1">
      <w:start w:val="1"/>
      <w:numFmt w:val="decimal"/>
      <w:lvlText w:val="%7."/>
      <w:lvlJc w:val="left"/>
      <w:pPr>
        <w:tabs>
          <w:tab w:val="num" w:pos="4822"/>
        </w:tabs>
        <w:ind w:left="4822" w:hanging="360"/>
      </w:pPr>
    </w:lvl>
    <w:lvl w:ilvl="7" w:tplc="49EAEA5C" w:tentative="1">
      <w:start w:val="1"/>
      <w:numFmt w:val="lowerLetter"/>
      <w:lvlText w:val="%8."/>
      <w:lvlJc w:val="left"/>
      <w:pPr>
        <w:tabs>
          <w:tab w:val="num" w:pos="5542"/>
        </w:tabs>
        <w:ind w:left="5542" w:hanging="360"/>
      </w:pPr>
    </w:lvl>
    <w:lvl w:ilvl="8" w:tplc="8C982A4A"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14D6CA7C">
      <w:start w:val="1"/>
      <w:numFmt w:val="decimal"/>
      <w:lvlText w:val="%1."/>
      <w:lvlJc w:val="left"/>
      <w:pPr>
        <w:ind w:left="720" w:hanging="360"/>
      </w:pPr>
    </w:lvl>
    <w:lvl w:ilvl="1" w:tplc="A1DAA7B8" w:tentative="1">
      <w:start w:val="1"/>
      <w:numFmt w:val="lowerLetter"/>
      <w:lvlText w:val="%2."/>
      <w:lvlJc w:val="left"/>
      <w:pPr>
        <w:ind w:left="1440" w:hanging="360"/>
      </w:pPr>
    </w:lvl>
    <w:lvl w:ilvl="2" w:tplc="A732C372" w:tentative="1">
      <w:start w:val="1"/>
      <w:numFmt w:val="lowerRoman"/>
      <w:lvlText w:val="%3."/>
      <w:lvlJc w:val="right"/>
      <w:pPr>
        <w:ind w:left="2160" w:hanging="180"/>
      </w:pPr>
    </w:lvl>
    <w:lvl w:ilvl="3" w:tplc="7EF4BA6C" w:tentative="1">
      <w:start w:val="1"/>
      <w:numFmt w:val="decimal"/>
      <w:lvlText w:val="%4."/>
      <w:lvlJc w:val="left"/>
      <w:pPr>
        <w:ind w:left="2880" w:hanging="360"/>
      </w:pPr>
    </w:lvl>
    <w:lvl w:ilvl="4" w:tplc="2F9E2C5E" w:tentative="1">
      <w:start w:val="1"/>
      <w:numFmt w:val="lowerLetter"/>
      <w:lvlText w:val="%5."/>
      <w:lvlJc w:val="left"/>
      <w:pPr>
        <w:ind w:left="3600" w:hanging="360"/>
      </w:pPr>
    </w:lvl>
    <w:lvl w:ilvl="5" w:tplc="580AD59E" w:tentative="1">
      <w:start w:val="1"/>
      <w:numFmt w:val="lowerRoman"/>
      <w:lvlText w:val="%6."/>
      <w:lvlJc w:val="right"/>
      <w:pPr>
        <w:ind w:left="4320" w:hanging="180"/>
      </w:pPr>
    </w:lvl>
    <w:lvl w:ilvl="6" w:tplc="9932A944" w:tentative="1">
      <w:start w:val="1"/>
      <w:numFmt w:val="decimal"/>
      <w:lvlText w:val="%7."/>
      <w:lvlJc w:val="left"/>
      <w:pPr>
        <w:ind w:left="5040" w:hanging="360"/>
      </w:pPr>
    </w:lvl>
    <w:lvl w:ilvl="7" w:tplc="30884624" w:tentative="1">
      <w:start w:val="1"/>
      <w:numFmt w:val="lowerLetter"/>
      <w:lvlText w:val="%8."/>
      <w:lvlJc w:val="left"/>
      <w:pPr>
        <w:ind w:left="5760" w:hanging="360"/>
      </w:pPr>
    </w:lvl>
    <w:lvl w:ilvl="8" w:tplc="5B5C44F8"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6DACF9B0">
      <w:start w:val="1"/>
      <w:numFmt w:val="decimal"/>
      <w:lvlText w:val="%1."/>
      <w:lvlJc w:val="left"/>
      <w:pPr>
        <w:ind w:left="360" w:hanging="360"/>
      </w:pPr>
      <w:rPr>
        <w:rFonts w:hint="default"/>
        <w:b/>
      </w:rPr>
    </w:lvl>
    <w:lvl w:ilvl="1" w:tplc="69D0B112" w:tentative="1">
      <w:start w:val="1"/>
      <w:numFmt w:val="bullet"/>
      <w:lvlText w:val="o"/>
      <w:lvlJc w:val="left"/>
      <w:pPr>
        <w:ind w:left="1080" w:hanging="360"/>
      </w:pPr>
      <w:rPr>
        <w:rFonts w:ascii="Courier New" w:hAnsi="Courier New" w:cs="Courier New" w:hint="default"/>
      </w:rPr>
    </w:lvl>
    <w:lvl w:ilvl="2" w:tplc="A788A9EE" w:tentative="1">
      <w:start w:val="1"/>
      <w:numFmt w:val="bullet"/>
      <w:lvlText w:val=""/>
      <w:lvlJc w:val="left"/>
      <w:pPr>
        <w:ind w:left="1800" w:hanging="360"/>
      </w:pPr>
      <w:rPr>
        <w:rFonts w:ascii="Wingdings" w:hAnsi="Wingdings" w:hint="default"/>
      </w:rPr>
    </w:lvl>
    <w:lvl w:ilvl="3" w:tplc="AD3EBDB2" w:tentative="1">
      <w:start w:val="1"/>
      <w:numFmt w:val="bullet"/>
      <w:lvlText w:val=""/>
      <w:lvlJc w:val="left"/>
      <w:pPr>
        <w:ind w:left="2520" w:hanging="360"/>
      </w:pPr>
      <w:rPr>
        <w:rFonts w:ascii="Symbol" w:hAnsi="Symbol" w:hint="default"/>
      </w:rPr>
    </w:lvl>
    <w:lvl w:ilvl="4" w:tplc="DC88D1E6" w:tentative="1">
      <w:start w:val="1"/>
      <w:numFmt w:val="bullet"/>
      <w:lvlText w:val="o"/>
      <w:lvlJc w:val="left"/>
      <w:pPr>
        <w:ind w:left="3240" w:hanging="360"/>
      </w:pPr>
      <w:rPr>
        <w:rFonts w:ascii="Courier New" w:hAnsi="Courier New" w:cs="Courier New" w:hint="default"/>
      </w:rPr>
    </w:lvl>
    <w:lvl w:ilvl="5" w:tplc="1812BFB2" w:tentative="1">
      <w:start w:val="1"/>
      <w:numFmt w:val="bullet"/>
      <w:lvlText w:val=""/>
      <w:lvlJc w:val="left"/>
      <w:pPr>
        <w:ind w:left="3960" w:hanging="360"/>
      </w:pPr>
      <w:rPr>
        <w:rFonts w:ascii="Wingdings" w:hAnsi="Wingdings" w:hint="default"/>
      </w:rPr>
    </w:lvl>
    <w:lvl w:ilvl="6" w:tplc="A68830AA" w:tentative="1">
      <w:start w:val="1"/>
      <w:numFmt w:val="bullet"/>
      <w:lvlText w:val=""/>
      <w:lvlJc w:val="left"/>
      <w:pPr>
        <w:ind w:left="4680" w:hanging="360"/>
      </w:pPr>
      <w:rPr>
        <w:rFonts w:ascii="Symbol" w:hAnsi="Symbol" w:hint="default"/>
      </w:rPr>
    </w:lvl>
    <w:lvl w:ilvl="7" w:tplc="329839D8" w:tentative="1">
      <w:start w:val="1"/>
      <w:numFmt w:val="bullet"/>
      <w:lvlText w:val="o"/>
      <w:lvlJc w:val="left"/>
      <w:pPr>
        <w:ind w:left="5400" w:hanging="360"/>
      </w:pPr>
      <w:rPr>
        <w:rFonts w:ascii="Courier New" w:hAnsi="Courier New" w:cs="Courier New" w:hint="default"/>
      </w:rPr>
    </w:lvl>
    <w:lvl w:ilvl="8" w:tplc="70A4DB68"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DEB44F0E">
      <w:start w:val="1"/>
      <w:numFmt w:val="decimal"/>
      <w:lvlText w:val="%1."/>
      <w:lvlJc w:val="left"/>
      <w:pPr>
        <w:ind w:left="720" w:hanging="360"/>
      </w:pPr>
      <w:rPr>
        <w:rFonts w:hint="default"/>
        <w:b w:val="0"/>
        <w:i w:val="0"/>
        <w:sz w:val="18"/>
        <w:szCs w:val="18"/>
      </w:rPr>
    </w:lvl>
    <w:lvl w:ilvl="1" w:tplc="36F0135A" w:tentative="1">
      <w:start w:val="1"/>
      <w:numFmt w:val="lowerLetter"/>
      <w:lvlText w:val="%2."/>
      <w:lvlJc w:val="left"/>
      <w:pPr>
        <w:ind w:left="1440" w:hanging="360"/>
      </w:pPr>
    </w:lvl>
    <w:lvl w:ilvl="2" w:tplc="C5A01B10" w:tentative="1">
      <w:start w:val="1"/>
      <w:numFmt w:val="lowerRoman"/>
      <w:lvlText w:val="%3."/>
      <w:lvlJc w:val="right"/>
      <w:pPr>
        <w:ind w:left="2160" w:hanging="180"/>
      </w:pPr>
    </w:lvl>
    <w:lvl w:ilvl="3" w:tplc="B8401A92" w:tentative="1">
      <w:start w:val="1"/>
      <w:numFmt w:val="decimal"/>
      <w:lvlText w:val="%4."/>
      <w:lvlJc w:val="left"/>
      <w:pPr>
        <w:ind w:left="2880" w:hanging="360"/>
      </w:pPr>
    </w:lvl>
    <w:lvl w:ilvl="4" w:tplc="A3DCA2A0" w:tentative="1">
      <w:start w:val="1"/>
      <w:numFmt w:val="lowerLetter"/>
      <w:lvlText w:val="%5."/>
      <w:lvlJc w:val="left"/>
      <w:pPr>
        <w:ind w:left="3600" w:hanging="360"/>
      </w:pPr>
    </w:lvl>
    <w:lvl w:ilvl="5" w:tplc="5C8CCFD0" w:tentative="1">
      <w:start w:val="1"/>
      <w:numFmt w:val="lowerRoman"/>
      <w:lvlText w:val="%6."/>
      <w:lvlJc w:val="right"/>
      <w:pPr>
        <w:ind w:left="4320" w:hanging="180"/>
      </w:pPr>
    </w:lvl>
    <w:lvl w:ilvl="6" w:tplc="ED5C7794" w:tentative="1">
      <w:start w:val="1"/>
      <w:numFmt w:val="decimal"/>
      <w:lvlText w:val="%7."/>
      <w:lvlJc w:val="left"/>
      <w:pPr>
        <w:ind w:left="5040" w:hanging="360"/>
      </w:pPr>
    </w:lvl>
    <w:lvl w:ilvl="7" w:tplc="C532B3C6" w:tentative="1">
      <w:start w:val="1"/>
      <w:numFmt w:val="lowerLetter"/>
      <w:lvlText w:val="%8."/>
      <w:lvlJc w:val="left"/>
      <w:pPr>
        <w:ind w:left="5760" w:hanging="360"/>
      </w:pPr>
    </w:lvl>
    <w:lvl w:ilvl="8" w:tplc="53F66AB2"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461CF9F0">
      <w:start w:val="1"/>
      <w:numFmt w:val="upperLetter"/>
      <w:lvlText w:val="%1."/>
      <w:lvlJc w:val="left"/>
      <w:pPr>
        <w:ind w:left="720" w:hanging="360"/>
      </w:pPr>
      <w:rPr>
        <w:rFonts w:hint="default"/>
      </w:rPr>
    </w:lvl>
    <w:lvl w:ilvl="1" w:tplc="0324F67C" w:tentative="1">
      <w:start w:val="1"/>
      <w:numFmt w:val="lowerLetter"/>
      <w:lvlText w:val="%2."/>
      <w:lvlJc w:val="left"/>
      <w:pPr>
        <w:ind w:left="1440" w:hanging="360"/>
      </w:pPr>
    </w:lvl>
    <w:lvl w:ilvl="2" w:tplc="A8B01A10" w:tentative="1">
      <w:start w:val="1"/>
      <w:numFmt w:val="lowerRoman"/>
      <w:lvlText w:val="%3."/>
      <w:lvlJc w:val="right"/>
      <w:pPr>
        <w:ind w:left="2160" w:hanging="180"/>
      </w:pPr>
    </w:lvl>
    <w:lvl w:ilvl="3" w:tplc="509CDB76" w:tentative="1">
      <w:start w:val="1"/>
      <w:numFmt w:val="decimal"/>
      <w:lvlText w:val="%4."/>
      <w:lvlJc w:val="left"/>
      <w:pPr>
        <w:ind w:left="2880" w:hanging="360"/>
      </w:pPr>
    </w:lvl>
    <w:lvl w:ilvl="4" w:tplc="BF302EE8" w:tentative="1">
      <w:start w:val="1"/>
      <w:numFmt w:val="lowerLetter"/>
      <w:lvlText w:val="%5."/>
      <w:lvlJc w:val="left"/>
      <w:pPr>
        <w:ind w:left="3600" w:hanging="360"/>
      </w:pPr>
    </w:lvl>
    <w:lvl w:ilvl="5" w:tplc="DE3A111A" w:tentative="1">
      <w:start w:val="1"/>
      <w:numFmt w:val="lowerRoman"/>
      <w:lvlText w:val="%6."/>
      <w:lvlJc w:val="right"/>
      <w:pPr>
        <w:ind w:left="4320" w:hanging="180"/>
      </w:pPr>
    </w:lvl>
    <w:lvl w:ilvl="6" w:tplc="527AA8D6" w:tentative="1">
      <w:start w:val="1"/>
      <w:numFmt w:val="decimal"/>
      <w:lvlText w:val="%7."/>
      <w:lvlJc w:val="left"/>
      <w:pPr>
        <w:ind w:left="5040" w:hanging="360"/>
      </w:pPr>
    </w:lvl>
    <w:lvl w:ilvl="7" w:tplc="9904CADA" w:tentative="1">
      <w:start w:val="1"/>
      <w:numFmt w:val="lowerLetter"/>
      <w:lvlText w:val="%8."/>
      <w:lvlJc w:val="left"/>
      <w:pPr>
        <w:ind w:left="5760" w:hanging="360"/>
      </w:pPr>
    </w:lvl>
    <w:lvl w:ilvl="8" w:tplc="C11016F8"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FBF0E0F4">
      <w:start w:val="1"/>
      <w:numFmt w:val="decimal"/>
      <w:lvlText w:val="%1."/>
      <w:lvlJc w:val="left"/>
      <w:pPr>
        <w:ind w:left="720" w:hanging="360"/>
      </w:pPr>
      <w:rPr>
        <w:rFonts w:hint="default"/>
        <w:b w:val="0"/>
      </w:rPr>
    </w:lvl>
    <w:lvl w:ilvl="1" w:tplc="A0FEC53C" w:tentative="1">
      <w:start w:val="1"/>
      <w:numFmt w:val="bullet"/>
      <w:lvlText w:val="o"/>
      <w:lvlJc w:val="left"/>
      <w:pPr>
        <w:ind w:left="1440" w:hanging="360"/>
      </w:pPr>
      <w:rPr>
        <w:rFonts w:ascii="Courier New" w:hAnsi="Courier New" w:cs="Courier New" w:hint="default"/>
      </w:rPr>
    </w:lvl>
    <w:lvl w:ilvl="2" w:tplc="19A29F1C" w:tentative="1">
      <w:start w:val="1"/>
      <w:numFmt w:val="bullet"/>
      <w:lvlText w:val=""/>
      <w:lvlJc w:val="left"/>
      <w:pPr>
        <w:ind w:left="2160" w:hanging="360"/>
      </w:pPr>
      <w:rPr>
        <w:rFonts w:ascii="Wingdings" w:hAnsi="Wingdings" w:hint="default"/>
      </w:rPr>
    </w:lvl>
    <w:lvl w:ilvl="3" w:tplc="8EBE959A" w:tentative="1">
      <w:start w:val="1"/>
      <w:numFmt w:val="bullet"/>
      <w:lvlText w:val=""/>
      <w:lvlJc w:val="left"/>
      <w:pPr>
        <w:ind w:left="2880" w:hanging="360"/>
      </w:pPr>
      <w:rPr>
        <w:rFonts w:ascii="Symbol" w:hAnsi="Symbol" w:hint="default"/>
      </w:rPr>
    </w:lvl>
    <w:lvl w:ilvl="4" w:tplc="CF2AF816" w:tentative="1">
      <w:start w:val="1"/>
      <w:numFmt w:val="bullet"/>
      <w:lvlText w:val="o"/>
      <w:lvlJc w:val="left"/>
      <w:pPr>
        <w:ind w:left="3600" w:hanging="360"/>
      </w:pPr>
      <w:rPr>
        <w:rFonts w:ascii="Courier New" w:hAnsi="Courier New" w:cs="Courier New" w:hint="default"/>
      </w:rPr>
    </w:lvl>
    <w:lvl w:ilvl="5" w:tplc="ED440CD6" w:tentative="1">
      <w:start w:val="1"/>
      <w:numFmt w:val="bullet"/>
      <w:lvlText w:val=""/>
      <w:lvlJc w:val="left"/>
      <w:pPr>
        <w:ind w:left="4320" w:hanging="360"/>
      </w:pPr>
      <w:rPr>
        <w:rFonts w:ascii="Wingdings" w:hAnsi="Wingdings" w:hint="default"/>
      </w:rPr>
    </w:lvl>
    <w:lvl w:ilvl="6" w:tplc="E684D49C" w:tentative="1">
      <w:start w:val="1"/>
      <w:numFmt w:val="bullet"/>
      <w:lvlText w:val=""/>
      <w:lvlJc w:val="left"/>
      <w:pPr>
        <w:ind w:left="5040" w:hanging="360"/>
      </w:pPr>
      <w:rPr>
        <w:rFonts w:ascii="Symbol" w:hAnsi="Symbol" w:hint="default"/>
      </w:rPr>
    </w:lvl>
    <w:lvl w:ilvl="7" w:tplc="0150BF34" w:tentative="1">
      <w:start w:val="1"/>
      <w:numFmt w:val="bullet"/>
      <w:lvlText w:val="o"/>
      <w:lvlJc w:val="left"/>
      <w:pPr>
        <w:ind w:left="5760" w:hanging="360"/>
      </w:pPr>
      <w:rPr>
        <w:rFonts w:ascii="Courier New" w:hAnsi="Courier New" w:cs="Courier New" w:hint="default"/>
      </w:rPr>
    </w:lvl>
    <w:lvl w:ilvl="8" w:tplc="CCCAF0AA"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C910DD8E">
      <w:start w:val="1"/>
      <w:numFmt w:val="decimal"/>
      <w:lvlText w:val="%1."/>
      <w:lvlJc w:val="left"/>
      <w:pPr>
        <w:ind w:left="720" w:hanging="360"/>
      </w:pPr>
      <w:rPr>
        <w:rFonts w:cs="Times New Roman" w:hint="default"/>
        <w:b w:val="0"/>
        <w:sz w:val="18"/>
      </w:rPr>
    </w:lvl>
    <w:lvl w:ilvl="1" w:tplc="3E20C14A" w:tentative="1">
      <w:start w:val="1"/>
      <w:numFmt w:val="lowerLetter"/>
      <w:lvlText w:val="%2."/>
      <w:lvlJc w:val="left"/>
      <w:pPr>
        <w:ind w:left="1440" w:hanging="360"/>
      </w:pPr>
    </w:lvl>
    <w:lvl w:ilvl="2" w:tplc="B11AD25E" w:tentative="1">
      <w:start w:val="1"/>
      <w:numFmt w:val="lowerRoman"/>
      <w:lvlText w:val="%3."/>
      <w:lvlJc w:val="right"/>
      <w:pPr>
        <w:ind w:left="2160" w:hanging="180"/>
      </w:pPr>
    </w:lvl>
    <w:lvl w:ilvl="3" w:tplc="12AEF660" w:tentative="1">
      <w:start w:val="1"/>
      <w:numFmt w:val="decimal"/>
      <w:lvlText w:val="%4."/>
      <w:lvlJc w:val="left"/>
      <w:pPr>
        <w:ind w:left="2880" w:hanging="360"/>
      </w:pPr>
    </w:lvl>
    <w:lvl w:ilvl="4" w:tplc="7EE23D0E" w:tentative="1">
      <w:start w:val="1"/>
      <w:numFmt w:val="lowerLetter"/>
      <w:lvlText w:val="%5."/>
      <w:lvlJc w:val="left"/>
      <w:pPr>
        <w:ind w:left="3600" w:hanging="360"/>
      </w:pPr>
    </w:lvl>
    <w:lvl w:ilvl="5" w:tplc="A63A865E" w:tentative="1">
      <w:start w:val="1"/>
      <w:numFmt w:val="lowerRoman"/>
      <w:lvlText w:val="%6."/>
      <w:lvlJc w:val="right"/>
      <w:pPr>
        <w:ind w:left="4320" w:hanging="180"/>
      </w:pPr>
    </w:lvl>
    <w:lvl w:ilvl="6" w:tplc="29E22140" w:tentative="1">
      <w:start w:val="1"/>
      <w:numFmt w:val="decimal"/>
      <w:lvlText w:val="%7."/>
      <w:lvlJc w:val="left"/>
      <w:pPr>
        <w:ind w:left="5040" w:hanging="360"/>
      </w:pPr>
    </w:lvl>
    <w:lvl w:ilvl="7" w:tplc="D930C8B2" w:tentative="1">
      <w:start w:val="1"/>
      <w:numFmt w:val="lowerLetter"/>
      <w:lvlText w:val="%8."/>
      <w:lvlJc w:val="left"/>
      <w:pPr>
        <w:ind w:left="5760" w:hanging="360"/>
      </w:pPr>
    </w:lvl>
    <w:lvl w:ilvl="8" w:tplc="F7AE7BC2"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8E473A4">
      <w:start w:val="1"/>
      <w:numFmt w:val="decimal"/>
      <w:lvlText w:val="%1."/>
      <w:lvlJc w:val="left"/>
      <w:pPr>
        <w:ind w:left="502" w:hanging="360"/>
      </w:pPr>
      <w:rPr>
        <w:b/>
      </w:rPr>
    </w:lvl>
    <w:lvl w:ilvl="1" w:tplc="DD20B05E" w:tentative="1">
      <w:start w:val="1"/>
      <w:numFmt w:val="lowerLetter"/>
      <w:lvlText w:val="%2."/>
      <w:lvlJc w:val="left"/>
      <w:pPr>
        <w:ind w:left="1222" w:hanging="360"/>
      </w:pPr>
    </w:lvl>
    <w:lvl w:ilvl="2" w:tplc="72E2CF80" w:tentative="1">
      <w:start w:val="1"/>
      <w:numFmt w:val="lowerRoman"/>
      <w:lvlText w:val="%3."/>
      <w:lvlJc w:val="right"/>
      <w:pPr>
        <w:ind w:left="1942" w:hanging="180"/>
      </w:pPr>
    </w:lvl>
    <w:lvl w:ilvl="3" w:tplc="DC8C681C" w:tentative="1">
      <w:start w:val="1"/>
      <w:numFmt w:val="decimal"/>
      <w:lvlText w:val="%4."/>
      <w:lvlJc w:val="left"/>
      <w:pPr>
        <w:ind w:left="2662" w:hanging="360"/>
      </w:pPr>
    </w:lvl>
    <w:lvl w:ilvl="4" w:tplc="6ADAC8A4" w:tentative="1">
      <w:start w:val="1"/>
      <w:numFmt w:val="lowerLetter"/>
      <w:lvlText w:val="%5."/>
      <w:lvlJc w:val="left"/>
      <w:pPr>
        <w:ind w:left="3382" w:hanging="360"/>
      </w:pPr>
    </w:lvl>
    <w:lvl w:ilvl="5" w:tplc="D6F4C5D2" w:tentative="1">
      <w:start w:val="1"/>
      <w:numFmt w:val="lowerRoman"/>
      <w:lvlText w:val="%6."/>
      <w:lvlJc w:val="right"/>
      <w:pPr>
        <w:ind w:left="4102" w:hanging="180"/>
      </w:pPr>
    </w:lvl>
    <w:lvl w:ilvl="6" w:tplc="A4C6A922" w:tentative="1">
      <w:start w:val="1"/>
      <w:numFmt w:val="decimal"/>
      <w:lvlText w:val="%7."/>
      <w:lvlJc w:val="left"/>
      <w:pPr>
        <w:ind w:left="4822" w:hanging="360"/>
      </w:pPr>
    </w:lvl>
    <w:lvl w:ilvl="7" w:tplc="11344C2E" w:tentative="1">
      <w:start w:val="1"/>
      <w:numFmt w:val="lowerLetter"/>
      <w:lvlText w:val="%8."/>
      <w:lvlJc w:val="left"/>
      <w:pPr>
        <w:ind w:left="5542" w:hanging="360"/>
      </w:pPr>
    </w:lvl>
    <w:lvl w:ilvl="8" w:tplc="EF925A88"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D11CA720">
      <w:start w:val="1"/>
      <w:numFmt w:val="decimal"/>
      <w:lvlText w:val="%1."/>
      <w:lvlJc w:val="left"/>
      <w:pPr>
        <w:ind w:left="720" w:hanging="360"/>
      </w:pPr>
      <w:rPr>
        <w:rFonts w:hint="default"/>
      </w:rPr>
    </w:lvl>
    <w:lvl w:ilvl="1" w:tplc="F12A56E2" w:tentative="1">
      <w:start w:val="1"/>
      <w:numFmt w:val="lowerLetter"/>
      <w:lvlText w:val="%2."/>
      <w:lvlJc w:val="left"/>
      <w:pPr>
        <w:ind w:left="1440" w:hanging="360"/>
      </w:pPr>
    </w:lvl>
    <w:lvl w:ilvl="2" w:tplc="7982018E" w:tentative="1">
      <w:start w:val="1"/>
      <w:numFmt w:val="lowerRoman"/>
      <w:lvlText w:val="%3."/>
      <w:lvlJc w:val="right"/>
      <w:pPr>
        <w:ind w:left="2160" w:hanging="180"/>
      </w:pPr>
    </w:lvl>
    <w:lvl w:ilvl="3" w:tplc="E0AE2854" w:tentative="1">
      <w:start w:val="1"/>
      <w:numFmt w:val="decimal"/>
      <w:lvlText w:val="%4."/>
      <w:lvlJc w:val="left"/>
      <w:pPr>
        <w:ind w:left="2880" w:hanging="360"/>
      </w:pPr>
    </w:lvl>
    <w:lvl w:ilvl="4" w:tplc="87CC050E" w:tentative="1">
      <w:start w:val="1"/>
      <w:numFmt w:val="lowerLetter"/>
      <w:lvlText w:val="%5."/>
      <w:lvlJc w:val="left"/>
      <w:pPr>
        <w:ind w:left="3600" w:hanging="360"/>
      </w:pPr>
    </w:lvl>
    <w:lvl w:ilvl="5" w:tplc="59706EA0" w:tentative="1">
      <w:start w:val="1"/>
      <w:numFmt w:val="lowerRoman"/>
      <w:lvlText w:val="%6."/>
      <w:lvlJc w:val="right"/>
      <w:pPr>
        <w:ind w:left="4320" w:hanging="180"/>
      </w:pPr>
    </w:lvl>
    <w:lvl w:ilvl="6" w:tplc="6C741D6E" w:tentative="1">
      <w:start w:val="1"/>
      <w:numFmt w:val="decimal"/>
      <w:lvlText w:val="%7."/>
      <w:lvlJc w:val="left"/>
      <w:pPr>
        <w:ind w:left="5040" w:hanging="360"/>
      </w:pPr>
    </w:lvl>
    <w:lvl w:ilvl="7" w:tplc="576ACE86" w:tentative="1">
      <w:start w:val="1"/>
      <w:numFmt w:val="lowerLetter"/>
      <w:lvlText w:val="%8."/>
      <w:lvlJc w:val="left"/>
      <w:pPr>
        <w:ind w:left="5760" w:hanging="360"/>
      </w:pPr>
    </w:lvl>
    <w:lvl w:ilvl="8" w:tplc="937EDD1C"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DAC2FF66">
      <w:start w:val="1"/>
      <w:numFmt w:val="decimal"/>
      <w:lvlText w:val="%1."/>
      <w:lvlJc w:val="left"/>
      <w:pPr>
        <w:ind w:left="720" w:hanging="360"/>
      </w:pPr>
      <w:rPr>
        <w:rFonts w:hint="default"/>
      </w:rPr>
    </w:lvl>
    <w:lvl w:ilvl="1" w:tplc="AEBCD61A" w:tentative="1">
      <w:start w:val="1"/>
      <w:numFmt w:val="lowerLetter"/>
      <w:lvlText w:val="%2."/>
      <w:lvlJc w:val="left"/>
      <w:pPr>
        <w:ind w:left="1440" w:hanging="360"/>
      </w:pPr>
    </w:lvl>
    <w:lvl w:ilvl="2" w:tplc="32F2D900" w:tentative="1">
      <w:start w:val="1"/>
      <w:numFmt w:val="lowerRoman"/>
      <w:lvlText w:val="%3."/>
      <w:lvlJc w:val="right"/>
      <w:pPr>
        <w:ind w:left="2160" w:hanging="180"/>
      </w:pPr>
    </w:lvl>
    <w:lvl w:ilvl="3" w:tplc="7CCC15CC" w:tentative="1">
      <w:start w:val="1"/>
      <w:numFmt w:val="decimal"/>
      <w:lvlText w:val="%4."/>
      <w:lvlJc w:val="left"/>
      <w:pPr>
        <w:ind w:left="2880" w:hanging="360"/>
      </w:pPr>
    </w:lvl>
    <w:lvl w:ilvl="4" w:tplc="AAA8914A" w:tentative="1">
      <w:start w:val="1"/>
      <w:numFmt w:val="lowerLetter"/>
      <w:lvlText w:val="%5."/>
      <w:lvlJc w:val="left"/>
      <w:pPr>
        <w:ind w:left="3600" w:hanging="360"/>
      </w:pPr>
    </w:lvl>
    <w:lvl w:ilvl="5" w:tplc="5198A100" w:tentative="1">
      <w:start w:val="1"/>
      <w:numFmt w:val="lowerRoman"/>
      <w:lvlText w:val="%6."/>
      <w:lvlJc w:val="right"/>
      <w:pPr>
        <w:ind w:left="4320" w:hanging="180"/>
      </w:pPr>
    </w:lvl>
    <w:lvl w:ilvl="6" w:tplc="220EC600" w:tentative="1">
      <w:start w:val="1"/>
      <w:numFmt w:val="decimal"/>
      <w:lvlText w:val="%7."/>
      <w:lvlJc w:val="left"/>
      <w:pPr>
        <w:ind w:left="5040" w:hanging="360"/>
      </w:pPr>
    </w:lvl>
    <w:lvl w:ilvl="7" w:tplc="977E2FF6" w:tentative="1">
      <w:start w:val="1"/>
      <w:numFmt w:val="lowerLetter"/>
      <w:lvlText w:val="%8."/>
      <w:lvlJc w:val="left"/>
      <w:pPr>
        <w:ind w:left="5760" w:hanging="360"/>
      </w:pPr>
    </w:lvl>
    <w:lvl w:ilvl="8" w:tplc="7FAC700A"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D52EF014">
      <w:start w:val="1"/>
      <w:numFmt w:val="decimal"/>
      <w:lvlText w:val="%1."/>
      <w:lvlJc w:val="left"/>
      <w:pPr>
        <w:ind w:left="360" w:hanging="360"/>
      </w:pPr>
      <w:rPr>
        <w:rFonts w:hint="default"/>
        <w:b w:val="0"/>
      </w:rPr>
    </w:lvl>
    <w:lvl w:ilvl="1" w:tplc="B264455C" w:tentative="1">
      <w:start w:val="1"/>
      <w:numFmt w:val="lowerLetter"/>
      <w:lvlText w:val="%2."/>
      <w:lvlJc w:val="left"/>
      <w:pPr>
        <w:ind w:left="1440" w:hanging="360"/>
      </w:pPr>
    </w:lvl>
    <w:lvl w:ilvl="2" w:tplc="6046B806" w:tentative="1">
      <w:start w:val="1"/>
      <w:numFmt w:val="lowerRoman"/>
      <w:lvlText w:val="%3."/>
      <w:lvlJc w:val="right"/>
      <w:pPr>
        <w:ind w:left="2160" w:hanging="180"/>
      </w:pPr>
    </w:lvl>
    <w:lvl w:ilvl="3" w:tplc="3DAC7908" w:tentative="1">
      <w:start w:val="1"/>
      <w:numFmt w:val="decimal"/>
      <w:lvlText w:val="%4."/>
      <w:lvlJc w:val="left"/>
      <w:pPr>
        <w:ind w:left="2880" w:hanging="360"/>
      </w:pPr>
    </w:lvl>
    <w:lvl w:ilvl="4" w:tplc="8CDA1996" w:tentative="1">
      <w:start w:val="1"/>
      <w:numFmt w:val="lowerLetter"/>
      <w:lvlText w:val="%5."/>
      <w:lvlJc w:val="left"/>
      <w:pPr>
        <w:ind w:left="3600" w:hanging="360"/>
      </w:pPr>
    </w:lvl>
    <w:lvl w:ilvl="5" w:tplc="1982DCC2" w:tentative="1">
      <w:start w:val="1"/>
      <w:numFmt w:val="lowerRoman"/>
      <w:lvlText w:val="%6."/>
      <w:lvlJc w:val="right"/>
      <w:pPr>
        <w:ind w:left="4320" w:hanging="180"/>
      </w:pPr>
    </w:lvl>
    <w:lvl w:ilvl="6" w:tplc="ACD4C998" w:tentative="1">
      <w:start w:val="1"/>
      <w:numFmt w:val="decimal"/>
      <w:lvlText w:val="%7."/>
      <w:lvlJc w:val="left"/>
      <w:pPr>
        <w:ind w:left="5040" w:hanging="360"/>
      </w:pPr>
    </w:lvl>
    <w:lvl w:ilvl="7" w:tplc="6AE42A1E" w:tentative="1">
      <w:start w:val="1"/>
      <w:numFmt w:val="lowerLetter"/>
      <w:lvlText w:val="%8."/>
      <w:lvlJc w:val="left"/>
      <w:pPr>
        <w:ind w:left="5760" w:hanging="360"/>
      </w:pPr>
    </w:lvl>
    <w:lvl w:ilvl="8" w:tplc="0582BD2C" w:tentative="1">
      <w:start w:val="1"/>
      <w:numFmt w:val="lowerRoman"/>
      <w:lvlText w:val="%9."/>
      <w:lvlJc w:val="right"/>
      <w:pPr>
        <w:ind w:left="6480" w:hanging="180"/>
      </w:pPr>
    </w:lvl>
  </w:abstractNum>
  <w:num w:numId="1" w16cid:durableId="884872498">
    <w:abstractNumId w:val="21"/>
  </w:num>
  <w:num w:numId="2" w16cid:durableId="1137574734">
    <w:abstractNumId w:val="13"/>
  </w:num>
  <w:num w:numId="3" w16cid:durableId="598636752">
    <w:abstractNumId w:val="7"/>
  </w:num>
  <w:num w:numId="4" w16cid:durableId="674497684">
    <w:abstractNumId w:val="11"/>
  </w:num>
  <w:num w:numId="5" w16cid:durableId="198705791">
    <w:abstractNumId w:val="4"/>
  </w:num>
  <w:num w:numId="6" w16cid:durableId="331372440">
    <w:abstractNumId w:val="1"/>
  </w:num>
  <w:num w:numId="7" w16cid:durableId="1460225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7168924">
    <w:abstractNumId w:val="1"/>
  </w:num>
  <w:num w:numId="9" w16cid:durableId="1701975991">
    <w:abstractNumId w:val="15"/>
  </w:num>
  <w:num w:numId="10" w16cid:durableId="226110572">
    <w:abstractNumId w:val="16"/>
  </w:num>
  <w:num w:numId="11" w16cid:durableId="1510025462">
    <w:abstractNumId w:val="5"/>
  </w:num>
  <w:num w:numId="12" w16cid:durableId="1473785967">
    <w:abstractNumId w:val="6"/>
  </w:num>
  <w:num w:numId="13" w16cid:durableId="1210799069">
    <w:abstractNumId w:val="22"/>
  </w:num>
  <w:num w:numId="14" w16cid:durableId="473572926">
    <w:abstractNumId w:val="10"/>
  </w:num>
  <w:num w:numId="15" w16cid:durableId="231814029">
    <w:abstractNumId w:val="8"/>
  </w:num>
  <w:num w:numId="16" w16cid:durableId="1471705075">
    <w:abstractNumId w:val="34"/>
  </w:num>
  <w:num w:numId="17" w16cid:durableId="772744370">
    <w:abstractNumId w:val="24"/>
  </w:num>
  <w:num w:numId="18" w16cid:durableId="1597640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2535852">
    <w:abstractNumId w:val="18"/>
  </w:num>
  <w:num w:numId="20" w16cid:durableId="1039551806">
    <w:abstractNumId w:val="29"/>
  </w:num>
  <w:num w:numId="21" w16cid:durableId="1433937886">
    <w:abstractNumId w:val="26"/>
  </w:num>
  <w:num w:numId="22" w16cid:durableId="2096586519">
    <w:abstractNumId w:val="0"/>
  </w:num>
  <w:num w:numId="23" w16cid:durableId="803474739">
    <w:abstractNumId w:val="9"/>
  </w:num>
  <w:num w:numId="24" w16cid:durableId="803960721">
    <w:abstractNumId w:val="20"/>
  </w:num>
  <w:num w:numId="25" w16cid:durableId="1564484126">
    <w:abstractNumId w:val="28"/>
  </w:num>
  <w:num w:numId="26" w16cid:durableId="293171722">
    <w:abstractNumId w:val="27"/>
  </w:num>
  <w:num w:numId="27" w16cid:durableId="1120490716">
    <w:abstractNumId w:val="35"/>
  </w:num>
  <w:num w:numId="28" w16cid:durableId="8794498">
    <w:abstractNumId w:val="2"/>
  </w:num>
  <w:num w:numId="29" w16cid:durableId="153910945">
    <w:abstractNumId w:val="32"/>
  </w:num>
  <w:num w:numId="30" w16cid:durableId="44066173">
    <w:abstractNumId w:val="14"/>
  </w:num>
  <w:num w:numId="31" w16cid:durableId="468522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0940074">
    <w:abstractNumId w:val="31"/>
  </w:num>
  <w:num w:numId="33" w16cid:durableId="20279963">
    <w:abstractNumId w:val="30"/>
  </w:num>
  <w:num w:numId="34" w16cid:durableId="1322080407">
    <w:abstractNumId w:val="19"/>
  </w:num>
  <w:num w:numId="35" w16cid:durableId="1033119065">
    <w:abstractNumId w:val="23"/>
  </w:num>
  <w:num w:numId="36" w16cid:durableId="267977338">
    <w:abstractNumId w:val="3"/>
  </w:num>
  <w:num w:numId="37" w16cid:durableId="584344135">
    <w:abstractNumId w:val="33"/>
  </w:num>
  <w:num w:numId="38" w16cid:durableId="237982915">
    <w:abstractNumId w:val="0"/>
    <w:lvlOverride w:ilvl="0">
      <w:startOverride w:val="1"/>
    </w:lvlOverride>
    <w:lvlOverride w:ilvl="1"/>
    <w:lvlOverride w:ilvl="2"/>
    <w:lvlOverride w:ilvl="3"/>
    <w:lvlOverride w:ilvl="4"/>
    <w:lvlOverride w:ilvl="5"/>
    <w:lvlOverride w:ilvl="6"/>
    <w:lvlOverride w:ilvl="7"/>
    <w:lvlOverride w:ilvl="8"/>
  </w:num>
  <w:num w:numId="39" w16cid:durableId="1881086197">
    <w:abstractNumId w:val="17"/>
  </w:num>
  <w:num w:numId="40" w16cid:durableId="1785535389">
    <w:abstractNumId w:val="25"/>
  </w:num>
  <w:num w:numId="41" w16cid:durableId="131871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3080"/>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865AEC"/>
    <w:rsid w:val="00246EF7"/>
    <w:rsid w:val="002D153A"/>
    <w:rsid w:val="003D180E"/>
    <w:rsid w:val="004B71D1"/>
    <w:rsid w:val="004D12E5"/>
    <w:rsid w:val="006C28E1"/>
    <w:rsid w:val="006E364C"/>
    <w:rsid w:val="00865AEC"/>
    <w:rsid w:val="009A55C1"/>
    <w:rsid w:val="00C07688"/>
    <w:rsid w:val="00CF5076"/>
    <w:rsid w:val="00D173AD"/>
    <w:rsid w:val="00ED6295"/>
    <w:rsid w:val="00F36D4A"/>
    <w:rsid w:val="00F90EF7"/>
    <w:rsid w:val="00FD6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26AB577C"/>
  <w15:docId w15:val="{8CEB67CC-B3CC-4484-9569-6E0394A8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customXml/itemProps2.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3.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6.xml><?xml version="1.0" encoding="utf-8"?>
<ds:datastoreItem xmlns:ds="http://schemas.openxmlformats.org/officeDocument/2006/customXml" ds:itemID="{849DD095-1EC5-4E3B-8DE3-5EC9E59C7A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1565</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58200_TS Hlasové služby</vt:lpstr>
      <vt:lpstr>Technická specifikace V2 Access to voice and Data</vt:lpstr>
    </vt:vector>
  </TitlesOfParts>
  <Company>Vodafone Czech Republic a.s.</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58200_TS Hlasové služby</dc:title>
  <dc:creator>Vladimír_Muras</dc:creator>
  <cp:lastModifiedBy>Vychodilová Gabriela</cp:lastModifiedBy>
  <cp:revision>11</cp:revision>
  <cp:lastPrinted>2015-06-04T11:01:00Z</cp:lastPrinted>
  <dcterms:created xsi:type="dcterms:W3CDTF">2024-02-02T08:45:00Z</dcterms:created>
  <dcterms:modified xsi:type="dcterms:W3CDTF">2024-02-13T07:53:00Z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_dlc_DocId">
    <vt:lpwstr>N74DQQC3TV2Z-679690437-1008</vt:lpwstr>
  </property>
  <property fmtid="{D5CDD505-2E9C-101B-9397-08002B2CF9AE}" pid="10" name="_dlc_DocIdItemGuid">
    <vt:lpwstr>7b0390af-1f1d-448f-8e31-58635d37a818</vt:lpwstr>
  </property>
  <property fmtid="{D5CDD505-2E9C-101B-9397-08002B2CF9AE}" pid="11" name="_dlc_DocIdUrl">
    <vt:lpwstr>https://workspace.vodafone.com/er/V2Team4/_layouts/DocIdRedir.aspx?ID=N74DQQC3TV2Z-679690437-1008, N74DQQC3TV2Z-679690437-1008</vt:lpwstr>
  </property>
  <property fmtid="{D5CDD505-2E9C-101B-9397-08002B2CF9AE}" pid="12" name="MSIP_Label_0359f705-2ba0-454b-9cfc-6ce5bcaac040_Enabled">
    <vt:lpwstr>true</vt:lpwstr>
  </property>
  <property fmtid="{D5CDD505-2E9C-101B-9397-08002B2CF9AE}" pid="13" name="MSIP_Label_0359f705-2ba0-454b-9cfc-6ce5bcaac040_SetDate">
    <vt:lpwstr>2024-02-02T09:01:48Z</vt:lpwstr>
  </property>
  <property fmtid="{D5CDD505-2E9C-101B-9397-08002B2CF9AE}" pid="14" name="MSIP_Label_0359f705-2ba0-454b-9cfc-6ce5bcaac040_Method">
    <vt:lpwstr>Privileged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d56a9739-cc26-4c21-ac5c-5cf6caebd43d</vt:lpwstr>
  </property>
  <property fmtid="{D5CDD505-2E9C-101B-9397-08002B2CF9AE}" pid="18" name="MSIP_Label_0359f705-2ba0-454b-9cfc-6ce5bcaac040_ContentBits">
    <vt:lpwstr>2</vt:lpwstr>
  </property>
</Properties>
</file>