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B3EC" w14:textId="77777777" w:rsidR="00121AF2" w:rsidRDefault="00000000">
      <w:pPr>
        <w:pStyle w:val="Nadpis1"/>
        <w:ind w:right="-759"/>
        <w:rPr>
          <w:rFonts w:ascii="SKODA Next" w:hAnsi="SKODA Next" w:cs="Arial"/>
          <w:szCs w:val="24"/>
        </w:rPr>
      </w:pPr>
      <w:r>
        <w:rPr>
          <w:rFonts w:ascii="SKODA Next" w:hAnsi="SKODA Next" w:cs="Arial"/>
          <w:b/>
          <w:szCs w:val="24"/>
          <w:u w:val="none"/>
        </w:rPr>
        <w:t xml:space="preserve">Kupní smlouva č. </w:t>
      </w:r>
      <w:r>
        <w:rPr>
          <w:rFonts w:ascii="SKODA Next" w:hAnsi="SKODA Next" w:cs="Arial"/>
          <w:b/>
          <w:bCs/>
          <w:noProof/>
          <w:szCs w:val="24"/>
          <w:u w:val="none"/>
        </w:rPr>
        <w:t>0717</w:t>
      </w:r>
      <w:r>
        <w:rPr>
          <w:rFonts w:ascii="SKODA Next" w:hAnsi="SKODA Next" w:cs="Arial"/>
          <w:b/>
          <w:bCs/>
          <w:szCs w:val="24"/>
          <w:u w:val="none"/>
        </w:rPr>
        <w:t xml:space="preserve"> </w:t>
      </w:r>
      <w:r>
        <w:rPr>
          <w:rFonts w:ascii="SKODA Next" w:hAnsi="SKODA Next" w:cs="Arial"/>
          <w:b/>
          <w:bCs/>
          <w:noProof/>
          <w:szCs w:val="24"/>
          <w:u w:val="none"/>
        </w:rPr>
        <w:t>240012</w:t>
      </w:r>
    </w:p>
    <w:p w14:paraId="70A54ADC" w14:textId="77777777" w:rsidR="00121AF2" w:rsidRDefault="00000000">
      <w:pPr>
        <w:widowControl w:val="0"/>
        <w:tabs>
          <w:tab w:val="center" w:pos="3892"/>
        </w:tabs>
        <w:spacing w:before="160" w:after="1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kterou uzavřeli</w:t>
      </w:r>
    </w:p>
    <w:p w14:paraId="1035C9F1" w14:textId="77777777" w:rsidR="00121AF2" w:rsidRDefault="00000000">
      <w:pPr>
        <w:ind w:right="-709"/>
        <w:jc w:val="both"/>
        <w:rPr>
          <w:rFonts w:ascii="SKODA Next" w:hAnsi="SKODA Next" w:cs="Arial"/>
          <w:b/>
          <w:bCs/>
          <w:sz w:val="22"/>
          <w:szCs w:val="22"/>
          <w:lang w:val="cs-CZ"/>
        </w:rPr>
      </w:pPr>
      <w:r>
        <w:rPr>
          <w:rFonts w:ascii="SKODA Next" w:hAnsi="SKODA Next" w:cs="Arial"/>
          <w:b/>
          <w:bCs/>
          <w:sz w:val="22"/>
          <w:szCs w:val="22"/>
          <w:lang w:val="cs-CZ"/>
        </w:rPr>
        <w:t>ARAVER CZ, s.r.o.</w:t>
      </w:r>
    </w:p>
    <w:p w14:paraId="7A90EB4E" w14:textId="77777777" w:rsidR="00121AF2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>Vlčnov 556  687 61</w:t>
      </w:r>
    </w:p>
    <w:p w14:paraId="249FF77D" w14:textId="77777777" w:rsidR="00121AF2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>IČ: 60713224               DIČ: CZ60713224</w:t>
      </w:r>
    </w:p>
    <w:p w14:paraId="27E63C78" w14:textId="3467972E" w:rsidR="00121AF2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 xml:space="preserve">Bankovní spojení: </w:t>
      </w:r>
      <w:r w:rsidR="00F96DC0">
        <w:rPr>
          <w:rFonts w:ascii="SKODA Next" w:hAnsi="SKODA Next" w:cs="Arial"/>
          <w:sz w:val="22"/>
          <w:szCs w:val="22"/>
          <w:lang w:val="cs-CZ"/>
        </w:rPr>
        <w:t>XXXXXXXXXXXX</w:t>
      </w:r>
    </w:p>
    <w:p w14:paraId="46AA9B10" w14:textId="66EFA73E" w:rsidR="00121AF2" w:rsidRDefault="00000000">
      <w:pPr>
        <w:ind w:right="-709"/>
        <w:jc w:val="both"/>
        <w:rPr>
          <w:rFonts w:ascii="SKODA Next" w:hAnsi="SKODA Next" w:cs="Arial"/>
          <w:sz w:val="22"/>
          <w:szCs w:val="22"/>
        </w:rPr>
      </w:pPr>
      <w:r>
        <w:rPr>
          <w:rFonts w:ascii="SKODA Next" w:hAnsi="SKODA Next" w:cs="Arial"/>
          <w:sz w:val="22"/>
          <w:szCs w:val="22"/>
          <w:lang w:val="cs-CZ"/>
        </w:rPr>
        <w:t xml:space="preserve">Tel: </w:t>
      </w:r>
      <w:r w:rsidR="00F96DC0">
        <w:rPr>
          <w:rFonts w:ascii="SKODA Next" w:hAnsi="SKODA Next" w:cs="Arial"/>
          <w:sz w:val="22"/>
          <w:szCs w:val="22"/>
          <w:lang w:val="cs-CZ"/>
        </w:rPr>
        <w:t>XXXXXXXXXXX</w:t>
      </w:r>
      <w:r>
        <w:rPr>
          <w:rFonts w:ascii="SKODA Next" w:hAnsi="SKODA Next" w:cs="Arial"/>
          <w:sz w:val="22"/>
          <w:szCs w:val="22"/>
          <w:lang w:val="cs-CZ"/>
        </w:rPr>
        <w:t xml:space="preserve">      e-mail: </w:t>
      </w:r>
      <w:r w:rsidR="00F96DC0">
        <w:rPr>
          <w:rFonts w:ascii="SKODA Next" w:hAnsi="SKODA Next" w:cs="Arial"/>
          <w:sz w:val="22"/>
          <w:szCs w:val="22"/>
          <w:lang w:val="cs-CZ"/>
        </w:rPr>
        <w:t>XXXXXXXXX</w:t>
      </w:r>
    </w:p>
    <w:p w14:paraId="1A0B9BFE" w14:textId="77777777" w:rsidR="00121AF2" w:rsidRDefault="00121AF2">
      <w:pPr>
        <w:ind w:right="-709"/>
        <w:jc w:val="both"/>
        <w:rPr>
          <w:rFonts w:ascii="SKODA Next" w:hAnsi="SKODA Next" w:cs="Arial"/>
          <w:sz w:val="16"/>
          <w:szCs w:val="16"/>
          <w:lang w:val="cs-CZ"/>
        </w:rPr>
      </w:pPr>
    </w:p>
    <w:p w14:paraId="4A6C1752" w14:textId="77777777" w:rsidR="00121AF2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>-dále jen „</w:t>
      </w:r>
      <w:r>
        <w:rPr>
          <w:rFonts w:ascii="SKODA Next" w:hAnsi="SKODA Next" w:cs="Arial"/>
          <w:b/>
          <w:sz w:val="22"/>
          <w:szCs w:val="22"/>
          <w:lang w:val="cs-CZ"/>
        </w:rPr>
        <w:t>Prodávající</w:t>
      </w:r>
      <w:r>
        <w:rPr>
          <w:rFonts w:ascii="SKODA Next" w:hAnsi="SKODA Next" w:cs="Arial"/>
          <w:sz w:val="22"/>
          <w:szCs w:val="22"/>
          <w:lang w:val="cs-CZ"/>
        </w:rPr>
        <w:t>“-</w:t>
      </w:r>
    </w:p>
    <w:p w14:paraId="2FC77989" w14:textId="77777777" w:rsidR="00121AF2" w:rsidRDefault="00121AF2">
      <w:pPr>
        <w:ind w:right="-759"/>
        <w:jc w:val="both"/>
        <w:rPr>
          <w:rFonts w:ascii="SKODA Next" w:hAnsi="SKODA Next" w:cs="Arial"/>
          <w:sz w:val="16"/>
          <w:szCs w:val="16"/>
          <w:lang w:val="cs-CZ"/>
        </w:rPr>
      </w:pPr>
    </w:p>
    <w:p w14:paraId="128E40F5" w14:textId="77777777" w:rsidR="00121AF2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>a</w:t>
      </w:r>
    </w:p>
    <w:p w14:paraId="765EB5B7" w14:textId="77777777" w:rsidR="00121AF2" w:rsidRDefault="00121AF2">
      <w:pPr>
        <w:ind w:right="-759"/>
        <w:jc w:val="both"/>
        <w:rPr>
          <w:rFonts w:ascii="SKODA Next" w:hAnsi="SKODA Next" w:cs="Arial"/>
          <w:b/>
          <w:sz w:val="16"/>
          <w:szCs w:val="16"/>
          <w:lang w:val="cs-CZ"/>
        </w:rPr>
      </w:pPr>
    </w:p>
    <w:p w14:paraId="2A6E2EF5" w14:textId="77777777" w:rsidR="00121AF2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b/>
          <w:bCs/>
          <w:noProof/>
          <w:sz w:val="22"/>
          <w:szCs w:val="22"/>
          <w:lang w:val="cs-CZ"/>
        </w:rPr>
        <w:t>Správa a</w:t>
      </w:r>
      <w:r>
        <w:rPr>
          <w:rFonts w:ascii="SKODA Next" w:hAnsi="SKODA Next" w:cs="Arial"/>
          <w:b/>
          <w:bCs/>
          <w:sz w:val="22"/>
          <w:szCs w:val="22"/>
          <w:lang w:val="cs-CZ"/>
        </w:rPr>
        <w:t xml:space="preserve"> údržba silnic Zlínska, s.r.o.</w:t>
      </w:r>
    </w:p>
    <w:p w14:paraId="600C420C" w14:textId="77777777" w:rsidR="00121AF2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 xml:space="preserve">IČO: </w:t>
      </w:r>
      <w:r>
        <w:rPr>
          <w:rFonts w:ascii="SKODA Next" w:hAnsi="SKODA Next" w:cs="Arial"/>
          <w:noProof/>
          <w:sz w:val="22"/>
          <w:szCs w:val="22"/>
          <w:lang w:val="cs-CZ"/>
        </w:rPr>
        <w:t>26913453</w:t>
      </w:r>
      <w:r>
        <w:rPr>
          <w:rFonts w:ascii="SKODA Next" w:hAnsi="SKODA Next" w:cs="Arial"/>
          <w:sz w:val="22"/>
          <w:szCs w:val="22"/>
          <w:lang w:val="cs-CZ"/>
        </w:rPr>
        <w:t xml:space="preserve">, DIČ: </w:t>
      </w:r>
      <w:r>
        <w:rPr>
          <w:rFonts w:ascii="SKODA Next" w:hAnsi="SKODA Next" w:cs="Arial"/>
          <w:noProof/>
          <w:sz w:val="22"/>
          <w:szCs w:val="22"/>
          <w:lang w:val="cs-CZ"/>
        </w:rPr>
        <w:t>CZ26913453</w:t>
      </w:r>
    </w:p>
    <w:p w14:paraId="514EA66B" w14:textId="77777777" w:rsidR="00121AF2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 xml:space="preserve">se sídlem: </w:t>
      </w:r>
      <w:r>
        <w:rPr>
          <w:rFonts w:ascii="SKODA Next" w:hAnsi="SKODA Next" w:cs="Arial"/>
          <w:noProof/>
          <w:sz w:val="22"/>
          <w:szCs w:val="22"/>
          <w:lang w:val="cs-CZ"/>
        </w:rPr>
        <w:t>K Majáku</w:t>
      </w:r>
      <w:r>
        <w:rPr>
          <w:rFonts w:ascii="SKODA Next" w:hAnsi="SKODA Next" w:cs="Arial"/>
          <w:sz w:val="22"/>
          <w:szCs w:val="22"/>
          <w:lang w:val="cs-CZ"/>
        </w:rPr>
        <w:t xml:space="preserve"> 5001, 760 01, Česká republika, Zlín</w:t>
      </w:r>
    </w:p>
    <w:p w14:paraId="51532B77" w14:textId="5D136453" w:rsidR="00121AF2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 xml:space="preserve">tel. : </w:t>
      </w:r>
      <w:r w:rsidR="00F96DC0">
        <w:rPr>
          <w:rFonts w:ascii="SKODA Next" w:hAnsi="SKODA Next" w:cs="Arial"/>
          <w:noProof/>
          <w:sz w:val="22"/>
          <w:szCs w:val="22"/>
          <w:lang w:val="cs-CZ"/>
        </w:rPr>
        <w:t>XXXXXXXX</w:t>
      </w:r>
      <w:r>
        <w:rPr>
          <w:rFonts w:ascii="SKODA Next" w:hAnsi="SKODA Next" w:cs="Arial"/>
          <w:sz w:val="22"/>
          <w:szCs w:val="22"/>
          <w:lang w:val="cs-CZ"/>
        </w:rPr>
        <w:t xml:space="preserve">     e-mail : </w:t>
      </w:r>
      <w:r w:rsidR="00F96DC0">
        <w:rPr>
          <w:rFonts w:ascii="SKODA Next" w:hAnsi="SKODA Next" w:cs="Arial"/>
          <w:noProof/>
          <w:sz w:val="22"/>
          <w:szCs w:val="22"/>
          <w:lang w:val="cs-CZ"/>
        </w:rPr>
        <w:t>XXXXXXXXX</w:t>
      </w:r>
    </w:p>
    <w:p w14:paraId="7EB750D7" w14:textId="77777777" w:rsidR="00121AF2" w:rsidRDefault="00121AF2">
      <w:pPr>
        <w:ind w:right="-759"/>
        <w:jc w:val="both"/>
        <w:rPr>
          <w:rFonts w:ascii="SKODA Next" w:hAnsi="SKODA Next" w:cs="Arial"/>
          <w:sz w:val="16"/>
          <w:szCs w:val="16"/>
          <w:lang w:val="cs-CZ"/>
        </w:rPr>
      </w:pPr>
    </w:p>
    <w:p w14:paraId="59A5356D" w14:textId="77777777" w:rsidR="00121AF2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>-dále jen „</w:t>
      </w:r>
      <w:r>
        <w:rPr>
          <w:rFonts w:ascii="SKODA Next" w:hAnsi="SKODA Next" w:cs="Arial"/>
          <w:b/>
          <w:sz w:val="22"/>
          <w:szCs w:val="22"/>
          <w:lang w:val="cs-CZ"/>
        </w:rPr>
        <w:t>Kupující</w:t>
      </w:r>
      <w:r>
        <w:rPr>
          <w:rFonts w:ascii="SKODA Next" w:hAnsi="SKODA Next" w:cs="Arial"/>
          <w:sz w:val="22"/>
          <w:szCs w:val="22"/>
          <w:lang w:val="cs-CZ"/>
        </w:rPr>
        <w:t>“-</w:t>
      </w:r>
    </w:p>
    <w:p w14:paraId="31FF710A" w14:textId="77777777" w:rsidR="00121AF2" w:rsidRDefault="0000000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</w:p>
    <w:p w14:paraId="2FA04953" w14:textId="77777777" w:rsidR="00121AF2" w:rsidRDefault="0000000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3329D3F0" w14:textId="77777777" w:rsidR="00121AF2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bCs/>
          <w:sz w:val="22"/>
          <w:szCs w:val="22"/>
          <w:lang w:val="cs-CZ"/>
        </w:rPr>
        <w:t>1.1.</w:t>
      </w:r>
      <w:r>
        <w:rPr>
          <w:rFonts w:ascii="SKODA Next" w:hAnsi="SKODA Next" w:cs="Arial"/>
          <w:b/>
          <w:sz w:val="22"/>
          <w:szCs w:val="22"/>
          <w:lang w:val="cs-CZ"/>
        </w:rPr>
        <w:t xml:space="preserve"> </w:t>
      </w:r>
      <w:r>
        <w:rPr>
          <w:sz w:val="24"/>
          <w:szCs w:val="24"/>
        </w:rPr>
        <w:t>Prodávající prohlašuje, že je vlastníkem použitého vozidla (dále jen vozidlo):</w:t>
      </w:r>
      <w:r>
        <w:rPr>
          <w:rFonts w:ascii="SKODA Next" w:hAnsi="SKODA Next" w:cs="Arial"/>
          <w:sz w:val="22"/>
          <w:szCs w:val="22"/>
          <w:lang w:val="cs-CZ"/>
        </w:rPr>
        <w:t xml:space="preserve">  </w:t>
      </w:r>
    </w:p>
    <w:p w14:paraId="66B46F68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/>
        </w:rPr>
      </w:pPr>
    </w:p>
    <w:p w14:paraId="3322E517" w14:textId="77777777" w:rsidR="00121AF2" w:rsidRDefault="00121AF2">
      <w:pPr>
        <w:pStyle w:val="Zkladntext"/>
        <w:ind w:right="-759"/>
        <w:rPr>
          <w:rFonts w:ascii="SKODA Next" w:hAnsi="SKODA Next" w:cs="Arial"/>
          <w:sz w:val="22"/>
          <w:szCs w:val="22"/>
        </w:rPr>
        <w:sectPr w:rsidR="00121AF2" w:rsidSect="003F0517">
          <w:headerReference w:type="default" r:id="rId6"/>
          <w:footerReference w:type="default" r:id="rId7"/>
          <w:pgSz w:w="12240" w:h="15840"/>
          <w:pgMar w:top="1418" w:right="1797" w:bottom="1440" w:left="1418" w:header="709" w:footer="709" w:gutter="0"/>
          <w:cols w:space="708"/>
        </w:sectPr>
      </w:pPr>
    </w:p>
    <w:p w14:paraId="5CBB63F1" w14:textId="77777777" w:rsidR="00121AF2" w:rsidRDefault="00000000">
      <w:pPr>
        <w:ind w:right="-70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tovární značka: </w:t>
      </w:r>
      <w:r>
        <w:rPr>
          <w:rFonts w:ascii="SKODA Next" w:hAnsi="SKODA Next" w:cs="Arial"/>
          <w:sz w:val="22"/>
          <w:szCs w:val="22"/>
          <w:lang w:val="cs-CZ" w:eastAsia="cs-CZ"/>
        </w:rPr>
        <w:tab/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Škoda</w:t>
      </w:r>
      <w:r>
        <w:rPr>
          <w:rFonts w:ascii="SKODA Next" w:hAnsi="SKODA Next" w:cs="Arial"/>
          <w:sz w:val="22"/>
          <w:szCs w:val="22"/>
          <w:lang w:val="cs-CZ" w:eastAsia="cs-CZ"/>
        </w:rPr>
        <w:t xml:space="preserve">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Scala</w:t>
      </w:r>
      <w:r>
        <w:rPr>
          <w:rFonts w:ascii="SKODA Next" w:hAnsi="SKODA Next" w:cs="Arial"/>
          <w:sz w:val="22"/>
          <w:szCs w:val="22"/>
          <w:lang w:val="cs-CZ" w:eastAsia="cs-CZ"/>
        </w:rPr>
        <w:t xml:space="preserve"> </w:t>
      </w:r>
    </w:p>
    <w:p w14:paraId="1BF6046C" w14:textId="77777777" w:rsidR="00121AF2" w:rsidRDefault="00000000">
      <w:pPr>
        <w:ind w:right="-70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rok výroby / uvedeno do provozu: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2022</w:t>
      </w:r>
      <w:r>
        <w:rPr>
          <w:rFonts w:ascii="SKODA Next" w:hAnsi="SKODA Next" w:cs="Arial"/>
          <w:sz w:val="22"/>
          <w:szCs w:val="22"/>
          <w:lang w:val="cs-CZ" w:eastAsia="cs-CZ"/>
        </w:rPr>
        <w:t xml:space="preserve"> /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2022</w:t>
      </w:r>
    </w:p>
    <w:p w14:paraId="48145DFA" w14:textId="77777777" w:rsidR="00121AF2" w:rsidRDefault="00000000">
      <w:pPr>
        <w:ind w:right="-70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objem/palivo: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1 500</w:t>
      </w:r>
      <w:r>
        <w:rPr>
          <w:rFonts w:ascii="SKODA Next" w:hAnsi="SKODA Next" w:cs="Arial"/>
          <w:sz w:val="22"/>
          <w:szCs w:val="22"/>
          <w:lang w:val="cs-CZ" w:eastAsia="cs-CZ"/>
        </w:rPr>
        <w:t xml:space="preserve"> /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Benzín</w:t>
      </w:r>
    </w:p>
    <w:p w14:paraId="5066293E" w14:textId="77777777" w:rsidR="00121AF2" w:rsidRDefault="00000000">
      <w:pPr>
        <w:ind w:right="-70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č. technického průkazu: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UN163448</w:t>
      </w:r>
    </w:p>
    <w:p w14:paraId="7A491F2A" w14:textId="4AA62596" w:rsidR="00121AF2" w:rsidRDefault="00000000">
      <w:pPr>
        <w:pStyle w:val="Zkladntext"/>
        <w:ind w:right="-709"/>
        <w:jc w:val="left"/>
        <w:rPr>
          <w:rFonts w:ascii="SKODA Next" w:hAnsi="SKODA Next" w:cs="Arial"/>
          <w:sz w:val="22"/>
          <w:szCs w:val="22"/>
          <w:lang w:eastAsia="cs-CZ"/>
        </w:rPr>
      </w:pPr>
      <w:r>
        <w:rPr>
          <w:rFonts w:ascii="SKODA Next" w:hAnsi="SKODA Next" w:cs="Arial"/>
          <w:sz w:val="22"/>
          <w:szCs w:val="22"/>
          <w:lang w:eastAsia="cs-CZ"/>
        </w:rPr>
        <w:t xml:space="preserve">VIN: </w:t>
      </w:r>
      <w:r w:rsidR="00F96DC0">
        <w:rPr>
          <w:rFonts w:ascii="SKODA Next" w:hAnsi="SKODA Next" w:cs="Arial"/>
          <w:noProof/>
          <w:sz w:val="22"/>
          <w:szCs w:val="22"/>
          <w:lang w:eastAsia="cs-CZ"/>
        </w:rPr>
        <w:t>XXXXXXXXX</w:t>
      </w:r>
    </w:p>
    <w:p w14:paraId="623D80D2" w14:textId="77777777" w:rsidR="00121AF2" w:rsidRDefault="00000000">
      <w:pPr>
        <w:ind w:right="-70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typ: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Osobní vozidlo</w:t>
      </w:r>
    </w:p>
    <w:p w14:paraId="6C83EE26" w14:textId="77777777" w:rsidR="00121AF2" w:rsidRDefault="00000000">
      <w:pPr>
        <w:ind w:right="-70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>č. motoru: neevidováno</w:t>
      </w:r>
    </w:p>
    <w:p w14:paraId="1C541D4B" w14:textId="77777777" w:rsidR="00121AF2" w:rsidRDefault="00000000">
      <w:pPr>
        <w:ind w:right="-70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RZV: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9AL8398</w:t>
      </w:r>
    </w:p>
    <w:p w14:paraId="61F498E4" w14:textId="77777777" w:rsidR="00121AF2" w:rsidRDefault="00000000">
      <w:pPr>
        <w:ind w:right="-70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barva: </w:t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>šedá</w:t>
      </w:r>
    </w:p>
    <w:p w14:paraId="7F9A4A13" w14:textId="77777777" w:rsidR="00121AF2" w:rsidRDefault="00000000">
      <w:pPr>
        <w:pStyle w:val="Zkladntext"/>
        <w:ind w:right="-759"/>
        <w:jc w:val="left"/>
        <w:rPr>
          <w:rFonts w:ascii="SKODA Next" w:hAnsi="SKODA Next" w:cs="Arial"/>
          <w:sz w:val="22"/>
          <w:szCs w:val="22"/>
        </w:rPr>
        <w:sectPr w:rsidR="00121AF2" w:rsidSect="003F0517">
          <w:type w:val="continuous"/>
          <w:pgSz w:w="12240" w:h="15840"/>
          <w:pgMar w:top="2977" w:right="1800" w:bottom="1440" w:left="1418" w:header="708" w:footer="708" w:gutter="0"/>
          <w:cols w:num="2" w:space="708"/>
        </w:sectPr>
      </w:pPr>
      <w:r>
        <w:rPr>
          <w:rFonts w:ascii="SKODA Next" w:hAnsi="SKODA Next" w:cs="Arial"/>
          <w:sz w:val="22"/>
          <w:szCs w:val="22"/>
          <w:lang w:eastAsia="cs-CZ"/>
        </w:rPr>
        <w:t xml:space="preserve">stav km dle ukazatele: </w:t>
      </w:r>
      <w:r>
        <w:rPr>
          <w:rFonts w:ascii="SKODA Next" w:hAnsi="SKODA Next" w:cs="Arial"/>
          <w:noProof/>
          <w:sz w:val="22"/>
          <w:szCs w:val="22"/>
          <w:lang w:eastAsia="cs-CZ"/>
        </w:rPr>
        <w:t>16 050</w:t>
      </w:r>
      <w:r>
        <w:rPr>
          <w:rFonts w:ascii="SKODA Next" w:hAnsi="SKODA Next" w:cs="Arial"/>
          <w:sz w:val="22"/>
          <w:szCs w:val="22"/>
          <w:lang w:eastAsia="cs-CZ"/>
        </w:rPr>
        <w:t xml:space="preserve"> km</w:t>
      </w:r>
    </w:p>
    <w:p w14:paraId="5D18C6A4" w14:textId="77777777" w:rsidR="00121AF2" w:rsidRDefault="00121AF2">
      <w:pPr>
        <w:pStyle w:val="Zkladntext"/>
        <w:ind w:right="-759"/>
        <w:rPr>
          <w:rFonts w:ascii="SKODA Next" w:hAnsi="SKODA Next" w:cs="Arial"/>
          <w:sz w:val="22"/>
          <w:szCs w:val="22"/>
        </w:rPr>
      </w:pPr>
    </w:p>
    <w:p w14:paraId="1A8978A4" w14:textId="77777777" w:rsidR="00121AF2" w:rsidRDefault="00000000">
      <w:pPr>
        <w:ind w:right="-759"/>
        <w:jc w:val="both"/>
        <w:rPr>
          <w:sz w:val="24"/>
          <w:szCs w:val="24"/>
        </w:rPr>
      </w:pPr>
      <w:r>
        <w:rPr>
          <w:rFonts w:ascii="SKODA Next" w:hAnsi="SKODA Next" w:cs="Arial"/>
          <w:sz w:val="22"/>
          <w:szCs w:val="22"/>
          <w:lang w:val="cs-CZ"/>
        </w:rPr>
        <w:t xml:space="preserve">1.2. </w:t>
      </w:r>
      <w:r>
        <w:rPr>
          <w:sz w:val="24"/>
          <w:szCs w:val="24"/>
        </w:rPr>
        <w:t>Prodávající touto smlouvou prodává kupujícímu vozidlo, včetně jeho součástí a příslušenství uvedeného v bodě 1.1. této smlouvy, a to za dohodnutou kupní cenu, a kupující předmětné vozidlo, včetně součástí a příslušenství do svého vlastnictví za dohodnutou kupní cenu kupuje.</w:t>
      </w:r>
    </w:p>
    <w:p w14:paraId="26E5F71C" w14:textId="77777777" w:rsidR="00121AF2" w:rsidRDefault="00121AF2">
      <w:pPr>
        <w:ind w:right="-759"/>
        <w:jc w:val="both"/>
        <w:rPr>
          <w:sz w:val="16"/>
          <w:szCs w:val="16"/>
        </w:rPr>
      </w:pPr>
    </w:p>
    <w:p w14:paraId="5F45A43E" w14:textId="77777777" w:rsidR="00121AF2" w:rsidRDefault="00000000">
      <w:pPr>
        <w:keepNext/>
        <w:widowControl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0DBACBC6" w14:textId="77777777" w:rsidR="00121AF2" w:rsidRDefault="00000000">
      <w:pPr>
        <w:keepNext/>
        <w:widowControl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Kupní cena</w:t>
      </w:r>
    </w:p>
    <w:p w14:paraId="522817F6" w14:textId="77777777" w:rsidR="00121AF2" w:rsidRDefault="00000000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Cs/>
          <w:sz w:val="22"/>
          <w:szCs w:val="22"/>
          <w:lang w:val="cs-CZ"/>
        </w:rPr>
        <w:t>2.1.</w:t>
      </w:r>
      <w:r>
        <w:rPr>
          <w:rFonts w:ascii="SKODA Next" w:hAnsi="SKODA Next" w:cs="Arial"/>
          <w:b/>
          <w:sz w:val="22"/>
          <w:szCs w:val="22"/>
          <w:lang w:val="cs-CZ"/>
        </w:rPr>
        <w:t xml:space="preserve"> </w:t>
      </w:r>
      <w:r>
        <w:rPr>
          <w:sz w:val="24"/>
          <w:szCs w:val="24"/>
        </w:rPr>
        <w:t>Kupní cena byla dohodnuta ve výši</w:t>
      </w:r>
      <w:r>
        <w:rPr>
          <w:rFonts w:ascii="SKODA Next" w:hAnsi="SKODA Next" w:cs="Arial"/>
          <w:b/>
          <w:sz w:val="22"/>
          <w:szCs w:val="22"/>
          <w:lang w:val="cs-CZ"/>
        </w:rPr>
        <w:t xml:space="preserve"> </w:t>
      </w:r>
      <w:r>
        <w:rPr>
          <w:rFonts w:ascii="SKODA Next" w:hAnsi="SKODA Next" w:cs="Arial"/>
          <w:b/>
          <w:noProof/>
          <w:sz w:val="22"/>
          <w:szCs w:val="22"/>
          <w:lang w:val="cs-CZ"/>
        </w:rPr>
        <w:t>476 900,00</w:t>
      </w:r>
      <w:r>
        <w:rPr>
          <w:rFonts w:ascii="SKODA Next" w:hAnsi="SKODA Next" w:cs="Arial"/>
          <w:b/>
          <w:sz w:val="22"/>
          <w:szCs w:val="22"/>
          <w:lang w:val="cs-CZ"/>
        </w:rPr>
        <w:t xml:space="preserve"> CZK (včetně DPH v příslušné výši).</w:t>
      </w:r>
    </w:p>
    <w:p w14:paraId="672C1893" w14:textId="77777777" w:rsidR="00121AF2" w:rsidRDefault="00000000">
      <w:pPr>
        <w:ind w:right="-759"/>
        <w:jc w:val="both"/>
        <w:rPr>
          <w:sz w:val="24"/>
          <w:szCs w:val="24"/>
        </w:rPr>
      </w:pPr>
      <w:r>
        <w:rPr>
          <w:rFonts w:ascii="SKODA Next" w:hAnsi="SKODA Next" w:cs="Arial"/>
          <w:bCs/>
          <w:sz w:val="22"/>
          <w:szCs w:val="22"/>
          <w:lang w:val="cs-CZ"/>
        </w:rPr>
        <w:t>2.2.</w:t>
      </w:r>
      <w:r>
        <w:rPr>
          <w:rFonts w:ascii="SKODA Next" w:hAnsi="SKODA Next" w:cs="Arial"/>
          <w:b/>
          <w:sz w:val="22"/>
          <w:szCs w:val="22"/>
          <w:lang w:val="cs-CZ"/>
        </w:rPr>
        <w:t xml:space="preserve"> </w:t>
      </w:r>
      <w:r>
        <w:rPr>
          <w:sz w:val="24"/>
          <w:szCs w:val="24"/>
        </w:rPr>
        <w:t>Kupní cenu se kupující zavazuje uhradit prodávajícímu do 5 pracovních dnů ode dne uzavření této smlouvy. Prodávající je povinen vystavit kupujícímu daňový doklad.</w:t>
      </w:r>
    </w:p>
    <w:p w14:paraId="21B7A1EF" w14:textId="77777777" w:rsidR="00121AF2" w:rsidRDefault="00000000">
      <w:pPr>
        <w:ind w:right="-759"/>
        <w:jc w:val="both"/>
        <w:rPr>
          <w:sz w:val="24"/>
          <w:szCs w:val="24"/>
        </w:rPr>
      </w:pPr>
      <w:r>
        <w:rPr>
          <w:sz w:val="24"/>
          <w:szCs w:val="24"/>
        </w:rPr>
        <w:t>2.3. Strany potvrzují, že při sjednávání kupní ceny bylo přihlédnuto k technickému stavu vozidla.</w:t>
      </w:r>
    </w:p>
    <w:p w14:paraId="1CCC2232" w14:textId="77777777" w:rsidR="00121AF2" w:rsidRDefault="00000000">
      <w:pPr>
        <w:ind w:right="-759"/>
        <w:jc w:val="both"/>
        <w:rPr>
          <w:sz w:val="24"/>
          <w:szCs w:val="24"/>
        </w:rPr>
      </w:pPr>
      <w:r>
        <w:rPr>
          <w:sz w:val="24"/>
          <w:szCs w:val="24"/>
        </w:rPr>
        <w:t>2.4. Vlastnické právo k vozidlu přejde na kupujícího až okamžikem úplného zaplacení kupní ceny.</w:t>
      </w:r>
    </w:p>
    <w:p w14:paraId="5E489FDE" w14:textId="77777777" w:rsidR="00121AF2" w:rsidRDefault="00000000">
      <w:pPr>
        <w:ind w:right="-759"/>
        <w:jc w:val="both"/>
        <w:rPr>
          <w:sz w:val="24"/>
          <w:szCs w:val="24"/>
        </w:rPr>
      </w:pPr>
      <w:r>
        <w:rPr>
          <w:sz w:val="24"/>
          <w:szCs w:val="24"/>
        </w:rPr>
        <w:t>2.5. Nebezpečí škody na zboží - vozidle přejde na kupujícího okamžikem převzetí vozidla. O převzetí vozidla bude stranami sepsán protokol.</w:t>
      </w:r>
    </w:p>
    <w:p w14:paraId="232A0156" w14:textId="77777777" w:rsidR="00121AF2" w:rsidRDefault="00121AF2">
      <w:pPr>
        <w:ind w:right="-759"/>
        <w:jc w:val="both"/>
        <w:rPr>
          <w:rFonts w:ascii="SKODA Next" w:hAnsi="SKODA Next" w:cs="Arial"/>
          <w:b/>
          <w:sz w:val="16"/>
          <w:szCs w:val="16"/>
          <w:lang w:val="cs-CZ"/>
        </w:rPr>
      </w:pPr>
    </w:p>
    <w:p w14:paraId="1D81F31F" w14:textId="77777777" w:rsidR="00121AF2" w:rsidRDefault="00121AF2">
      <w:pPr>
        <w:ind w:right="-759"/>
        <w:jc w:val="both"/>
        <w:rPr>
          <w:rFonts w:ascii="SKODA Next" w:hAnsi="SKODA Next" w:cs="Arial"/>
          <w:b/>
          <w:sz w:val="16"/>
          <w:szCs w:val="16"/>
          <w:lang w:val="cs-CZ"/>
        </w:rPr>
      </w:pPr>
    </w:p>
    <w:p w14:paraId="1D58AC8D" w14:textId="77777777" w:rsidR="00121AF2" w:rsidRDefault="00121AF2">
      <w:pPr>
        <w:ind w:right="-759"/>
        <w:jc w:val="both"/>
        <w:rPr>
          <w:rFonts w:ascii="SKODA Next" w:hAnsi="SKODA Next" w:cs="Arial"/>
          <w:b/>
          <w:sz w:val="16"/>
          <w:szCs w:val="16"/>
          <w:lang w:val="cs-CZ"/>
        </w:rPr>
      </w:pPr>
    </w:p>
    <w:p w14:paraId="6DE07137" w14:textId="77777777" w:rsidR="00121AF2" w:rsidRDefault="00000000">
      <w:pPr>
        <w:keepNext/>
        <w:widowControl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56643C92" w14:textId="77777777" w:rsidR="00121AF2" w:rsidRDefault="00000000">
      <w:pPr>
        <w:ind w:left="3540" w:right="-759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b/>
          <w:sz w:val="24"/>
          <w:szCs w:val="24"/>
        </w:rPr>
        <w:t xml:space="preserve">     Stav vozidla</w:t>
      </w:r>
    </w:p>
    <w:p w14:paraId="5E7494F7" w14:textId="77777777" w:rsidR="00121AF2" w:rsidRDefault="00000000">
      <w:pPr>
        <w:ind w:right="-759"/>
        <w:jc w:val="both"/>
        <w:rPr>
          <w:sz w:val="24"/>
          <w:szCs w:val="24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lastRenderedPageBreak/>
        <w:t xml:space="preserve">3.1. </w:t>
      </w:r>
      <w:r>
        <w:rPr>
          <w:sz w:val="24"/>
          <w:szCs w:val="24"/>
        </w:rPr>
        <w:t>Kupující prohlašuje, že se seznámil se stavem vozidla, zejména technickým, a že mu prodávající umožnil absolvovat zkušební jízdu k ověření jízdních vlastností vozidla.</w:t>
      </w:r>
    </w:p>
    <w:p w14:paraId="39839F19" w14:textId="77777777" w:rsidR="00121AF2" w:rsidRDefault="00000000">
      <w:pPr>
        <w:ind w:right="-759"/>
        <w:jc w:val="both"/>
        <w:rPr>
          <w:sz w:val="24"/>
          <w:szCs w:val="24"/>
        </w:rPr>
      </w:pPr>
      <w:r>
        <w:rPr>
          <w:sz w:val="24"/>
          <w:szCs w:val="24"/>
        </w:rPr>
        <w:t>3.2. Kupující prohlašuje, že si nevymínil, aby vozidlo mělo nějaké zvláštní vlastnosti a toto kupuje s ohledem na jeho stav i se zohledněním případných skrytých vad, jejichž existenci nelze s ohledem na stáří a technický stav vozidla vyloučit.</w:t>
      </w:r>
    </w:p>
    <w:p w14:paraId="097B53FB" w14:textId="77777777" w:rsidR="00121AF2" w:rsidRDefault="00121AF2">
      <w:pPr>
        <w:ind w:right="-759"/>
        <w:jc w:val="both"/>
        <w:rPr>
          <w:sz w:val="16"/>
          <w:szCs w:val="16"/>
        </w:rPr>
      </w:pPr>
    </w:p>
    <w:p w14:paraId="5B518C1D" w14:textId="77777777" w:rsidR="00121AF2" w:rsidRDefault="00000000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62791CC2" w14:textId="77777777" w:rsidR="00121AF2" w:rsidRDefault="0000000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B5131B7" w14:textId="77777777" w:rsidR="00121AF2" w:rsidRDefault="00000000">
      <w:pPr>
        <w:ind w:right="-759"/>
        <w:jc w:val="both"/>
        <w:rPr>
          <w:color w:val="000000"/>
          <w:sz w:val="24"/>
          <w:szCs w:val="24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4.1. </w:t>
      </w:r>
      <w:r>
        <w:rPr>
          <w:color w:val="000000"/>
          <w:sz w:val="24"/>
          <w:szCs w:val="24"/>
        </w:rPr>
        <w:t>Tato smlouva může být měněna či doplňována pouze formou písemných dodatků. Zrušit tuto smlouvu je možné pouze písemně.</w:t>
      </w:r>
    </w:p>
    <w:p w14:paraId="54ED2141" w14:textId="2669DB88" w:rsidR="00121AF2" w:rsidRDefault="00000000">
      <w:pPr>
        <w:ind w:right="-759"/>
        <w:jc w:val="both"/>
        <w:rPr>
          <w:rStyle w:val="Hypertextovodkaz"/>
          <w:sz w:val="24"/>
          <w:szCs w:val="24"/>
        </w:rPr>
      </w:pPr>
      <w:r>
        <w:rPr>
          <w:color w:val="000000"/>
          <w:sz w:val="24"/>
          <w:szCs w:val="24"/>
        </w:rPr>
        <w:t xml:space="preserve">4.2. </w:t>
      </w:r>
      <w:r>
        <w:rPr>
          <w:sz w:val="24"/>
          <w:szCs w:val="24"/>
        </w:rPr>
        <w:t xml:space="preserve">V případě, že dojde mezi prodávajícím a spotřebitelem ke vzniku spotřebitelského sporu z této smlouvy, který se nepodaří vyřešit vzájemnou dohodou, může spotřebitel podat návrh na mimosoudní řešení takového sporu určenému subjektu mimosoudního řešení spotřebitelských sporů, kterým je: Česká obchodní inspekce, Ústřední inspektorát - oddělení ADR, Štěpánská 44, 110 00 Praha 1, e-mail: </w:t>
      </w:r>
      <w:hyperlink r:id="rId8" w:history="1">
        <w:r w:rsidR="00F96DC0" w:rsidRPr="00096365">
          <w:rPr>
            <w:rStyle w:val="Hypertextovodkaz"/>
            <w:sz w:val="24"/>
            <w:szCs w:val="24"/>
          </w:rPr>
          <w:t>XXXXXXXXXX</w:t>
        </w:r>
      </w:hyperlink>
      <w:r>
        <w:rPr>
          <w:sz w:val="24"/>
          <w:szCs w:val="24"/>
        </w:rPr>
        <w:t xml:space="preserve">, web: </w:t>
      </w:r>
      <w:r w:rsidR="00F96DC0">
        <w:t>XXXXXXXXXXX</w:t>
      </w:r>
    </w:p>
    <w:p w14:paraId="2821AA68" w14:textId="401E071B" w:rsidR="00121AF2" w:rsidRDefault="00000000">
      <w:pPr>
        <w:ind w:right="-759"/>
        <w:jc w:val="both"/>
        <w:rPr>
          <w:rStyle w:val="Hypertextovodkaz"/>
          <w:sz w:val="24"/>
          <w:szCs w:val="24"/>
        </w:rPr>
      </w:pPr>
      <w:r>
        <w:rPr>
          <w:sz w:val="24"/>
          <w:szCs w:val="24"/>
        </w:rPr>
        <w:t xml:space="preserve">Spotřebitel může využít rovněž platformu pro řešení sporů online, která je zřízena Evropskou komisí na adrese: </w:t>
      </w:r>
      <w:r w:rsidR="00F96DC0">
        <w:t>XXXXXXXXXXXX</w:t>
      </w:r>
    </w:p>
    <w:p w14:paraId="2E9331EC" w14:textId="77777777" w:rsidR="00121AF2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4.3. </w:t>
      </w:r>
      <w:r>
        <w:rPr>
          <w:color w:val="000000"/>
          <w:sz w:val="24"/>
          <w:szCs w:val="24"/>
        </w:rPr>
        <w:t xml:space="preserve">Kupující podpisem této smlouvy tímto v souladu s </w:t>
      </w:r>
      <w:r>
        <w:rPr>
          <w:sz w:val="23"/>
          <w:szCs w:val="23"/>
        </w:rPr>
        <w:t xml:space="preserve">nařízením Evropského parlamentu a Rady (EU) 2016/679 </w:t>
      </w:r>
      <w:r>
        <w:rPr>
          <w:color w:val="000000"/>
          <w:sz w:val="24"/>
          <w:szCs w:val="24"/>
        </w:rPr>
        <w:t>ze</w:t>
      </w:r>
      <w:r>
        <w:rPr>
          <w:sz w:val="23"/>
          <w:szCs w:val="23"/>
        </w:rPr>
        <w:t xml:space="preserve"> dne 27.4.2016 </w:t>
      </w:r>
      <w:r>
        <w:rPr>
          <w:color w:val="000000"/>
          <w:sz w:val="24"/>
          <w:szCs w:val="24"/>
        </w:rPr>
        <w:t>uděluje souhlas s tím, aby prodávající jakožto správce zpracovával veškeré osobní údaje kupujícího uvedené v této smlouvě, aby zanesl údaje kupujícího do své evidence zákazníků a aby mu nabízel obchody, služby a zákaznické výhody. Kupující prohlašuje, že je prodávajícím poučen o oprávnění odmítnout poskytnutí svého souhlasu v případech, kdy jeho souhlas není pro plnění ujednání z této smlouvy nezbytný. Souhlas se uděluje na dobu 10 let ode dne uzavření této smlouvy a kupující jej může kdykoliv písemně odvolat.</w:t>
      </w:r>
    </w:p>
    <w:p w14:paraId="5FEEF1EA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6CC38D46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250FAC85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655A27FB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4EBCB4D4" w14:textId="16566CD6" w:rsidR="00121AF2" w:rsidRDefault="00000000">
      <w:pPr>
        <w:ind w:right="-709"/>
        <w:jc w:val="both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V …………………………………………………… dne </w:t>
      </w:r>
      <w:r w:rsidR="00F96DC0">
        <w:rPr>
          <w:rFonts w:ascii="SKODA Next" w:hAnsi="SKODA Next" w:cs="Arial"/>
          <w:sz w:val="22"/>
          <w:szCs w:val="22"/>
          <w:lang w:val="cs-CZ" w:eastAsia="cs-CZ"/>
        </w:rPr>
        <w:t>01.02.2024</w:t>
      </w:r>
    </w:p>
    <w:p w14:paraId="38721164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0B120425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4D35B89C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20F82937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6B51F613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425A219A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16C7DD9A" w14:textId="77777777" w:rsidR="00121AF2" w:rsidRDefault="00121AF2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0C8D0975" w14:textId="77777777" w:rsidR="00121AF2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>………………………………………….</w:t>
      </w:r>
      <w:r>
        <w:rPr>
          <w:rFonts w:ascii="SKODA Next" w:hAnsi="SKODA Next" w:cs="Arial"/>
          <w:sz w:val="22"/>
          <w:szCs w:val="22"/>
          <w:lang w:val="cs-CZ"/>
        </w:rPr>
        <w:tab/>
        <w:t xml:space="preserve">   </w:t>
      </w:r>
      <w:r>
        <w:rPr>
          <w:rFonts w:ascii="SKODA Next" w:hAnsi="SKODA Next" w:cs="Arial"/>
          <w:sz w:val="22"/>
          <w:szCs w:val="22"/>
          <w:lang w:val="cs-CZ"/>
        </w:rPr>
        <w:tab/>
      </w:r>
      <w:r>
        <w:rPr>
          <w:rFonts w:ascii="SKODA Next" w:hAnsi="SKODA Next" w:cs="Arial"/>
          <w:sz w:val="22"/>
          <w:szCs w:val="22"/>
          <w:lang w:val="cs-CZ"/>
        </w:rPr>
        <w:tab/>
        <w:t xml:space="preserve">  </w:t>
      </w:r>
      <w:r>
        <w:rPr>
          <w:rFonts w:ascii="SKODA Next" w:hAnsi="SKODA Next" w:cs="Arial"/>
          <w:sz w:val="22"/>
          <w:szCs w:val="22"/>
          <w:lang w:val="cs-CZ"/>
        </w:rPr>
        <w:tab/>
        <w:t>…………………………………………</w:t>
      </w:r>
    </w:p>
    <w:p w14:paraId="19B07CF0" w14:textId="77777777" w:rsidR="00121AF2" w:rsidRDefault="00000000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>Prodávající</w:t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  <w:t xml:space="preserve">Kupující  </w:t>
      </w:r>
    </w:p>
    <w:p w14:paraId="22B5B5D7" w14:textId="77777777" w:rsidR="00121AF2" w:rsidRDefault="00121AF2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300DCADB" w14:textId="77777777" w:rsidR="00121AF2" w:rsidRDefault="00121AF2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1C2BED8E" w14:textId="77777777" w:rsidR="00121AF2" w:rsidRDefault="00121AF2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70723766" w14:textId="77777777" w:rsidR="00D62193" w:rsidRDefault="00D62193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5C452AB0" w14:textId="77777777" w:rsidR="00121AF2" w:rsidRDefault="00121AF2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6483946D" w14:textId="77777777" w:rsidR="00121AF2" w:rsidRDefault="00121AF2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26E2086B" w14:textId="77777777" w:rsidR="00121AF2" w:rsidRDefault="00121AF2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4869BD26" w14:textId="77777777" w:rsidR="00121AF2" w:rsidRDefault="00000000">
      <w:pPr>
        <w:pStyle w:val="Nadpis1"/>
        <w:ind w:right="-759"/>
        <w:rPr>
          <w:rFonts w:ascii="SKODA Next" w:hAnsi="SKODA Next" w:cs="Arial"/>
          <w:b/>
          <w:bCs/>
          <w:sz w:val="22"/>
          <w:szCs w:val="22"/>
          <w:u w:val="none"/>
        </w:rPr>
      </w:pPr>
      <w:r>
        <w:rPr>
          <w:rFonts w:ascii="SKODA Next" w:hAnsi="SKODA Next" w:cs="Arial"/>
          <w:b/>
          <w:bCs/>
          <w:sz w:val="22"/>
          <w:szCs w:val="22"/>
          <w:u w:val="none"/>
        </w:rPr>
        <w:t>Kupní smlouva č. 0717 240012 na koupi ojetého motorového vozidla</w:t>
      </w:r>
    </w:p>
    <w:p w14:paraId="1B8A3133" w14:textId="77777777" w:rsidR="00121AF2" w:rsidRDefault="00000000">
      <w:pPr>
        <w:ind w:right="-759"/>
        <w:jc w:val="center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>Příloha č. 1</w:t>
      </w:r>
    </w:p>
    <w:p w14:paraId="1F8E3591" w14:textId="77777777" w:rsidR="00121AF2" w:rsidRDefault="00121AF2">
      <w:pPr>
        <w:ind w:right="-759"/>
        <w:jc w:val="center"/>
        <w:rPr>
          <w:rFonts w:ascii="SKODA Next" w:hAnsi="SKODA Next" w:cs="Arial"/>
          <w:b/>
          <w:sz w:val="22"/>
          <w:szCs w:val="22"/>
          <w:lang w:val="cs-CZ"/>
        </w:rPr>
      </w:pPr>
    </w:p>
    <w:p w14:paraId="2DA9AC75" w14:textId="77777777" w:rsidR="00121AF2" w:rsidRDefault="00000000">
      <w:pPr>
        <w:ind w:right="-759"/>
        <w:jc w:val="center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>PŘEDÁVACÍ PROTOKOL</w:t>
      </w:r>
    </w:p>
    <w:p w14:paraId="6149C17E" w14:textId="77777777" w:rsidR="00121AF2" w:rsidRDefault="00121AF2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6590F96E" w14:textId="77777777" w:rsidR="00121AF2" w:rsidRDefault="00121AF2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05BDD811" w14:textId="77777777" w:rsidR="00121AF2" w:rsidRDefault="00000000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>Doklady k Vozidlu:</w:t>
      </w:r>
    </w:p>
    <w:p w14:paraId="5F16B541" w14:textId="77777777" w:rsidR="00121AF2" w:rsidRDefault="00000000">
      <w:pPr>
        <w:ind w:right="-709"/>
        <w:jc w:val="both"/>
        <w:rPr>
          <w:rFonts w:ascii="SKODA Next" w:hAnsi="SKODA Next" w:cs="Arial"/>
          <w:bCs/>
          <w:sz w:val="22"/>
          <w:szCs w:val="22"/>
          <w:lang w:val="cs-CZ"/>
        </w:rPr>
      </w:pPr>
      <w:r>
        <w:rPr>
          <w:rFonts w:ascii="SKODA Next" w:hAnsi="SKODA Next" w:cs="Arial"/>
          <w:bCs/>
          <w:sz w:val="22"/>
          <w:szCs w:val="22"/>
          <w:lang w:val="cs-CZ"/>
        </w:rPr>
        <w:t>Technický průkaz bude zaslán / předán po přepisu na kupujícího. Kupující předává plnou moc pro přepis.</w:t>
      </w:r>
    </w:p>
    <w:p w14:paraId="0534577B" w14:textId="77777777" w:rsidR="00121AF2" w:rsidRDefault="00121AF2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440CCD7E" w14:textId="77777777" w:rsidR="00121AF2" w:rsidRDefault="00000000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>Opotřebení Vozidla odpovídá jeho stáří a počtu ujetých kilometrů:</w:t>
      </w:r>
    </w:p>
    <w:p w14:paraId="3A344360" w14:textId="77777777" w:rsidR="00121AF2" w:rsidRDefault="00121AF2">
      <w:pPr>
        <w:ind w:right="-709"/>
        <w:jc w:val="both"/>
        <w:rPr>
          <w:rFonts w:ascii="SKODA Next" w:hAnsi="SKODA Next" w:cs="Arial"/>
          <w:sz w:val="22"/>
          <w:szCs w:val="22"/>
          <w:lang w:val="cs-CZ"/>
        </w:rPr>
      </w:pPr>
    </w:p>
    <w:p w14:paraId="0209833C" w14:textId="77777777" w:rsidR="00121AF2" w:rsidRDefault="00121AF2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41FC419B" w14:textId="77777777" w:rsidR="00121AF2" w:rsidRDefault="00000000">
      <w:pPr>
        <w:ind w:right="-709"/>
        <w:jc w:val="both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>Počet klíčů:</w:t>
      </w:r>
    </w:p>
    <w:p w14:paraId="056DA29E" w14:textId="77777777" w:rsidR="00121AF2" w:rsidRDefault="00121AF2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5A044091" w14:textId="77777777" w:rsidR="00121AF2" w:rsidRDefault="00000000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>Vozidlo/vybavení/doplňky/doklady mají tyto vady:</w:t>
      </w:r>
    </w:p>
    <w:p w14:paraId="702DEB37" w14:textId="77777777" w:rsidR="00121AF2" w:rsidRDefault="00121AF2">
      <w:pPr>
        <w:ind w:right="-70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2CA59671" w14:textId="77777777" w:rsidR="00121AF2" w:rsidRDefault="00121AF2">
      <w:pPr>
        <w:ind w:right="-70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67893175" w14:textId="77777777" w:rsidR="00121AF2" w:rsidRDefault="00121AF2">
      <w:pPr>
        <w:ind w:right="-70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153B4F7D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1F653D29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09E82411" w14:textId="77777777" w:rsidR="00121AF2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>Vozidlo předáno Kupujícímu včetně vybavení, dokladů a doplňků. Přebírající byl seznámen s obsluhou vozidla.</w:t>
      </w:r>
    </w:p>
    <w:p w14:paraId="29BC4F4F" w14:textId="77777777" w:rsidR="00121AF2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>Převzetí vozu bylo provedeno kontrolou vnějšího stavu vozidla včetně skel a jeho interiéru.</w:t>
      </w:r>
    </w:p>
    <w:p w14:paraId="383B46D7" w14:textId="77777777" w:rsidR="00121AF2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>Kupující bere v úvahu povinnost mít ve chvíli předání platné povinné ručení vozu. Veškerá odpovědnost z provozu vozu jde okamžikem předání za kupujícím.</w:t>
      </w:r>
    </w:p>
    <w:p w14:paraId="55198856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4F902A1A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68ABFFA2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 w:eastAsia="cs-CZ"/>
        </w:rPr>
      </w:pPr>
    </w:p>
    <w:p w14:paraId="40FB5D6D" w14:textId="77777777" w:rsidR="00F96DC0" w:rsidRDefault="00000000">
      <w:pPr>
        <w:ind w:right="-709"/>
        <w:jc w:val="both"/>
        <w:rPr>
          <w:rFonts w:ascii="SKODA Next" w:hAnsi="SKODA Next" w:cs="Arial"/>
          <w:noProof/>
          <w:sz w:val="22"/>
          <w:szCs w:val="22"/>
          <w:lang w:val="cs-CZ" w:eastAsia="cs-CZ"/>
        </w:rPr>
      </w:pPr>
      <w:r>
        <w:rPr>
          <w:rFonts w:ascii="SKODA Next" w:hAnsi="SKODA Next" w:cs="Arial"/>
          <w:sz w:val="22"/>
          <w:szCs w:val="22"/>
          <w:lang w:val="cs-CZ" w:eastAsia="cs-CZ"/>
        </w:rPr>
        <w:t xml:space="preserve">V Uherském Hradišti         dne </w:t>
      </w:r>
      <w:r w:rsidR="00D62193">
        <w:rPr>
          <w:rFonts w:ascii="SKODA Next" w:hAnsi="SKODA Next" w:cs="Arial"/>
          <w:noProof/>
          <w:sz w:val="22"/>
          <w:szCs w:val="22"/>
          <w:lang w:val="cs-CZ" w:eastAsia="cs-CZ"/>
        </w:rPr>
        <w:tab/>
      </w:r>
      <w:r w:rsidR="00F96DC0">
        <w:rPr>
          <w:rFonts w:ascii="SKODA Next" w:hAnsi="SKODA Next" w:cs="Arial"/>
          <w:noProof/>
          <w:sz w:val="22"/>
          <w:szCs w:val="22"/>
          <w:lang w:val="cs-CZ" w:eastAsia="cs-CZ"/>
        </w:rPr>
        <w:t>01.02.2024</w:t>
      </w:r>
    </w:p>
    <w:p w14:paraId="297AE20A" w14:textId="54D218E9" w:rsidR="00121AF2" w:rsidRDefault="00D62193">
      <w:pPr>
        <w:ind w:right="-709"/>
        <w:jc w:val="both"/>
        <w:rPr>
          <w:rFonts w:ascii="SKODA Next" w:hAnsi="SKODA Next" w:cs="Arial"/>
          <w:sz w:val="22"/>
          <w:szCs w:val="22"/>
          <w:lang w:val="cs-CZ" w:eastAsia="cs-CZ"/>
        </w:rPr>
      </w:pPr>
      <w:r>
        <w:rPr>
          <w:rFonts w:ascii="SKODA Next" w:hAnsi="SKODA Next" w:cs="Arial"/>
          <w:noProof/>
          <w:sz w:val="22"/>
          <w:szCs w:val="22"/>
          <w:lang w:val="cs-CZ" w:eastAsia="cs-CZ"/>
        </w:rPr>
        <w:tab/>
      </w:r>
      <w:r>
        <w:rPr>
          <w:rFonts w:ascii="SKODA Next" w:hAnsi="SKODA Next" w:cs="Arial"/>
          <w:noProof/>
          <w:sz w:val="22"/>
          <w:szCs w:val="22"/>
          <w:lang w:val="cs-CZ" w:eastAsia="cs-CZ"/>
        </w:rPr>
        <w:tab/>
      </w:r>
      <w:r w:rsidR="00000000">
        <w:rPr>
          <w:rFonts w:ascii="SKODA Next" w:hAnsi="SKODA Next" w:cs="Arial"/>
          <w:sz w:val="22"/>
          <w:szCs w:val="22"/>
          <w:lang w:val="cs-CZ" w:eastAsia="cs-CZ"/>
        </w:rPr>
        <w:t xml:space="preserve">  čas:</w:t>
      </w:r>
      <w:r w:rsidR="00F96DC0">
        <w:rPr>
          <w:rFonts w:ascii="SKODA Next" w:hAnsi="SKODA Next" w:cs="Arial"/>
          <w:sz w:val="22"/>
          <w:szCs w:val="22"/>
          <w:lang w:val="cs-CZ" w:eastAsia="cs-CZ"/>
        </w:rPr>
        <w:t xml:space="preserve"> 11:00</w:t>
      </w:r>
    </w:p>
    <w:p w14:paraId="6A3E5A98" w14:textId="77777777" w:rsidR="00121AF2" w:rsidRDefault="00121AF2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75266590" w14:textId="77777777" w:rsidR="00121AF2" w:rsidRDefault="00000000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 xml:space="preserve"> </w:t>
      </w:r>
    </w:p>
    <w:p w14:paraId="5D13382D" w14:textId="77777777" w:rsidR="00121AF2" w:rsidRDefault="00121AF2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455F01B8" w14:textId="77777777" w:rsidR="00121AF2" w:rsidRDefault="00121AF2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68D1D4D8" w14:textId="77777777" w:rsidR="00121AF2" w:rsidRDefault="00121AF2">
      <w:pPr>
        <w:ind w:right="-759"/>
        <w:jc w:val="both"/>
        <w:rPr>
          <w:rFonts w:ascii="SKODA Next" w:hAnsi="SKODA Next" w:cs="Arial"/>
          <w:b/>
          <w:sz w:val="22"/>
          <w:szCs w:val="22"/>
          <w:lang w:val="cs-CZ"/>
        </w:rPr>
      </w:pPr>
    </w:p>
    <w:p w14:paraId="54DF5CFA" w14:textId="77777777" w:rsidR="00121AF2" w:rsidRDefault="00000000">
      <w:pPr>
        <w:ind w:right="-759"/>
        <w:jc w:val="both"/>
        <w:rPr>
          <w:rFonts w:ascii="SKODA Next" w:hAnsi="SKODA Next" w:cs="Arial"/>
          <w:sz w:val="22"/>
          <w:szCs w:val="22"/>
          <w:lang w:val="cs-CZ"/>
        </w:rPr>
      </w:pPr>
      <w:r>
        <w:rPr>
          <w:rFonts w:ascii="SKODA Next" w:hAnsi="SKODA Next" w:cs="Arial"/>
          <w:sz w:val="22"/>
          <w:szCs w:val="22"/>
          <w:lang w:val="cs-CZ"/>
        </w:rPr>
        <w:t>.............................................................</w:t>
      </w:r>
      <w:r>
        <w:rPr>
          <w:rFonts w:ascii="SKODA Next" w:hAnsi="SKODA Next" w:cs="Arial"/>
          <w:sz w:val="22"/>
          <w:szCs w:val="22"/>
          <w:lang w:val="cs-CZ"/>
        </w:rPr>
        <w:tab/>
        <w:t xml:space="preserve">          </w:t>
      </w:r>
      <w:r>
        <w:rPr>
          <w:rFonts w:ascii="SKODA Next" w:hAnsi="SKODA Next" w:cs="Arial"/>
          <w:sz w:val="22"/>
          <w:szCs w:val="22"/>
          <w:lang w:val="cs-CZ"/>
        </w:rPr>
        <w:tab/>
      </w:r>
      <w:r>
        <w:rPr>
          <w:rFonts w:ascii="SKODA Next" w:hAnsi="SKODA Next" w:cs="Arial"/>
          <w:sz w:val="22"/>
          <w:szCs w:val="22"/>
          <w:lang w:val="cs-CZ"/>
        </w:rPr>
        <w:tab/>
        <w:t>………………………………………</w:t>
      </w:r>
    </w:p>
    <w:p w14:paraId="17FEBBFD" w14:textId="77777777" w:rsidR="00121AF2" w:rsidRDefault="00000000">
      <w:pPr>
        <w:ind w:right="-759"/>
        <w:jc w:val="both"/>
        <w:rPr>
          <w:rFonts w:ascii="SKODA Next" w:hAnsi="SKODA Next"/>
          <w:sz w:val="22"/>
          <w:szCs w:val="22"/>
          <w:lang w:val="cs-CZ"/>
        </w:rPr>
      </w:pPr>
      <w:r>
        <w:rPr>
          <w:rFonts w:ascii="SKODA Next" w:hAnsi="SKODA Next" w:cs="Arial"/>
          <w:b/>
          <w:sz w:val="22"/>
          <w:szCs w:val="22"/>
          <w:lang w:val="cs-CZ"/>
        </w:rPr>
        <w:t>Prodávající</w:t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</w:r>
      <w:r>
        <w:rPr>
          <w:rFonts w:ascii="SKODA Next" w:hAnsi="SKODA Next" w:cs="Arial"/>
          <w:b/>
          <w:sz w:val="22"/>
          <w:szCs w:val="22"/>
          <w:lang w:val="cs-CZ"/>
        </w:rPr>
        <w:tab/>
        <w:t>Kupující</w:t>
      </w:r>
    </w:p>
    <w:p w14:paraId="227E923C" w14:textId="77777777" w:rsidR="00121AF2" w:rsidRDefault="00121AF2">
      <w:pPr>
        <w:ind w:right="-759"/>
        <w:jc w:val="both"/>
        <w:rPr>
          <w:rFonts w:ascii="SKODA Next" w:hAnsi="SKODA Next" w:cs="Arial"/>
          <w:sz w:val="22"/>
          <w:szCs w:val="22"/>
          <w:lang w:val="cs-CZ"/>
        </w:rPr>
      </w:pPr>
    </w:p>
    <w:p w14:paraId="6CBCB98C" w14:textId="77777777" w:rsidR="00121AF2" w:rsidRDefault="00121AF2">
      <w:pPr>
        <w:ind w:right="-759"/>
        <w:rPr>
          <w:rFonts w:ascii="SKODA Next" w:hAnsi="SKODA Next" w:cs="Arial"/>
          <w:sz w:val="22"/>
          <w:szCs w:val="22"/>
          <w:lang w:val="cs-CZ"/>
        </w:rPr>
      </w:pPr>
    </w:p>
    <w:sectPr w:rsidR="00121AF2">
      <w:type w:val="continuous"/>
      <w:pgSz w:w="12240" w:h="15840"/>
      <w:pgMar w:top="1701" w:right="1797" w:bottom="144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0866" w14:textId="77777777" w:rsidR="003F0517" w:rsidRDefault="003F0517">
      <w:r>
        <w:separator/>
      </w:r>
    </w:p>
  </w:endnote>
  <w:endnote w:type="continuationSeparator" w:id="0">
    <w:p w14:paraId="3EFD2438" w14:textId="77777777" w:rsidR="003F0517" w:rsidRDefault="003F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A716" w14:textId="77777777" w:rsidR="00121AF2" w:rsidRDefault="00000000">
    <w:pPr>
      <w:pStyle w:val="Zpat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  \* MERGEFORMAT 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#</w:t>
    </w:r>
    <w:r>
      <w:rPr>
        <w:rFonts w:ascii="Arial" w:hAnsi="Arial" w:cs="Arial"/>
        <w:sz w:val="24"/>
        <w:szCs w:val="24"/>
      </w:rPr>
      <w:fldChar w:fldCharType="end"/>
    </w:r>
  </w:p>
  <w:p w14:paraId="03A3D495" w14:textId="77777777" w:rsidR="00121AF2" w:rsidRDefault="00000000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ŠKODA Plus - PRODEJ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8785" w14:textId="77777777" w:rsidR="003F0517" w:rsidRDefault="003F0517">
      <w:r>
        <w:separator/>
      </w:r>
    </w:p>
  </w:footnote>
  <w:footnote w:type="continuationSeparator" w:id="0">
    <w:p w14:paraId="1F3E543C" w14:textId="77777777" w:rsidR="003F0517" w:rsidRDefault="003F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7334" w14:textId="77777777" w:rsidR="00121AF2" w:rsidRDefault="00000000">
    <w:pPr>
      <w:pStyle w:val="Zhlav"/>
      <w:tabs>
        <w:tab w:val="clear" w:pos="4536"/>
        <w:tab w:val="clear" w:pos="9072"/>
        <w:tab w:val="center" w:pos="4511"/>
      </w:tabs>
    </w:pPr>
    <w:r>
      <w:rPr>
        <w:noProof/>
      </w:rPr>
      <w:drawing>
        <wp:inline distT="0" distB="0" distL="0" distR="0" wp14:anchorId="23FD61E7" wp14:editId="4AA1900B">
          <wp:extent cx="2038350" cy="71310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713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31FC785" wp14:editId="653604C4">
          <wp:extent cx="2352675" cy="628015"/>
          <wp:effectExtent l="0" t="0" r="0" b="63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dpi="0"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1748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F2"/>
    <w:rsid w:val="00121AF2"/>
    <w:rsid w:val="003F0517"/>
    <w:rsid w:val="00D62193"/>
    <w:rsid w:val="00F96DC0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B447"/>
  <w15:docId w15:val="{D427DC8B-7920-4A8F-B5D5-BA61C4EA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96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XXXXXXXX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651</Words>
  <Characters>3841</Characters>
  <Application>Microsoft Office Word</Application>
  <DocSecurity>0</DocSecurity>
  <Lines>32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Přemysl Hanák</dc:creator>
  <cp:lastModifiedBy>Petra Kalová</cp:lastModifiedBy>
  <cp:revision>3</cp:revision>
  <dcterms:created xsi:type="dcterms:W3CDTF">2024-02-12T12:58:00Z</dcterms:created>
  <dcterms:modified xsi:type="dcterms:W3CDTF">2024-02-12T13:43:00Z</dcterms:modified>
</cp:coreProperties>
</file>