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500" w:type="dxa"/>
        <w:tblInd w:w="-1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2332"/>
        <w:gridCol w:w="2322"/>
        <w:gridCol w:w="2317"/>
        <w:gridCol w:w="5984"/>
        <w:gridCol w:w="1790"/>
        <w:gridCol w:w="1112"/>
        <w:gridCol w:w="2229"/>
        <w:gridCol w:w="2229"/>
        <w:gridCol w:w="2229"/>
      </w:tblGrid>
      <w:tr w:rsidR="000409AA" w:rsidRPr="000409AA" w14:paraId="2D3EF009" w14:textId="77777777" w:rsidTr="000409AA">
        <w:trPr>
          <w:trHeight w:val="878"/>
        </w:trPr>
        <w:tc>
          <w:tcPr>
            <w:tcW w:w="235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5C477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Pokud budou zadávací podmínky obsahovat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pro plnění veřejné zakázky použití i jiných, kvalitativně a technicky obdobných řešení.</w:t>
            </w:r>
          </w:p>
        </w:tc>
      </w:tr>
      <w:tr w:rsidR="000409AA" w:rsidRPr="000409AA" w14:paraId="13DCAF18" w14:textId="77777777" w:rsidTr="000409AA">
        <w:trPr>
          <w:trHeight w:val="300"/>
        </w:trPr>
        <w:tc>
          <w:tcPr>
            <w:tcW w:w="235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B44D6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Technická specifikace</w:t>
            </w:r>
          </w:p>
        </w:tc>
      </w:tr>
      <w:tr w:rsidR="000409AA" w:rsidRPr="000409AA" w14:paraId="18553A60" w14:textId="77777777" w:rsidTr="000409AA">
        <w:trPr>
          <w:trHeight w:val="1129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E09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Číslo položky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93A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Položka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9B7C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Typ / Identifikace výrobku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AFCD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Výrobce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1774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Minimální technické parametry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77A8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Splnění minimální technické specifikace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62E9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Počet ks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80A6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za jednotku bez DPH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1D2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celkem bez DPH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C63F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Cena celkem s DPH</w:t>
            </w:r>
          </w:p>
        </w:tc>
      </w:tr>
      <w:tr w:rsidR="000409AA" w:rsidRPr="000409AA" w14:paraId="12786875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D4666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8282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Formátovací pila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58BB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K 945 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F6AB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123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35D0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170C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00D2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394 597,00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3D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394 597,00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138A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477 462,37 Kč </w:t>
            </w:r>
          </w:p>
        </w:tc>
      </w:tr>
      <w:tr w:rsidR="000409AA" w:rsidRPr="000409AA" w14:paraId="1DCB334D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C0362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A86E3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Pásová bruska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ACD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FS 722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5F5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B088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4B0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AACC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45DB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123 872,00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972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123 872,00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C700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149 885,12 Kč </w:t>
            </w:r>
          </w:p>
        </w:tc>
      </w:tr>
      <w:tr w:rsidR="000409AA" w:rsidRPr="000409AA" w14:paraId="79CE39CE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BE4D2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0996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Dlabačka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62F0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FD 250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4171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4FD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2F0D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EA33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969F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99 250,00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168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99 250,00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9636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120 092,50 Kč </w:t>
            </w:r>
          </w:p>
        </w:tc>
      </w:tr>
      <w:tr w:rsidR="000409AA" w:rsidRPr="000409AA" w14:paraId="475B5DD8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8C89C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472C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Pásová pila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D3F86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FB 510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B7AC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F99B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8B0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253F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A0FA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66 085,00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6E6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66 085,00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F98F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79 962,85 Kč </w:t>
            </w:r>
          </w:p>
        </w:tc>
      </w:tr>
      <w:tr w:rsidR="000409AA" w:rsidRPr="000409AA" w14:paraId="3C8E22AB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C10E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0EA79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Srovnávací frézka  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FF02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 941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245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5F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8BAE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916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029E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198 752,00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50E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198 752,00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032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240 489,92 Kč </w:t>
            </w:r>
          </w:p>
        </w:tc>
      </w:tr>
      <w:tr w:rsidR="000409AA" w:rsidRPr="000409AA" w14:paraId="2A74BA4E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D4C281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942D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Tloušťkovací</w:t>
            </w:r>
            <w:proofErr w:type="spellEnd"/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frézka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F3680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D 963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902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4F90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F28C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B748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1780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264 772,00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7B3D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264 772,00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8C907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320 374,12 Kč </w:t>
            </w:r>
          </w:p>
        </w:tc>
      </w:tr>
      <w:tr w:rsidR="000409AA" w:rsidRPr="000409AA" w14:paraId="1C602FB5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C14FB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DC86F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Spodní frézka          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F2FB4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 900 Z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DD04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A704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FFA5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49D0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877B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272 822,00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823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272 822,00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2102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330 114,62 Kč </w:t>
            </w:r>
          </w:p>
        </w:tc>
      </w:tr>
      <w:tr w:rsidR="000409AA" w:rsidRPr="000409AA" w14:paraId="056B401D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2EE66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8902" w14:textId="77777777" w:rsidR="000409AA" w:rsidRPr="000409AA" w:rsidRDefault="000409AA" w:rsidP="000409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Hranová bruska  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4F648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HS950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F8DA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B517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EA6D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4D8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E604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41 863,00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F3C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41 863,00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AB16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50 654,23 Kč </w:t>
            </w:r>
          </w:p>
        </w:tc>
      </w:tr>
      <w:tr w:rsidR="000409AA" w:rsidRPr="000409AA" w14:paraId="1D89C60B" w14:textId="77777777" w:rsidTr="000409AA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75932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CA01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Odsávač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33F23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AF14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F317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FELDER KG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76E0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Viz příloha č. 8 - Technická specifikace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27B9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ANO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AE77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BEEF" w14:textId="77777777" w:rsidR="000409AA" w:rsidRPr="000409AA" w:rsidRDefault="000409AA" w:rsidP="00040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16 413,00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70B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16 413,00 Kč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3EA9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      19 859,73 Kč </w:t>
            </w:r>
          </w:p>
        </w:tc>
      </w:tr>
      <w:tr w:rsidR="000409AA" w:rsidRPr="000409AA" w14:paraId="52194A68" w14:textId="77777777" w:rsidTr="000409A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5628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548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273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0B4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BCE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5B0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17D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600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3AE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058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0409AA" w:rsidRPr="000409AA" w14:paraId="627B4D53" w14:textId="77777777" w:rsidTr="000409A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AD6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A288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E644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94A6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64E4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EB2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3D9" w14:textId="77777777" w:rsidR="000409AA" w:rsidRPr="000409AA" w:rsidRDefault="000409AA" w:rsidP="00040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5DC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celkem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471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1 478 426,00 Kč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25FE" w14:textId="77777777" w:rsidR="000409AA" w:rsidRPr="000409AA" w:rsidRDefault="000409AA" w:rsidP="000409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409A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          1 788 895,46 Kč </w:t>
            </w:r>
          </w:p>
        </w:tc>
      </w:tr>
    </w:tbl>
    <w:p w14:paraId="31395B7B" w14:textId="0A2F8A65" w:rsidR="00553C1D" w:rsidRPr="000409AA" w:rsidRDefault="000409AA">
      <w:pPr>
        <w:rPr>
          <w:sz w:val="18"/>
          <w:szCs w:val="18"/>
        </w:rPr>
      </w:pPr>
      <w:r w:rsidRPr="000409AA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CDD0534" wp14:editId="0CBCF9DB">
            <wp:simplePos x="0" y="0"/>
            <wp:positionH relativeFrom="margin">
              <wp:align>center</wp:align>
            </wp:positionH>
            <wp:positionV relativeFrom="paragraph">
              <wp:posOffset>1043940</wp:posOffset>
            </wp:positionV>
            <wp:extent cx="2095500" cy="3831216"/>
            <wp:effectExtent l="0" t="0" r="0" b="0"/>
            <wp:wrapThrough wrapText="bothSides">
              <wp:wrapPolygon edited="0">
                <wp:start x="0" y="0"/>
                <wp:lineTo x="0" y="21482"/>
                <wp:lineTo x="21404" y="21482"/>
                <wp:lineTo x="21404" y="0"/>
                <wp:lineTo x="0" y="0"/>
              </wp:wrapPolygon>
            </wp:wrapThrough>
            <wp:docPr id="1941160696" name="Obrázek 1" descr="Obsah obrázku text, rukopis, Písmo, inkou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60696" name="Obrázek 1" descr="Obsah obrázku text, rukopis, Písmo, inkous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83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C1D" w:rsidRPr="000409AA" w:rsidSect="00EF279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A"/>
    <w:rsid w:val="000409AA"/>
    <w:rsid w:val="00553C1D"/>
    <w:rsid w:val="005901D5"/>
    <w:rsid w:val="00E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AEB"/>
  <w15:chartTrackingRefBased/>
  <w15:docId w15:val="{B41A9351-8CCA-4F8A-BB23-1130D01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Babková Zuzana</dc:creator>
  <cp:keywords/>
  <dc:description/>
  <cp:lastModifiedBy>Babková Zuzana</cp:lastModifiedBy>
  <cp:revision>1</cp:revision>
  <dcterms:created xsi:type="dcterms:W3CDTF">2024-02-12T09:35:00Z</dcterms:created>
  <dcterms:modified xsi:type="dcterms:W3CDTF">2024-02-12T09:36:00Z</dcterms:modified>
</cp:coreProperties>
</file>