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27A3" w14:textId="430FA37B" w:rsidR="00AE2AB6" w:rsidRPr="00E9170A" w:rsidRDefault="00AE2AB6" w:rsidP="00AE2AB6">
      <w:pPr>
        <w:jc w:val="center"/>
        <w:rPr>
          <w:b/>
          <w:bCs/>
          <w:sz w:val="28"/>
          <w:szCs w:val="28"/>
        </w:rPr>
      </w:pPr>
      <w:r w:rsidRPr="00E9170A">
        <w:rPr>
          <w:b/>
          <w:bCs/>
          <w:sz w:val="28"/>
          <w:szCs w:val="28"/>
        </w:rPr>
        <w:t>SMLOUVA O</w:t>
      </w:r>
      <w:r w:rsidR="004A411E" w:rsidRPr="00E9170A">
        <w:rPr>
          <w:b/>
          <w:bCs/>
          <w:sz w:val="28"/>
          <w:szCs w:val="28"/>
        </w:rPr>
        <w:t xml:space="preserve"> VYTVOŘENÍ A </w:t>
      </w:r>
      <w:r w:rsidR="00242F44" w:rsidRPr="00E9170A">
        <w:rPr>
          <w:b/>
          <w:bCs/>
          <w:sz w:val="28"/>
          <w:szCs w:val="28"/>
        </w:rPr>
        <w:t>UŽITÍ DÍLA</w:t>
      </w:r>
      <w:r w:rsidR="008D2E6B" w:rsidRPr="00E9170A">
        <w:rPr>
          <w:b/>
          <w:bCs/>
          <w:sz w:val="28"/>
          <w:szCs w:val="28"/>
        </w:rPr>
        <w:t xml:space="preserve"> č. MRK/SOD </w:t>
      </w:r>
      <w:r w:rsidR="00E9170A" w:rsidRPr="00E9170A">
        <w:rPr>
          <w:b/>
          <w:bCs/>
          <w:sz w:val="28"/>
          <w:szCs w:val="28"/>
        </w:rPr>
        <w:t>2</w:t>
      </w:r>
      <w:r w:rsidR="008D2E6B" w:rsidRPr="00E9170A">
        <w:rPr>
          <w:b/>
          <w:bCs/>
          <w:sz w:val="28"/>
          <w:szCs w:val="28"/>
        </w:rPr>
        <w:t>/2024</w:t>
      </w:r>
    </w:p>
    <w:p w14:paraId="052C7C9F" w14:textId="77777777" w:rsidR="00AE2AB6" w:rsidRPr="00E9170A" w:rsidRDefault="00AE2AB6" w:rsidP="00AE2AB6">
      <w:pPr>
        <w:autoSpaceDE w:val="0"/>
        <w:autoSpaceDN w:val="0"/>
        <w:adjustRightInd w:val="0"/>
        <w:rPr>
          <w:sz w:val="22"/>
          <w:szCs w:val="22"/>
        </w:rPr>
      </w:pPr>
    </w:p>
    <w:p w14:paraId="16B5A287" w14:textId="77777777" w:rsidR="00AE2AB6" w:rsidRPr="00E9170A" w:rsidRDefault="00AE2AB6" w:rsidP="00AE2AB6">
      <w:pPr>
        <w:jc w:val="center"/>
        <w:rPr>
          <w:i/>
          <w:sz w:val="22"/>
          <w:szCs w:val="22"/>
        </w:rPr>
      </w:pPr>
      <w:r w:rsidRPr="00E9170A">
        <w:rPr>
          <w:i/>
          <w:sz w:val="22"/>
          <w:szCs w:val="22"/>
        </w:rPr>
        <w:t xml:space="preserve">uzavřená níže uvedeného dne, měsíce a roku, ve smyslu příslušných ustanovení zákona č. 121/2000 Sb., o právu autorském, o právech souvisejících s právem autorským a o změně některých </w:t>
      </w:r>
      <w:r w:rsidRPr="00E9170A">
        <w:rPr>
          <w:i/>
          <w:color w:val="000000" w:themeColor="text1"/>
          <w:sz w:val="22"/>
          <w:szCs w:val="22"/>
        </w:rPr>
        <w:t xml:space="preserve">zákonů (autorský zákon), ve znění pozdějších předpisů (dále jen „autorský zákon“), a dále </w:t>
      </w:r>
      <w:proofErr w:type="spellStart"/>
      <w:r w:rsidRPr="00E9170A">
        <w:rPr>
          <w:i/>
          <w:color w:val="000000" w:themeColor="text1"/>
          <w:sz w:val="22"/>
          <w:szCs w:val="22"/>
        </w:rPr>
        <w:t>Z.č</w:t>
      </w:r>
      <w:proofErr w:type="spellEnd"/>
      <w:r w:rsidRPr="00E9170A">
        <w:rPr>
          <w:i/>
          <w:color w:val="000000" w:themeColor="text1"/>
          <w:sz w:val="22"/>
          <w:szCs w:val="22"/>
        </w:rPr>
        <w:t>. 89/2012 Sb. – Občanského zákoníku v platném znění,</w:t>
      </w:r>
      <w:r w:rsidRPr="00E9170A">
        <w:rPr>
          <w:i/>
          <w:sz w:val="22"/>
          <w:szCs w:val="22"/>
        </w:rPr>
        <w:br/>
        <w:t>mezi smluvními stranami:</w:t>
      </w:r>
    </w:p>
    <w:p w14:paraId="5128C273" w14:textId="77777777" w:rsidR="00AE2AB6" w:rsidRPr="00E9170A" w:rsidRDefault="00AE2AB6" w:rsidP="00AE2AB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3B89277" w14:textId="2E9CCDA9" w:rsidR="00AE2AB6" w:rsidRPr="00E9170A" w:rsidRDefault="00AE2AB6" w:rsidP="00AE2AB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9170A">
        <w:rPr>
          <w:b/>
          <w:bCs/>
          <w:sz w:val="22"/>
          <w:szCs w:val="22"/>
        </w:rPr>
        <w:t>Muzeum romské kultury, s.</w:t>
      </w:r>
      <w:r w:rsidR="006F1471">
        <w:rPr>
          <w:b/>
          <w:bCs/>
          <w:sz w:val="22"/>
          <w:szCs w:val="22"/>
        </w:rPr>
        <w:t xml:space="preserve"> </w:t>
      </w:r>
      <w:r w:rsidRPr="00E9170A">
        <w:rPr>
          <w:b/>
          <w:bCs/>
          <w:sz w:val="22"/>
          <w:szCs w:val="22"/>
        </w:rPr>
        <w:t>p.</w:t>
      </w:r>
      <w:r w:rsidR="006F1471">
        <w:rPr>
          <w:b/>
          <w:bCs/>
          <w:sz w:val="22"/>
          <w:szCs w:val="22"/>
        </w:rPr>
        <w:t xml:space="preserve"> </w:t>
      </w:r>
      <w:r w:rsidRPr="00E9170A">
        <w:rPr>
          <w:b/>
          <w:bCs/>
          <w:sz w:val="22"/>
          <w:szCs w:val="22"/>
        </w:rPr>
        <w:t>o.</w:t>
      </w:r>
    </w:p>
    <w:p w14:paraId="7AD7AD27" w14:textId="6F802F07" w:rsidR="00AE2AB6" w:rsidRPr="00E9170A" w:rsidRDefault="00AE2AB6" w:rsidP="00AE2AB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170A">
        <w:rPr>
          <w:bCs/>
          <w:sz w:val="22"/>
          <w:szCs w:val="22"/>
        </w:rPr>
        <w:t xml:space="preserve">Organizace je zřízena Ministerstvem kultury ČR, je oprávněna nakládat s majetkem státu, dle </w:t>
      </w:r>
      <w:proofErr w:type="spellStart"/>
      <w:r w:rsidRPr="00E9170A">
        <w:rPr>
          <w:bCs/>
          <w:sz w:val="22"/>
          <w:szCs w:val="22"/>
        </w:rPr>
        <w:t>z.č</w:t>
      </w:r>
      <w:proofErr w:type="spellEnd"/>
      <w:r w:rsidRPr="00E9170A">
        <w:rPr>
          <w:bCs/>
          <w:sz w:val="22"/>
          <w:szCs w:val="22"/>
        </w:rPr>
        <w:t xml:space="preserve">. 219/2000 Sb., a </w:t>
      </w:r>
      <w:r w:rsidRPr="006F1471">
        <w:rPr>
          <w:bCs/>
          <w:sz w:val="22"/>
          <w:szCs w:val="22"/>
        </w:rPr>
        <w:t>dále zřizovací listiny MRK platné od 1. 1. 2013, ve znění Rozhodnutí ministryně kul</w:t>
      </w:r>
      <w:r w:rsidR="009B1E0A" w:rsidRPr="006F1471">
        <w:rPr>
          <w:bCs/>
          <w:sz w:val="22"/>
          <w:szCs w:val="22"/>
        </w:rPr>
        <w:t>tury č. 45/2012, z 20. 12. 2012 a ve znění Rozhodnutí mini</w:t>
      </w:r>
      <w:r w:rsidR="00116404" w:rsidRPr="006F1471">
        <w:rPr>
          <w:bCs/>
          <w:sz w:val="22"/>
          <w:szCs w:val="22"/>
        </w:rPr>
        <w:t>s</w:t>
      </w:r>
      <w:r w:rsidR="009B1E0A" w:rsidRPr="006F1471">
        <w:rPr>
          <w:bCs/>
          <w:sz w:val="22"/>
          <w:szCs w:val="22"/>
        </w:rPr>
        <w:t>tra kultury č. 18/2017 ze dne 26. 10. 2017.</w:t>
      </w:r>
    </w:p>
    <w:p w14:paraId="3F1AADC6" w14:textId="77777777" w:rsidR="00AE2AB6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>se sídlem: Bratislavská 246/67, 602 00 Brno</w:t>
      </w:r>
    </w:p>
    <w:p w14:paraId="7D896176" w14:textId="77777777" w:rsidR="00AE2AB6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>IČO: 71239812</w:t>
      </w:r>
    </w:p>
    <w:p w14:paraId="1A6CF896" w14:textId="179A44BA" w:rsidR="00AE2AB6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>Bankovní spojení:</w:t>
      </w:r>
      <w:r w:rsidR="00A974DB">
        <w:rPr>
          <w:sz w:val="22"/>
          <w:szCs w:val="22"/>
        </w:rPr>
        <w:t xml:space="preserve"> </w:t>
      </w:r>
      <w:proofErr w:type="spellStart"/>
      <w:r w:rsidR="00A974DB">
        <w:rPr>
          <w:sz w:val="22"/>
          <w:szCs w:val="22"/>
        </w:rPr>
        <w:t>xxxx</w:t>
      </w:r>
      <w:proofErr w:type="spellEnd"/>
    </w:p>
    <w:p w14:paraId="61894AC3" w14:textId="43B28A42" w:rsidR="00AE2AB6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 xml:space="preserve">Číslo účtu: </w:t>
      </w:r>
      <w:proofErr w:type="spellStart"/>
      <w:r w:rsidR="00A974DB">
        <w:rPr>
          <w:sz w:val="22"/>
          <w:szCs w:val="22"/>
        </w:rPr>
        <w:t>xxxxxxxxxxxxx</w:t>
      </w:r>
      <w:proofErr w:type="spellEnd"/>
    </w:p>
    <w:p w14:paraId="6B06047D" w14:textId="77777777" w:rsidR="00AE2AB6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>Zastoupen: PhDr. Jana Horváthová – ředitelka muzea</w:t>
      </w:r>
    </w:p>
    <w:p w14:paraId="60E70D98" w14:textId="3CE59B99" w:rsidR="00AE2AB6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 xml:space="preserve">Kontaktní osoba: </w:t>
      </w:r>
      <w:proofErr w:type="spellStart"/>
      <w:r w:rsidR="00A974DB">
        <w:rPr>
          <w:sz w:val="22"/>
          <w:szCs w:val="22"/>
        </w:rPr>
        <w:t>xxxxxxxxxx</w:t>
      </w:r>
      <w:proofErr w:type="spellEnd"/>
    </w:p>
    <w:p w14:paraId="1B016680" w14:textId="60613AE0" w:rsidR="009B1E0A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 xml:space="preserve">Tel.: </w:t>
      </w:r>
      <w:proofErr w:type="spellStart"/>
      <w:r w:rsidR="00A974DB">
        <w:rPr>
          <w:sz w:val="22"/>
          <w:szCs w:val="22"/>
        </w:rPr>
        <w:t>xxxxxxx</w:t>
      </w:r>
      <w:proofErr w:type="spellEnd"/>
    </w:p>
    <w:p w14:paraId="1FC5EDA8" w14:textId="6D2E3F9F" w:rsidR="00AE2AB6" w:rsidRPr="00E9170A" w:rsidRDefault="005C1EFD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 xml:space="preserve">E-mail: </w:t>
      </w:r>
      <w:proofErr w:type="spellStart"/>
      <w:r w:rsidR="00A974DB">
        <w:t>xxxxxxxxxxxxxx</w:t>
      </w:r>
      <w:proofErr w:type="spellEnd"/>
    </w:p>
    <w:p w14:paraId="073AFF81" w14:textId="77777777" w:rsidR="00AE2AB6" w:rsidRPr="00E9170A" w:rsidRDefault="00AE2AB6" w:rsidP="00AE2AB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170A">
        <w:rPr>
          <w:bCs/>
          <w:sz w:val="22"/>
          <w:szCs w:val="22"/>
        </w:rPr>
        <w:t>(dále jen „objednatel“)</w:t>
      </w:r>
    </w:p>
    <w:p w14:paraId="7D68B78D" w14:textId="77777777" w:rsidR="00AE2AB6" w:rsidRPr="00E9170A" w:rsidRDefault="00AE2AB6" w:rsidP="00AE2AB6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</w:p>
    <w:p w14:paraId="35568533" w14:textId="7A331511" w:rsidR="00C00B58" w:rsidRPr="00E9170A" w:rsidRDefault="00E9170A" w:rsidP="00C00B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 </w:t>
      </w:r>
      <w:r w:rsidR="009B1E0A" w:rsidRPr="00E9170A">
        <w:rPr>
          <w:b/>
          <w:bCs/>
          <w:sz w:val="22"/>
          <w:szCs w:val="22"/>
        </w:rPr>
        <w:t>P</w:t>
      </w:r>
      <w:r w:rsidR="008D2E6B" w:rsidRPr="00E9170A">
        <w:rPr>
          <w:b/>
          <w:bCs/>
          <w:sz w:val="22"/>
          <w:szCs w:val="22"/>
        </w:rPr>
        <w:t xml:space="preserve">avel Jirásek </w:t>
      </w:r>
    </w:p>
    <w:p w14:paraId="7DA16292" w14:textId="222172AF" w:rsidR="00ED4A87" w:rsidRPr="00E9170A" w:rsidRDefault="008D2E6B" w:rsidP="00706197">
      <w:pPr>
        <w:spacing w:line="276" w:lineRule="auto"/>
        <w:rPr>
          <w:b/>
          <w:sz w:val="22"/>
          <w:szCs w:val="22"/>
        </w:rPr>
      </w:pPr>
      <w:r w:rsidRPr="00E9170A">
        <w:rPr>
          <w:sz w:val="22"/>
          <w:szCs w:val="22"/>
        </w:rPr>
        <w:t xml:space="preserve">se sídlem: </w:t>
      </w:r>
      <w:proofErr w:type="spellStart"/>
      <w:r w:rsidR="00706197" w:rsidRPr="00E9170A">
        <w:rPr>
          <w:sz w:val="22"/>
          <w:szCs w:val="22"/>
        </w:rPr>
        <w:t>Waldesova</w:t>
      </w:r>
      <w:proofErr w:type="spellEnd"/>
      <w:r w:rsidR="00706197" w:rsidRPr="00E9170A">
        <w:rPr>
          <w:sz w:val="22"/>
          <w:szCs w:val="22"/>
        </w:rPr>
        <w:t xml:space="preserve"> 2845/4, 155 00 Praha 5</w:t>
      </w:r>
    </w:p>
    <w:p w14:paraId="09564815" w14:textId="2BEC3CB1" w:rsidR="008D2E6B" w:rsidRPr="00E9170A" w:rsidRDefault="008D2E6B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 xml:space="preserve">IČ: </w:t>
      </w:r>
      <w:r w:rsidR="003A0B82" w:rsidRPr="00E9170A">
        <w:rPr>
          <w:sz w:val="22"/>
          <w:szCs w:val="22"/>
        </w:rPr>
        <w:t>75285461</w:t>
      </w:r>
    </w:p>
    <w:p w14:paraId="37163E2C" w14:textId="55C17647" w:rsidR="00706197" w:rsidRPr="00E9170A" w:rsidRDefault="00405D2C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 xml:space="preserve">Bankoví spojení: </w:t>
      </w:r>
      <w:proofErr w:type="spellStart"/>
      <w:r w:rsidR="00A974DB">
        <w:rPr>
          <w:sz w:val="22"/>
          <w:szCs w:val="22"/>
        </w:rPr>
        <w:t>xxxxxxxxxxxx</w:t>
      </w:r>
      <w:proofErr w:type="spellEnd"/>
    </w:p>
    <w:p w14:paraId="18D100BD" w14:textId="06FF3EB5" w:rsidR="00405D2C" w:rsidRPr="00E9170A" w:rsidRDefault="00405D2C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 xml:space="preserve">Číslo účtu: </w:t>
      </w:r>
      <w:proofErr w:type="spellStart"/>
      <w:r w:rsidR="00A974DB">
        <w:rPr>
          <w:sz w:val="22"/>
          <w:szCs w:val="22"/>
        </w:rPr>
        <w:t>xxxxxxxxxxxxxxxxxx</w:t>
      </w:r>
      <w:proofErr w:type="spellEnd"/>
    </w:p>
    <w:p w14:paraId="334F8429" w14:textId="77777777" w:rsidR="00AE2AB6" w:rsidRPr="00E9170A" w:rsidRDefault="00AE2AB6" w:rsidP="00AE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>(</w:t>
      </w:r>
      <w:r w:rsidRPr="00E9170A">
        <w:rPr>
          <w:bCs/>
          <w:sz w:val="22"/>
          <w:szCs w:val="22"/>
        </w:rPr>
        <w:t>dále jen „zhotovitel“ nebo „autor")</w:t>
      </w:r>
    </w:p>
    <w:p w14:paraId="393C0F49" w14:textId="77777777" w:rsidR="00AE2AB6" w:rsidRPr="00E9170A" w:rsidRDefault="00AE2AB6" w:rsidP="00B4630A">
      <w:pPr>
        <w:autoSpaceDE w:val="0"/>
        <w:autoSpaceDN w:val="0"/>
        <w:adjustRightInd w:val="0"/>
        <w:rPr>
          <w:b/>
          <w:bCs/>
          <w:sz w:val="22"/>
          <w:szCs w:val="22"/>
          <w:highlight w:val="yellow"/>
        </w:rPr>
      </w:pPr>
      <w:r w:rsidRPr="00E9170A">
        <w:rPr>
          <w:i/>
          <w:sz w:val="22"/>
          <w:szCs w:val="22"/>
        </w:rPr>
        <w:t>(dále jen „smlouva“)</w:t>
      </w:r>
    </w:p>
    <w:p w14:paraId="50232FB9" w14:textId="77777777" w:rsidR="00AE2AB6" w:rsidRPr="00E9170A" w:rsidRDefault="00AE2AB6" w:rsidP="00AE2AB6">
      <w:pPr>
        <w:autoSpaceDE w:val="0"/>
        <w:autoSpaceDN w:val="0"/>
        <w:adjustRightInd w:val="0"/>
        <w:rPr>
          <w:b/>
          <w:bCs/>
          <w:sz w:val="22"/>
          <w:szCs w:val="22"/>
          <w:highlight w:val="yellow"/>
        </w:rPr>
      </w:pPr>
    </w:p>
    <w:p w14:paraId="70EA9BA1" w14:textId="0EDC4890" w:rsidR="00AE2AB6" w:rsidRPr="00E9170A" w:rsidRDefault="0080539F" w:rsidP="00B4630A">
      <w:pPr>
        <w:pStyle w:val="Odstavecseseznamem"/>
        <w:ind w:left="0"/>
        <w:jc w:val="center"/>
        <w:rPr>
          <w:b/>
          <w:sz w:val="22"/>
          <w:szCs w:val="22"/>
        </w:rPr>
      </w:pPr>
      <w:r w:rsidRPr="00E9170A">
        <w:rPr>
          <w:b/>
          <w:sz w:val="22"/>
          <w:szCs w:val="22"/>
        </w:rPr>
        <w:t xml:space="preserve">I. </w:t>
      </w:r>
      <w:r w:rsidR="00AE2AB6" w:rsidRPr="00E9170A">
        <w:rPr>
          <w:b/>
          <w:sz w:val="22"/>
          <w:szCs w:val="22"/>
        </w:rPr>
        <w:t>Předmět smlouvy</w:t>
      </w:r>
    </w:p>
    <w:p w14:paraId="7774EFCF" w14:textId="4075FBD3" w:rsidR="00705044" w:rsidRDefault="00AE2AB6" w:rsidP="00AE2AB6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E9170A">
        <w:rPr>
          <w:sz w:val="22"/>
          <w:szCs w:val="22"/>
        </w:rPr>
        <w:t>Zhotovitel se zavazuje, že za podmínek v této smlouvě uvedených zhotoví pro objednatele dílo</w:t>
      </w:r>
      <w:r w:rsidR="00705044">
        <w:rPr>
          <w:sz w:val="22"/>
          <w:szCs w:val="22"/>
        </w:rPr>
        <w:t>:</w:t>
      </w:r>
    </w:p>
    <w:p w14:paraId="447E7CCB" w14:textId="77777777" w:rsidR="00705044" w:rsidRDefault="00705044" w:rsidP="0070504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expertní činnost pří přípravě výstavy, spočívající především v </w:t>
      </w:r>
      <w:r w:rsidR="003F3A97" w:rsidRPr="00705044">
        <w:rPr>
          <w:sz w:val="22"/>
          <w:szCs w:val="22"/>
        </w:rPr>
        <w:t>návrh</w:t>
      </w:r>
      <w:r>
        <w:rPr>
          <w:sz w:val="22"/>
          <w:szCs w:val="22"/>
        </w:rPr>
        <w:t>u</w:t>
      </w:r>
      <w:r w:rsidR="003F3A97" w:rsidRPr="00705044">
        <w:rPr>
          <w:sz w:val="22"/>
          <w:szCs w:val="22"/>
        </w:rPr>
        <w:t xml:space="preserve"> </w:t>
      </w:r>
      <w:r w:rsidR="007E4ECF" w:rsidRPr="00705044">
        <w:rPr>
          <w:sz w:val="22"/>
          <w:szCs w:val="22"/>
        </w:rPr>
        <w:t xml:space="preserve">zabezpečení </w:t>
      </w:r>
      <w:r w:rsidR="003F3A97" w:rsidRPr="00705044">
        <w:rPr>
          <w:sz w:val="22"/>
          <w:szCs w:val="22"/>
        </w:rPr>
        <w:t xml:space="preserve">exponátů </w:t>
      </w:r>
      <w:r w:rsidR="003F3A97" w:rsidRPr="00705044">
        <w:rPr>
          <w:rFonts w:cstheme="minorHAnsi"/>
        </w:rPr>
        <w:t>přechodné výstavy, která bude realizována od dubna 2024 v </w:t>
      </w:r>
      <w:proofErr w:type="spellStart"/>
      <w:r w:rsidR="003F3A97" w:rsidRPr="00705044">
        <w:rPr>
          <w:rFonts w:cstheme="minorHAnsi"/>
        </w:rPr>
        <w:t>Clam</w:t>
      </w:r>
      <w:proofErr w:type="spellEnd"/>
      <w:r w:rsidR="003F3A97" w:rsidRPr="00705044">
        <w:rPr>
          <w:rFonts w:cstheme="minorHAnsi"/>
        </w:rPr>
        <w:t xml:space="preserve"> </w:t>
      </w:r>
      <w:proofErr w:type="spellStart"/>
      <w:r w:rsidR="003F3A97" w:rsidRPr="00705044">
        <w:rPr>
          <w:rFonts w:cstheme="minorHAnsi"/>
        </w:rPr>
        <w:t>Gallasově</w:t>
      </w:r>
      <w:proofErr w:type="spellEnd"/>
      <w:r w:rsidR="003F3A97" w:rsidRPr="00705044">
        <w:rPr>
          <w:rFonts w:cstheme="minorHAnsi"/>
        </w:rPr>
        <w:t xml:space="preserve"> paláci a bude se věnovat individuálním osudům </w:t>
      </w:r>
      <w:proofErr w:type="spellStart"/>
      <w:r w:rsidR="003F3A97" w:rsidRPr="00705044">
        <w:rPr>
          <w:rFonts w:cstheme="minorHAnsi"/>
        </w:rPr>
        <w:t>letských</w:t>
      </w:r>
      <w:proofErr w:type="spellEnd"/>
      <w:r w:rsidR="003F3A97" w:rsidRPr="00705044">
        <w:rPr>
          <w:rFonts w:cstheme="minorHAnsi"/>
        </w:rPr>
        <w:t xml:space="preserve"> vězňů</w:t>
      </w:r>
      <w:r w:rsidR="007E4ECF" w:rsidRPr="00705044">
        <w:rPr>
          <w:sz w:val="22"/>
          <w:szCs w:val="22"/>
        </w:rPr>
        <w:t>,</w:t>
      </w:r>
    </w:p>
    <w:p w14:paraId="79604991" w14:textId="413556A2" w:rsidR="00AE2AB6" w:rsidRPr="00705044" w:rsidRDefault="00705044" w:rsidP="006F147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zabezpečení administrativních, logistických prací spojených s realizací výše uvedené výstavy a dále komunikace </w:t>
      </w:r>
      <w:r w:rsidR="007E4ECF" w:rsidRPr="00705044">
        <w:rPr>
          <w:sz w:val="22"/>
          <w:szCs w:val="22"/>
        </w:rPr>
        <w:t xml:space="preserve">s partnerskými institucemi a rozvoj partnerské spolupráce v souladu s pokyny zadavatele. </w:t>
      </w:r>
    </w:p>
    <w:p w14:paraId="75290C0A" w14:textId="77777777" w:rsidR="00AE2AB6" w:rsidRPr="00E9170A" w:rsidRDefault="00AE2AB6" w:rsidP="00B4630A">
      <w:pPr>
        <w:pStyle w:val="Podnadpis"/>
        <w:spacing w:after="0"/>
        <w:rPr>
          <w:rFonts w:ascii="Times New Roman" w:hAnsi="Times New Roman" w:cs="Times New Roman"/>
          <w:sz w:val="22"/>
          <w:szCs w:val="22"/>
        </w:rPr>
      </w:pPr>
      <w:r w:rsidRPr="00E9170A">
        <w:rPr>
          <w:rFonts w:ascii="Times New Roman" w:hAnsi="Times New Roman" w:cs="Times New Roman"/>
          <w:sz w:val="22"/>
          <w:szCs w:val="22"/>
        </w:rPr>
        <w:t xml:space="preserve">II. Cena a platební podmínky </w:t>
      </w:r>
    </w:p>
    <w:p w14:paraId="42BFC428" w14:textId="77777777" w:rsidR="00AE2AB6" w:rsidRPr="00E9170A" w:rsidRDefault="00AE2AB6" w:rsidP="00B4630A">
      <w:pPr>
        <w:pStyle w:val="slovanodstavec"/>
        <w:numPr>
          <w:ilvl w:val="0"/>
          <w:numId w:val="10"/>
        </w:numPr>
        <w:spacing w:after="0"/>
        <w:ind w:left="283" w:hanging="357"/>
        <w:rPr>
          <w:rFonts w:ascii="Times New Roman" w:hAnsi="Times New Roman" w:cs="Times New Roman"/>
          <w:u w:val="single"/>
        </w:rPr>
      </w:pPr>
      <w:r w:rsidRPr="00E9170A">
        <w:rPr>
          <w:rFonts w:ascii="Times New Roman" w:hAnsi="Times New Roman" w:cs="Times New Roman"/>
        </w:rPr>
        <w:t xml:space="preserve">Zhotovitel zhotoví dílo za dohodnutou cenu. Dohodnutá cena obsahuje i úplatu za užití díla dle čl.VI. smlouvy. Dohodnutá cena obsahuje veškeré náklady zhotovitele související s poskytováním předmětu plnění objednateli, a to v rozsahu smlouvy. </w:t>
      </w:r>
    </w:p>
    <w:p w14:paraId="2D46F381" w14:textId="38EDC737" w:rsidR="00705044" w:rsidRPr="006F1471" w:rsidRDefault="005C1EFD" w:rsidP="00077994">
      <w:pPr>
        <w:pStyle w:val="slovanodstavec"/>
        <w:numPr>
          <w:ilvl w:val="0"/>
          <w:numId w:val="10"/>
        </w:numPr>
        <w:ind w:left="284"/>
        <w:rPr>
          <w:rFonts w:ascii="Times New Roman" w:hAnsi="Times New Roman" w:cs="Times New Roman"/>
          <w:u w:val="single"/>
        </w:rPr>
      </w:pPr>
      <w:r w:rsidRPr="00E9170A">
        <w:rPr>
          <w:rFonts w:ascii="Times New Roman" w:hAnsi="Times New Roman" w:cs="Times New Roman"/>
        </w:rPr>
        <w:t xml:space="preserve">Celková cena za dílo a jeho užití byla smluvními stranami stanovena na částku ve </w:t>
      </w:r>
      <w:r w:rsidRPr="00E9170A">
        <w:rPr>
          <w:rFonts w:ascii="Times New Roman" w:hAnsi="Times New Roman" w:cs="Times New Roman"/>
          <w:b/>
        </w:rPr>
        <w:t>výš</w:t>
      </w:r>
      <w:r w:rsidR="00405D2C" w:rsidRPr="00E9170A">
        <w:rPr>
          <w:rFonts w:ascii="Times New Roman" w:hAnsi="Times New Roman" w:cs="Times New Roman"/>
          <w:b/>
        </w:rPr>
        <w:t xml:space="preserve">i </w:t>
      </w:r>
      <w:r w:rsidR="00705044">
        <w:rPr>
          <w:rFonts w:ascii="Times New Roman" w:hAnsi="Times New Roman" w:cs="Times New Roman"/>
          <w:b/>
        </w:rPr>
        <w:t xml:space="preserve">maximálně </w:t>
      </w:r>
      <w:r w:rsidR="007E4ECF">
        <w:rPr>
          <w:rFonts w:ascii="Times New Roman" w:hAnsi="Times New Roman" w:cs="Times New Roman"/>
          <w:b/>
        </w:rPr>
        <w:t>1</w:t>
      </w:r>
      <w:r w:rsidR="00405D2C" w:rsidRPr="00E9170A">
        <w:rPr>
          <w:rFonts w:ascii="Times New Roman" w:hAnsi="Times New Roman" w:cs="Times New Roman"/>
          <w:b/>
        </w:rPr>
        <w:t>50 000</w:t>
      </w:r>
      <w:r w:rsidRPr="00E9170A">
        <w:rPr>
          <w:rFonts w:ascii="Times New Roman" w:hAnsi="Times New Roman" w:cs="Times New Roman"/>
          <w:b/>
        </w:rPr>
        <w:t>,</w:t>
      </w:r>
      <w:r w:rsidR="00405D2C" w:rsidRPr="00E9170A">
        <w:rPr>
          <w:rFonts w:ascii="Times New Roman" w:hAnsi="Times New Roman" w:cs="Times New Roman"/>
          <w:b/>
        </w:rPr>
        <w:t>- Kč včetně DPH,</w:t>
      </w:r>
      <w:r w:rsidRPr="00E9170A">
        <w:rPr>
          <w:rFonts w:ascii="Times New Roman" w:hAnsi="Times New Roman" w:cs="Times New Roman"/>
          <w:b/>
        </w:rPr>
        <w:t xml:space="preserve"> slovy: </w:t>
      </w:r>
      <w:r w:rsidR="007E4ECF">
        <w:rPr>
          <w:rFonts w:ascii="Times New Roman" w:hAnsi="Times New Roman" w:cs="Times New Roman"/>
          <w:b/>
        </w:rPr>
        <w:t>sto</w:t>
      </w:r>
      <w:r w:rsidR="00011E24">
        <w:rPr>
          <w:rFonts w:ascii="Times New Roman" w:hAnsi="Times New Roman" w:cs="Times New Roman"/>
          <w:b/>
        </w:rPr>
        <w:t xml:space="preserve"> </w:t>
      </w:r>
      <w:r w:rsidR="00405D2C" w:rsidRPr="00E9170A">
        <w:rPr>
          <w:rFonts w:ascii="Times New Roman" w:hAnsi="Times New Roman" w:cs="Times New Roman"/>
          <w:b/>
        </w:rPr>
        <w:t xml:space="preserve">padesát tisíc korun. </w:t>
      </w:r>
    </w:p>
    <w:p w14:paraId="1F3D7160" w14:textId="43479C60" w:rsidR="00077994" w:rsidRPr="006F1471" w:rsidRDefault="005C1EFD" w:rsidP="006F1471">
      <w:pPr>
        <w:pStyle w:val="slovanodstavec"/>
        <w:numPr>
          <w:ilvl w:val="0"/>
          <w:numId w:val="0"/>
        </w:numPr>
        <w:ind w:left="284"/>
        <w:rPr>
          <w:rFonts w:ascii="Times New Roman" w:hAnsi="Times New Roman" w:cs="Times New Roman"/>
          <w:u w:val="single"/>
        </w:rPr>
      </w:pPr>
      <w:r w:rsidRPr="00E9170A">
        <w:rPr>
          <w:rFonts w:ascii="Times New Roman" w:hAnsi="Times New Roman" w:cs="Times New Roman"/>
        </w:rPr>
        <w:t>Tato sjednaná částka bude objednatelem</w:t>
      </w:r>
      <w:r w:rsidRPr="00E9170A">
        <w:rPr>
          <w:rFonts w:ascii="Times New Roman" w:hAnsi="Times New Roman" w:cs="Times New Roman"/>
          <w:b/>
        </w:rPr>
        <w:t xml:space="preserve"> vyplacena zhotoviteli </w:t>
      </w:r>
      <w:r w:rsidR="007E4ECF">
        <w:rPr>
          <w:rFonts w:ascii="Times New Roman" w:hAnsi="Times New Roman" w:cs="Times New Roman"/>
          <w:b/>
        </w:rPr>
        <w:t xml:space="preserve">na základě </w:t>
      </w:r>
      <w:r w:rsidR="003F3A97">
        <w:rPr>
          <w:rFonts w:ascii="Times New Roman" w:hAnsi="Times New Roman" w:cs="Times New Roman"/>
          <w:b/>
        </w:rPr>
        <w:t xml:space="preserve">objednatelem </w:t>
      </w:r>
      <w:r w:rsidR="007E4ECF">
        <w:rPr>
          <w:rFonts w:ascii="Times New Roman" w:hAnsi="Times New Roman" w:cs="Times New Roman"/>
          <w:b/>
        </w:rPr>
        <w:t xml:space="preserve">odsouhlaseného výkazu práce za každý kalendářní měsíc. Hodinová sazba činí 700,- Kč/hod práce vč. DPH. </w:t>
      </w:r>
    </w:p>
    <w:p w14:paraId="6484AA56" w14:textId="6F7F3C5F" w:rsidR="00077994" w:rsidRDefault="00077994" w:rsidP="00077994">
      <w:pPr>
        <w:pStyle w:val="slovanodstavec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r w:rsidRPr="006F1471">
        <w:rPr>
          <w:rFonts w:ascii="Times New Roman" w:hAnsi="Times New Roman" w:cs="Times New Roman"/>
        </w:rPr>
        <w:t xml:space="preserve">Platba bude probíhat bezhotovostně. Za datum úhrady se pokládá den odepsání celé fakturované částky z účtu </w:t>
      </w:r>
      <w:r>
        <w:rPr>
          <w:rFonts w:ascii="Times New Roman" w:hAnsi="Times New Roman" w:cs="Times New Roman"/>
        </w:rPr>
        <w:t>objednatele</w:t>
      </w:r>
      <w:r w:rsidRPr="006F1471">
        <w:rPr>
          <w:rFonts w:ascii="Times New Roman" w:hAnsi="Times New Roman" w:cs="Times New Roman"/>
        </w:rPr>
        <w:t xml:space="preserve"> ve prospěch účtu </w:t>
      </w:r>
      <w:r>
        <w:rPr>
          <w:rFonts w:ascii="Times New Roman" w:hAnsi="Times New Roman" w:cs="Times New Roman"/>
        </w:rPr>
        <w:t>zhotovitele</w:t>
      </w:r>
      <w:r w:rsidRPr="006F1471">
        <w:rPr>
          <w:rFonts w:ascii="Times New Roman" w:hAnsi="Times New Roman" w:cs="Times New Roman"/>
        </w:rPr>
        <w:t xml:space="preserve">. Smluvní strany </w:t>
      </w:r>
      <w:r w:rsidRPr="006F1471">
        <w:rPr>
          <w:rFonts w:ascii="Times New Roman" w:hAnsi="Times New Roman" w:cs="Times New Roman"/>
        </w:rPr>
        <w:lastRenderedPageBreak/>
        <w:t xml:space="preserve">souhlasí, že </w:t>
      </w:r>
      <w:r>
        <w:rPr>
          <w:rFonts w:ascii="Times New Roman" w:hAnsi="Times New Roman" w:cs="Times New Roman"/>
        </w:rPr>
        <w:t>zhotovitel</w:t>
      </w:r>
      <w:r w:rsidRPr="006F1471">
        <w:rPr>
          <w:rFonts w:ascii="Times New Roman" w:hAnsi="Times New Roman" w:cs="Times New Roman"/>
        </w:rPr>
        <w:t xml:space="preserve"> může příslušné faktury zasílat i v elektronické podobě na e-mail </w:t>
      </w:r>
      <w:proofErr w:type="spellStart"/>
      <w:r w:rsidR="00A974DB" w:rsidRPr="00A974DB">
        <w:rPr>
          <w:rFonts w:ascii="Times New Roman" w:hAnsi="Times New Roman" w:cs="Times New Roman"/>
        </w:rPr>
        <w:t>xxxxxxxxxx</w:t>
      </w:r>
      <w:proofErr w:type="spellEnd"/>
    </w:p>
    <w:p w14:paraId="0B14033C" w14:textId="6C1E3168" w:rsidR="00077994" w:rsidRPr="00705044" w:rsidRDefault="00077994" w:rsidP="006F1471">
      <w:pPr>
        <w:pStyle w:val="slovanodstavec"/>
        <w:numPr>
          <w:ilvl w:val="0"/>
          <w:numId w:val="10"/>
        </w:numPr>
        <w:ind w:left="284"/>
      </w:pPr>
      <w:r w:rsidRPr="006F1471">
        <w:rPr>
          <w:rFonts w:ascii="Times New Roman" w:hAnsi="Times New Roman" w:cs="Times New Roman"/>
        </w:rPr>
        <w:t xml:space="preserve">Splatnost faktury </w:t>
      </w:r>
      <w:r>
        <w:rPr>
          <w:rFonts w:ascii="Times New Roman" w:hAnsi="Times New Roman" w:cs="Times New Roman"/>
        </w:rPr>
        <w:t>je</w:t>
      </w:r>
      <w:r w:rsidRPr="006F1471">
        <w:rPr>
          <w:rFonts w:ascii="Times New Roman" w:hAnsi="Times New Roman" w:cs="Times New Roman"/>
        </w:rPr>
        <w:t xml:space="preserve"> stanovena na 30 kalendářních dnů od jejího doručení </w:t>
      </w:r>
      <w:r>
        <w:rPr>
          <w:rFonts w:ascii="Times New Roman" w:hAnsi="Times New Roman" w:cs="Times New Roman"/>
        </w:rPr>
        <w:t>objednateli.</w:t>
      </w:r>
    </w:p>
    <w:p w14:paraId="7848C2EC" w14:textId="77777777" w:rsidR="00AE2AB6" w:rsidRPr="00E9170A" w:rsidRDefault="00AE2AB6" w:rsidP="00B4630A">
      <w:pPr>
        <w:pStyle w:val="Podnadpis"/>
        <w:spacing w:after="0"/>
        <w:rPr>
          <w:rFonts w:ascii="Times New Roman" w:hAnsi="Times New Roman" w:cs="Times New Roman"/>
          <w:sz w:val="22"/>
          <w:szCs w:val="22"/>
        </w:rPr>
      </w:pPr>
      <w:r w:rsidRPr="00E9170A">
        <w:rPr>
          <w:rFonts w:ascii="Times New Roman" w:hAnsi="Times New Roman" w:cs="Times New Roman"/>
          <w:sz w:val="22"/>
          <w:szCs w:val="22"/>
        </w:rPr>
        <w:t xml:space="preserve">III. Doba trvání smlouvy, doba a místo plnění </w:t>
      </w:r>
    </w:p>
    <w:p w14:paraId="1A6ADC23" w14:textId="77777777" w:rsidR="00AE2AB6" w:rsidRPr="00E9170A" w:rsidRDefault="00AE2AB6" w:rsidP="00B4630A">
      <w:pPr>
        <w:pStyle w:val="slovanodstavec"/>
        <w:numPr>
          <w:ilvl w:val="0"/>
          <w:numId w:val="4"/>
        </w:numPr>
        <w:spacing w:after="0"/>
        <w:ind w:left="357" w:hanging="357"/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Tato smlouva se uzavírá na dobu určitou, a to do vypořádání závazků vzniklých na základě této smlouvy.</w:t>
      </w:r>
    </w:p>
    <w:p w14:paraId="108BDCB2" w14:textId="77777777" w:rsidR="00AE2AB6" w:rsidRPr="00E9170A" w:rsidRDefault="00AE2AB6" w:rsidP="00AE2AB6">
      <w:pPr>
        <w:pStyle w:val="slovanodstavec"/>
        <w:numPr>
          <w:ilvl w:val="0"/>
          <w:numId w:val="4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Dílo bude vykonáno v místě specifikovaném v článku I. smlouvy.</w:t>
      </w:r>
    </w:p>
    <w:p w14:paraId="609E520F" w14:textId="531B06AC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Zhotovitel se zavazuje dokončené dílo objednateli předat</w:t>
      </w:r>
      <w:r w:rsidR="003F3A97">
        <w:rPr>
          <w:rFonts w:ascii="Times New Roman" w:hAnsi="Times New Roman" w:cs="Times New Roman"/>
        </w:rPr>
        <w:t xml:space="preserve"> průběžně dle pokynů objednatele nejpozději však do</w:t>
      </w:r>
      <w:r w:rsidRPr="00E9170A">
        <w:rPr>
          <w:rFonts w:ascii="Times New Roman" w:hAnsi="Times New Roman" w:cs="Times New Roman"/>
          <w:b/>
        </w:rPr>
        <w:t xml:space="preserve"> </w:t>
      </w:r>
      <w:r w:rsidR="007E4ECF">
        <w:rPr>
          <w:rFonts w:ascii="Times New Roman" w:hAnsi="Times New Roman" w:cs="Times New Roman"/>
          <w:b/>
        </w:rPr>
        <w:t>30.4.2024.</w:t>
      </w:r>
    </w:p>
    <w:p w14:paraId="34BEE889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Vlastnické právo k hmotnému vyjádření díla nabývá objednatel zaplacením ceny za dílo ve výši dle čl. II. smlouvy. </w:t>
      </w:r>
    </w:p>
    <w:p w14:paraId="5AF99852" w14:textId="77777777" w:rsidR="00AE2AB6" w:rsidRPr="00E9170A" w:rsidRDefault="00AE2AB6" w:rsidP="00B4630A">
      <w:pPr>
        <w:pStyle w:val="Podnadpis"/>
        <w:spacing w:after="0"/>
        <w:rPr>
          <w:rFonts w:ascii="Times New Roman" w:hAnsi="Times New Roman" w:cs="Times New Roman"/>
          <w:sz w:val="22"/>
          <w:szCs w:val="22"/>
        </w:rPr>
      </w:pPr>
      <w:r w:rsidRPr="00E9170A">
        <w:rPr>
          <w:rFonts w:ascii="Times New Roman" w:hAnsi="Times New Roman" w:cs="Times New Roman"/>
          <w:sz w:val="22"/>
          <w:szCs w:val="22"/>
        </w:rPr>
        <w:t xml:space="preserve">IV. Práva a povinnosti smluvních stran </w:t>
      </w:r>
    </w:p>
    <w:p w14:paraId="69E76EA3" w14:textId="49A851CC" w:rsidR="00077994" w:rsidRPr="006F1471" w:rsidRDefault="00AE2AB6" w:rsidP="00B4630A">
      <w:pPr>
        <w:pStyle w:val="slovanodstavec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</w:rPr>
      </w:pPr>
      <w:r w:rsidRPr="006F1471">
        <w:rPr>
          <w:rFonts w:ascii="Times New Roman" w:hAnsi="Times New Roman" w:cs="Times New Roman"/>
        </w:rPr>
        <w:t xml:space="preserve">1.   Zhotovitel odpovídá objednateli za kvalitu díla a rovněž za právní bezvadnost díla.  Pokud by objednateli vznikla škoda nebo jiná újma z důvodu právních vad díla, je zhotovitel povinen tuto škodu či jinou újmu objednateli na vyzvání bez zbytečného odkladu nahradit. </w:t>
      </w:r>
    </w:p>
    <w:p w14:paraId="4BD987F1" w14:textId="5956EB74" w:rsidR="00AE2AB6" w:rsidRDefault="00AE2AB6" w:rsidP="00077994">
      <w:pPr>
        <w:pStyle w:val="slovanodstavec"/>
        <w:numPr>
          <w:ilvl w:val="0"/>
          <w:numId w:val="12"/>
        </w:numPr>
        <w:rPr>
          <w:rFonts w:ascii="Times New Roman" w:hAnsi="Times New Roman" w:cs="Times New Roman"/>
        </w:rPr>
      </w:pPr>
      <w:r w:rsidRPr="00077994">
        <w:rPr>
          <w:rFonts w:ascii="Times New Roman" w:hAnsi="Times New Roman" w:cs="Times New Roman"/>
        </w:rPr>
        <w:t xml:space="preserve">Zhotovitel se dále zavazuje odstranit vady kvality díla, které u něj objednatel uplatní ve lhůtě 6 měsíců ode dne převzetí díla objednatelem. Tyto vady je zhotovitel povinen odstranit ve lhůtě 14 dnů od oznámení vady díla objednatelem. </w:t>
      </w:r>
    </w:p>
    <w:p w14:paraId="37F87327" w14:textId="77777777" w:rsidR="00077994" w:rsidRPr="00077994" w:rsidRDefault="00077994" w:rsidP="006F1471">
      <w:pPr>
        <w:pStyle w:val="slovanodstavec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3444E505" w14:textId="4694FE3A" w:rsidR="00077994" w:rsidRPr="00E9170A" w:rsidRDefault="00BE33EB" w:rsidP="00B4630A">
      <w:pPr>
        <w:pStyle w:val="Podnadpis"/>
        <w:spacing w:before="120" w:after="0"/>
        <w:rPr>
          <w:rFonts w:ascii="Times New Roman" w:hAnsi="Times New Roman" w:cs="Times New Roman"/>
          <w:sz w:val="22"/>
          <w:szCs w:val="22"/>
        </w:rPr>
      </w:pPr>
      <w:r w:rsidRPr="00E9170A">
        <w:rPr>
          <w:rFonts w:ascii="Times New Roman" w:hAnsi="Times New Roman" w:cs="Times New Roman"/>
          <w:sz w:val="22"/>
          <w:szCs w:val="22"/>
        </w:rPr>
        <w:t>V</w:t>
      </w:r>
      <w:r w:rsidR="00AE2AB6" w:rsidRPr="00E9170A">
        <w:rPr>
          <w:rFonts w:ascii="Times New Roman" w:hAnsi="Times New Roman" w:cs="Times New Roman"/>
          <w:sz w:val="22"/>
          <w:szCs w:val="22"/>
        </w:rPr>
        <w:t>. Autorská práva</w:t>
      </w:r>
      <w:r w:rsidR="00077994">
        <w:rPr>
          <w:rFonts w:ascii="Times New Roman" w:hAnsi="Times New Roman" w:cs="Times New Roman"/>
          <w:sz w:val="22"/>
          <w:szCs w:val="22"/>
        </w:rPr>
        <w:t>, li</w:t>
      </w:r>
      <w:r w:rsidR="00077994" w:rsidRPr="00E9170A">
        <w:rPr>
          <w:rFonts w:ascii="Times New Roman" w:hAnsi="Times New Roman" w:cs="Times New Roman"/>
          <w:sz w:val="22"/>
          <w:szCs w:val="22"/>
        </w:rPr>
        <w:t xml:space="preserve">cenční ujednání </w:t>
      </w:r>
    </w:p>
    <w:p w14:paraId="1B05F12C" w14:textId="77777777" w:rsidR="00AE2AB6" w:rsidRPr="00E9170A" w:rsidRDefault="00AE2AB6" w:rsidP="00AE2AB6">
      <w:pPr>
        <w:pStyle w:val="slovanodstavec"/>
        <w:numPr>
          <w:ilvl w:val="0"/>
          <w:numId w:val="5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Autorské dílo ve smyslu příslušných ustanovení autorského zákona, je objednatel oprávněn užít způsobem, který vyplývá z povahy díla, a sice všemi způsoby, které přicházejí ve smyslu autorského zákona v úvahu. Užití díla se nesmí stát způsobem snižujícím jeho hodnotu. </w:t>
      </w:r>
    </w:p>
    <w:p w14:paraId="4E01DBAE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Objednatel je oprávněn poskytnout dílo k dalšímu užití i smluvním partnerům objednatele, aniž by autorovi vznikal nárok na odměnu za toto dodatečné využití s výjimkou dalšího úplatného převodu originálu či rozmnoženin díla smluvním partnerům objednatele. </w:t>
      </w:r>
    </w:p>
    <w:p w14:paraId="385592FB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Objednatelovo právo k užití díla je </w:t>
      </w:r>
    </w:p>
    <w:p w14:paraId="45F468D2" w14:textId="77777777" w:rsidR="00AE2AB6" w:rsidRPr="00E9170A" w:rsidRDefault="00AE2AB6" w:rsidP="005C1EFD">
      <w:pPr>
        <w:pStyle w:val="slovanodstavec"/>
        <w:numPr>
          <w:ilvl w:val="1"/>
          <w:numId w:val="2"/>
        </w:numPr>
        <w:ind w:left="851"/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výhradní, čímž se rozumí, že autor nesmí poskytnout licenci třetí osobě a je povinen, není-li sjednáno jinak, se i sám zdržet výkonu práva užít dílo způsobem, ke kterému udělil licenci objednateli ve smyslu této smlouvy,</w:t>
      </w:r>
    </w:p>
    <w:p w14:paraId="4C661EA0" w14:textId="77777777" w:rsidR="00AE2AB6" w:rsidRPr="00E9170A" w:rsidRDefault="00AE2AB6" w:rsidP="005C1EFD">
      <w:pPr>
        <w:pStyle w:val="slovanodstavec"/>
        <w:numPr>
          <w:ilvl w:val="1"/>
          <w:numId w:val="2"/>
        </w:numPr>
        <w:ind w:left="851"/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trvající po celou dobu trvání autorských práv k dílu ve smyslu příslušných ustanovení autorského zákona v jeho platném znění k datu převzetí díla objednatelem, </w:t>
      </w:r>
    </w:p>
    <w:p w14:paraId="04B1ADE8" w14:textId="77777777" w:rsidR="00AE2AB6" w:rsidRPr="00E9170A" w:rsidRDefault="00AE2AB6" w:rsidP="005C1EFD">
      <w:pPr>
        <w:pStyle w:val="slovanodstavec"/>
        <w:numPr>
          <w:ilvl w:val="1"/>
          <w:numId w:val="2"/>
        </w:numPr>
        <w:ind w:left="851"/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teritoriálně neomezené, </w:t>
      </w:r>
    </w:p>
    <w:p w14:paraId="2F693F3A" w14:textId="77777777" w:rsidR="00AE2AB6" w:rsidRPr="00E9170A" w:rsidRDefault="00AE2AB6" w:rsidP="005C1EFD">
      <w:pPr>
        <w:pStyle w:val="slovanodstavec"/>
        <w:numPr>
          <w:ilvl w:val="1"/>
          <w:numId w:val="2"/>
        </w:numPr>
        <w:ind w:left="851"/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zahrnující povinnost autora zdržet se uplatnění práva na odstoupení od části této smlouvy vztahující se k poskytnutí konkrétní licence ke konkrétnímu dílu dle příslušných ustanovení autorského zákona po dobu pěti let ode dne poskytnutí konkrétní licence ke konkrétnímu dílu ve smyslu této smlouvy v případě neužití díla, ke kterému byla poskytnuta výhradní licence.</w:t>
      </w:r>
    </w:p>
    <w:p w14:paraId="73AB5268" w14:textId="77777777" w:rsidR="00AE2AB6" w:rsidRPr="00E9170A" w:rsidRDefault="00AE2AB6" w:rsidP="00B4630A">
      <w:pPr>
        <w:pStyle w:val="Podnadpis"/>
        <w:spacing w:after="0"/>
        <w:rPr>
          <w:rFonts w:ascii="Times New Roman" w:hAnsi="Times New Roman" w:cs="Times New Roman"/>
          <w:sz w:val="22"/>
          <w:szCs w:val="22"/>
        </w:rPr>
      </w:pPr>
      <w:r w:rsidRPr="00E9170A">
        <w:rPr>
          <w:rFonts w:ascii="Times New Roman" w:hAnsi="Times New Roman" w:cs="Times New Roman"/>
          <w:sz w:val="22"/>
          <w:szCs w:val="22"/>
        </w:rPr>
        <w:t xml:space="preserve">VI. Odpovědnost za škodu, smluvní sankce </w:t>
      </w:r>
    </w:p>
    <w:p w14:paraId="0E8564C8" w14:textId="77777777" w:rsidR="00AE2AB6" w:rsidRPr="00E9170A" w:rsidRDefault="00AE2AB6" w:rsidP="00AE2AB6">
      <w:pPr>
        <w:pStyle w:val="slovanodstavec"/>
        <w:numPr>
          <w:ilvl w:val="0"/>
          <w:numId w:val="6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Zhotovitel je objednateli odpovědný za škodu, která byla prokazatelně způsobena úmyslem, či nedbalostí, zhotovitele. Škodou se rozumí i ušlý zisk. Zhotovitel se může své </w:t>
      </w:r>
      <w:r w:rsidRPr="00E9170A">
        <w:rPr>
          <w:rFonts w:ascii="Times New Roman" w:hAnsi="Times New Roman" w:cs="Times New Roman"/>
        </w:rPr>
        <w:lastRenderedPageBreak/>
        <w:t xml:space="preserve">odpovědnosti zprostit, pokud prokáže, že za žádných okolností svým přičiněním nemohl této škodě nijak zabránit. </w:t>
      </w:r>
    </w:p>
    <w:p w14:paraId="2E781005" w14:textId="0698E6C9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Odpovědnost za škodu nemůže být způsobena užitím díla k účelům, ke kterým nebylo vytvořeno způsobem</w:t>
      </w:r>
      <w:r w:rsidR="003F3A97">
        <w:rPr>
          <w:rFonts w:ascii="Times New Roman" w:hAnsi="Times New Roman" w:cs="Times New Roman"/>
        </w:rPr>
        <w:t>,</w:t>
      </w:r>
      <w:r w:rsidRPr="00E9170A">
        <w:rPr>
          <w:rFonts w:ascii="Times New Roman" w:hAnsi="Times New Roman" w:cs="Times New Roman"/>
        </w:rPr>
        <w:t xml:space="preserve"> pro který nebylo určeno, změnami</w:t>
      </w:r>
      <w:r w:rsidR="003F3A97">
        <w:rPr>
          <w:rFonts w:ascii="Times New Roman" w:hAnsi="Times New Roman" w:cs="Times New Roman"/>
        </w:rPr>
        <w:t>,</w:t>
      </w:r>
      <w:r w:rsidRPr="00E9170A">
        <w:rPr>
          <w:rFonts w:ascii="Times New Roman" w:hAnsi="Times New Roman" w:cs="Times New Roman"/>
        </w:rPr>
        <w:t xml:space="preserve"> které zhotovitel nemohl ovlivnit, ani důsledky vlivu díla na konání jeho vnímatele. </w:t>
      </w:r>
    </w:p>
    <w:p w14:paraId="4F0B4E9B" w14:textId="5A6E21A4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Pokud je zhotovitel v prodlení s předáním díla (čl. IV., odst. 2 smlouvy), je povinen uhradit objednateli smluvní pokutu ve výši 0,1</w:t>
      </w:r>
      <w:r w:rsidR="00077994">
        <w:rPr>
          <w:rFonts w:ascii="Times New Roman" w:hAnsi="Times New Roman" w:cs="Times New Roman"/>
        </w:rPr>
        <w:t xml:space="preserve"> </w:t>
      </w:r>
      <w:r w:rsidRPr="00E9170A">
        <w:rPr>
          <w:rFonts w:ascii="Times New Roman" w:hAnsi="Times New Roman" w:cs="Times New Roman"/>
        </w:rPr>
        <w:t xml:space="preserve">% z ceny díla včetně DPH za každý den prodlení. </w:t>
      </w:r>
    </w:p>
    <w:p w14:paraId="7FD37263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Pokud je zhotovitel v prodlení s odstraněním vad díla (čl. V., odst. 4 smlouvy), je povinen uhradit objednateli smluvní pokutu ve výši 0,1 % z ceny díla včetně DPH za každý den prodlení. </w:t>
      </w:r>
    </w:p>
    <w:p w14:paraId="6DD83740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>V případě, že je objednatel v prodlení s úhradou ceny díla, je zhotovitel oprávněn požadovat úhradu zákonného úroku z prodlení.</w:t>
      </w:r>
    </w:p>
    <w:p w14:paraId="1ACC72AF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Zaplacením výše uvedených sankcí povinnou stranou nezaniká právo oprávněné strany na náhradu vzniklé škody. </w:t>
      </w:r>
    </w:p>
    <w:p w14:paraId="305874B9" w14:textId="77777777" w:rsidR="00AE2AB6" w:rsidRPr="00E9170A" w:rsidRDefault="00AE2AB6" w:rsidP="00B4630A">
      <w:pPr>
        <w:pStyle w:val="Podnadpis"/>
        <w:spacing w:after="0"/>
        <w:rPr>
          <w:rFonts w:ascii="Times New Roman" w:hAnsi="Times New Roman" w:cs="Times New Roman"/>
          <w:sz w:val="22"/>
          <w:szCs w:val="22"/>
        </w:rPr>
      </w:pPr>
      <w:r w:rsidRPr="00E9170A">
        <w:rPr>
          <w:rFonts w:ascii="Times New Roman" w:hAnsi="Times New Roman" w:cs="Times New Roman"/>
          <w:sz w:val="22"/>
          <w:szCs w:val="22"/>
        </w:rPr>
        <w:t xml:space="preserve">VII. Závěrečná ujednání </w:t>
      </w:r>
    </w:p>
    <w:p w14:paraId="4C82AC2E" w14:textId="77777777" w:rsidR="00AE2AB6" w:rsidRPr="00E9170A" w:rsidRDefault="00AE2AB6" w:rsidP="00AE2AB6">
      <w:pPr>
        <w:pStyle w:val="slovanodstavec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E9170A">
        <w:rPr>
          <w:rFonts w:ascii="Times New Roman" w:hAnsi="Times New Roman" w:cs="Times New Roman"/>
          <w:color w:val="000000" w:themeColor="text1"/>
        </w:rPr>
        <w:t xml:space="preserve">Tato smlouva nabývá platnosti dnem podpisu oběma smluvními stranami. </w:t>
      </w:r>
    </w:p>
    <w:p w14:paraId="4C144BC8" w14:textId="77777777" w:rsidR="00AE2AB6" w:rsidRPr="00E9170A" w:rsidRDefault="00AE2AB6" w:rsidP="00AE2AB6">
      <w:pPr>
        <w:pStyle w:val="slovanodstavec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E9170A">
        <w:rPr>
          <w:rFonts w:ascii="Times New Roman" w:hAnsi="Times New Roman" w:cs="Times New Roman"/>
          <w:color w:val="000000" w:themeColor="text1"/>
        </w:rPr>
        <w:t>Pokud v této smlouvě není dohodnuto jinak, pak se práva a povinnosti smluvních stran řídí Občanským zákoníkem a předpisy souvisejícími. Zhotovitel výslovně prohlašuje, že výkon sjednaného díla není v rozporu se Zákonem č. 121/2000 Sb., v platném znění – Autorským zákonem.</w:t>
      </w:r>
    </w:p>
    <w:p w14:paraId="41AC2726" w14:textId="77777777" w:rsidR="00AE2AB6" w:rsidRPr="00E9170A" w:rsidRDefault="00AE2AB6" w:rsidP="00AE2AB6">
      <w:pPr>
        <w:pStyle w:val="slovanodstavec"/>
        <w:numPr>
          <w:ilvl w:val="0"/>
          <w:numId w:val="7"/>
        </w:numPr>
        <w:rPr>
          <w:rFonts w:ascii="Times New Roman" w:hAnsi="Times New Roman" w:cs="Times New Roman"/>
          <w:color w:val="FF0000"/>
          <w:u w:val="single"/>
        </w:rPr>
      </w:pPr>
      <w:r w:rsidRPr="00E9170A">
        <w:rPr>
          <w:rFonts w:ascii="Times New Roman" w:hAnsi="Times New Roman" w:cs="Times New Roman"/>
        </w:rPr>
        <w:t xml:space="preserve">Veškeré změny a doplnění této smlouvy je možné provádět jen písemnými datovanými a číslovanými dodatky podepsanými oběma smluvními stranami. </w:t>
      </w:r>
    </w:p>
    <w:p w14:paraId="0466C170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Smluvní strany ujednávají, že ukáže-li se být kterékoliv ustanovení smlouvy neplatným nebo nevykonatelným, nedotkne se tato neplatnost nebo nevykonatelnost dalších ustanovení smlouvy, nemají-li vzájemnou provázanost a nedotkne se smlouvy jako celku. Smluvní strany se zavazují bez odkladu nahradit neplatné nebo nevykonatelné ustanovení smlouvy bezvadným, které se svým účelem co nejvíce blíží nahrazovanému. </w:t>
      </w:r>
    </w:p>
    <w:p w14:paraId="751796FD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Tato smlouva je vyhotovena ve dvou stejnopisech, z nichž každý má platnost originálu. Objednatel a autor obdrží každý po jednom vyhotovení. </w:t>
      </w:r>
    </w:p>
    <w:p w14:paraId="250855AF" w14:textId="77777777" w:rsidR="00AE2AB6" w:rsidRPr="00E9170A" w:rsidRDefault="00AE2AB6" w:rsidP="00AE2AB6">
      <w:pPr>
        <w:pStyle w:val="slovan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9170A">
        <w:rPr>
          <w:rFonts w:ascii="Times New Roman" w:hAnsi="Times New Roman" w:cs="Times New Roman"/>
        </w:rPr>
        <w:t xml:space="preserve">Na znamení souhlasu se vším, co je shora uvedeno, připojují smluvní strany své podpisy. </w:t>
      </w:r>
    </w:p>
    <w:p w14:paraId="4BCBD218" w14:textId="77777777" w:rsidR="00AE2AB6" w:rsidRPr="00E9170A" w:rsidRDefault="00AE2AB6" w:rsidP="00AE2AB6">
      <w:pPr>
        <w:pStyle w:val="Nadpis3"/>
        <w:suppressAutoHyphens/>
        <w:spacing w:after="0"/>
        <w:rPr>
          <w:rFonts w:ascii="Times New Roman" w:hAnsi="Times New Roman"/>
          <w:b w:val="0"/>
          <w:bCs w:val="0"/>
          <w:kern w:val="22"/>
          <w:sz w:val="22"/>
          <w:szCs w:val="22"/>
        </w:rPr>
      </w:pPr>
      <w:r w:rsidRPr="00E9170A">
        <w:rPr>
          <w:rFonts w:ascii="Times New Roman" w:hAnsi="Times New Roman"/>
          <w:bCs w:val="0"/>
          <w:kern w:val="22"/>
          <w:sz w:val="22"/>
          <w:szCs w:val="22"/>
        </w:rPr>
        <w:t>za zhotovitele:</w:t>
      </w:r>
      <w:r w:rsidRPr="00E9170A">
        <w:rPr>
          <w:rFonts w:ascii="Times New Roman" w:hAnsi="Times New Roman"/>
          <w:bCs w:val="0"/>
          <w:kern w:val="22"/>
          <w:sz w:val="22"/>
          <w:szCs w:val="22"/>
        </w:rPr>
        <w:tab/>
      </w:r>
      <w:r w:rsidRPr="00E9170A">
        <w:rPr>
          <w:rFonts w:ascii="Times New Roman" w:hAnsi="Times New Roman"/>
          <w:bCs w:val="0"/>
          <w:kern w:val="22"/>
          <w:sz w:val="22"/>
          <w:szCs w:val="22"/>
        </w:rPr>
        <w:tab/>
      </w:r>
      <w:r w:rsidRPr="00E9170A">
        <w:rPr>
          <w:rFonts w:ascii="Times New Roman" w:hAnsi="Times New Roman"/>
          <w:bCs w:val="0"/>
          <w:kern w:val="22"/>
          <w:sz w:val="22"/>
          <w:szCs w:val="22"/>
        </w:rPr>
        <w:tab/>
      </w:r>
      <w:r w:rsidRPr="00E9170A">
        <w:rPr>
          <w:rFonts w:ascii="Times New Roman" w:hAnsi="Times New Roman"/>
          <w:bCs w:val="0"/>
          <w:kern w:val="22"/>
          <w:sz w:val="22"/>
          <w:szCs w:val="22"/>
        </w:rPr>
        <w:tab/>
      </w:r>
      <w:r w:rsidRPr="00E9170A">
        <w:rPr>
          <w:rFonts w:ascii="Times New Roman" w:hAnsi="Times New Roman"/>
          <w:bCs w:val="0"/>
          <w:kern w:val="22"/>
          <w:sz w:val="22"/>
          <w:szCs w:val="22"/>
        </w:rPr>
        <w:tab/>
      </w:r>
      <w:r w:rsidRPr="00E9170A">
        <w:rPr>
          <w:rFonts w:ascii="Times New Roman" w:hAnsi="Times New Roman"/>
          <w:bCs w:val="0"/>
          <w:kern w:val="22"/>
          <w:sz w:val="22"/>
          <w:szCs w:val="22"/>
        </w:rPr>
        <w:tab/>
        <w:t>za objednatele:</w:t>
      </w:r>
      <w:r w:rsidRPr="00E9170A">
        <w:rPr>
          <w:rFonts w:ascii="Times New Roman" w:hAnsi="Times New Roman"/>
          <w:b w:val="0"/>
          <w:bCs w:val="0"/>
          <w:kern w:val="22"/>
          <w:sz w:val="22"/>
          <w:szCs w:val="22"/>
        </w:rPr>
        <w:t xml:space="preserve"> </w:t>
      </w:r>
    </w:p>
    <w:p w14:paraId="6547D369" w14:textId="77777777" w:rsidR="00AE2AB6" w:rsidRPr="00E9170A" w:rsidRDefault="00AE2AB6" w:rsidP="00AE2AB6">
      <w:pPr>
        <w:pStyle w:val="Nadpis3"/>
        <w:suppressAutoHyphens/>
        <w:spacing w:after="0"/>
        <w:rPr>
          <w:rFonts w:ascii="Times New Roman" w:hAnsi="Times New Roman"/>
          <w:b w:val="0"/>
          <w:bCs w:val="0"/>
          <w:kern w:val="22"/>
          <w:sz w:val="22"/>
          <w:szCs w:val="22"/>
        </w:rPr>
      </w:pPr>
    </w:p>
    <w:p w14:paraId="0F86442E" w14:textId="77777777" w:rsidR="00AE2AB6" w:rsidRPr="00E9170A" w:rsidRDefault="00AE2AB6" w:rsidP="00AE2AB6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2CF254CE" w14:textId="3A6AC042" w:rsidR="00AE2AB6" w:rsidRPr="00E9170A" w:rsidRDefault="00AE2AB6" w:rsidP="004A41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>V</w:t>
      </w:r>
      <w:r w:rsidR="004A411E" w:rsidRPr="00E9170A">
        <w:rPr>
          <w:sz w:val="22"/>
          <w:szCs w:val="22"/>
        </w:rPr>
        <w:t xml:space="preserve"> </w:t>
      </w:r>
      <w:r w:rsidR="00E9170A">
        <w:rPr>
          <w:sz w:val="22"/>
          <w:szCs w:val="22"/>
        </w:rPr>
        <w:t>Praze</w:t>
      </w:r>
      <w:r w:rsidRPr="00E9170A">
        <w:rPr>
          <w:sz w:val="22"/>
          <w:szCs w:val="22"/>
        </w:rPr>
        <w:t xml:space="preserve"> dne</w:t>
      </w:r>
      <w:r w:rsidRPr="00E9170A">
        <w:rPr>
          <w:sz w:val="22"/>
          <w:szCs w:val="22"/>
        </w:rPr>
        <w:tab/>
      </w:r>
      <w:r w:rsidRPr="00E9170A">
        <w:rPr>
          <w:sz w:val="22"/>
          <w:szCs w:val="22"/>
        </w:rPr>
        <w:tab/>
      </w:r>
      <w:r w:rsidR="004A411E" w:rsidRPr="00E9170A">
        <w:rPr>
          <w:sz w:val="22"/>
          <w:szCs w:val="22"/>
        </w:rPr>
        <w:t xml:space="preserve">                            </w:t>
      </w:r>
      <w:r w:rsidR="00E9170A">
        <w:rPr>
          <w:sz w:val="22"/>
          <w:szCs w:val="22"/>
        </w:rPr>
        <w:t xml:space="preserve">                      </w:t>
      </w:r>
      <w:r w:rsidRPr="00E9170A">
        <w:rPr>
          <w:sz w:val="22"/>
          <w:szCs w:val="22"/>
        </w:rPr>
        <w:t>V Brně dne</w:t>
      </w:r>
      <w:r w:rsidR="004A411E" w:rsidRPr="00E9170A">
        <w:rPr>
          <w:sz w:val="22"/>
          <w:szCs w:val="22"/>
        </w:rPr>
        <w:t xml:space="preserve"> </w:t>
      </w:r>
    </w:p>
    <w:tbl>
      <w:tblPr>
        <w:tblW w:w="94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94"/>
        <w:gridCol w:w="4678"/>
      </w:tblGrid>
      <w:tr w:rsidR="00AE2AB6" w:rsidRPr="00E9170A" w14:paraId="682FCBAE" w14:textId="77777777" w:rsidTr="00C317D6">
        <w:trPr>
          <w:trHeight w:val="623"/>
          <w:jc w:val="center"/>
        </w:trPr>
        <w:tc>
          <w:tcPr>
            <w:tcW w:w="3940" w:type="dxa"/>
            <w:tcBorders>
              <w:top w:val="single" w:sz="4" w:space="0" w:color="auto"/>
            </w:tcBorders>
          </w:tcPr>
          <w:p w14:paraId="67AC303C" w14:textId="398BB3C9" w:rsidR="00AE2AB6" w:rsidRPr="00E9170A" w:rsidRDefault="00E9170A" w:rsidP="00C317D6">
            <w:pPr>
              <w:pStyle w:val="Nadpis3"/>
              <w:suppressAutoHyphens/>
              <w:spacing w:before="120" w:after="0"/>
              <w:rPr>
                <w:rFonts w:ascii="Times New Roman" w:hAnsi="Times New Roman"/>
                <w:bCs w:val="0"/>
                <w:kern w:val="22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kern w:val="22"/>
                <w:sz w:val="22"/>
                <w:szCs w:val="22"/>
              </w:rPr>
              <w:t xml:space="preserve">            Ing. Pavel Jirásek </w:t>
            </w:r>
          </w:p>
        </w:tc>
        <w:tc>
          <w:tcPr>
            <w:tcW w:w="794" w:type="dxa"/>
            <w:vAlign w:val="center"/>
          </w:tcPr>
          <w:p w14:paraId="53C35FFD" w14:textId="77777777" w:rsidR="00AE2AB6" w:rsidRPr="00E9170A" w:rsidRDefault="004A411E" w:rsidP="00C317D6">
            <w:pPr>
              <w:jc w:val="center"/>
              <w:rPr>
                <w:kern w:val="22"/>
                <w:sz w:val="22"/>
                <w:szCs w:val="22"/>
              </w:rPr>
            </w:pPr>
            <w:r w:rsidRPr="00E9170A">
              <w:rPr>
                <w:kern w:val="22"/>
                <w:sz w:val="22"/>
                <w:szCs w:val="22"/>
              </w:rPr>
              <w:t xml:space="preserve">             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9463FDC" w14:textId="77777777" w:rsidR="00AE2AB6" w:rsidRPr="00E9170A" w:rsidRDefault="004A411E" w:rsidP="00C317D6">
            <w:pPr>
              <w:pStyle w:val="Nadpis3"/>
              <w:suppressAutoHyphens/>
              <w:spacing w:before="120" w:after="0"/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</w:pPr>
            <w:r w:rsidRPr="00E9170A">
              <w:rPr>
                <w:rFonts w:ascii="Times New Roman" w:hAnsi="Times New Roman"/>
                <w:bCs w:val="0"/>
                <w:kern w:val="22"/>
                <w:sz w:val="22"/>
                <w:szCs w:val="22"/>
              </w:rPr>
              <w:t xml:space="preserve">                 </w:t>
            </w:r>
            <w:r w:rsidR="00AE2AB6" w:rsidRPr="00E9170A">
              <w:rPr>
                <w:rFonts w:ascii="Times New Roman" w:hAnsi="Times New Roman"/>
                <w:bCs w:val="0"/>
                <w:kern w:val="22"/>
                <w:sz w:val="22"/>
                <w:szCs w:val="22"/>
              </w:rPr>
              <w:t>PhDr. Jana Horváthová</w:t>
            </w:r>
          </w:p>
          <w:p w14:paraId="670C9151" w14:textId="77777777" w:rsidR="00AE2AB6" w:rsidRPr="00E9170A" w:rsidRDefault="004A411E" w:rsidP="00C317D6">
            <w:pPr>
              <w:pStyle w:val="Nadpis3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</w:pPr>
            <w:r w:rsidRPr="00E9170A"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  <w:t xml:space="preserve">                 </w:t>
            </w:r>
            <w:r w:rsidR="00AE2AB6" w:rsidRPr="00E9170A"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  <w:t>ředitelka organizace</w:t>
            </w:r>
          </w:p>
        </w:tc>
      </w:tr>
    </w:tbl>
    <w:p w14:paraId="0CA5CAB3" w14:textId="77777777" w:rsidR="00AE2AB6" w:rsidRPr="00E9170A" w:rsidRDefault="00AE2AB6" w:rsidP="00AE2AB6"/>
    <w:p w14:paraId="1D1F3710" w14:textId="77777777" w:rsidR="00864B1C" w:rsidRPr="00E9170A" w:rsidRDefault="00864B1C" w:rsidP="00864B1C">
      <w:pPr>
        <w:pStyle w:val="Nadpis3"/>
        <w:suppressAutoHyphens/>
        <w:spacing w:after="0"/>
        <w:rPr>
          <w:rFonts w:ascii="Times New Roman" w:hAnsi="Times New Roman"/>
          <w:b w:val="0"/>
          <w:bCs w:val="0"/>
          <w:kern w:val="22"/>
          <w:sz w:val="22"/>
          <w:szCs w:val="22"/>
        </w:rPr>
      </w:pPr>
    </w:p>
    <w:p w14:paraId="51902E96" w14:textId="77777777" w:rsidR="00864B1C" w:rsidRPr="00E9170A" w:rsidRDefault="00864B1C" w:rsidP="00864B1C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23581F2A" w14:textId="5B764EB0" w:rsidR="00864B1C" w:rsidRPr="00E9170A" w:rsidRDefault="00864B1C" w:rsidP="00864B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70A">
        <w:rPr>
          <w:sz w:val="22"/>
          <w:szCs w:val="22"/>
        </w:rPr>
        <w:tab/>
      </w:r>
      <w:r w:rsidRPr="00E9170A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          </w:t>
      </w:r>
      <w:r w:rsidRPr="00E9170A">
        <w:rPr>
          <w:sz w:val="22"/>
          <w:szCs w:val="22"/>
        </w:rPr>
        <w:t xml:space="preserve">V </w:t>
      </w:r>
      <w:r>
        <w:rPr>
          <w:sz w:val="22"/>
          <w:szCs w:val="22"/>
        </w:rPr>
        <w:t>Praze</w:t>
      </w:r>
      <w:r w:rsidRPr="00E9170A">
        <w:rPr>
          <w:sz w:val="22"/>
          <w:szCs w:val="22"/>
        </w:rPr>
        <w:t xml:space="preserve"> dne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94"/>
        <w:gridCol w:w="794"/>
        <w:gridCol w:w="4678"/>
      </w:tblGrid>
      <w:tr w:rsidR="00864B1C" w:rsidRPr="00E9170A" w14:paraId="774699AF" w14:textId="77777777" w:rsidTr="00864B1C">
        <w:trPr>
          <w:trHeight w:val="623"/>
          <w:jc w:val="center"/>
        </w:trPr>
        <w:tc>
          <w:tcPr>
            <w:tcW w:w="3940" w:type="dxa"/>
            <w:tcBorders>
              <w:top w:val="single" w:sz="4" w:space="0" w:color="auto"/>
            </w:tcBorders>
          </w:tcPr>
          <w:p w14:paraId="06B04C9A" w14:textId="455E94D5" w:rsidR="00864B1C" w:rsidRPr="00E9170A" w:rsidRDefault="00864B1C" w:rsidP="00EF2B0D">
            <w:pPr>
              <w:pStyle w:val="Nadpis3"/>
              <w:suppressAutoHyphens/>
              <w:spacing w:before="120" w:after="0"/>
              <w:rPr>
                <w:rFonts w:ascii="Times New Roman" w:hAnsi="Times New Roman"/>
                <w:bCs w:val="0"/>
                <w:kern w:val="22"/>
                <w:sz w:val="22"/>
                <w:szCs w:val="22"/>
              </w:rPr>
            </w:pPr>
          </w:p>
        </w:tc>
        <w:tc>
          <w:tcPr>
            <w:tcW w:w="794" w:type="dxa"/>
          </w:tcPr>
          <w:p w14:paraId="583FF792" w14:textId="77777777" w:rsidR="00864B1C" w:rsidRPr="00E9170A" w:rsidRDefault="00864B1C" w:rsidP="00EF2B0D">
            <w:pPr>
              <w:jc w:val="center"/>
              <w:rPr>
                <w:kern w:val="22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34776838" w14:textId="2BB84BC8" w:rsidR="00864B1C" w:rsidRPr="00E9170A" w:rsidRDefault="00864B1C" w:rsidP="00EF2B0D">
            <w:pPr>
              <w:jc w:val="center"/>
              <w:rPr>
                <w:kern w:val="22"/>
                <w:sz w:val="22"/>
                <w:szCs w:val="22"/>
              </w:rPr>
            </w:pPr>
            <w:r w:rsidRPr="00E9170A">
              <w:rPr>
                <w:kern w:val="22"/>
                <w:sz w:val="22"/>
                <w:szCs w:val="22"/>
              </w:rPr>
              <w:t xml:space="preserve">             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3E5EFA1" w14:textId="3CB3F522" w:rsidR="00864B1C" w:rsidRPr="00E9170A" w:rsidRDefault="00864B1C" w:rsidP="00EF2B0D">
            <w:pPr>
              <w:pStyle w:val="Nadpis3"/>
              <w:suppressAutoHyphens/>
              <w:spacing w:before="120" w:after="0"/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</w:pPr>
            <w:r w:rsidRPr="00E9170A">
              <w:rPr>
                <w:rFonts w:ascii="Times New Roman" w:hAnsi="Times New Roman"/>
                <w:bCs w:val="0"/>
                <w:kern w:val="22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bCs w:val="0"/>
                <w:kern w:val="22"/>
                <w:sz w:val="22"/>
                <w:szCs w:val="22"/>
              </w:rPr>
              <w:t>Mgr. Olga Vlčková</w:t>
            </w:r>
          </w:p>
          <w:p w14:paraId="0726D1AD" w14:textId="6966517C" w:rsidR="00864B1C" w:rsidRPr="00E9170A" w:rsidRDefault="00864B1C" w:rsidP="00864B1C">
            <w:pPr>
              <w:pStyle w:val="Nadpis3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</w:pPr>
            <w:r w:rsidRPr="00E9170A"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b w:val="0"/>
                <w:bCs w:val="0"/>
                <w:kern w:val="22"/>
                <w:sz w:val="22"/>
                <w:szCs w:val="22"/>
              </w:rPr>
              <w:t>Vedoucí CRSP</w:t>
            </w:r>
          </w:p>
        </w:tc>
      </w:tr>
    </w:tbl>
    <w:p w14:paraId="4F5DEB80" w14:textId="77777777" w:rsidR="009F1DDD" w:rsidRPr="00E9170A" w:rsidRDefault="009F1DDD"/>
    <w:sectPr w:rsidR="009F1DDD" w:rsidRPr="00E9170A" w:rsidSect="004E7E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009C" w14:textId="77777777" w:rsidR="004873BB" w:rsidRDefault="004873BB" w:rsidP="004A411E">
      <w:r>
        <w:separator/>
      </w:r>
    </w:p>
  </w:endnote>
  <w:endnote w:type="continuationSeparator" w:id="0">
    <w:p w14:paraId="7BDA3472" w14:textId="77777777" w:rsidR="004873BB" w:rsidRDefault="004873BB" w:rsidP="004A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510D" w14:textId="77777777" w:rsidR="004873BB" w:rsidRDefault="004873BB" w:rsidP="004A411E">
      <w:r>
        <w:separator/>
      </w:r>
    </w:p>
  </w:footnote>
  <w:footnote w:type="continuationSeparator" w:id="0">
    <w:p w14:paraId="5276807D" w14:textId="77777777" w:rsidR="004873BB" w:rsidRDefault="004873BB" w:rsidP="004A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BA8"/>
    <w:multiLevelType w:val="multilevel"/>
    <w:tmpl w:val="AE64A1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F57CB6"/>
    <w:multiLevelType w:val="hybridMultilevel"/>
    <w:tmpl w:val="A558D4D4"/>
    <w:lvl w:ilvl="0" w:tplc="3A72A2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D723C2"/>
    <w:multiLevelType w:val="hybridMultilevel"/>
    <w:tmpl w:val="955C6CD0"/>
    <w:lvl w:ilvl="0" w:tplc="C1A21D16">
      <w:start w:val="1"/>
      <w:numFmt w:val="decimal"/>
      <w:pStyle w:val="slovanodstavec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6F0506"/>
    <w:multiLevelType w:val="hybridMultilevel"/>
    <w:tmpl w:val="02ACBDA4"/>
    <w:lvl w:ilvl="0" w:tplc="76C85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D69"/>
    <w:multiLevelType w:val="hybridMultilevel"/>
    <w:tmpl w:val="4ADC3DF2"/>
    <w:lvl w:ilvl="0" w:tplc="CC402B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C427D9E"/>
    <w:multiLevelType w:val="hybridMultilevel"/>
    <w:tmpl w:val="F27E5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6492"/>
    <w:multiLevelType w:val="hybridMultilevel"/>
    <w:tmpl w:val="C6C04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B6"/>
    <w:rsid w:val="000037D4"/>
    <w:rsid w:val="00011E24"/>
    <w:rsid w:val="00034C7D"/>
    <w:rsid w:val="00063E73"/>
    <w:rsid w:val="00077994"/>
    <w:rsid w:val="000C0725"/>
    <w:rsid w:val="000E7151"/>
    <w:rsid w:val="00116404"/>
    <w:rsid w:val="00124916"/>
    <w:rsid w:val="00127122"/>
    <w:rsid w:val="00144198"/>
    <w:rsid w:val="0015040C"/>
    <w:rsid w:val="00192F28"/>
    <w:rsid w:val="001A53E1"/>
    <w:rsid w:val="001E0F65"/>
    <w:rsid w:val="00211B9F"/>
    <w:rsid w:val="00216423"/>
    <w:rsid w:val="00222394"/>
    <w:rsid w:val="00242F44"/>
    <w:rsid w:val="002A2A42"/>
    <w:rsid w:val="002C7CB5"/>
    <w:rsid w:val="002D1344"/>
    <w:rsid w:val="002D71CB"/>
    <w:rsid w:val="003055F2"/>
    <w:rsid w:val="00314F6C"/>
    <w:rsid w:val="00315160"/>
    <w:rsid w:val="00333E0D"/>
    <w:rsid w:val="003461A0"/>
    <w:rsid w:val="003506E3"/>
    <w:rsid w:val="003847F0"/>
    <w:rsid w:val="003963A7"/>
    <w:rsid w:val="003A0B82"/>
    <w:rsid w:val="003A2029"/>
    <w:rsid w:val="003F0AA0"/>
    <w:rsid w:val="003F2475"/>
    <w:rsid w:val="003F3A97"/>
    <w:rsid w:val="00404649"/>
    <w:rsid w:val="00405D2C"/>
    <w:rsid w:val="0046446D"/>
    <w:rsid w:val="00472CA6"/>
    <w:rsid w:val="004873BB"/>
    <w:rsid w:val="004A411E"/>
    <w:rsid w:val="004A5A72"/>
    <w:rsid w:val="004B6556"/>
    <w:rsid w:val="004C0D89"/>
    <w:rsid w:val="004C769F"/>
    <w:rsid w:val="004D5486"/>
    <w:rsid w:val="004E7E7D"/>
    <w:rsid w:val="004F31E7"/>
    <w:rsid w:val="004F571C"/>
    <w:rsid w:val="00557B00"/>
    <w:rsid w:val="005717A6"/>
    <w:rsid w:val="005C1EFD"/>
    <w:rsid w:val="005C3DC3"/>
    <w:rsid w:val="005D71C0"/>
    <w:rsid w:val="0060675A"/>
    <w:rsid w:val="006140F5"/>
    <w:rsid w:val="0061760A"/>
    <w:rsid w:val="0062540D"/>
    <w:rsid w:val="00642043"/>
    <w:rsid w:val="00667FE8"/>
    <w:rsid w:val="006E2680"/>
    <w:rsid w:val="006F1471"/>
    <w:rsid w:val="00703801"/>
    <w:rsid w:val="0070418D"/>
    <w:rsid w:val="00705044"/>
    <w:rsid w:val="00706197"/>
    <w:rsid w:val="007376D1"/>
    <w:rsid w:val="00760336"/>
    <w:rsid w:val="00774237"/>
    <w:rsid w:val="007C1EE0"/>
    <w:rsid w:val="007C2790"/>
    <w:rsid w:val="007E2F50"/>
    <w:rsid w:val="007E4ECF"/>
    <w:rsid w:val="0080539F"/>
    <w:rsid w:val="0085041B"/>
    <w:rsid w:val="0085362F"/>
    <w:rsid w:val="00854267"/>
    <w:rsid w:val="008558CA"/>
    <w:rsid w:val="00864B1C"/>
    <w:rsid w:val="00867BFA"/>
    <w:rsid w:val="00870F89"/>
    <w:rsid w:val="008B0F89"/>
    <w:rsid w:val="008B4352"/>
    <w:rsid w:val="008B5044"/>
    <w:rsid w:val="008C5EDB"/>
    <w:rsid w:val="008D2E6B"/>
    <w:rsid w:val="008D68FF"/>
    <w:rsid w:val="00905973"/>
    <w:rsid w:val="0091451D"/>
    <w:rsid w:val="0091499D"/>
    <w:rsid w:val="009663EA"/>
    <w:rsid w:val="009A4C33"/>
    <w:rsid w:val="009B1E0A"/>
    <w:rsid w:val="009C1F4F"/>
    <w:rsid w:val="009F1DDD"/>
    <w:rsid w:val="00A138DD"/>
    <w:rsid w:val="00A62AB9"/>
    <w:rsid w:val="00A63588"/>
    <w:rsid w:val="00A656EE"/>
    <w:rsid w:val="00A86456"/>
    <w:rsid w:val="00A86944"/>
    <w:rsid w:val="00A974DB"/>
    <w:rsid w:val="00AC28E6"/>
    <w:rsid w:val="00AC30D2"/>
    <w:rsid w:val="00AD052A"/>
    <w:rsid w:val="00AE2AB6"/>
    <w:rsid w:val="00AF3153"/>
    <w:rsid w:val="00B02D62"/>
    <w:rsid w:val="00B141B4"/>
    <w:rsid w:val="00B4630A"/>
    <w:rsid w:val="00B811D4"/>
    <w:rsid w:val="00BB14D9"/>
    <w:rsid w:val="00BE33EB"/>
    <w:rsid w:val="00C00B58"/>
    <w:rsid w:val="00C269F0"/>
    <w:rsid w:val="00C541D8"/>
    <w:rsid w:val="00C9734D"/>
    <w:rsid w:val="00CA5471"/>
    <w:rsid w:val="00CB0BA5"/>
    <w:rsid w:val="00CC1F28"/>
    <w:rsid w:val="00CC33ED"/>
    <w:rsid w:val="00CE0BFC"/>
    <w:rsid w:val="00D3307A"/>
    <w:rsid w:val="00D827C3"/>
    <w:rsid w:val="00D87FF0"/>
    <w:rsid w:val="00DA0CB2"/>
    <w:rsid w:val="00DE0AFD"/>
    <w:rsid w:val="00E42EFE"/>
    <w:rsid w:val="00E77BB8"/>
    <w:rsid w:val="00E9170A"/>
    <w:rsid w:val="00ED226C"/>
    <w:rsid w:val="00ED2AF9"/>
    <w:rsid w:val="00ED4A87"/>
    <w:rsid w:val="00ED76CC"/>
    <w:rsid w:val="00F073FA"/>
    <w:rsid w:val="00F122E6"/>
    <w:rsid w:val="00F27D2A"/>
    <w:rsid w:val="00F555C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1AF"/>
  <w15:docId w15:val="{A727FDAD-E585-4B1B-B2F5-287C3C4C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AB6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AE2A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E2AB6"/>
    <w:rPr>
      <w:rFonts w:ascii="Cambria" w:eastAsia="MS ??" w:hAnsi="Cambria" w:cs="Times New Roman"/>
      <w:b/>
      <w:bCs/>
      <w:sz w:val="26"/>
      <w:szCs w:val="26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E2AB6"/>
    <w:pPr>
      <w:keepNext/>
      <w:spacing w:before="480" w:after="240"/>
      <w:jc w:val="center"/>
    </w:pPr>
    <w:rPr>
      <w:rFonts w:ascii="Arial" w:hAnsi="Arial" w:cs="Arial"/>
      <w:b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AE2AB6"/>
    <w:rPr>
      <w:rFonts w:ascii="Arial" w:eastAsia="MS ??" w:hAnsi="Arial" w:cs="Arial"/>
      <w:b/>
      <w:sz w:val="20"/>
      <w:szCs w:val="20"/>
      <w:lang w:eastAsia="cs-CZ"/>
    </w:rPr>
  </w:style>
  <w:style w:type="character" w:customStyle="1" w:styleId="slovanodstavecChar">
    <w:name w:val="Číslovaný odstavec Char"/>
    <w:link w:val="slovanodstavec"/>
    <w:uiPriority w:val="99"/>
    <w:locked/>
    <w:rsid w:val="00AE2AB6"/>
    <w:rPr>
      <w:rFonts w:ascii="Arial" w:hAnsi="Arial"/>
      <w:lang w:eastAsia="ar-SA"/>
    </w:rPr>
  </w:style>
  <w:style w:type="paragraph" w:customStyle="1" w:styleId="slovanodstavec">
    <w:name w:val="Číslovaný odstavec"/>
    <w:basedOn w:val="Normln"/>
    <w:link w:val="slovanodstavecChar"/>
    <w:uiPriority w:val="99"/>
    <w:rsid w:val="00AE2AB6"/>
    <w:pPr>
      <w:numPr>
        <w:numId w:val="2"/>
      </w:numPr>
      <w:suppressAutoHyphens/>
      <w:spacing w:after="120"/>
      <w:jc w:val="both"/>
    </w:pPr>
    <w:rPr>
      <w:rFonts w:ascii="Arial" w:eastAsiaTheme="minorHAnsi" w:hAnsi="Arial" w:cstheme="minorBidi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A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11E"/>
    <w:rPr>
      <w:rFonts w:ascii="Times New Roman" w:eastAsia="MS ??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11E"/>
    <w:rPr>
      <w:rFonts w:ascii="Times New Roman" w:eastAsia="MS ??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539F"/>
    <w:pPr>
      <w:ind w:left="720"/>
      <w:contextualSpacing/>
    </w:pPr>
  </w:style>
  <w:style w:type="paragraph" w:styleId="Zkladntext">
    <w:name w:val="Body Text"/>
    <w:basedOn w:val="Normln"/>
    <w:link w:val="ZkladntextChar"/>
    <w:rsid w:val="006E2680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6E26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8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8CA"/>
    <w:rPr>
      <w:rFonts w:ascii="Tahoma" w:eastAsia="MS ??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5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222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3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4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2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13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78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86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55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32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99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175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142299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43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881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97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19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202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228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0321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116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24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999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0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1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8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0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2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17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01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76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91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05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643748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09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319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43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659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881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2416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509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0887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589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1026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5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2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9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7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48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54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27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05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800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514948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083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42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928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0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92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1707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0592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4655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0796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1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84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9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3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17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1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68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47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925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513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907147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598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662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508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2232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4750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818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0883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0836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16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16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83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2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54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50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96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64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94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32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422823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309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489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354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249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617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153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5839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4138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984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123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1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5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7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8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37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3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2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335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164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5126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22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688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94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437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98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1056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0656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06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11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3ACB-3D04-44EE-92EB-F580953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1123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Lesja Dudčuková</cp:lastModifiedBy>
  <cp:revision>2</cp:revision>
  <cp:lastPrinted>2024-02-12T12:37:00Z</cp:lastPrinted>
  <dcterms:created xsi:type="dcterms:W3CDTF">2024-02-12T14:08:00Z</dcterms:created>
  <dcterms:modified xsi:type="dcterms:W3CDTF">2024-02-12T14:08:00Z</dcterms:modified>
</cp:coreProperties>
</file>