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4DE73AB3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EF1C3D">
        <w:rPr>
          <w:rFonts w:ascii="Arial" w:hAnsi="Arial" w:cs="Arial"/>
          <w:b/>
          <w:sz w:val="32"/>
          <w:szCs w:val="32"/>
          <w:lang w:val="cs-CZ"/>
        </w:rPr>
        <w:t>3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3B01DD27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B29D4">
        <w:rPr>
          <w:rFonts w:ascii="Arial" w:hAnsi="Arial" w:cs="Arial"/>
          <w:b/>
          <w:bCs/>
          <w:color w:val="auto"/>
          <w:sz w:val="24"/>
          <w:szCs w:val="24"/>
        </w:rPr>
        <w:t>Bratrušov</w:t>
      </w:r>
    </w:p>
    <w:p w14:paraId="64928403" w14:textId="4F649EFD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7F5CE8F5" w14:textId="77777777" w:rsidR="004B29D4" w:rsidRPr="00ED6435" w:rsidRDefault="004B29D4" w:rsidP="004B29D4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A61EC53" w14:textId="77777777" w:rsidR="004B29D4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9B40698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5A6DB1E9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3D4F166E" w14:textId="77777777" w:rsidR="004B29D4" w:rsidRPr="00ED6435" w:rsidRDefault="004B29D4" w:rsidP="004B29D4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</w:rPr>
        <w:t xml:space="preserve"> </w:t>
      </w:r>
    </w:p>
    <w:p w14:paraId="1E1C4B30" w14:textId="77777777" w:rsidR="004B29D4" w:rsidRDefault="004B29D4" w:rsidP="004B29D4">
      <w:pPr>
        <w:tabs>
          <w:tab w:val="left" w:pos="4536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      Ing. Peterem Toulem, vedoucím Pobočky Jeseník</w:t>
      </w:r>
    </w:p>
    <w:p w14:paraId="3E7D2004" w14:textId="77777777" w:rsidR="004B29D4" w:rsidRDefault="004B29D4" w:rsidP="004B29D4">
      <w:pPr>
        <w:tabs>
          <w:tab w:val="left" w:pos="4962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Ing. Luďkem Augustou, Pobočka Jeseník</w:t>
      </w:r>
    </w:p>
    <w:p w14:paraId="61422067" w14:textId="791AFA1C" w:rsidR="004B29D4" w:rsidRDefault="004B29D4" w:rsidP="004B29D4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40E1FF49" w14:textId="77777777" w:rsidR="004B29D4" w:rsidRPr="00ED6435" w:rsidRDefault="004B29D4" w:rsidP="004B29D4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       </w:t>
      </w:r>
    </w:p>
    <w:p w14:paraId="390B74A1" w14:textId="77777777" w:rsidR="004B29D4" w:rsidRPr="00CF653B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F653B">
        <w:rPr>
          <w:rFonts w:ascii="Arial" w:hAnsi="Arial" w:cs="Arial"/>
        </w:rPr>
        <w:t>Kontaktní údaje:</w:t>
      </w:r>
    </w:p>
    <w:p w14:paraId="0786078E" w14:textId="77777777" w:rsidR="004B29D4" w:rsidRPr="003F6AE7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tab/>
      </w:r>
      <w:r w:rsidRPr="00CD6351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hd w:val="clear" w:color="auto" w:fill="FFFFFF"/>
        </w:rPr>
        <w:t>721 558 222</w:t>
      </w:r>
    </w:p>
    <w:p w14:paraId="3BDC7581" w14:textId="77777777" w:rsidR="004B29D4" w:rsidRPr="00EC1484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 w:rsidRPr="00CD6351">
        <w:rPr>
          <w:rFonts w:ascii="Arial" w:hAnsi="Arial" w:cs="Arial"/>
        </w:rPr>
        <w:t>E-mail:</w:t>
      </w:r>
      <w:r w:rsidRPr="00CD6351">
        <w:rPr>
          <w:rFonts w:ascii="Arial" w:hAnsi="Arial" w:cs="Arial"/>
          <w:snapToGrid w:val="0"/>
        </w:rPr>
        <w:t xml:space="preserve"> </w:t>
      </w:r>
      <w:r w:rsidRPr="00CD6351">
        <w:rPr>
          <w:rFonts w:ascii="Arial" w:hAnsi="Arial" w:cs="Arial"/>
          <w:snapToGrid w:val="0"/>
        </w:rPr>
        <w:tab/>
      </w:r>
      <w:r>
        <w:tab/>
      </w:r>
      <w:hyperlink r:id="rId8" w:history="1">
        <w:r w:rsidRPr="00EC1484">
          <w:rPr>
            <w:rFonts w:ascii="Arial" w:hAnsi="Arial" w:cs="Arial"/>
            <w:shd w:val="clear" w:color="auto" w:fill="FFFFFF"/>
          </w:rPr>
          <w:t>olomoucky.kraj@spucr.cz</w:t>
        </w:r>
      </w:hyperlink>
      <w:r w:rsidRPr="00EC1484">
        <w:rPr>
          <w:rFonts w:ascii="Arial" w:hAnsi="Arial" w:cs="Arial"/>
          <w:shd w:val="clear" w:color="auto" w:fill="FFFFFF"/>
        </w:rPr>
        <w:t>;</w:t>
      </w:r>
    </w:p>
    <w:p w14:paraId="1394A212" w14:textId="77777777" w:rsidR="004B29D4" w:rsidRPr="00EC1484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hyperlink r:id="rId9" w:history="1">
        <w:r w:rsidRPr="009268BA">
          <w:rPr>
            <w:rFonts w:ascii="Arial" w:hAnsi="Arial" w:cs="Arial"/>
            <w:shd w:val="clear" w:color="auto" w:fill="FFFFFF"/>
          </w:rPr>
          <w:t>jesenik.pk@spucr.cz</w:t>
        </w:r>
      </w:hyperlink>
      <w:r w:rsidRPr="009268BA">
        <w:rPr>
          <w:rFonts w:ascii="Arial" w:hAnsi="Arial" w:cs="Arial"/>
          <w:shd w:val="clear" w:color="auto" w:fill="FFFFFF"/>
        </w:rPr>
        <w:t xml:space="preserve">    </w:t>
      </w:r>
    </w:p>
    <w:p w14:paraId="481A3599" w14:textId="77777777" w:rsidR="004B29D4" w:rsidRDefault="004B29D4" w:rsidP="004B29D4">
      <w:pPr>
        <w:tabs>
          <w:tab w:val="left" w:pos="4536"/>
        </w:tabs>
        <w:spacing w:after="120"/>
        <w:ind w:left="4254" w:firstLine="709"/>
        <w:contextualSpacing/>
        <w:rPr>
          <w:rFonts w:ascii="Arial" w:hAnsi="Arial" w:cs="Arial"/>
        </w:rPr>
      </w:pPr>
    </w:p>
    <w:p w14:paraId="30871D1A" w14:textId="77777777" w:rsidR="004B29D4" w:rsidRPr="00ED6435" w:rsidRDefault="004B29D4" w:rsidP="004B29D4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A744536" w14:textId="77777777" w:rsidR="004B29D4" w:rsidRPr="00ED6435" w:rsidRDefault="004B29D4" w:rsidP="004B29D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CF653B">
        <w:rPr>
          <w:rFonts w:ascii="Arial" w:hAnsi="Arial" w:cs="Arial"/>
          <w:bCs/>
        </w:rPr>
        <w:t>Bankovní spojení:</w:t>
      </w:r>
      <w:r w:rsidRPr="00ED6435">
        <w:rPr>
          <w:rFonts w:ascii="Arial" w:hAnsi="Arial" w:cs="Arial"/>
        </w:rPr>
        <w:t xml:space="preserve"> Česká národní banka</w:t>
      </w:r>
    </w:p>
    <w:p w14:paraId="69900F7E" w14:textId="77777777" w:rsidR="004B29D4" w:rsidRPr="00ED6435" w:rsidRDefault="004B29D4" w:rsidP="004B29D4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6AF3DAC" w14:textId="77777777" w:rsidR="004B29D4" w:rsidRPr="00ED6435" w:rsidRDefault="004B29D4" w:rsidP="004B29D4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1BDDD4B7" w14:textId="77777777" w:rsidR="004B29D4" w:rsidRPr="00ED6435" w:rsidRDefault="004B29D4" w:rsidP="004B29D4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836332B" w14:textId="77777777" w:rsidR="004B29D4" w:rsidRPr="00ED6435" w:rsidRDefault="004B29D4" w:rsidP="004B29D4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255C56C" w14:textId="77777777" w:rsidR="004B29D4" w:rsidRPr="006F4603" w:rsidRDefault="004B29D4" w:rsidP="004B29D4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6F4603">
        <w:rPr>
          <w:rFonts w:ascii="Arial" w:hAnsi="Arial" w:cs="Arial"/>
          <w:b/>
        </w:rPr>
        <w:t xml:space="preserve">Společnost  </w:t>
      </w:r>
      <w:r>
        <w:rPr>
          <w:rFonts w:ascii="Arial" w:hAnsi="Arial" w:cs="Arial"/>
          <w:b/>
        </w:rPr>
        <w:t>„</w:t>
      </w:r>
      <w:r w:rsidRPr="006F4603">
        <w:rPr>
          <w:rFonts w:ascii="Arial" w:hAnsi="Arial" w:cs="Arial"/>
          <w:b/>
        </w:rPr>
        <w:t>1. Geo – Hanousek</w:t>
      </w:r>
      <w:r>
        <w:rPr>
          <w:rFonts w:ascii="Arial" w:hAnsi="Arial" w:cs="Arial"/>
          <w:b/>
        </w:rPr>
        <w:t>“</w:t>
      </w:r>
    </w:p>
    <w:p w14:paraId="6F83A10A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První společník (reprezentant společnosti):</w:t>
      </w:r>
      <w:r w:rsidRPr="00D448E1">
        <w:rPr>
          <w:rFonts w:ascii="Arial" w:eastAsia="Times New Roman" w:hAnsi="Arial" w:cs="Arial"/>
        </w:rPr>
        <w:tab/>
        <w:t>1.Geo, spol. s r.o.</w:t>
      </w:r>
      <w:r w:rsidRPr="00D448E1">
        <w:rPr>
          <w:rFonts w:ascii="Arial" w:eastAsia="Times New Roman" w:hAnsi="Arial" w:cs="Arial"/>
        </w:rPr>
        <w:tab/>
      </w:r>
    </w:p>
    <w:p w14:paraId="27C5F08C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6FAA04B2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 01573161</w:t>
      </w:r>
    </w:p>
    <w:p w14:paraId="688318B2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 CZ01573161</w:t>
      </w:r>
    </w:p>
    <w:p w14:paraId="08576492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1BB9EAD7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4672FD9E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Druhý společník (účastník společnosti):</w:t>
      </w:r>
      <w:r w:rsidRPr="00D448E1">
        <w:rPr>
          <w:rFonts w:ascii="Arial" w:eastAsia="Times New Roman" w:hAnsi="Arial" w:cs="Arial"/>
        </w:rPr>
        <w:tab/>
        <w:t xml:space="preserve">      Hanousek s.r.o.                     </w:t>
      </w:r>
    </w:p>
    <w:p w14:paraId="44786320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Sídlo:</w:t>
      </w:r>
      <w:r w:rsidRPr="00D448E1">
        <w:rPr>
          <w:rFonts w:ascii="Arial" w:eastAsia="Times New Roman" w:hAnsi="Arial" w:cs="Arial"/>
        </w:rPr>
        <w:tab/>
        <w:t xml:space="preserve">      Barákova 2745/41, 796 01 Prostějov</w:t>
      </w:r>
      <w:r w:rsidRPr="00D448E1">
        <w:rPr>
          <w:rFonts w:ascii="Arial" w:eastAsia="Times New Roman" w:hAnsi="Arial" w:cs="Arial"/>
        </w:rPr>
        <w:tab/>
      </w:r>
    </w:p>
    <w:p w14:paraId="597F9C76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IČO:</w:t>
      </w:r>
      <w:r w:rsidRPr="00D448E1">
        <w:rPr>
          <w:rFonts w:ascii="Arial" w:eastAsia="Times New Roman" w:hAnsi="Arial" w:cs="Arial"/>
        </w:rPr>
        <w:tab/>
        <w:t xml:space="preserve">      29186404</w:t>
      </w:r>
    </w:p>
    <w:p w14:paraId="0FA252E8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DIČ:</w:t>
      </w:r>
      <w:r w:rsidRPr="00D448E1">
        <w:rPr>
          <w:rFonts w:ascii="Arial" w:eastAsia="Times New Roman" w:hAnsi="Arial" w:cs="Arial"/>
        </w:rPr>
        <w:tab/>
        <w:t xml:space="preserve">      CZ29186404</w:t>
      </w:r>
    </w:p>
    <w:p w14:paraId="6153414E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51FD41EC" w14:textId="77777777" w:rsidR="004B29D4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</w:t>
      </w:r>
    </w:p>
    <w:p w14:paraId="541B3E9A" w14:textId="77777777" w:rsidR="001F0976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14:paraId="7BD6ECD9" w14:textId="1ADD613C" w:rsidR="004B29D4" w:rsidRPr="00D448E1" w:rsidRDefault="001F0976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</w:t>
      </w:r>
      <w:r w:rsidR="004B29D4" w:rsidRPr="00D448E1">
        <w:rPr>
          <w:rFonts w:ascii="Arial" w:eastAsia="Times New Roman" w:hAnsi="Arial" w:cs="Arial"/>
        </w:rPr>
        <w:t xml:space="preserve">Na základě smlouvy o společnosti </w:t>
      </w:r>
    </w:p>
    <w:p w14:paraId="7F49332B" w14:textId="77777777" w:rsidR="004B29D4" w:rsidRPr="00D448E1" w:rsidRDefault="004B29D4" w:rsidP="004B29D4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za společnost jedná:</w:t>
      </w:r>
      <w:r w:rsidRPr="00D448E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</w:t>
      </w:r>
      <w:r w:rsidRPr="00D448E1">
        <w:rPr>
          <w:rFonts w:ascii="Arial" w:eastAsia="Times New Roman" w:hAnsi="Arial" w:cs="Arial"/>
        </w:rPr>
        <w:t xml:space="preserve">Ing. Martin Holinka, jednatel společnosti </w:t>
      </w:r>
    </w:p>
    <w:p w14:paraId="363D0004" w14:textId="77777777" w:rsidR="004B29D4" w:rsidRPr="00D448E1" w:rsidRDefault="004B29D4" w:rsidP="004B29D4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ab/>
        <w:t xml:space="preserve">      1.Geo, spol. s r.o.</w:t>
      </w:r>
      <w:r w:rsidRPr="00D448E1">
        <w:rPr>
          <w:rFonts w:ascii="Arial" w:eastAsia="Times New Roman" w:hAnsi="Arial" w:cs="Arial"/>
        </w:rPr>
        <w:tab/>
      </w:r>
    </w:p>
    <w:p w14:paraId="5D367BFB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Korespondenční adresa:</w:t>
      </w:r>
      <w:r w:rsidRPr="00D448E1">
        <w:rPr>
          <w:rFonts w:ascii="Arial" w:eastAsia="Times New Roman" w:hAnsi="Arial" w:cs="Arial"/>
        </w:rPr>
        <w:tab/>
        <w:t xml:space="preserve">      Hradební 81/6, 796 01 Prostějov</w:t>
      </w:r>
      <w:r w:rsidRPr="00D448E1">
        <w:rPr>
          <w:rFonts w:ascii="Arial" w:eastAsia="Times New Roman" w:hAnsi="Arial" w:cs="Arial"/>
        </w:rPr>
        <w:tab/>
      </w:r>
    </w:p>
    <w:p w14:paraId="0E3F46EB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Ve smluvních záležitostech oprávněn jednat:</w:t>
      </w:r>
      <w:r w:rsidRPr="00D448E1">
        <w:rPr>
          <w:rFonts w:ascii="Arial" w:eastAsia="Times New Roman" w:hAnsi="Arial" w:cs="Arial"/>
        </w:rPr>
        <w:tab/>
        <w:t>Ing. Martin Holinka</w:t>
      </w:r>
    </w:p>
    <w:p w14:paraId="2C906D14" w14:textId="33F0B6AB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V technických záležitostech oprávněn jednat:</w:t>
      </w:r>
      <w:r w:rsidRPr="00D448E1">
        <w:rPr>
          <w:rFonts w:ascii="Arial" w:eastAsia="Times New Roman" w:hAnsi="Arial" w:cs="Arial"/>
        </w:rPr>
        <w:tab/>
      </w:r>
      <w:r w:rsidR="0017516C">
        <w:rPr>
          <w:rFonts w:ascii="Arial" w:eastAsia="Times New Roman" w:hAnsi="Arial" w:cs="Arial"/>
        </w:rPr>
        <w:t>xxxxx</w:t>
      </w:r>
    </w:p>
    <w:p w14:paraId="3BB56B96" w14:textId="02C62AD5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Tel./Fax:</w:t>
      </w:r>
      <w:r w:rsidRPr="00D448E1">
        <w:rPr>
          <w:rFonts w:ascii="Arial" w:eastAsia="Times New Roman" w:hAnsi="Arial" w:cs="Arial"/>
        </w:rPr>
        <w:tab/>
      </w:r>
      <w:r w:rsidR="0017516C">
        <w:rPr>
          <w:rFonts w:ascii="Arial" w:eastAsia="Times New Roman" w:hAnsi="Arial" w:cs="Arial"/>
          <w:bCs/>
        </w:rPr>
        <w:t>xxxxx</w:t>
      </w:r>
    </w:p>
    <w:p w14:paraId="39ED32BC" w14:textId="0204B33C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E-mail:</w:t>
      </w:r>
      <w:r w:rsidRPr="00D448E1">
        <w:rPr>
          <w:rFonts w:ascii="Arial" w:eastAsia="Times New Roman" w:hAnsi="Arial" w:cs="Arial"/>
        </w:rPr>
        <w:tab/>
      </w:r>
      <w:r w:rsidR="0017516C">
        <w:rPr>
          <w:rFonts w:ascii="Arial" w:eastAsia="Times New Roman" w:hAnsi="Arial" w:cs="Arial"/>
        </w:rPr>
        <w:t>xxxxx</w:t>
      </w:r>
    </w:p>
    <w:p w14:paraId="5BC01695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ID DS:</w:t>
      </w:r>
      <w:r w:rsidRPr="00D448E1">
        <w:rPr>
          <w:rFonts w:ascii="Arial" w:eastAsia="Times New Roman" w:hAnsi="Arial" w:cs="Arial"/>
        </w:rPr>
        <w:tab/>
        <w:t>mn8tgr2</w:t>
      </w:r>
      <w:r w:rsidRPr="00D448E1">
        <w:rPr>
          <w:rFonts w:ascii="Arial" w:eastAsia="Times New Roman" w:hAnsi="Arial" w:cs="Arial"/>
        </w:rPr>
        <w:tab/>
      </w:r>
    </w:p>
    <w:p w14:paraId="732F4C7C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Bankovní spojení:</w:t>
      </w:r>
      <w:r w:rsidRPr="00D448E1">
        <w:rPr>
          <w:rFonts w:ascii="Arial" w:eastAsia="Times New Roman" w:hAnsi="Arial" w:cs="Arial"/>
        </w:rPr>
        <w:tab/>
        <w:t>UniCredit Bank a FIO Bank</w:t>
      </w:r>
      <w:r w:rsidRPr="00D448E1">
        <w:rPr>
          <w:rFonts w:ascii="Arial" w:eastAsia="Times New Roman" w:hAnsi="Arial" w:cs="Arial"/>
        </w:rPr>
        <w:tab/>
      </w:r>
    </w:p>
    <w:p w14:paraId="789622A3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 Číslo účtu: </w:t>
      </w:r>
      <w:r>
        <w:rPr>
          <w:rFonts w:ascii="Arial" w:eastAsia="Times New Roman" w:hAnsi="Arial" w:cs="Arial"/>
        </w:rPr>
        <w:tab/>
      </w:r>
      <w:r w:rsidRPr="00D448E1">
        <w:rPr>
          <w:rFonts w:ascii="Arial" w:eastAsia="Times New Roman" w:hAnsi="Arial" w:cs="Arial"/>
        </w:rPr>
        <w:t>2108741213/2700 a 5001573161/2010</w:t>
      </w:r>
    </w:p>
    <w:p w14:paraId="32BBAF24" w14:textId="77777777" w:rsidR="004B29D4" w:rsidRPr="00D448E1" w:rsidRDefault="004B29D4" w:rsidP="004B29D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D448E1">
        <w:rPr>
          <w:rFonts w:ascii="Arial" w:eastAsia="Times New Roman" w:hAnsi="Arial" w:cs="Arial"/>
        </w:rPr>
        <w:t xml:space="preserve">       </w:t>
      </w:r>
      <w:r w:rsidRPr="00D448E1">
        <w:rPr>
          <w:rFonts w:ascii="Arial" w:hAnsi="Arial" w:cs="Arial"/>
        </w:rPr>
        <w:t xml:space="preserve"> IČO:</w:t>
      </w:r>
      <w:r w:rsidRPr="00D448E1">
        <w:rPr>
          <w:rFonts w:ascii="Arial" w:hAnsi="Arial" w:cs="Arial"/>
        </w:rPr>
        <w:tab/>
        <w:t>0157316</w:t>
      </w:r>
      <w:r>
        <w:rPr>
          <w:rFonts w:ascii="Arial" w:hAnsi="Arial" w:cs="Arial"/>
        </w:rPr>
        <w:t>1</w:t>
      </w:r>
    </w:p>
    <w:p w14:paraId="653ACF84" w14:textId="77777777" w:rsidR="004B29D4" w:rsidRPr="00ED6435" w:rsidRDefault="004B29D4" w:rsidP="004B29D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466AABD" w14:textId="77777777" w:rsidR="000518A7" w:rsidRDefault="000518A7" w:rsidP="000518A7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7A45DDB" w14:textId="6204419D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="00575E8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C3620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</w:t>
      </w:r>
      <w:r w:rsidR="00575E8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132EEA25" w14:textId="77777777" w:rsidR="008D0ED9" w:rsidRPr="00BF554C" w:rsidRDefault="008D0ED9" w:rsidP="00AA5392">
      <w:pPr>
        <w:spacing w:before="240" w:after="120"/>
        <w:ind w:left="567"/>
        <w:rPr>
          <w:rFonts w:ascii="Arial" w:hAnsi="Arial" w:cs="Arial"/>
          <w:b/>
        </w:rPr>
      </w:pPr>
    </w:p>
    <w:p w14:paraId="09D93FA6" w14:textId="3F0E73E2" w:rsidR="008D0ED9" w:rsidRPr="00BF554C" w:rsidRDefault="008D0ED9" w:rsidP="00AA539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 w:rsidR="00620563">
        <w:rPr>
          <w:rFonts w:ascii="Arial" w:hAnsi="Arial" w:cs="Arial"/>
          <w:szCs w:val="22"/>
        </w:rPr>
        <w:t>Ředmět DODATKU</w:t>
      </w:r>
    </w:p>
    <w:p w14:paraId="35C7C16D" w14:textId="77777777" w:rsidR="00FA0792" w:rsidRDefault="00620563" w:rsidP="00FA0792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bookmarkStart w:id="0" w:name="_Ref64871997"/>
      <w:r w:rsidRPr="00BC1F8E">
        <w:rPr>
          <w:rFonts w:ascii="Arial" w:hAnsi="Arial" w:cs="Arial"/>
          <w:bCs/>
          <w:snapToGrid w:val="0"/>
        </w:rPr>
        <w:t>P</w:t>
      </w:r>
      <w:r w:rsidRPr="00BC1F8E">
        <w:rPr>
          <w:rFonts w:ascii="Arial" w:hAnsi="Arial" w:cs="Arial" w:hint="eastAsia"/>
          <w:bCs/>
          <w:snapToGrid w:val="0"/>
        </w:rPr>
        <w:t>ř</w:t>
      </w:r>
      <w:r w:rsidRPr="00BC1F8E">
        <w:rPr>
          <w:rFonts w:ascii="Arial" w:hAnsi="Arial" w:cs="Arial"/>
          <w:bCs/>
          <w:snapToGrid w:val="0"/>
        </w:rPr>
        <w:t>edm</w:t>
      </w:r>
      <w:r w:rsidRPr="00BC1F8E">
        <w:rPr>
          <w:rFonts w:ascii="Arial" w:hAnsi="Arial" w:cs="Arial" w:hint="eastAsia"/>
          <w:bCs/>
          <w:snapToGrid w:val="0"/>
        </w:rPr>
        <w:t>ě</w:t>
      </w:r>
      <w:r w:rsidRPr="00BC1F8E">
        <w:rPr>
          <w:rFonts w:ascii="Arial" w:hAnsi="Arial" w:cs="Arial"/>
          <w:bCs/>
          <w:snapToGrid w:val="0"/>
        </w:rPr>
        <w:t>tem tohoto dodatku j</w:t>
      </w:r>
      <w:r>
        <w:rPr>
          <w:rFonts w:ascii="Arial" w:hAnsi="Arial" w:cs="Arial"/>
          <w:bCs/>
          <w:snapToGrid w:val="0"/>
        </w:rPr>
        <w:t xml:space="preserve">e </w:t>
      </w:r>
      <w:r w:rsidR="00214CC2">
        <w:rPr>
          <w:rFonts w:ascii="Arial" w:hAnsi="Arial" w:cs="Arial"/>
          <w:b/>
          <w:snapToGrid w:val="0"/>
        </w:rPr>
        <w:t>n</w:t>
      </w:r>
      <w:r w:rsidRPr="00214CC2">
        <w:rPr>
          <w:rFonts w:ascii="Arial" w:hAnsi="Arial" w:cs="Arial"/>
          <w:b/>
          <w:snapToGrid w:val="0"/>
        </w:rPr>
        <w:t>av</w:t>
      </w:r>
      <w:r w:rsidRPr="00214CC2">
        <w:rPr>
          <w:rFonts w:ascii="Arial" w:hAnsi="Arial" w:cs="Arial" w:hint="eastAsia"/>
          <w:b/>
          <w:snapToGrid w:val="0"/>
        </w:rPr>
        <w:t>ýš</w:t>
      </w:r>
      <w:r w:rsidRPr="00214CC2">
        <w:rPr>
          <w:rFonts w:ascii="Arial" w:hAnsi="Arial" w:cs="Arial"/>
          <w:b/>
          <w:snapToGrid w:val="0"/>
        </w:rPr>
        <w:t>en</w:t>
      </w:r>
      <w:r w:rsidRPr="00214CC2">
        <w:rPr>
          <w:rFonts w:ascii="Arial" w:hAnsi="Arial" w:cs="Arial" w:hint="eastAsia"/>
          <w:b/>
          <w:snapToGrid w:val="0"/>
        </w:rPr>
        <w:t>í</w:t>
      </w:r>
      <w:r w:rsidRPr="00214CC2">
        <w:rPr>
          <w:rFonts w:ascii="Arial" w:hAnsi="Arial" w:cs="Arial"/>
          <w:b/>
          <w:snapToGrid w:val="0"/>
        </w:rPr>
        <w:t xml:space="preserve"> jednotkov</w:t>
      </w:r>
      <w:r w:rsidRPr="00214CC2">
        <w:rPr>
          <w:rFonts w:ascii="Arial" w:hAnsi="Arial" w:cs="Arial" w:hint="eastAsia"/>
          <w:b/>
          <w:snapToGrid w:val="0"/>
        </w:rPr>
        <w:t>ý</w:t>
      </w:r>
      <w:r w:rsidRPr="00214CC2">
        <w:rPr>
          <w:rFonts w:ascii="Arial" w:hAnsi="Arial" w:cs="Arial"/>
          <w:b/>
          <w:snapToGrid w:val="0"/>
        </w:rPr>
        <w:t>ch polo</w:t>
      </w:r>
      <w:r w:rsidRPr="00214CC2">
        <w:rPr>
          <w:rFonts w:ascii="Arial" w:hAnsi="Arial" w:cs="Arial" w:hint="eastAsia"/>
          <w:b/>
          <w:snapToGrid w:val="0"/>
        </w:rPr>
        <w:t>ž</w:t>
      </w:r>
      <w:r w:rsidRPr="00214CC2">
        <w:rPr>
          <w:rFonts w:ascii="Arial" w:hAnsi="Arial" w:cs="Arial"/>
          <w:b/>
          <w:snapToGrid w:val="0"/>
        </w:rPr>
        <w:t>kov</w:t>
      </w:r>
      <w:r w:rsidRPr="00214CC2">
        <w:rPr>
          <w:rFonts w:ascii="Arial" w:hAnsi="Arial" w:cs="Arial" w:hint="eastAsia"/>
          <w:b/>
          <w:snapToGrid w:val="0"/>
        </w:rPr>
        <w:t>ý</w:t>
      </w:r>
      <w:r w:rsidRPr="00214CC2">
        <w:rPr>
          <w:rFonts w:ascii="Arial" w:hAnsi="Arial" w:cs="Arial"/>
          <w:b/>
          <w:snapToGrid w:val="0"/>
        </w:rPr>
        <w:t>ch cen</w:t>
      </w:r>
      <w:r w:rsidR="00FA0792">
        <w:rPr>
          <w:rFonts w:ascii="Arial" w:hAnsi="Arial" w:cs="Arial"/>
          <w:b/>
          <w:snapToGrid w:val="0"/>
        </w:rPr>
        <w:t xml:space="preserve"> </w:t>
      </w:r>
      <w:r w:rsidRPr="001A29EB">
        <w:rPr>
          <w:rFonts w:ascii="Arial" w:hAnsi="Arial" w:cs="Arial"/>
          <w:bCs/>
          <w:snapToGrid w:val="0"/>
        </w:rPr>
        <w:t>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souladu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 bodem 3.6. Smlouvy, za pou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it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ry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uve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ej</w:t>
      </w:r>
      <w:r w:rsidRPr="001A29EB">
        <w:rPr>
          <w:rFonts w:ascii="Arial" w:hAnsi="Arial" w:cs="Arial" w:hint="eastAsia"/>
          <w:bCs/>
          <w:snapToGrid w:val="0"/>
        </w:rPr>
        <w:t>ň</w:t>
      </w:r>
      <w:r w:rsidRPr="001A29EB">
        <w:rPr>
          <w:rFonts w:ascii="Arial" w:hAnsi="Arial" w:cs="Arial"/>
          <w:bCs/>
          <w:snapToGrid w:val="0"/>
        </w:rPr>
        <w:t>ovan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ho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esk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m statistick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 xml:space="preserve">m </w:t>
      </w:r>
      <w:r w:rsidRPr="001A29EB">
        <w:rPr>
          <w:rFonts w:ascii="Arial" w:hAnsi="Arial" w:cs="Arial" w:hint="eastAsia"/>
          <w:bCs/>
          <w:snapToGrid w:val="0"/>
        </w:rPr>
        <w:t>úř</w:t>
      </w:r>
      <w:r w:rsidRPr="001A29EB">
        <w:rPr>
          <w:rFonts w:ascii="Arial" w:hAnsi="Arial" w:cs="Arial"/>
          <w:bCs/>
          <w:snapToGrid w:val="0"/>
        </w:rPr>
        <w:t xml:space="preserve">adem pro </w:t>
      </w:r>
      <w:r w:rsidRPr="001A29EB">
        <w:rPr>
          <w:rFonts w:ascii="Arial" w:hAnsi="Arial" w:cs="Arial" w:hint="eastAsia"/>
          <w:bCs/>
          <w:snapToGrid w:val="0"/>
        </w:rPr>
        <w:t>čá</w:t>
      </w:r>
      <w:r w:rsidRPr="001A29EB">
        <w:rPr>
          <w:rFonts w:ascii="Arial" w:hAnsi="Arial" w:cs="Arial"/>
          <w:bCs/>
          <w:snapToGrid w:val="0"/>
        </w:rPr>
        <w:t>sti d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la, kter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dosud nebyly provedeny a s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jejich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proveden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m nen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Zhotovitel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prodlen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. </w:t>
      </w:r>
    </w:p>
    <w:p w14:paraId="7895BD2B" w14:textId="158D1BF5" w:rsidR="00620563" w:rsidRPr="001A29EB" w:rsidRDefault="00620563" w:rsidP="00FA0792">
      <w:pPr>
        <w:pStyle w:val="Odstavecseseznamem"/>
        <w:numPr>
          <w:ilvl w:val="0"/>
          <w:numId w:val="0"/>
        </w:numPr>
        <w:spacing w:after="200" w:line="276" w:lineRule="auto"/>
        <w:contextualSpacing w:val="0"/>
        <w:rPr>
          <w:rFonts w:ascii="Arial" w:hAnsi="Arial" w:cs="Arial"/>
          <w:bCs/>
          <w:snapToGrid w:val="0"/>
        </w:rPr>
      </w:pPr>
      <w:r w:rsidRPr="001A29EB">
        <w:rPr>
          <w:rFonts w:ascii="Arial" w:hAnsi="Arial" w:cs="Arial"/>
          <w:bCs/>
          <w:snapToGrid w:val="0"/>
        </w:rPr>
        <w:t>Zhotovitel je opr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vn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 po</w:t>
      </w:r>
      <w:r w:rsidRPr="001A29EB">
        <w:rPr>
          <w:rFonts w:ascii="Arial" w:hAnsi="Arial" w:cs="Arial" w:hint="eastAsia"/>
          <w:bCs/>
          <w:snapToGrid w:val="0"/>
        </w:rPr>
        <w:t>žá</w:t>
      </w:r>
      <w:r w:rsidRPr="001A29EB">
        <w:rPr>
          <w:rFonts w:ascii="Arial" w:hAnsi="Arial" w:cs="Arial"/>
          <w:bCs/>
          <w:snapToGrid w:val="0"/>
        </w:rPr>
        <w:t>dat o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jednotek), pokud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es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hne 3 % za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rok. Nav</w:t>
      </w:r>
      <w:r w:rsidRPr="001A29EB">
        <w:rPr>
          <w:rFonts w:ascii="Arial" w:hAnsi="Arial" w:cs="Arial" w:hint="eastAsia"/>
          <w:bCs/>
          <w:snapToGrid w:val="0"/>
        </w:rPr>
        <w:t>ýš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polo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kov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 (m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jednotek) proveden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dle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l. 3.6 Smlouvy m</w:t>
      </w:r>
      <w:r w:rsidRPr="001A29EB">
        <w:rPr>
          <w:rFonts w:ascii="Arial" w:hAnsi="Arial" w:cs="Arial" w:hint="eastAsia"/>
          <w:bCs/>
          <w:snapToGrid w:val="0"/>
        </w:rPr>
        <w:t>ůž</w:t>
      </w:r>
      <w:r w:rsidRPr="001A29EB">
        <w:rPr>
          <w:rFonts w:ascii="Arial" w:hAnsi="Arial" w:cs="Arial"/>
          <w:bCs/>
          <w:snapToGrid w:val="0"/>
        </w:rPr>
        <w:t>e v</w:t>
      </w:r>
      <w:r>
        <w:rPr>
          <w:rFonts w:ascii="Arial" w:hAnsi="Arial" w:cs="Arial"/>
          <w:bCs/>
          <w:snapToGrid w:val="0"/>
        </w:rPr>
        <w:t> </w:t>
      </w:r>
      <w:r w:rsidRPr="001A29EB">
        <w:rPr>
          <w:rFonts w:ascii="Arial" w:hAnsi="Arial" w:cs="Arial"/>
          <w:bCs/>
          <w:snapToGrid w:val="0"/>
        </w:rPr>
        <w:t>ka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m kalend</w:t>
      </w:r>
      <w:r w:rsidRPr="001A29EB">
        <w:rPr>
          <w:rFonts w:ascii="Arial" w:hAnsi="Arial" w:cs="Arial" w:hint="eastAsia"/>
          <w:bCs/>
          <w:snapToGrid w:val="0"/>
        </w:rPr>
        <w:t>ář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m roce 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init a</w:t>
      </w:r>
      <w:r w:rsidRPr="001A29EB">
        <w:rPr>
          <w:rFonts w:ascii="Arial" w:hAnsi="Arial" w:cs="Arial" w:hint="eastAsia"/>
          <w:bCs/>
          <w:snapToGrid w:val="0"/>
        </w:rPr>
        <w:t>ž</w:t>
      </w:r>
      <w:r w:rsidRPr="001A29EB">
        <w:rPr>
          <w:rFonts w:ascii="Arial" w:hAnsi="Arial" w:cs="Arial"/>
          <w:bCs/>
          <w:snapToGrid w:val="0"/>
        </w:rPr>
        <w:t xml:space="preserve"> 10 %.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meziro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m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ra inflace vyj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>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en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p</w:t>
      </w:r>
      <w:r w:rsidRPr="001A29EB">
        <w:rPr>
          <w:rFonts w:ascii="Arial" w:hAnsi="Arial" w:cs="Arial" w:hint="eastAsia"/>
          <w:bCs/>
          <w:snapToGrid w:val="0"/>
        </w:rPr>
        <w:t>ří</w:t>
      </w:r>
      <w:r w:rsidRPr="001A29EB">
        <w:rPr>
          <w:rFonts w:ascii="Arial" w:hAnsi="Arial" w:cs="Arial"/>
          <w:bCs/>
          <w:snapToGrid w:val="0"/>
        </w:rPr>
        <w:t>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stkem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>ho ro</w:t>
      </w:r>
      <w:r w:rsidRPr="001A29EB">
        <w:rPr>
          <w:rFonts w:ascii="Arial" w:hAnsi="Arial" w:cs="Arial" w:hint="eastAsia"/>
          <w:bCs/>
          <w:snapToGrid w:val="0"/>
        </w:rPr>
        <w:t>č</w:t>
      </w:r>
      <w:r w:rsidRPr="001A29EB">
        <w:rPr>
          <w:rFonts w:ascii="Arial" w:hAnsi="Arial" w:cs="Arial"/>
          <w:bCs/>
          <w:snapToGrid w:val="0"/>
        </w:rPr>
        <w:t>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ho indexu spot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ebitelsk</w:t>
      </w:r>
      <w:r w:rsidRPr="001A29EB">
        <w:rPr>
          <w:rFonts w:ascii="Arial" w:hAnsi="Arial" w:cs="Arial" w:hint="eastAsia"/>
          <w:bCs/>
          <w:snapToGrid w:val="0"/>
        </w:rPr>
        <w:t>ý</w:t>
      </w:r>
      <w:r w:rsidRPr="001A29EB">
        <w:rPr>
          <w:rFonts w:ascii="Arial" w:hAnsi="Arial" w:cs="Arial"/>
          <w:bCs/>
          <w:snapToGrid w:val="0"/>
        </w:rPr>
        <w:t>ch cen, kter</w:t>
      </w:r>
      <w:r w:rsidRPr="001A29EB">
        <w:rPr>
          <w:rFonts w:ascii="Arial" w:hAnsi="Arial" w:cs="Arial" w:hint="eastAsia"/>
          <w:bCs/>
          <w:snapToGrid w:val="0"/>
        </w:rPr>
        <w:t>á</w:t>
      </w:r>
      <w:r w:rsidRPr="001A29EB">
        <w:rPr>
          <w:rFonts w:ascii="Arial" w:hAnsi="Arial" w:cs="Arial"/>
          <w:bCs/>
          <w:snapToGrid w:val="0"/>
        </w:rPr>
        <w:t xml:space="preserve"> vyjad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uje procentn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 xml:space="preserve"> zm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nu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rn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cenov</w:t>
      </w:r>
      <w:r w:rsidRPr="001A29EB">
        <w:rPr>
          <w:rFonts w:ascii="Arial" w:hAnsi="Arial" w:cs="Arial" w:hint="eastAsia"/>
          <w:bCs/>
          <w:snapToGrid w:val="0"/>
        </w:rPr>
        <w:t>é</w:t>
      </w:r>
      <w:r w:rsidRPr="001A29EB">
        <w:rPr>
          <w:rFonts w:ascii="Arial" w:hAnsi="Arial" w:cs="Arial"/>
          <w:bCs/>
          <w:snapToGrid w:val="0"/>
        </w:rPr>
        <w:t xml:space="preserve"> hladiny za 12 posledn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 proti pr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>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ru 12 p</w:t>
      </w:r>
      <w:r w:rsidRPr="001A29EB">
        <w:rPr>
          <w:rFonts w:ascii="Arial" w:hAnsi="Arial" w:cs="Arial" w:hint="eastAsia"/>
          <w:bCs/>
          <w:snapToGrid w:val="0"/>
        </w:rPr>
        <w:t>ř</w:t>
      </w:r>
      <w:r w:rsidRPr="001A29EB">
        <w:rPr>
          <w:rFonts w:ascii="Arial" w:hAnsi="Arial" w:cs="Arial"/>
          <w:bCs/>
          <w:snapToGrid w:val="0"/>
        </w:rPr>
        <w:t>edchoz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ch m</w:t>
      </w:r>
      <w:r w:rsidRPr="001A29EB">
        <w:rPr>
          <w:rFonts w:ascii="Arial" w:hAnsi="Arial" w:cs="Arial" w:hint="eastAsia"/>
          <w:bCs/>
          <w:snapToGrid w:val="0"/>
        </w:rPr>
        <w:t>ě</w:t>
      </w:r>
      <w:r w:rsidRPr="001A29EB">
        <w:rPr>
          <w:rFonts w:ascii="Arial" w:hAnsi="Arial" w:cs="Arial"/>
          <w:bCs/>
          <w:snapToGrid w:val="0"/>
        </w:rPr>
        <w:t>s</w:t>
      </w:r>
      <w:r w:rsidRPr="001A29EB">
        <w:rPr>
          <w:rFonts w:ascii="Arial" w:hAnsi="Arial" w:cs="Arial" w:hint="eastAsia"/>
          <w:bCs/>
          <w:snapToGrid w:val="0"/>
        </w:rPr>
        <w:t>í</w:t>
      </w:r>
      <w:r w:rsidRPr="001A29EB">
        <w:rPr>
          <w:rFonts w:ascii="Arial" w:hAnsi="Arial" w:cs="Arial"/>
          <w:bCs/>
          <w:snapToGrid w:val="0"/>
        </w:rPr>
        <w:t>c</w:t>
      </w:r>
      <w:r w:rsidRPr="001A29EB">
        <w:rPr>
          <w:rFonts w:ascii="Arial" w:hAnsi="Arial" w:cs="Arial" w:hint="eastAsia"/>
          <w:bCs/>
          <w:snapToGrid w:val="0"/>
        </w:rPr>
        <w:t>ů</w:t>
      </w:r>
      <w:r w:rsidRPr="001A29EB">
        <w:rPr>
          <w:rFonts w:ascii="Arial" w:hAnsi="Arial" w:cs="Arial"/>
          <w:bCs/>
          <w:snapToGrid w:val="0"/>
        </w:rPr>
        <w:t xml:space="preserve">, </w:t>
      </w:r>
      <w:r w:rsidR="00673EF9">
        <w:rPr>
          <w:rFonts w:ascii="Arial" w:hAnsi="Arial" w:cs="Arial"/>
          <w:bCs/>
          <w:snapToGrid w:val="0"/>
        </w:rPr>
        <w:t>činí</w:t>
      </w:r>
      <w:r w:rsidRPr="001A29EB">
        <w:rPr>
          <w:rFonts w:ascii="Arial" w:hAnsi="Arial" w:cs="Arial"/>
          <w:bCs/>
          <w:snapToGrid w:val="0"/>
        </w:rPr>
        <w:t xml:space="preserve"> 1</w:t>
      </w:r>
      <w:r w:rsidR="002F39B6">
        <w:rPr>
          <w:rFonts w:ascii="Arial" w:hAnsi="Arial" w:cs="Arial"/>
          <w:bCs/>
          <w:snapToGrid w:val="0"/>
        </w:rPr>
        <w:t>0</w:t>
      </w:r>
      <w:r w:rsidRPr="001A29EB">
        <w:rPr>
          <w:rFonts w:ascii="Arial" w:hAnsi="Arial" w:cs="Arial"/>
          <w:bCs/>
          <w:snapToGrid w:val="0"/>
        </w:rPr>
        <w:t>,</w:t>
      </w:r>
      <w:r w:rsidR="002F39B6">
        <w:rPr>
          <w:rFonts w:ascii="Arial" w:hAnsi="Arial" w:cs="Arial"/>
          <w:bCs/>
          <w:snapToGrid w:val="0"/>
        </w:rPr>
        <w:t>7</w:t>
      </w:r>
      <w:r w:rsidRPr="001A29EB">
        <w:rPr>
          <w:rFonts w:ascii="Arial" w:hAnsi="Arial" w:cs="Arial"/>
          <w:bCs/>
          <w:snapToGrid w:val="0"/>
        </w:rPr>
        <w:t xml:space="preserve"> %.</w:t>
      </w:r>
    </w:p>
    <w:p w14:paraId="238700D3" w14:textId="77777777" w:rsidR="00620563" w:rsidRPr="00E54068" w:rsidRDefault="00620563" w:rsidP="00620563">
      <w:pPr>
        <w:spacing w:after="200" w:line="276" w:lineRule="auto"/>
        <w:ind w:left="66"/>
        <w:contextualSpacing/>
        <w:rPr>
          <w:rFonts w:ascii="Arial" w:hAnsi="Arial" w:cs="Arial"/>
          <w:bCs/>
          <w:snapToGrid w:val="0"/>
        </w:rPr>
      </w:pPr>
      <w:r w:rsidRPr="00E54068">
        <w:rPr>
          <w:rFonts w:ascii="Arial" w:hAnsi="Arial" w:cs="Arial"/>
          <w:bCs/>
          <w:snapToGrid w:val="0"/>
        </w:rPr>
        <w:t>V souladu se smluvn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ujedn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m doch</w:t>
      </w:r>
      <w:r w:rsidRPr="00E54068">
        <w:rPr>
          <w:rFonts w:ascii="Arial" w:hAnsi="Arial" w:cs="Arial" w:hint="eastAsia"/>
          <w:bCs/>
          <w:snapToGrid w:val="0"/>
        </w:rPr>
        <w:t>á</w:t>
      </w:r>
      <w:r w:rsidRPr="00E54068">
        <w:rPr>
          <w:rFonts w:ascii="Arial" w:hAnsi="Arial" w:cs="Arial"/>
          <w:bCs/>
          <w:snapToGrid w:val="0"/>
        </w:rPr>
        <w:t>z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k nav</w:t>
      </w:r>
      <w:r w:rsidRPr="00E54068">
        <w:rPr>
          <w:rFonts w:ascii="Arial" w:hAnsi="Arial" w:cs="Arial" w:hint="eastAsia"/>
          <w:bCs/>
          <w:snapToGrid w:val="0"/>
        </w:rPr>
        <w:t>ýš</w:t>
      </w:r>
      <w:r w:rsidRPr="00E54068">
        <w:rPr>
          <w:rFonts w:ascii="Arial" w:hAnsi="Arial" w:cs="Arial"/>
          <w:bCs/>
          <w:snapToGrid w:val="0"/>
        </w:rPr>
        <w:t>en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jednotkov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polo</w:t>
      </w:r>
      <w:r w:rsidRPr="00E54068">
        <w:rPr>
          <w:rFonts w:ascii="Arial" w:hAnsi="Arial" w:cs="Arial" w:hint="eastAsia"/>
          <w:bCs/>
          <w:snapToGrid w:val="0"/>
        </w:rPr>
        <w:t>ž</w:t>
      </w:r>
      <w:r w:rsidRPr="00E54068">
        <w:rPr>
          <w:rFonts w:ascii="Arial" w:hAnsi="Arial" w:cs="Arial"/>
          <w:bCs/>
          <w:snapToGrid w:val="0"/>
        </w:rPr>
        <w:t>kov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cen (m</w:t>
      </w:r>
      <w:r w:rsidRPr="00E54068">
        <w:rPr>
          <w:rFonts w:ascii="Arial" w:hAnsi="Arial" w:cs="Arial" w:hint="eastAsia"/>
          <w:bCs/>
          <w:snapToGrid w:val="0"/>
        </w:rPr>
        <w:t>ě</w:t>
      </w:r>
      <w:r w:rsidRPr="00E54068">
        <w:rPr>
          <w:rFonts w:ascii="Arial" w:hAnsi="Arial" w:cs="Arial"/>
          <w:bCs/>
          <w:snapToGrid w:val="0"/>
        </w:rPr>
        <w:t>rn</w:t>
      </w:r>
      <w:r w:rsidRPr="00E54068">
        <w:rPr>
          <w:rFonts w:ascii="Arial" w:hAnsi="Arial" w:cs="Arial" w:hint="eastAsia"/>
          <w:bCs/>
          <w:snapToGrid w:val="0"/>
        </w:rPr>
        <w:t>ý</w:t>
      </w:r>
      <w:r w:rsidRPr="00E54068">
        <w:rPr>
          <w:rFonts w:ascii="Arial" w:hAnsi="Arial" w:cs="Arial"/>
          <w:bCs/>
          <w:snapToGrid w:val="0"/>
        </w:rPr>
        <w:t>ch jednotek) o 10 % u všech d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>l</w:t>
      </w:r>
      <w:r w:rsidRPr="00E54068">
        <w:rPr>
          <w:rFonts w:ascii="Arial" w:hAnsi="Arial" w:cs="Arial" w:hint="eastAsia"/>
          <w:bCs/>
          <w:snapToGrid w:val="0"/>
        </w:rPr>
        <w:t>čí</w:t>
      </w:r>
      <w:r w:rsidRPr="00E54068">
        <w:rPr>
          <w:rFonts w:ascii="Arial" w:hAnsi="Arial" w:cs="Arial"/>
          <w:bCs/>
          <w:snapToGrid w:val="0"/>
        </w:rPr>
        <w:t xml:space="preserve">ch </w:t>
      </w:r>
      <w:r w:rsidRPr="00E54068">
        <w:rPr>
          <w:rFonts w:ascii="Arial" w:hAnsi="Arial" w:cs="Arial" w:hint="eastAsia"/>
          <w:bCs/>
          <w:snapToGrid w:val="0"/>
        </w:rPr>
        <w:t>čá</w:t>
      </w:r>
      <w:r w:rsidRPr="00E54068">
        <w:rPr>
          <w:rFonts w:ascii="Arial" w:hAnsi="Arial" w:cs="Arial"/>
          <w:bCs/>
          <w:snapToGrid w:val="0"/>
        </w:rPr>
        <w:t>st</w:t>
      </w:r>
      <w:r w:rsidRPr="00E54068">
        <w:rPr>
          <w:rFonts w:ascii="Arial" w:hAnsi="Arial" w:cs="Arial" w:hint="eastAsia"/>
          <w:bCs/>
          <w:snapToGrid w:val="0"/>
        </w:rPr>
        <w:t>í</w:t>
      </w:r>
      <w:r w:rsidRPr="00E54068">
        <w:rPr>
          <w:rFonts w:ascii="Arial" w:hAnsi="Arial" w:cs="Arial"/>
          <w:bCs/>
          <w:snapToGrid w:val="0"/>
        </w:rPr>
        <w:t xml:space="preserve"> díla. </w:t>
      </w:r>
    </w:p>
    <w:p w14:paraId="1447EB96" w14:textId="77777777" w:rsidR="00B1001F" w:rsidRDefault="00B1001F" w:rsidP="00620563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22E9329F" w14:textId="77777777" w:rsidR="00D469AA" w:rsidRPr="00E54068" w:rsidRDefault="00620563" w:rsidP="00D469AA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  <w:r w:rsidRPr="00E54068">
        <w:rPr>
          <w:rFonts w:ascii="Arial" w:hAnsi="Arial" w:cs="Arial"/>
          <w:b/>
          <w:snapToGrid w:val="0"/>
        </w:rPr>
        <w:t>Celkov</w:t>
      </w:r>
      <w:r w:rsidRPr="00E54068">
        <w:rPr>
          <w:rFonts w:ascii="Arial" w:hAnsi="Arial" w:cs="Arial" w:hint="eastAsia"/>
          <w:b/>
          <w:snapToGrid w:val="0"/>
        </w:rPr>
        <w:t>á</w:t>
      </w:r>
      <w:r w:rsidRPr="00E54068">
        <w:rPr>
          <w:rFonts w:ascii="Arial" w:hAnsi="Arial" w:cs="Arial"/>
          <w:b/>
          <w:snapToGrid w:val="0"/>
        </w:rPr>
        <w:t xml:space="preserve"> hodnota nav</w:t>
      </w:r>
      <w:r w:rsidRPr="00E54068">
        <w:rPr>
          <w:rFonts w:ascii="Arial" w:hAnsi="Arial" w:cs="Arial" w:hint="eastAsia"/>
          <w:b/>
          <w:snapToGrid w:val="0"/>
        </w:rPr>
        <w:t>ýš</w:t>
      </w:r>
      <w:r w:rsidRPr="00E54068">
        <w:rPr>
          <w:rFonts w:ascii="Arial" w:hAnsi="Arial" w:cs="Arial"/>
          <w:b/>
          <w:snapToGrid w:val="0"/>
        </w:rPr>
        <w:t>en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>in</w:t>
      </w:r>
      <w:r w:rsidRPr="00E54068">
        <w:rPr>
          <w:rFonts w:ascii="Arial" w:hAnsi="Arial" w:cs="Arial" w:hint="eastAsia"/>
          <w:b/>
          <w:snapToGrid w:val="0"/>
        </w:rPr>
        <w:t>í</w:t>
      </w:r>
      <w:r w:rsidRPr="00E54068">
        <w:rPr>
          <w:rFonts w:ascii="Arial" w:hAnsi="Arial" w:cs="Arial"/>
          <w:b/>
          <w:snapToGrid w:val="0"/>
        </w:rPr>
        <w:t xml:space="preserve"> </w:t>
      </w:r>
      <w:r w:rsidR="001D4F2C">
        <w:rPr>
          <w:rFonts w:ascii="Arial" w:hAnsi="Arial" w:cs="Arial"/>
          <w:b/>
          <w:snapToGrid w:val="0"/>
        </w:rPr>
        <w:t>705</w:t>
      </w:r>
      <w:r w:rsidRPr="00E54068">
        <w:rPr>
          <w:rFonts w:ascii="Arial" w:hAnsi="Arial" w:cs="Arial"/>
          <w:b/>
          <w:snapToGrid w:val="0"/>
        </w:rPr>
        <w:t> </w:t>
      </w:r>
      <w:r w:rsidR="001D4F2C">
        <w:rPr>
          <w:rFonts w:ascii="Arial" w:hAnsi="Arial" w:cs="Arial"/>
          <w:b/>
          <w:snapToGrid w:val="0"/>
        </w:rPr>
        <w:t>87</w:t>
      </w:r>
      <w:r w:rsidR="00E669CC">
        <w:rPr>
          <w:rFonts w:ascii="Arial" w:hAnsi="Arial" w:cs="Arial"/>
          <w:b/>
          <w:snapToGrid w:val="0"/>
        </w:rPr>
        <w:t>5</w:t>
      </w:r>
      <w:r w:rsidRPr="00E54068">
        <w:rPr>
          <w:rFonts w:ascii="Arial" w:hAnsi="Arial" w:cs="Arial"/>
          <w:b/>
          <w:snapToGrid w:val="0"/>
        </w:rPr>
        <w:t>,</w:t>
      </w:r>
      <w:r w:rsidR="001D4F2C">
        <w:rPr>
          <w:rFonts w:ascii="Arial" w:hAnsi="Arial" w:cs="Arial"/>
          <w:b/>
          <w:snapToGrid w:val="0"/>
        </w:rPr>
        <w:t>5</w:t>
      </w:r>
      <w:r w:rsidRPr="00E54068">
        <w:rPr>
          <w:rFonts w:ascii="Arial" w:hAnsi="Arial" w:cs="Arial"/>
          <w:b/>
          <w:snapToGrid w:val="0"/>
        </w:rPr>
        <w:t>0 K</w:t>
      </w:r>
      <w:r w:rsidRPr="00E54068">
        <w:rPr>
          <w:rFonts w:ascii="Arial" w:hAnsi="Arial" w:cs="Arial" w:hint="eastAsia"/>
          <w:b/>
          <w:snapToGrid w:val="0"/>
        </w:rPr>
        <w:t>č</w:t>
      </w:r>
      <w:r w:rsidRPr="00E54068">
        <w:rPr>
          <w:rFonts w:ascii="Arial" w:hAnsi="Arial" w:cs="Arial"/>
          <w:b/>
          <w:snapToGrid w:val="0"/>
        </w:rPr>
        <w:t xml:space="preserve"> bez DPH.</w:t>
      </w:r>
      <w:r w:rsidR="00D469AA">
        <w:rPr>
          <w:rFonts w:ascii="Arial" w:hAnsi="Arial" w:cs="Arial"/>
          <w:b/>
          <w:snapToGrid w:val="0"/>
        </w:rPr>
        <w:t xml:space="preserve"> O tuto částku bude cena díla navýšena.</w:t>
      </w:r>
    </w:p>
    <w:p w14:paraId="0D376F34" w14:textId="6747B907" w:rsidR="00620563" w:rsidRPr="00E54068" w:rsidRDefault="00620563" w:rsidP="00620563">
      <w:pPr>
        <w:spacing w:after="200" w:line="276" w:lineRule="auto"/>
        <w:ind w:left="66"/>
        <w:contextualSpacing/>
        <w:rPr>
          <w:rFonts w:ascii="Arial" w:hAnsi="Arial" w:cs="Arial"/>
          <w:b/>
          <w:snapToGrid w:val="0"/>
        </w:rPr>
      </w:pPr>
    </w:p>
    <w:p w14:paraId="22B1DB7C" w14:textId="26258507" w:rsidR="00620563" w:rsidRDefault="00620563" w:rsidP="00620563">
      <w:pPr>
        <w:spacing w:after="120"/>
        <w:ind w:left="68"/>
        <w:rPr>
          <w:rFonts w:ascii="Arial" w:eastAsia="Arial" w:hAnsi="Arial" w:cs="Arial"/>
          <w:b/>
          <w:bCs/>
        </w:rPr>
      </w:pPr>
    </w:p>
    <w:p w14:paraId="0FC2C4BF" w14:textId="6088D381" w:rsidR="008D0ED9" w:rsidRDefault="008D0ED9" w:rsidP="00AA5392"/>
    <w:p w14:paraId="7C26EB81" w14:textId="7C25A66D" w:rsidR="00214CC2" w:rsidRDefault="00214CC2" w:rsidP="00AA5392"/>
    <w:p w14:paraId="4B6E9976" w14:textId="4B543343" w:rsidR="00214CC2" w:rsidRDefault="00214CC2" w:rsidP="00AA5392"/>
    <w:p w14:paraId="783F61CF" w14:textId="77777777" w:rsidR="00FA0792" w:rsidRPr="00592008" w:rsidRDefault="00FA0792" w:rsidP="00AA5392"/>
    <w:p w14:paraId="3E028E48" w14:textId="26F5351A" w:rsidR="008D0ED9" w:rsidRDefault="00620563" w:rsidP="00AA539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CENA ZA PROVEDENÍ DÍLA</w:t>
      </w:r>
    </w:p>
    <w:p w14:paraId="1F6521F6" w14:textId="66D6A9E7" w:rsidR="00620563" w:rsidRPr="00FF28FD" w:rsidRDefault="00FF28FD" w:rsidP="00FF28FD">
      <w:pPr>
        <w:spacing w:before="120"/>
        <w:rPr>
          <w:rFonts w:ascii="Arial" w:hAnsi="Arial" w:cs="Arial"/>
          <w:snapToGrid w:val="0"/>
        </w:rPr>
      </w:pPr>
      <w:r w:rsidRPr="00FF28FD">
        <w:rPr>
          <w:rFonts w:ascii="Arial" w:hAnsi="Arial" w:cs="Arial"/>
          <w:snapToGrid w:val="0"/>
        </w:rPr>
        <w:t>Vzhledem k výše uvedeným změnám se cena za provedení díla uvedená v čl. 3, b</w:t>
      </w:r>
      <w:r w:rsidR="00B1001F">
        <w:rPr>
          <w:rFonts w:ascii="Arial" w:hAnsi="Arial" w:cs="Arial"/>
          <w:snapToGrid w:val="0"/>
        </w:rPr>
        <w:t>o</w:t>
      </w:r>
      <w:r w:rsidRPr="00FF28FD">
        <w:rPr>
          <w:rFonts w:ascii="Arial" w:hAnsi="Arial" w:cs="Arial"/>
          <w:snapToGrid w:val="0"/>
        </w:rPr>
        <w:t>du 3.1. smlouvy o dílo mění takto: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620563" w:rsidRPr="007109F7" w14:paraId="67EFB856" w14:textId="77777777" w:rsidTr="00C7692E">
        <w:trPr>
          <w:trHeight w:val="352"/>
        </w:trPr>
        <w:tc>
          <w:tcPr>
            <w:tcW w:w="6266" w:type="dxa"/>
            <w:vAlign w:val="center"/>
          </w:tcPr>
          <w:p w14:paraId="05D4A48D" w14:textId="77777777" w:rsidR="00620563" w:rsidRPr="00343823" w:rsidRDefault="00620563" w:rsidP="00C7692E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1 </w:t>
            </w:r>
            <w:r w:rsidRPr="003438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49B961F4" w14:textId="5FD0B7F2" w:rsidR="00620563" w:rsidRPr="00F841A0" w:rsidRDefault="001D4F2C" w:rsidP="00C769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5 296 896</w:t>
            </w:r>
            <w:r w:rsidR="00620563">
              <w:rPr>
                <w:rFonts w:ascii="Arial" w:hAnsi="Arial" w:cs="Arial"/>
              </w:rPr>
              <w:t>,</w:t>
            </w:r>
            <w:r w:rsidR="00E669CC">
              <w:rPr>
                <w:rFonts w:ascii="Arial" w:hAnsi="Arial" w:cs="Arial"/>
              </w:rPr>
              <w:t>0</w:t>
            </w:r>
            <w:r w:rsidR="00620563">
              <w:rPr>
                <w:rFonts w:ascii="Arial" w:hAnsi="Arial" w:cs="Arial"/>
              </w:rPr>
              <w:t>0 Kč</w:t>
            </w:r>
          </w:p>
        </w:tc>
      </w:tr>
      <w:tr w:rsidR="00620563" w:rsidRPr="007109F7" w14:paraId="4D2716C6" w14:textId="77777777" w:rsidTr="00C7692E">
        <w:trPr>
          <w:trHeight w:val="352"/>
        </w:trPr>
        <w:tc>
          <w:tcPr>
            <w:tcW w:w="6266" w:type="dxa"/>
            <w:vAlign w:val="center"/>
          </w:tcPr>
          <w:p w14:paraId="727FAE41" w14:textId="77777777" w:rsidR="00620563" w:rsidRPr="00343823" w:rsidRDefault="00620563" w:rsidP="00C7692E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2 </w:t>
            </w:r>
            <w:r w:rsidRPr="00343823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274CECD9" w14:textId="7BCB0A86" w:rsidR="00620563" w:rsidRPr="00F841A0" w:rsidRDefault="001D4F2C" w:rsidP="00C769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2 077 872,50</w:t>
            </w:r>
            <w:r w:rsidR="00620563">
              <w:rPr>
                <w:rFonts w:ascii="Arial" w:hAnsi="Arial" w:cs="Arial"/>
              </w:rPr>
              <w:t xml:space="preserve"> Kč</w:t>
            </w:r>
          </w:p>
        </w:tc>
      </w:tr>
      <w:tr w:rsidR="00620563" w:rsidRPr="007109F7" w14:paraId="450AD67E" w14:textId="77777777" w:rsidTr="00C7692E">
        <w:trPr>
          <w:trHeight w:val="352"/>
        </w:trPr>
        <w:tc>
          <w:tcPr>
            <w:tcW w:w="6266" w:type="dxa"/>
            <w:vAlign w:val="center"/>
          </w:tcPr>
          <w:p w14:paraId="6FA190E1" w14:textId="77777777" w:rsidR="00620563" w:rsidRPr="00343823" w:rsidRDefault="00620563" w:rsidP="00C7692E">
            <w:pPr>
              <w:rPr>
                <w:rFonts w:ascii="Arial" w:hAnsi="Arial" w:cs="Arial"/>
              </w:rPr>
            </w:pPr>
            <w:r w:rsidRPr="00343823">
              <w:rPr>
                <w:rFonts w:ascii="Arial" w:hAnsi="Arial" w:cs="Arial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</w:rPr>
              <w:t xml:space="preserve">3 </w:t>
            </w:r>
            <w:r w:rsidRPr="003438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243FF79C" w14:textId="13BF42EB" w:rsidR="00620563" w:rsidRPr="00F841A0" w:rsidRDefault="00E669CC" w:rsidP="00C769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D4F2C">
              <w:rPr>
                <w:rFonts w:ascii="Arial" w:hAnsi="Arial" w:cs="Arial"/>
              </w:rPr>
              <w:t>89 862</w:t>
            </w:r>
            <w:r w:rsidR="00620563">
              <w:rPr>
                <w:rFonts w:ascii="Arial" w:hAnsi="Arial" w:cs="Arial"/>
              </w:rPr>
              <w:t>,00 Kč</w:t>
            </w:r>
          </w:p>
        </w:tc>
      </w:tr>
      <w:tr w:rsidR="00620563" w:rsidRPr="007109F7" w14:paraId="68C1AB36" w14:textId="77777777" w:rsidTr="00C7692E">
        <w:trPr>
          <w:trHeight w:val="352"/>
        </w:trPr>
        <w:tc>
          <w:tcPr>
            <w:tcW w:w="6266" w:type="dxa"/>
            <w:vAlign w:val="center"/>
          </w:tcPr>
          <w:p w14:paraId="4BD369CD" w14:textId="77777777" w:rsidR="00620563" w:rsidRPr="00343823" w:rsidRDefault="00620563" w:rsidP="00C7692E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088EC900" w14:textId="7EAA19A0" w:rsidR="00620563" w:rsidRPr="00F841A0" w:rsidRDefault="00E669CC" w:rsidP="00C769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20563">
              <w:rPr>
                <w:rFonts w:ascii="Arial" w:hAnsi="Arial" w:cs="Arial"/>
                <w:b/>
                <w:bCs/>
              </w:rPr>
              <w:t xml:space="preserve"> </w:t>
            </w:r>
            <w:r w:rsidR="001D4F2C">
              <w:rPr>
                <w:rFonts w:ascii="Arial" w:hAnsi="Arial" w:cs="Arial"/>
                <w:b/>
                <w:bCs/>
              </w:rPr>
              <w:t>764</w:t>
            </w:r>
            <w:r w:rsidR="00620563">
              <w:rPr>
                <w:rFonts w:ascii="Arial" w:hAnsi="Arial" w:cs="Arial"/>
                <w:b/>
                <w:bCs/>
              </w:rPr>
              <w:t xml:space="preserve"> </w:t>
            </w:r>
            <w:r w:rsidR="001D4F2C">
              <w:rPr>
                <w:rFonts w:ascii="Arial" w:hAnsi="Arial" w:cs="Arial"/>
                <w:b/>
                <w:bCs/>
              </w:rPr>
              <w:t>630</w:t>
            </w:r>
            <w:r w:rsidR="00620563">
              <w:rPr>
                <w:rFonts w:ascii="Arial" w:hAnsi="Arial" w:cs="Arial"/>
                <w:b/>
                <w:bCs/>
              </w:rPr>
              <w:t>,</w:t>
            </w:r>
            <w:r w:rsidR="001D4F2C">
              <w:rPr>
                <w:rFonts w:ascii="Arial" w:hAnsi="Arial" w:cs="Arial"/>
                <w:b/>
                <w:bCs/>
              </w:rPr>
              <w:t>5</w:t>
            </w:r>
            <w:r w:rsidR="00620563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620563" w:rsidRPr="007109F7" w14:paraId="36DFB218" w14:textId="77777777" w:rsidTr="00C7692E">
        <w:trPr>
          <w:trHeight w:val="352"/>
        </w:trPr>
        <w:tc>
          <w:tcPr>
            <w:tcW w:w="6266" w:type="dxa"/>
            <w:vAlign w:val="center"/>
          </w:tcPr>
          <w:p w14:paraId="68D228E1" w14:textId="77777777" w:rsidR="00620563" w:rsidRPr="00343823" w:rsidRDefault="00620563" w:rsidP="00C7692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61774004" w14:textId="24BEA252" w:rsidR="00620563" w:rsidRPr="00F841A0" w:rsidRDefault="00620563" w:rsidP="00C769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D4F2C">
              <w:rPr>
                <w:rFonts w:ascii="Arial" w:hAnsi="Arial" w:cs="Arial"/>
              </w:rPr>
              <w:t>630</w:t>
            </w:r>
            <w:r>
              <w:rPr>
                <w:rFonts w:ascii="Arial" w:hAnsi="Arial" w:cs="Arial"/>
              </w:rPr>
              <w:t xml:space="preserve"> </w:t>
            </w:r>
            <w:r w:rsidR="001D4F2C">
              <w:rPr>
                <w:rFonts w:ascii="Arial" w:hAnsi="Arial" w:cs="Arial"/>
              </w:rPr>
              <w:t>572</w:t>
            </w:r>
            <w:r>
              <w:rPr>
                <w:rFonts w:ascii="Arial" w:hAnsi="Arial" w:cs="Arial"/>
              </w:rPr>
              <w:t>,</w:t>
            </w:r>
            <w:r w:rsidR="001D4F2C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20563" w:rsidRPr="007109F7" w14:paraId="42AA50D2" w14:textId="77777777" w:rsidTr="00C7692E">
        <w:trPr>
          <w:trHeight w:val="352"/>
        </w:trPr>
        <w:tc>
          <w:tcPr>
            <w:tcW w:w="6266" w:type="dxa"/>
            <w:vAlign w:val="center"/>
          </w:tcPr>
          <w:p w14:paraId="3EC017FD" w14:textId="77777777" w:rsidR="00620563" w:rsidRPr="00343823" w:rsidRDefault="00620563" w:rsidP="00C7692E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6A651382" w14:textId="74403DEC" w:rsidR="00620563" w:rsidRPr="00F841A0" w:rsidRDefault="001D4F2C" w:rsidP="00C769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9 395 202</w:t>
            </w:r>
            <w:r w:rsidR="00620563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91 </w:t>
            </w:r>
            <w:r w:rsidR="00620563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70D0273E" w14:textId="77777777" w:rsidR="00B1001F" w:rsidRDefault="00B1001F" w:rsidP="00B1001F">
      <w:pPr>
        <w:spacing w:before="120"/>
        <w:rPr>
          <w:rFonts w:ascii="Arial" w:hAnsi="Arial" w:cs="Arial"/>
          <w:snapToGrid w:val="0"/>
        </w:rPr>
      </w:pPr>
      <w:bookmarkStart w:id="1" w:name="_Ref50585481"/>
      <w:bookmarkEnd w:id="0"/>
    </w:p>
    <w:p w14:paraId="17A75C6F" w14:textId="713747F3" w:rsidR="00B1001F" w:rsidRDefault="00B1001F" w:rsidP="00B1001F">
      <w:pPr>
        <w:spacing w:before="120"/>
        <w:rPr>
          <w:rFonts w:ascii="Arial" w:hAnsi="Arial" w:cs="Arial"/>
          <w:snapToGrid w:val="0"/>
        </w:rPr>
      </w:pPr>
      <w:r w:rsidRPr="007109F7">
        <w:rPr>
          <w:rFonts w:ascii="Arial" w:hAnsi="Arial" w:cs="Arial"/>
          <w:snapToGrid w:val="0"/>
        </w:rPr>
        <w:t>Podrobnosti kalkulace ceny obsahuje příloha č. 1, která je nedílnou součástí tohoto dodatku.</w:t>
      </w:r>
    </w:p>
    <w:p w14:paraId="544935F2" w14:textId="77777777" w:rsidR="00B1001F" w:rsidRDefault="00B1001F" w:rsidP="00AA5392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</w:p>
    <w:p w14:paraId="15B4768E" w14:textId="77777777" w:rsidR="008D0ED9" w:rsidRPr="00BF554C" w:rsidRDefault="008D0ED9" w:rsidP="00AA5392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4734EF3E" w14:textId="37D5BA92" w:rsidR="008D0ED9" w:rsidRDefault="00620563" w:rsidP="008D0ED9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10</w:t>
      </w:r>
      <w:r w:rsidR="00B1001F">
        <w:rPr>
          <w:rFonts w:ascii="Arial" w:hAnsi="Arial" w:cs="Arial"/>
          <w:szCs w:val="22"/>
        </w:rPr>
        <w:t>87</w:t>
      </w:r>
      <w:r w:rsidRPr="00620563">
        <w:rPr>
          <w:rFonts w:ascii="Arial" w:hAnsi="Arial" w:cs="Arial"/>
          <w:szCs w:val="22"/>
        </w:rPr>
        <w:t xml:space="preserve">-2022-521101 a č. zhotovitele: </w:t>
      </w:r>
      <w:r w:rsidR="00166B3D" w:rsidRPr="00166B3D">
        <w:rPr>
          <w:rFonts w:ascii="Arial" w:hAnsi="Arial" w:cs="Arial"/>
          <w:szCs w:val="22"/>
        </w:rPr>
        <w:t>22355-22Sml00005</w:t>
      </w:r>
      <w:r w:rsidRPr="00620563">
        <w:rPr>
          <w:rFonts w:ascii="Arial" w:hAnsi="Arial" w:cs="Arial"/>
          <w:szCs w:val="22"/>
        </w:rPr>
        <w:t>, uzavřená dne 2</w:t>
      </w:r>
      <w:r w:rsidR="00E669CC">
        <w:rPr>
          <w:rFonts w:ascii="Arial" w:hAnsi="Arial" w:cs="Arial"/>
          <w:szCs w:val="22"/>
        </w:rPr>
        <w:t>1</w:t>
      </w:r>
      <w:r w:rsidRPr="00620563">
        <w:rPr>
          <w:rFonts w:ascii="Arial" w:hAnsi="Arial" w:cs="Arial"/>
          <w:szCs w:val="22"/>
        </w:rPr>
        <w:t>.10.2022</w:t>
      </w:r>
      <w:r w:rsidR="0074451C">
        <w:rPr>
          <w:rFonts w:ascii="Arial" w:hAnsi="Arial" w:cs="Arial"/>
          <w:szCs w:val="22"/>
        </w:rPr>
        <w:t>,</w:t>
      </w:r>
      <w:r w:rsidR="0074451C" w:rsidRPr="0074451C">
        <w:rPr>
          <w:rFonts w:ascii="Arial" w:hAnsi="Arial" w:cs="Arial"/>
          <w:szCs w:val="22"/>
        </w:rPr>
        <w:t xml:space="preserve"> </w:t>
      </w:r>
      <w:r w:rsidR="0074451C">
        <w:rPr>
          <w:rFonts w:ascii="Arial" w:hAnsi="Arial" w:cs="Arial"/>
          <w:szCs w:val="22"/>
        </w:rPr>
        <w:t>ve znění dodatku č. 1</w:t>
      </w:r>
      <w:r w:rsidR="00EF1C3D">
        <w:rPr>
          <w:rFonts w:ascii="Arial" w:hAnsi="Arial" w:cs="Arial"/>
          <w:szCs w:val="22"/>
        </w:rPr>
        <w:t xml:space="preserve"> a č. 2</w:t>
      </w:r>
      <w:r w:rsidR="0074451C"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 w:rsidR="00575E8C">
        <w:rPr>
          <w:rFonts w:ascii="Arial" w:hAnsi="Arial" w:cs="Arial"/>
          <w:szCs w:val="22"/>
        </w:rPr>
        <w:t>.</w:t>
      </w:r>
    </w:p>
    <w:p w14:paraId="600E16EF" w14:textId="0403C2D8" w:rsidR="00620563" w:rsidRPr="00620563" w:rsidRDefault="00620563" w:rsidP="00620563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 w:rsidR="00575E8C">
        <w:rPr>
          <w:rFonts w:ascii="Arial" w:hAnsi="Arial" w:cs="Arial"/>
          <w:szCs w:val="22"/>
        </w:rPr>
        <w:t>.</w:t>
      </w:r>
    </w:p>
    <w:p w14:paraId="185F0E42" w14:textId="1F567DC9" w:rsidR="00620563" w:rsidRPr="00BD622E" w:rsidRDefault="00620563" w:rsidP="008D0ED9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 w:rsidR="00575E8C">
        <w:rPr>
          <w:rFonts w:ascii="Arial" w:hAnsi="Arial" w:cs="Arial"/>
          <w:bCs/>
          <w:szCs w:val="22"/>
        </w:rPr>
        <w:t>.</w:t>
      </w:r>
    </w:p>
    <w:bookmarkEnd w:id="2"/>
    <w:p w14:paraId="55777609" w14:textId="6CC8D894" w:rsidR="00620563" w:rsidRPr="00620563" w:rsidRDefault="00620563" w:rsidP="00620563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3BD42AB7" w14:textId="77777777" w:rsidR="00620563" w:rsidRPr="00ED6435" w:rsidRDefault="00620563" w:rsidP="004B29D4">
      <w:pPr>
        <w:spacing w:before="240" w:line="240" w:lineRule="auto"/>
        <w:rPr>
          <w:rFonts w:ascii="Arial" w:hAnsi="Arial" w:cs="Arial"/>
          <w:b/>
        </w:rPr>
      </w:pPr>
    </w:p>
    <w:p w14:paraId="466F0EDF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1.Geo-Hanousek</w:t>
      </w:r>
    </w:p>
    <w:p w14:paraId="2D9A5143" w14:textId="4BE69F92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Olomouc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Prostějov</w:t>
      </w:r>
    </w:p>
    <w:p w14:paraId="142C3F6D" w14:textId="43499DDC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17516C">
        <w:rPr>
          <w:rFonts w:ascii="Arial" w:eastAsia="Times New Roman" w:hAnsi="Arial" w:cs="Arial"/>
          <w:bCs/>
        </w:rPr>
        <w:t xml:space="preserve"> 12.02.2024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17516C">
        <w:rPr>
          <w:rFonts w:ascii="Arial" w:eastAsia="Times New Roman" w:hAnsi="Arial" w:cs="Arial"/>
          <w:bCs/>
        </w:rPr>
        <w:t>06.02.2024</w:t>
      </w:r>
    </w:p>
    <w:p w14:paraId="0089E20A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4B137E7" w14:textId="77777777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DBA8171" w14:textId="77777777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04C043" w14:textId="77777777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C50BFFA" w14:textId="02FFAEED" w:rsidR="004B29D4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5E66D20" w14:textId="2368BCDD" w:rsidR="00112822" w:rsidRDefault="00112822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422287B" w14:textId="77777777" w:rsidR="00C01699" w:rsidRDefault="00C01699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EB8E081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5897BAC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</w:p>
    <w:p w14:paraId="765A41E9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7F9F6BF8" w14:textId="77777777" w:rsidR="004B29D4" w:rsidRPr="00ED6435" w:rsidRDefault="004B29D4" w:rsidP="004B29D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JUDr. Roman Brnčal, LL.M.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Ing. Martin Holinka</w:t>
      </w:r>
    </w:p>
    <w:p w14:paraId="62F0EC02" w14:textId="2AF5A8D5" w:rsidR="00B52699" w:rsidRDefault="004B29D4" w:rsidP="0017098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Olomoucký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p w14:paraId="5895ECB7" w14:textId="0AA71FEB" w:rsidR="00620563" w:rsidRDefault="00620563" w:rsidP="0017098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sectPr w:rsidR="00620563" w:rsidSect="00402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E7BD" w14:textId="77777777" w:rsidR="00415FD1" w:rsidRDefault="00415FD1">
      <w:pPr>
        <w:spacing w:after="0" w:line="240" w:lineRule="auto"/>
      </w:pPr>
      <w:r>
        <w:separator/>
      </w:r>
    </w:p>
  </w:endnote>
  <w:endnote w:type="continuationSeparator" w:id="0">
    <w:p w14:paraId="6FD5465D" w14:textId="77777777" w:rsidR="00415FD1" w:rsidRDefault="0041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9CB0" w14:textId="77777777" w:rsidR="00800E82" w:rsidRDefault="00800E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E6E" w14:textId="77777777" w:rsidR="00800E82" w:rsidRDefault="00800E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8CE9" w14:textId="77777777" w:rsidR="00800E82" w:rsidRDefault="00800E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FDCA" w14:textId="77777777" w:rsidR="00415FD1" w:rsidRDefault="00415FD1">
      <w:pPr>
        <w:spacing w:after="0" w:line="240" w:lineRule="auto"/>
      </w:pPr>
      <w:r>
        <w:separator/>
      </w:r>
    </w:p>
  </w:footnote>
  <w:footnote w:type="continuationSeparator" w:id="0">
    <w:p w14:paraId="2EC8C4C9" w14:textId="77777777" w:rsidR="00415FD1" w:rsidRDefault="0041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F8F9" w14:textId="77777777" w:rsidR="00800E82" w:rsidRDefault="00800E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0D23" w14:textId="77777777" w:rsidR="00800E82" w:rsidRDefault="00800E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05A0D6B6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1087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4B29D4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-521101</w:t>
    </w:r>
  </w:p>
  <w:p w14:paraId="0659BAD2" w14:textId="6452FFDF" w:rsidR="00800E82" w:rsidRPr="009078AA" w:rsidRDefault="00800E82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t xml:space="preserve">                                                                                           </w:t>
    </w:r>
    <w:r w:rsidRPr="00800E82">
      <w:rPr>
        <w:rFonts w:ascii="Arial" w:hAnsi="Arial" w:cs="Arial"/>
        <w:sz w:val="16"/>
      </w:rPr>
      <w:t>UID: spudms</w:t>
    </w:r>
    <w:r w:rsidR="008C44AB" w:rsidRPr="008C44AB">
      <w:rPr>
        <w:rFonts w:ascii="Arial" w:hAnsi="Arial" w:cs="Arial"/>
        <w:sz w:val="16"/>
      </w:rPr>
      <w:t>00000014312134</w:t>
    </w:r>
  </w:p>
  <w:p w14:paraId="27C0449A" w14:textId="2A6CE8EB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4B29D4" w:rsidRPr="004B29D4">
      <w:rPr>
        <w:rFonts w:ascii="Arial" w:hAnsi="Arial" w:cs="Arial"/>
        <w:sz w:val="16"/>
      </w:rPr>
      <w:t xml:space="preserve">22355-22Sml00005     </w:t>
    </w:r>
    <w:r w:rsidRPr="009078AA">
      <w:rPr>
        <w:rFonts w:ascii="Arial" w:hAnsi="Arial" w:cs="Arial"/>
        <w:sz w:val="16"/>
      </w:rPr>
      <w:tab/>
    </w:r>
  </w:p>
  <w:p w14:paraId="16149DE4" w14:textId="2B59A1D1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4B29D4">
      <w:rPr>
        <w:rFonts w:ascii="Arial" w:hAnsi="Arial" w:cs="Arial"/>
        <w:sz w:val="16"/>
      </w:rPr>
      <w:t>Bratrušov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2628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96380448">
    <w:abstractNumId w:val="3"/>
  </w:num>
  <w:num w:numId="2" w16cid:durableId="120005273">
    <w:abstractNumId w:val="13"/>
  </w:num>
  <w:num w:numId="3" w16cid:durableId="1354065920">
    <w:abstractNumId w:val="4"/>
  </w:num>
  <w:num w:numId="4" w16cid:durableId="320233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47899">
    <w:abstractNumId w:val="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627015">
    <w:abstractNumId w:val="16"/>
  </w:num>
  <w:num w:numId="7" w16cid:durableId="520364782">
    <w:abstractNumId w:val="3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779164">
    <w:abstractNumId w:val="15"/>
  </w:num>
  <w:num w:numId="9" w16cid:durableId="1763641797">
    <w:abstractNumId w:val="12"/>
  </w:num>
  <w:num w:numId="10" w16cid:durableId="1181239307">
    <w:abstractNumId w:val="2"/>
  </w:num>
  <w:num w:numId="11" w16cid:durableId="1290282259">
    <w:abstractNumId w:val="6"/>
  </w:num>
  <w:num w:numId="12" w16cid:durableId="121190486">
    <w:abstractNumId w:val="5"/>
  </w:num>
  <w:num w:numId="13" w16cid:durableId="1882790922">
    <w:abstractNumId w:val="10"/>
  </w:num>
  <w:num w:numId="14" w16cid:durableId="553928850">
    <w:abstractNumId w:val="1"/>
  </w:num>
  <w:num w:numId="15" w16cid:durableId="333455224">
    <w:abstractNumId w:val="8"/>
  </w:num>
  <w:num w:numId="16" w16cid:durableId="1050224981">
    <w:abstractNumId w:val="14"/>
  </w:num>
  <w:num w:numId="17" w16cid:durableId="1668897977">
    <w:abstractNumId w:val="11"/>
  </w:num>
  <w:num w:numId="18" w16cid:durableId="854076368">
    <w:abstractNumId w:val="9"/>
  </w:num>
  <w:num w:numId="19" w16cid:durableId="1838420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3650027">
    <w:abstractNumId w:val="7"/>
  </w:num>
  <w:num w:numId="21" w16cid:durableId="10234805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250D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A0DA0"/>
    <w:rsid w:val="000A6819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3B7C"/>
    <w:rsid w:val="000E51CE"/>
    <w:rsid w:val="000E53D7"/>
    <w:rsid w:val="000E628C"/>
    <w:rsid w:val="000F2BA6"/>
    <w:rsid w:val="000F3508"/>
    <w:rsid w:val="000F3D2B"/>
    <w:rsid w:val="000F4185"/>
    <w:rsid w:val="000F4862"/>
    <w:rsid w:val="00106CC8"/>
    <w:rsid w:val="00110843"/>
    <w:rsid w:val="00111732"/>
    <w:rsid w:val="00112822"/>
    <w:rsid w:val="00112BA2"/>
    <w:rsid w:val="00113334"/>
    <w:rsid w:val="001208EE"/>
    <w:rsid w:val="00120D0A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6AD1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66B3D"/>
    <w:rsid w:val="00170988"/>
    <w:rsid w:val="0017516C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D94"/>
    <w:rsid w:val="0019063D"/>
    <w:rsid w:val="00190D35"/>
    <w:rsid w:val="00190DD1"/>
    <w:rsid w:val="0019386A"/>
    <w:rsid w:val="00194FC4"/>
    <w:rsid w:val="00196F99"/>
    <w:rsid w:val="00197303"/>
    <w:rsid w:val="001A0454"/>
    <w:rsid w:val="001A08EF"/>
    <w:rsid w:val="001B178C"/>
    <w:rsid w:val="001B699C"/>
    <w:rsid w:val="001C1A0B"/>
    <w:rsid w:val="001C6C1D"/>
    <w:rsid w:val="001D09E6"/>
    <w:rsid w:val="001D4F2C"/>
    <w:rsid w:val="001D6D25"/>
    <w:rsid w:val="001E3230"/>
    <w:rsid w:val="001E6CB7"/>
    <w:rsid w:val="001E7AD4"/>
    <w:rsid w:val="001F0491"/>
    <w:rsid w:val="001F0976"/>
    <w:rsid w:val="001F09CB"/>
    <w:rsid w:val="001F09EB"/>
    <w:rsid w:val="001F1829"/>
    <w:rsid w:val="001F4F49"/>
    <w:rsid w:val="001F5AF2"/>
    <w:rsid w:val="00200E73"/>
    <w:rsid w:val="00205DFC"/>
    <w:rsid w:val="00207846"/>
    <w:rsid w:val="00207A5B"/>
    <w:rsid w:val="00207B39"/>
    <w:rsid w:val="00210708"/>
    <w:rsid w:val="0021157D"/>
    <w:rsid w:val="00213F86"/>
    <w:rsid w:val="00214CC2"/>
    <w:rsid w:val="00216066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6B1D"/>
    <w:rsid w:val="002F39B6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53B2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5FD1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29D4"/>
    <w:rsid w:val="004B6FD5"/>
    <w:rsid w:val="004B7E5E"/>
    <w:rsid w:val="004C1C50"/>
    <w:rsid w:val="004C2B19"/>
    <w:rsid w:val="004C4197"/>
    <w:rsid w:val="004C6B32"/>
    <w:rsid w:val="004D030B"/>
    <w:rsid w:val="004D09E7"/>
    <w:rsid w:val="004D10C9"/>
    <w:rsid w:val="004D1E9A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2D86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4D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1043"/>
    <w:rsid w:val="005620A8"/>
    <w:rsid w:val="005622B6"/>
    <w:rsid w:val="0056401D"/>
    <w:rsid w:val="00564C34"/>
    <w:rsid w:val="00565450"/>
    <w:rsid w:val="00571B92"/>
    <w:rsid w:val="00571F4C"/>
    <w:rsid w:val="00575E8C"/>
    <w:rsid w:val="005817C8"/>
    <w:rsid w:val="00582E7C"/>
    <w:rsid w:val="0058538D"/>
    <w:rsid w:val="0058565F"/>
    <w:rsid w:val="00587EAC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D064D"/>
    <w:rsid w:val="005D1810"/>
    <w:rsid w:val="005D3ED8"/>
    <w:rsid w:val="005D70F5"/>
    <w:rsid w:val="005D717F"/>
    <w:rsid w:val="005E220A"/>
    <w:rsid w:val="005E3072"/>
    <w:rsid w:val="005E48FF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475"/>
    <w:rsid w:val="00607A51"/>
    <w:rsid w:val="006102C8"/>
    <w:rsid w:val="0061256A"/>
    <w:rsid w:val="00620563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AC"/>
    <w:rsid w:val="00643111"/>
    <w:rsid w:val="00645901"/>
    <w:rsid w:val="00650500"/>
    <w:rsid w:val="006531F0"/>
    <w:rsid w:val="00664216"/>
    <w:rsid w:val="00664D6B"/>
    <w:rsid w:val="00664ECA"/>
    <w:rsid w:val="00670A1F"/>
    <w:rsid w:val="00673EF9"/>
    <w:rsid w:val="006776A2"/>
    <w:rsid w:val="0068015C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7124"/>
    <w:rsid w:val="00743C3E"/>
    <w:rsid w:val="0074451C"/>
    <w:rsid w:val="007447B4"/>
    <w:rsid w:val="00745C7F"/>
    <w:rsid w:val="00752FE4"/>
    <w:rsid w:val="00753456"/>
    <w:rsid w:val="0075568F"/>
    <w:rsid w:val="00755D81"/>
    <w:rsid w:val="0075737B"/>
    <w:rsid w:val="00757D1E"/>
    <w:rsid w:val="007605EF"/>
    <w:rsid w:val="00761195"/>
    <w:rsid w:val="00761A6E"/>
    <w:rsid w:val="00762871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0E82"/>
    <w:rsid w:val="0080127D"/>
    <w:rsid w:val="00802079"/>
    <w:rsid w:val="008037D2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260A"/>
    <w:rsid w:val="008A7602"/>
    <w:rsid w:val="008B0041"/>
    <w:rsid w:val="008B2509"/>
    <w:rsid w:val="008B2E23"/>
    <w:rsid w:val="008B46AB"/>
    <w:rsid w:val="008C3722"/>
    <w:rsid w:val="008C44AB"/>
    <w:rsid w:val="008C4AB9"/>
    <w:rsid w:val="008C5891"/>
    <w:rsid w:val="008C7D6A"/>
    <w:rsid w:val="008D0884"/>
    <w:rsid w:val="008D0ED9"/>
    <w:rsid w:val="008D60F8"/>
    <w:rsid w:val="008E5645"/>
    <w:rsid w:val="008E5965"/>
    <w:rsid w:val="008F3534"/>
    <w:rsid w:val="008F4522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26173"/>
    <w:rsid w:val="009326D5"/>
    <w:rsid w:val="0093305D"/>
    <w:rsid w:val="00935518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F02"/>
    <w:rsid w:val="00965041"/>
    <w:rsid w:val="00967984"/>
    <w:rsid w:val="0097260A"/>
    <w:rsid w:val="00982F36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60701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36F0"/>
    <w:rsid w:val="00AD69FC"/>
    <w:rsid w:val="00AE3832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001F"/>
    <w:rsid w:val="00B1328A"/>
    <w:rsid w:val="00B15BC8"/>
    <w:rsid w:val="00B21A18"/>
    <w:rsid w:val="00B21E8C"/>
    <w:rsid w:val="00B24733"/>
    <w:rsid w:val="00B26184"/>
    <w:rsid w:val="00B3524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6373"/>
    <w:rsid w:val="00BF7C39"/>
    <w:rsid w:val="00C007B3"/>
    <w:rsid w:val="00C01699"/>
    <w:rsid w:val="00C035A9"/>
    <w:rsid w:val="00C0466C"/>
    <w:rsid w:val="00C117AD"/>
    <w:rsid w:val="00C173B7"/>
    <w:rsid w:val="00C21655"/>
    <w:rsid w:val="00C21D55"/>
    <w:rsid w:val="00C23E4B"/>
    <w:rsid w:val="00C24DC9"/>
    <w:rsid w:val="00C31C5E"/>
    <w:rsid w:val="00C345D9"/>
    <w:rsid w:val="00C36205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914EA"/>
    <w:rsid w:val="00C91F08"/>
    <w:rsid w:val="00C93078"/>
    <w:rsid w:val="00C97898"/>
    <w:rsid w:val="00CA2386"/>
    <w:rsid w:val="00CA3683"/>
    <w:rsid w:val="00CA3694"/>
    <w:rsid w:val="00CA3A35"/>
    <w:rsid w:val="00CA4458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653B"/>
    <w:rsid w:val="00CF7E61"/>
    <w:rsid w:val="00D003C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2714B"/>
    <w:rsid w:val="00D3281B"/>
    <w:rsid w:val="00D3334C"/>
    <w:rsid w:val="00D35E54"/>
    <w:rsid w:val="00D41DE4"/>
    <w:rsid w:val="00D42D95"/>
    <w:rsid w:val="00D44852"/>
    <w:rsid w:val="00D4698F"/>
    <w:rsid w:val="00D469AA"/>
    <w:rsid w:val="00D478F2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D1EF1"/>
    <w:rsid w:val="00DD1FE9"/>
    <w:rsid w:val="00DD527C"/>
    <w:rsid w:val="00DD6CF6"/>
    <w:rsid w:val="00DE03A4"/>
    <w:rsid w:val="00DE117C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11F3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669CC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1C3D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A0792"/>
    <w:rsid w:val="00FA1D0C"/>
    <w:rsid w:val="00FA2DEF"/>
    <w:rsid w:val="00FA3054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674"/>
    <w:rsid w:val="00FC725C"/>
    <w:rsid w:val="00FD1B71"/>
    <w:rsid w:val="00FD1F1E"/>
    <w:rsid w:val="00FD36A3"/>
    <w:rsid w:val="00FD41D1"/>
    <w:rsid w:val="00FE0BF1"/>
    <w:rsid w:val="00FF020C"/>
    <w:rsid w:val="00FF02E8"/>
    <w:rsid w:val="00FF23F2"/>
    <w:rsid w:val="00FF28FD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D0ED9"/>
  </w:style>
  <w:style w:type="character" w:customStyle="1" w:styleId="ClanekiChar">
    <w:name w:val="Clanek (i) Char"/>
    <w:link w:val="Claneki"/>
    <w:rsid w:val="008D0E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enik.pk@spu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36</cp:revision>
  <cp:lastPrinted>2024-02-12T13:33:00Z</cp:lastPrinted>
  <dcterms:created xsi:type="dcterms:W3CDTF">2023-07-12T09:07:00Z</dcterms:created>
  <dcterms:modified xsi:type="dcterms:W3CDTF">2024-02-12T13:33:00Z</dcterms:modified>
</cp:coreProperties>
</file>