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2DC0" w14:textId="77777777" w:rsidR="009E02DA" w:rsidRPr="00D70CD4" w:rsidRDefault="00F15054" w:rsidP="00325E1C">
      <w:pPr>
        <w:overflowPunct/>
        <w:autoSpaceDE/>
        <w:autoSpaceDN/>
        <w:adjustRightInd/>
        <w:spacing w:before="100" w:beforeAutospacing="1" w:after="100" w:afterAutospacing="1"/>
        <w:jc w:val="center"/>
        <w:rPr>
          <w:rFonts w:eastAsia="Times New Roman" w:cs="Times New Roman"/>
          <w:b/>
          <w:color w:val="333333"/>
          <w:sz w:val="32"/>
          <w:szCs w:val="32"/>
        </w:rPr>
      </w:pPr>
      <w:r w:rsidRPr="00D70CD4">
        <w:rPr>
          <w:rFonts w:eastAsia="Times New Roman" w:cs="Times New Roman"/>
          <w:b/>
          <w:bCs/>
          <w:color w:val="333333"/>
          <w:sz w:val="32"/>
          <w:szCs w:val="32"/>
        </w:rPr>
        <w:t>Kupní smlouva</w:t>
      </w:r>
      <w:r w:rsidR="00325E1C" w:rsidRPr="00D70CD4">
        <w:rPr>
          <w:rFonts w:eastAsia="Times New Roman" w:cs="Times New Roman"/>
          <w:color w:val="333333"/>
          <w:sz w:val="32"/>
          <w:szCs w:val="32"/>
        </w:rPr>
        <w:br/>
      </w:r>
    </w:p>
    <w:p w14:paraId="5D9DE448" w14:textId="77777777" w:rsidR="0023754D" w:rsidRPr="0023754D" w:rsidRDefault="00F15054" w:rsidP="0023754D">
      <w:pPr>
        <w:overflowPunct/>
        <w:autoSpaceDE/>
        <w:autoSpaceDN/>
        <w:adjustRightInd/>
        <w:spacing w:before="0"/>
        <w:rPr>
          <w:rFonts w:eastAsia="Times New Roman" w:cs="Times New Roman"/>
          <w:b/>
          <w:color w:val="333333"/>
          <w:szCs w:val="24"/>
        </w:rPr>
      </w:pPr>
      <w:r>
        <w:rPr>
          <w:rFonts w:eastAsia="Times New Roman" w:cs="Times New Roman"/>
          <w:b/>
          <w:color w:val="333333"/>
          <w:szCs w:val="24"/>
        </w:rPr>
        <w:t>Kupující</w:t>
      </w:r>
      <w:r w:rsidR="0023754D" w:rsidRPr="0023754D">
        <w:rPr>
          <w:rFonts w:eastAsia="Times New Roman" w:cs="Times New Roman"/>
          <w:b/>
          <w:color w:val="333333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6575"/>
      </w:tblGrid>
      <w:tr w:rsidR="009E02DA" w:rsidRPr="009E02DA" w14:paraId="0F25279A" w14:textId="77777777" w:rsidTr="009E02DA">
        <w:tc>
          <w:tcPr>
            <w:tcW w:w="2660" w:type="dxa"/>
            <w:shd w:val="clear" w:color="auto" w:fill="auto"/>
          </w:tcPr>
          <w:p w14:paraId="0D4B8D94" w14:textId="77777777" w:rsidR="009E02DA" w:rsidRPr="009E02DA" w:rsidRDefault="009E02DA" w:rsidP="0023754D">
            <w:pPr>
              <w:spacing w:before="0"/>
              <w:jc w:val="both"/>
              <w:rPr>
                <w:rFonts w:cs="Times New Roman"/>
                <w:szCs w:val="24"/>
              </w:rPr>
            </w:pPr>
            <w:r w:rsidRPr="009E02DA">
              <w:rPr>
                <w:rFonts w:cs="Times New Roman"/>
                <w:szCs w:val="24"/>
              </w:rPr>
              <w:t>Název organizace:</w:t>
            </w:r>
          </w:p>
        </w:tc>
        <w:tc>
          <w:tcPr>
            <w:tcW w:w="7288" w:type="dxa"/>
            <w:shd w:val="clear" w:color="auto" w:fill="auto"/>
          </w:tcPr>
          <w:p w14:paraId="26831E11" w14:textId="77777777" w:rsidR="009E02DA" w:rsidRPr="009E02DA" w:rsidRDefault="005E7655" w:rsidP="0023754D">
            <w:pPr>
              <w:spacing w:before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Základní umělecká škola Kroměříž</w:t>
            </w:r>
          </w:p>
        </w:tc>
      </w:tr>
      <w:tr w:rsidR="009E02DA" w:rsidRPr="009E02DA" w14:paraId="59B69522" w14:textId="77777777" w:rsidTr="009E02DA">
        <w:tc>
          <w:tcPr>
            <w:tcW w:w="2660" w:type="dxa"/>
            <w:shd w:val="clear" w:color="auto" w:fill="auto"/>
          </w:tcPr>
          <w:p w14:paraId="1F6D05FB" w14:textId="77777777" w:rsidR="009E02DA" w:rsidRPr="009E02DA" w:rsidRDefault="009E02DA" w:rsidP="009E02DA">
            <w:pPr>
              <w:spacing w:before="0"/>
              <w:jc w:val="both"/>
              <w:rPr>
                <w:rFonts w:cs="Times New Roman"/>
                <w:szCs w:val="24"/>
              </w:rPr>
            </w:pPr>
            <w:r w:rsidRPr="009E02DA">
              <w:rPr>
                <w:rFonts w:cs="Times New Roman"/>
                <w:szCs w:val="24"/>
              </w:rPr>
              <w:t>Sídlo:</w:t>
            </w:r>
          </w:p>
        </w:tc>
        <w:tc>
          <w:tcPr>
            <w:tcW w:w="7288" w:type="dxa"/>
            <w:shd w:val="clear" w:color="auto" w:fill="auto"/>
          </w:tcPr>
          <w:p w14:paraId="348B2927" w14:textId="77777777" w:rsidR="009E02DA" w:rsidRPr="009E02DA" w:rsidRDefault="005E7655" w:rsidP="009E02DA">
            <w:pPr>
              <w:spacing w:before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Jánská 31, 767 </w:t>
            </w:r>
            <w:proofErr w:type="gramStart"/>
            <w:r>
              <w:rPr>
                <w:rFonts w:cs="Times New Roman"/>
                <w:b/>
                <w:szCs w:val="24"/>
              </w:rPr>
              <w:t>01  Kroměříž</w:t>
            </w:r>
            <w:proofErr w:type="gramEnd"/>
          </w:p>
        </w:tc>
      </w:tr>
      <w:tr w:rsidR="009E02DA" w:rsidRPr="009E02DA" w14:paraId="78E9E991" w14:textId="77777777" w:rsidTr="009E02DA">
        <w:tc>
          <w:tcPr>
            <w:tcW w:w="2660" w:type="dxa"/>
            <w:shd w:val="clear" w:color="auto" w:fill="auto"/>
          </w:tcPr>
          <w:p w14:paraId="4C841CA2" w14:textId="77777777" w:rsidR="009E02DA" w:rsidRPr="009E02DA" w:rsidRDefault="009E02DA" w:rsidP="009E02DA">
            <w:pPr>
              <w:spacing w:before="0"/>
              <w:jc w:val="both"/>
              <w:rPr>
                <w:rFonts w:cs="Times New Roman"/>
                <w:szCs w:val="24"/>
              </w:rPr>
            </w:pPr>
            <w:r w:rsidRPr="009E02DA">
              <w:rPr>
                <w:rFonts w:cs="Times New Roman"/>
                <w:szCs w:val="24"/>
              </w:rPr>
              <w:t>IČ:</w:t>
            </w:r>
          </w:p>
        </w:tc>
        <w:tc>
          <w:tcPr>
            <w:tcW w:w="7288" w:type="dxa"/>
            <w:shd w:val="clear" w:color="auto" w:fill="auto"/>
          </w:tcPr>
          <w:p w14:paraId="034B402E" w14:textId="77777777" w:rsidR="009E02DA" w:rsidRPr="009E02DA" w:rsidRDefault="005E7655" w:rsidP="009E02DA">
            <w:pPr>
              <w:spacing w:before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63414929</w:t>
            </w:r>
          </w:p>
        </w:tc>
      </w:tr>
      <w:tr w:rsidR="009E02DA" w:rsidRPr="009E02DA" w14:paraId="53D1FBBF" w14:textId="77777777" w:rsidTr="009E02DA">
        <w:tc>
          <w:tcPr>
            <w:tcW w:w="2660" w:type="dxa"/>
            <w:shd w:val="clear" w:color="auto" w:fill="auto"/>
          </w:tcPr>
          <w:p w14:paraId="40B25D1C" w14:textId="77777777" w:rsidR="009E02DA" w:rsidRPr="009E02DA" w:rsidRDefault="009E02DA" w:rsidP="009E02DA">
            <w:pPr>
              <w:spacing w:before="0"/>
              <w:jc w:val="both"/>
              <w:rPr>
                <w:rFonts w:cs="Times New Roman"/>
                <w:szCs w:val="24"/>
              </w:rPr>
            </w:pPr>
            <w:r w:rsidRPr="009E02DA">
              <w:rPr>
                <w:rFonts w:cs="Times New Roman"/>
                <w:szCs w:val="24"/>
              </w:rPr>
              <w:t>Zastoupení:</w:t>
            </w:r>
          </w:p>
        </w:tc>
        <w:tc>
          <w:tcPr>
            <w:tcW w:w="7288" w:type="dxa"/>
            <w:shd w:val="clear" w:color="auto" w:fill="auto"/>
          </w:tcPr>
          <w:p w14:paraId="15AAC847" w14:textId="77777777" w:rsidR="009E02DA" w:rsidRPr="009E02DA" w:rsidRDefault="009E02DA" w:rsidP="005E7655">
            <w:pPr>
              <w:spacing w:before="0"/>
              <w:jc w:val="both"/>
              <w:rPr>
                <w:rFonts w:cs="Times New Roman"/>
                <w:b/>
                <w:szCs w:val="24"/>
              </w:rPr>
            </w:pPr>
            <w:r w:rsidRPr="009E02DA">
              <w:rPr>
                <w:rFonts w:cs="Times New Roman"/>
                <w:b/>
                <w:szCs w:val="24"/>
              </w:rPr>
              <w:t xml:space="preserve">MgA. </w:t>
            </w:r>
            <w:r w:rsidR="005E7655">
              <w:rPr>
                <w:rFonts w:cs="Times New Roman"/>
                <w:b/>
                <w:szCs w:val="24"/>
              </w:rPr>
              <w:t>Ivona Křivánková</w:t>
            </w:r>
            <w:r w:rsidRPr="009E02DA">
              <w:rPr>
                <w:rFonts w:cs="Times New Roman"/>
                <w:b/>
                <w:szCs w:val="24"/>
              </w:rPr>
              <w:t>, ředitel</w:t>
            </w:r>
            <w:r w:rsidR="005E7655">
              <w:rPr>
                <w:rFonts w:cs="Times New Roman"/>
                <w:b/>
                <w:szCs w:val="24"/>
              </w:rPr>
              <w:t>ka</w:t>
            </w:r>
          </w:p>
        </w:tc>
      </w:tr>
      <w:tr w:rsidR="009C2226" w:rsidRPr="009E02DA" w14:paraId="0F91666C" w14:textId="77777777" w:rsidTr="009E02DA">
        <w:tc>
          <w:tcPr>
            <w:tcW w:w="2660" w:type="dxa"/>
            <w:shd w:val="clear" w:color="auto" w:fill="auto"/>
          </w:tcPr>
          <w:p w14:paraId="39B3B1D1" w14:textId="77777777" w:rsidR="009C2226" w:rsidRPr="009E02DA" w:rsidRDefault="009C2226" w:rsidP="009E02DA">
            <w:pPr>
              <w:spacing w:befor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Bankovní spojení:</w:t>
            </w:r>
          </w:p>
        </w:tc>
        <w:tc>
          <w:tcPr>
            <w:tcW w:w="7288" w:type="dxa"/>
            <w:shd w:val="clear" w:color="auto" w:fill="auto"/>
          </w:tcPr>
          <w:p w14:paraId="3DB97A30" w14:textId="77777777" w:rsidR="009C2226" w:rsidRPr="009E02DA" w:rsidRDefault="009C2226" w:rsidP="005E7655">
            <w:pPr>
              <w:spacing w:before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Fio banka, a.s., </w:t>
            </w:r>
            <w:proofErr w:type="spellStart"/>
            <w:proofErr w:type="gramStart"/>
            <w:r>
              <w:rPr>
                <w:rFonts w:cs="Times New Roman"/>
                <w:b/>
                <w:szCs w:val="24"/>
              </w:rPr>
              <w:t>č.účtu</w:t>
            </w:r>
            <w:proofErr w:type="spellEnd"/>
            <w:proofErr w:type="gramEnd"/>
            <w:r>
              <w:rPr>
                <w:rFonts w:cs="Times New Roman"/>
                <w:b/>
                <w:szCs w:val="24"/>
              </w:rPr>
              <w:t xml:space="preserve"> 2902078009/2010</w:t>
            </w:r>
          </w:p>
        </w:tc>
      </w:tr>
    </w:tbl>
    <w:p w14:paraId="5812EEB0" w14:textId="77777777" w:rsidR="009E02DA" w:rsidRDefault="00325E1C" w:rsidP="009E02DA">
      <w:pPr>
        <w:overflowPunct/>
        <w:autoSpaceDE/>
        <w:autoSpaceDN/>
        <w:adjustRightInd/>
        <w:spacing w:before="0" w:after="100" w:afterAutospacing="1"/>
        <w:rPr>
          <w:rFonts w:eastAsia="Times New Roman" w:cs="Times New Roman"/>
          <w:szCs w:val="24"/>
        </w:rPr>
      </w:pPr>
      <w:r w:rsidRPr="009E02DA">
        <w:rPr>
          <w:rFonts w:eastAsia="Times New Roman" w:cs="Times New Roman"/>
          <w:szCs w:val="24"/>
        </w:rPr>
        <w:t> </w:t>
      </w:r>
      <w:r w:rsidRPr="009E02DA">
        <w:rPr>
          <w:rFonts w:eastAsia="Times New Roman" w:cs="Times New Roman"/>
          <w:szCs w:val="24"/>
        </w:rPr>
        <w:br/>
        <w:t>a</w:t>
      </w:r>
    </w:p>
    <w:p w14:paraId="695BAB47" w14:textId="77777777" w:rsidR="0023754D" w:rsidRPr="0023754D" w:rsidRDefault="00F15054" w:rsidP="0023754D">
      <w:pPr>
        <w:overflowPunct/>
        <w:autoSpaceDE/>
        <w:autoSpaceDN/>
        <w:adjustRightInd/>
        <w:spacing w:before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Prodávající</w:t>
      </w:r>
      <w:r w:rsidR="0023754D">
        <w:rPr>
          <w:rFonts w:eastAsia="Times New Roman" w:cs="Times New Roman"/>
          <w:b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6561"/>
      </w:tblGrid>
      <w:tr w:rsidR="009E02DA" w:rsidRPr="00B26318" w14:paraId="756D5665" w14:textId="77777777" w:rsidTr="0066438B">
        <w:tc>
          <w:tcPr>
            <w:tcW w:w="2660" w:type="dxa"/>
            <w:shd w:val="clear" w:color="auto" w:fill="auto"/>
          </w:tcPr>
          <w:p w14:paraId="7CC6BEB9" w14:textId="77777777" w:rsidR="009E02DA" w:rsidRPr="00B26318" w:rsidRDefault="00FF418E" w:rsidP="009E02DA">
            <w:pPr>
              <w:spacing w:before="0"/>
              <w:jc w:val="both"/>
              <w:rPr>
                <w:szCs w:val="24"/>
              </w:rPr>
            </w:pPr>
            <w:r>
              <w:rPr>
                <w:szCs w:val="24"/>
              </w:rPr>
              <w:t>Název:</w:t>
            </w:r>
          </w:p>
        </w:tc>
        <w:tc>
          <w:tcPr>
            <w:tcW w:w="7288" w:type="dxa"/>
            <w:shd w:val="clear" w:color="auto" w:fill="auto"/>
          </w:tcPr>
          <w:p w14:paraId="6F8FA9AD" w14:textId="77777777" w:rsidR="009E02DA" w:rsidRPr="00B26318" w:rsidRDefault="00A456E4" w:rsidP="00612B3A">
            <w:pPr>
              <w:spacing w:before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Vybavení škol s.r.o.</w:t>
            </w:r>
          </w:p>
        </w:tc>
      </w:tr>
      <w:tr w:rsidR="009E02DA" w:rsidRPr="00B26318" w14:paraId="73B47373" w14:textId="77777777" w:rsidTr="0066438B">
        <w:tc>
          <w:tcPr>
            <w:tcW w:w="2660" w:type="dxa"/>
            <w:shd w:val="clear" w:color="auto" w:fill="auto"/>
          </w:tcPr>
          <w:p w14:paraId="7E9846F7" w14:textId="77777777" w:rsidR="009E02DA" w:rsidRPr="00B26318" w:rsidRDefault="009E02DA" w:rsidP="009E02DA">
            <w:pPr>
              <w:spacing w:before="0"/>
              <w:jc w:val="both"/>
              <w:rPr>
                <w:szCs w:val="24"/>
              </w:rPr>
            </w:pPr>
            <w:r w:rsidRPr="00B26318">
              <w:rPr>
                <w:szCs w:val="24"/>
              </w:rPr>
              <w:t>Sídlo:</w:t>
            </w:r>
          </w:p>
        </w:tc>
        <w:tc>
          <w:tcPr>
            <w:tcW w:w="7288" w:type="dxa"/>
            <w:shd w:val="clear" w:color="auto" w:fill="auto"/>
          </w:tcPr>
          <w:p w14:paraId="32E76FB0" w14:textId="77777777" w:rsidR="009E02DA" w:rsidRPr="00B26318" w:rsidRDefault="00A456E4" w:rsidP="009E02DA">
            <w:pPr>
              <w:spacing w:before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Jaselská 2942/31, 746 01 Opava</w:t>
            </w:r>
          </w:p>
        </w:tc>
      </w:tr>
      <w:tr w:rsidR="009E02DA" w:rsidRPr="00B26318" w14:paraId="27F28F07" w14:textId="77777777" w:rsidTr="0066438B">
        <w:tc>
          <w:tcPr>
            <w:tcW w:w="2660" w:type="dxa"/>
            <w:shd w:val="clear" w:color="auto" w:fill="auto"/>
          </w:tcPr>
          <w:p w14:paraId="6CBDEBAD" w14:textId="77777777" w:rsidR="009E02DA" w:rsidRPr="00B26318" w:rsidRDefault="00A456E4" w:rsidP="009E02DA">
            <w:pPr>
              <w:spacing w:before="0"/>
              <w:jc w:val="both"/>
              <w:rPr>
                <w:szCs w:val="24"/>
              </w:rPr>
            </w:pPr>
            <w:r>
              <w:rPr>
                <w:szCs w:val="24"/>
              </w:rPr>
              <w:t>IČ:</w:t>
            </w:r>
          </w:p>
        </w:tc>
        <w:tc>
          <w:tcPr>
            <w:tcW w:w="7288" w:type="dxa"/>
            <w:shd w:val="clear" w:color="auto" w:fill="auto"/>
          </w:tcPr>
          <w:p w14:paraId="4D073113" w14:textId="77777777" w:rsidR="009E02DA" w:rsidRPr="00B26318" w:rsidRDefault="00A456E4" w:rsidP="009E02DA">
            <w:pPr>
              <w:spacing w:before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04514394</w:t>
            </w:r>
          </w:p>
        </w:tc>
      </w:tr>
      <w:tr w:rsidR="009E02DA" w:rsidRPr="00B26318" w14:paraId="642013AC" w14:textId="77777777" w:rsidTr="0066438B">
        <w:tc>
          <w:tcPr>
            <w:tcW w:w="2660" w:type="dxa"/>
            <w:shd w:val="clear" w:color="auto" w:fill="auto"/>
          </w:tcPr>
          <w:p w14:paraId="1F65D351" w14:textId="77777777" w:rsidR="009E02DA" w:rsidRPr="00B26318" w:rsidRDefault="009E02DA" w:rsidP="009E02DA">
            <w:pPr>
              <w:spacing w:before="0"/>
              <w:jc w:val="both"/>
              <w:rPr>
                <w:szCs w:val="24"/>
              </w:rPr>
            </w:pPr>
            <w:r w:rsidRPr="00B26318">
              <w:rPr>
                <w:szCs w:val="24"/>
              </w:rPr>
              <w:t>Zastoupení:</w:t>
            </w:r>
          </w:p>
        </w:tc>
        <w:tc>
          <w:tcPr>
            <w:tcW w:w="7288" w:type="dxa"/>
            <w:shd w:val="clear" w:color="auto" w:fill="auto"/>
          </w:tcPr>
          <w:p w14:paraId="206880C0" w14:textId="77777777" w:rsidR="009E02DA" w:rsidRPr="00B26318" w:rsidRDefault="00A456E4" w:rsidP="009E02DA">
            <w:pPr>
              <w:spacing w:before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Zuzana Vaníčková, jednatelka</w:t>
            </w:r>
          </w:p>
        </w:tc>
      </w:tr>
    </w:tbl>
    <w:p w14:paraId="3D9FAA17" w14:textId="77777777" w:rsidR="00F15054" w:rsidRDefault="00325E1C" w:rsidP="009E02DA">
      <w:pPr>
        <w:overflowPunct/>
        <w:autoSpaceDE/>
        <w:autoSpaceDN/>
        <w:adjustRightInd/>
        <w:spacing w:before="0" w:after="100" w:afterAutospacing="1"/>
        <w:rPr>
          <w:rFonts w:eastAsia="Times New Roman" w:cs="Times New Roman"/>
          <w:szCs w:val="24"/>
        </w:rPr>
      </w:pPr>
      <w:r w:rsidRPr="009E02DA">
        <w:rPr>
          <w:rFonts w:eastAsia="Times New Roman" w:cs="Times New Roman"/>
          <w:szCs w:val="24"/>
        </w:rPr>
        <w:br/>
        <w:t> </w:t>
      </w:r>
      <w:r w:rsidRPr="009E02DA">
        <w:rPr>
          <w:rFonts w:eastAsia="Times New Roman" w:cs="Times New Roman"/>
          <w:szCs w:val="24"/>
        </w:rPr>
        <w:br/>
        <w:t>uzavírají podle § 2</w:t>
      </w:r>
      <w:r w:rsidR="00F15054">
        <w:rPr>
          <w:rFonts w:eastAsia="Times New Roman" w:cs="Times New Roman"/>
          <w:szCs w:val="24"/>
        </w:rPr>
        <w:t>079</w:t>
      </w:r>
      <w:r w:rsidRPr="009E02DA">
        <w:rPr>
          <w:rFonts w:eastAsia="Times New Roman" w:cs="Times New Roman"/>
          <w:szCs w:val="24"/>
        </w:rPr>
        <w:t xml:space="preserve"> a násl. zákona č. 89/2012 Sb., občanský zákoník, ve znění pozdějších předpisů, tuto</w:t>
      </w:r>
      <w:r w:rsidR="00001439">
        <w:rPr>
          <w:rFonts w:eastAsia="Times New Roman" w:cs="Times New Roman"/>
          <w:szCs w:val="24"/>
        </w:rPr>
        <w:t xml:space="preserve"> </w:t>
      </w:r>
      <w:r w:rsidR="00F15054">
        <w:rPr>
          <w:rFonts w:eastAsia="Times New Roman" w:cs="Times New Roman"/>
          <w:szCs w:val="24"/>
        </w:rPr>
        <w:t xml:space="preserve">kupní </w:t>
      </w:r>
      <w:r w:rsidRPr="00F15054">
        <w:rPr>
          <w:rFonts w:eastAsia="Times New Roman" w:cs="Times New Roman"/>
          <w:szCs w:val="24"/>
        </w:rPr>
        <w:t>smlouvu</w:t>
      </w:r>
      <w:r w:rsidRPr="009E02DA">
        <w:rPr>
          <w:rFonts w:eastAsia="Times New Roman" w:cs="Times New Roman"/>
          <w:szCs w:val="24"/>
        </w:rPr>
        <w:t xml:space="preserve"> (dále jen „</w:t>
      </w:r>
      <w:r w:rsidR="009C0EB6">
        <w:rPr>
          <w:rFonts w:eastAsia="Times New Roman" w:cs="Times New Roman"/>
          <w:b/>
          <w:szCs w:val="24"/>
        </w:rPr>
        <w:t>s</w:t>
      </w:r>
      <w:r w:rsidRPr="009E02DA">
        <w:rPr>
          <w:rFonts w:eastAsia="Times New Roman" w:cs="Times New Roman"/>
          <w:b/>
          <w:bCs/>
          <w:szCs w:val="24"/>
        </w:rPr>
        <w:t>mlouva</w:t>
      </w:r>
      <w:r w:rsidRPr="009E02DA">
        <w:rPr>
          <w:rFonts w:eastAsia="Times New Roman" w:cs="Times New Roman"/>
          <w:szCs w:val="24"/>
        </w:rPr>
        <w:t>“)</w:t>
      </w:r>
    </w:p>
    <w:p w14:paraId="314D10D1" w14:textId="77777777" w:rsidR="00F15054" w:rsidRDefault="00F15054" w:rsidP="00F15054">
      <w:pPr>
        <w:pStyle w:val="Bezmezer"/>
      </w:pPr>
    </w:p>
    <w:p w14:paraId="748B014E" w14:textId="77777777" w:rsidR="00F15054" w:rsidRDefault="00F15054" w:rsidP="00F15054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054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13BE164F" w14:textId="77777777" w:rsidR="00F15054" w:rsidRDefault="00F15054" w:rsidP="00F15054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Úvodní ustanovení </w:t>
      </w:r>
    </w:p>
    <w:p w14:paraId="7E6A89AC" w14:textId="77777777" w:rsidR="000D5F2E" w:rsidRPr="000D5F2E" w:rsidRDefault="000D5F2E" w:rsidP="000D5F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prohlašuje, že je výlučným vlastníkem</w:t>
      </w:r>
      <w:r w:rsidR="00A456E4">
        <w:rPr>
          <w:rFonts w:ascii="Times New Roman" w:hAnsi="Times New Roman" w:cs="Times New Roman"/>
          <w:sz w:val="24"/>
          <w:szCs w:val="24"/>
        </w:rPr>
        <w:t xml:space="preserve"> textilních </w:t>
      </w:r>
      <w:proofErr w:type="spellStart"/>
      <w:r w:rsidR="00A456E4">
        <w:rPr>
          <w:rFonts w:ascii="Times New Roman" w:hAnsi="Times New Roman" w:cs="Times New Roman"/>
          <w:sz w:val="24"/>
          <w:szCs w:val="24"/>
        </w:rPr>
        <w:t>paravanů</w:t>
      </w:r>
      <w:proofErr w:type="spellEnd"/>
      <w:r w:rsidR="001D5033">
        <w:rPr>
          <w:rFonts w:ascii="Times New Roman" w:hAnsi="Times New Roman" w:cs="Times New Roman"/>
          <w:sz w:val="24"/>
          <w:szCs w:val="24"/>
        </w:rPr>
        <w:t xml:space="preserve"> (dále jen „předmět koupě“). </w:t>
      </w:r>
    </w:p>
    <w:p w14:paraId="5830756F" w14:textId="77777777" w:rsidR="006033EB" w:rsidRPr="00F15054" w:rsidRDefault="00325E1C" w:rsidP="00F15054">
      <w:pPr>
        <w:pStyle w:val="Bezmezer"/>
        <w:rPr>
          <w:b/>
          <w:bCs/>
          <w:color w:val="333333"/>
        </w:rPr>
      </w:pPr>
      <w:r w:rsidRPr="00F15054">
        <w:rPr>
          <w:b/>
          <w:bCs/>
        </w:rPr>
        <w:br/>
      </w:r>
    </w:p>
    <w:p w14:paraId="5615F72B" w14:textId="77777777" w:rsidR="00325E1C" w:rsidRPr="009E02DA" w:rsidRDefault="00325E1C" w:rsidP="00FF1E71">
      <w:pPr>
        <w:overflowPunct/>
        <w:autoSpaceDE/>
        <w:autoSpaceDN/>
        <w:adjustRightInd/>
        <w:spacing w:before="0"/>
        <w:jc w:val="center"/>
        <w:rPr>
          <w:rFonts w:eastAsia="Times New Roman" w:cs="Times New Roman"/>
          <w:szCs w:val="24"/>
        </w:rPr>
      </w:pPr>
      <w:r w:rsidRPr="009E02DA">
        <w:rPr>
          <w:rFonts w:eastAsia="Times New Roman" w:cs="Times New Roman"/>
          <w:b/>
          <w:bCs/>
          <w:szCs w:val="24"/>
        </w:rPr>
        <w:t>I</w:t>
      </w:r>
      <w:r w:rsidR="001D5033">
        <w:rPr>
          <w:rFonts w:eastAsia="Times New Roman" w:cs="Times New Roman"/>
          <w:b/>
          <w:bCs/>
          <w:szCs w:val="24"/>
        </w:rPr>
        <w:t>I</w:t>
      </w:r>
      <w:r w:rsidRPr="009E02DA">
        <w:rPr>
          <w:rFonts w:eastAsia="Times New Roman" w:cs="Times New Roman"/>
          <w:b/>
          <w:bCs/>
          <w:szCs w:val="24"/>
        </w:rPr>
        <w:t>.</w:t>
      </w:r>
      <w:r w:rsidRPr="009E02DA">
        <w:rPr>
          <w:rFonts w:eastAsia="Times New Roman" w:cs="Times New Roman"/>
          <w:szCs w:val="24"/>
        </w:rPr>
        <w:br/>
      </w:r>
      <w:r w:rsidRPr="009E02DA">
        <w:rPr>
          <w:rFonts w:eastAsia="Times New Roman" w:cs="Times New Roman"/>
          <w:b/>
          <w:bCs/>
          <w:szCs w:val="24"/>
        </w:rPr>
        <w:t xml:space="preserve">Předmět </w:t>
      </w:r>
      <w:r w:rsidR="00E7449B">
        <w:rPr>
          <w:rFonts w:eastAsia="Times New Roman" w:cs="Times New Roman"/>
          <w:b/>
          <w:bCs/>
          <w:szCs w:val="24"/>
        </w:rPr>
        <w:t>s</w:t>
      </w:r>
      <w:r w:rsidRPr="009E02DA">
        <w:rPr>
          <w:rFonts w:eastAsia="Times New Roman" w:cs="Times New Roman"/>
          <w:b/>
          <w:bCs/>
          <w:szCs w:val="24"/>
        </w:rPr>
        <w:t>mlouvy</w:t>
      </w:r>
      <w:r w:rsidRPr="009E02DA">
        <w:rPr>
          <w:rFonts w:eastAsia="Times New Roman" w:cs="Times New Roman"/>
          <w:szCs w:val="24"/>
        </w:rPr>
        <w:t> </w:t>
      </w:r>
    </w:p>
    <w:p w14:paraId="23B81047" w14:textId="6CC8C39B" w:rsidR="00325E1C" w:rsidRDefault="001D5033" w:rsidP="00FF1E71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Prodávající</w:t>
      </w:r>
      <w:r w:rsidR="00325E1C" w:rsidRPr="009E02DA">
        <w:rPr>
          <w:rFonts w:eastAsia="Times New Roman" w:cs="Times New Roman"/>
          <w:szCs w:val="24"/>
        </w:rPr>
        <w:t xml:space="preserve"> se touto smlouvou zavazuje </w:t>
      </w:r>
      <w:r>
        <w:rPr>
          <w:rFonts w:eastAsia="Times New Roman" w:cs="Times New Roman"/>
          <w:szCs w:val="24"/>
        </w:rPr>
        <w:t xml:space="preserve">odevzdat kupujícímu předmět koupě blíže specifikovaný v článku č. I této smlouvy </w:t>
      </w:r>
      <w:r w:rsidR="004E3793">
        <w:rPr>
          <w:rFonts w:eastAsia="Times New Roman" w:cs="Times New Roman"/>
          <w:szCs w:val="24"/>
        </w:rPr>
        <w:t xml:space="preserve">a objednávce z 30.1.2024, která je přílohou této smlouvy </w:t>
      </w:r>
      <w:r>
        <w:rPr>
          <w:rFonts w:eastAsia="Times New Roman" w:cs="Times New Roman"/>
          <w:szCs w:val="24"/>
        </w:rPr>
        <w:t>a umožnit kupujícímu nabytí vlastnických práv k předmětu koupě a závazek na straně kupujícího tento předmět koupě převzít a zaplatit za něj prodávajícímu kupní smlouvu</w:t>
      </w:r>
      <w:r w:rsidR="00BA4759">
        <w:rPr>
          <w:rFonts w:eastAsia="Times New Roman" w:cs="Times New Roman"/>
          <w:szCs w:val="24"/>
        </w:rPr>
        <w:t>.</w:t>
      </w:r>
      <w:r w:rsidR="00325E1C" w:rsidRPr="009E02DA">
        <w:rPr>
          <w:rFonts w:eastAsia="Times New Roman" w:cs="Times New Roman"/>
          <w:szCs w:val="24"/>
        </w:rPr>
        <w:t xml:space="preserve">  </w:t>
      </w:r>
    </w:p>
    <w:p w14:paraId="67553D98" w14:textId="77777777" w:rsidR="00A87C59" w:rsidRDefault="00A87C59" w:rsidP="00FF1E71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4C28ED33" w14:textId="77777777" w:rsidR="00D70CD4" w:rsidRPr="009E02DA" w:rsidRDefault="00D70CD4" w:rsidP="00FF1E71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59209677" w14:textId="77777777" w:rsidR="00FF1E71" w:rsidRDefault="00325E1C" w:rsidP="00FF1E71">
      <w:pPr>
        <w:overflowPunct/>
        <w:autoSpaceDE/>
        <w:autoSpaceDN/>
        <w:adjustRightInd/>
        <w:spacing w:before="0"/>
        <w:jc w:val="center"/>
        <w:rPr>
          <w:rFonts w:eastAsia="Times New Roman" w:cs="Times New Roman"/>
          <w:b/>
          <w:bCs/>
          <w:szCs w:val="24"/>
        </w:rPr>
      </w:pPr>
      <w:r w:rsidRPr="009E02DA">
        <w:rPr>
          <w:rFonts w:eastAsia="Times New Roman" w:cs="Times New Roman"/>
          <w:b/>
          <w:bCs/>
          <w:szCs w:val="24"/>
        </w:rPr>
        <w:t>II</w:t>
      </w:r>
      <w:r w:rsidR="001D5033">
        <w:rPr>
          <w:rFonts w:eastAsia="Times New Roman" w:cs="Times New Roman"/>
          <w:b/>
          <w:bCs/>
          <w:szCs w:val="24"/>
        </w:rPr>
        <w:t>I</w:t>
      </w:r>
      <w:r w:rsidRPr="009E02DA">
        <w:rPr>
          <w:rFonts w:eastAsia="Times New Roman" w:cs="Times New Roman"/>
          <w:b/>
          <w:bCs/>
          <w:szCs w:val="24"/>
        </w:rPr>
        <w:t>.</w:t>
      </w:r>
      <w:r w:rsidRPr="009E02DA">
        <w:rPr>
          <w:rFonts w:eastAsia="Times New Roman" w:cs="Times New Roman"/>
          <w:szCs w:val="24"/>
        </w:rPr>
        <w:br/>
      </w:r>
      <w:r w:rsidR="001D5033">
        <w:rPr>
          <w:rFonts w:eastAsia="Times New Roman" w:cs="Times New Roman"/>
          <w:b/>
          <w:bCs/>
          <w:szCs w:val="24"/>
        </w:rPr>
        <w:t>Kupní cena</w:t>
      </w:r>
    </w:p>
    <w:p w14:paraId="5239445F" w14:textId="77777777" w:rsidR="00F3340F" w:rsidRDefault="00325E1C" w:rsidP="00FF1E71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  <w:r w:rsidRPr="009E02DA">
        <w:rPr>
          <w:rFonts w:eastAsia="Times New Roman" w:cs="Times New Roman"/>
          <w:szCs w:val="24"/>
        </w:rPr>
        <w:t>Smluvní strany se dohodly</w:t>
      </w:r>
      <w:r w:rsidR="001D5033">
        <w:rPr>
          <w:rFonts w:eastAsia="Times New Roman" w:cs="Times New Roman"/>
          <w:szCs w:val="24"/>
        </w:rPr>
        <w:t xml:space="preserve"> </w:t>
      </w:r>
      <w:r w:rsidR="009C2226">
        <w:rPr>
          <w:rFonts w:eastAsia="Times New Roman" w:cs="Times New Roman"/>
          <w:szCs w:val="24"/>
        </w:rPr>
        <w:t>z</w:t>
      </w:r>
      <w:r w:rsidR="001D5033">
        <w:rPr>
          <w:rFonts w:eastAsia="Times New Roman" w:cs="Times New Roman"/>
          <w:szCs w:val="24"/>
        </w:rPr>
        <w:t>a předmět koupě</w:t>
      </w:r>
      <w:r w:rsidR="006033EB">
        <w:rPr>
          <w:rFonts w:eastAsia="Times New Roman" w:cs="Times New Roman"/>
          <w:szCs w:val="24"/>
        </w:rPr>
        <w:t xml:space="preserve"> na</w:t>
      </w:r>
      <w:r w:rsidRPr="009E02DA">
        <w:rPr>
          <w:rFonts w:eastAsia="Times New Roman" w:cs="Times New Roman"/>
          <w:szCs w:val="24"/>
        </w:rPr>
        <w:t xml:space="preserve"> cen</w:t>
      </w:r>
      <w:r w:rsidR="006033EB">
        <w:rPr>
          <w:rFonts w:eastAsia="Times New Roman" w:cs="Times New Roman"/>
          <w:szCs w:val="24"/>
        </w:rPr>
        <w:t>ě</w:t>
      </w:r>
      <w:r w:rsidRPr="009E02DA">
        <w:rPr>
          <w:rFonts w:eastAsia="Times New Roman" w:cs="Times New Roman"/>
          <w:szCs w:val="24"/>
        </w:rPr>
        <w:t xml:space="preserve"> </w:t>
      </w:r>
      <w:r w:rsidR="006033EB">
        <w:rPr>
          <w:rFonts w:eastAsia="Times New Roman" w:cs="Times New Roman"/>
          <w:szCs w:val="24"/>
        </w:rPr>
        <w:t>ve výš</w:t>
      </w:r>
      <w:r w:rsidR="009C0EB6">
        <w:rPr>
          <w:rFonts w:eastAsia="Times New Roman" w:cs="Times New Roman"/>
          <w:szCs w:val="24"/>
        </w:rPr>
        <w:t>i</w:t>
      </w:r>
      <w:r w:rsidR="00BC1C41">
        <w:rPr>
          <w:rFonts w:eastAsia="Times New Roman" w:cs="Times New Roman"/>
          <w:szCs w:val="24"/>
        </w:rPr>
        <w:t xml:space="preserve"> </w:t>
      </w:r>
      <w:r w:rsidR="009C2226" w:rsidRPr="00CF5F59">
        <w:rPr>
          <w:rFonts w:eastAsia="Times New Roman" w:cs="Times New Roman"/>
          <w:b/>
          <w:bCs/>
          <w:szCs w:val="24"/>
        </w:rPr>
        <w:t xml:space="preserve">za dodávku </w:t>
      </w:r>
      <w:proofErr w:type="gramStart"/>
      <w:r w:rsidR="00A456E4">
        <w:rPr>
          <w:rFonts w:eastAsia="Times New Roman" w:cs="Times New Roman"/>
          <w:b/>
          <w:bCs/>
          <w:szCs w:val="24"/>
        </w:rPr>
        <w:t>131.195,-</w:t>
      </w:r>
      <w:proofErr w:type="gramEnd"/>
      <w:r w:rsidR="009C2226" w:rsidRPr="00CF5F59">
        <w:rPr>
          <w:rFonts w:eastAsia="Times New Roman" w:cs="Times New Roman"/>
          <w:b/>
          <w:bCs/>
          <w:szCs w:val="24"/>
        </w:rPr>
        <w:t>K</w:t>
      </w:r>
      <w:r w:rsidR="00CF5F59">
        <w:rPr>
          <w:rFonts w:eastAsia="Times New Roman" w:cs="Times New Roman"/>
          <w:b/>
          <w:bCs/>
          <w:szCs w:val="24"/>
        </w:rPr>
        <w:t>č</w:t>
      </w:r>
      <w:r w:rsidR="009C2226">
        <w:rPr>
          <w:rFonts w:eastAsia="Times New Roman" w:cs="Times New Roman"/>
          <w:szCs w:val="24"/>
        </w:rPr>
        <w:t xml:space="preserve">. </w:t>
      </w:r>
      <w:r w:rsidR="00784C11">
        <w:rPr>
          <w:rFonts w:eastAsia="Times New Roman" w:cs="Times New Roman"/>
          <w:szCs w:val="24"/>
        </w:rPr>
        <w:t xml:space="preserve">Cena je uvedena </w:t>
      </w:r>
      <w:r w:rsidR="00F3340F">
        <w:rPr>
          <w:rFonts w:eastAsia="Times New Roman" w:cs="Times New Roman"/>
          <w:szCs w:val="24"/>
        </w:rPr>
        <w:t>s </w:t>
      </w:r>
      <w:r w:rsidR="00784C11">
        <w:rPr>
          <w:rFonts w:eastAsia="Times New Roman" w:cs="Times New Roman"/>
          <w:szCs w:val="24"/>
        </w:rPr>
        <w:t>DPH</w:t>
      </w:r>
      <w:r w:rsidR="00F3340F">
        <w:rPr>
          <w:rFonts w:eastAsia="Times New Roman" w:cs="Times New Roman"/>
          <w:szCs w:val="24"/>
        </w:rPr>
        <w:t xml:space="preserve"> a je takto konečná</w:t>
      </w:r>
      <w:r w:rsidR="00784C11">
        <w:rPr>
          <w:rFonts w:eastAsia="Times New Roman" w:cs="Times New Roman"/>
          <w:szCs w:val="24"/>
        </w:rPr>
        <w:t>.</w:t>
      </w:r>
      <w:r w:rsidR="00CF5F59">
        <w:rPr>
          <w:rFonts w:eastAsia="Times New Roman" w:cs="Times New Roman"/>
          <w:szCs w:val="24"/>
        </w:rPr>
        <w:t xml:space="preserve"> Doprava je zahrnuta v ceně předmětu koupě.</w:t>
      </w:r>
    </w:p>
    <w:p w14:paraId="7A00D4FD" w14:textId="77777777" w:rsidR="00325E1C" w:rsidRDefault="00F3340F" w:rsidP="00FF1E71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Kupující se zavazuje zaplatit prodávajícímu kupní cenu převodem na bankovní účet na základě vystaveného daňového dokladu. Splatnost daňového dokladu je čtrnáct kalendářních dní.</w:t>
      </w:r>
      <w:r w:rsidR="00325E1C" w:rsidRPr="009E02DA">
        <w:rPr>
          <w:rFonts w:eastAsia="Times New Roman" w:cs="Times New Roman"/>
          <w:szCs w:val="24"/>
        </w:rPr>
        <w:br/>
      </w:r>
    </w:p>
    <w:p w14:paraId="0CF7DE02" w14:textId="77777777" w:rsidR="00D70CD4" w:rsidRPr="009E02DA" w:rsidRDefault="00D70CD4" w:rsidP="00FF1E71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1C0C9C04" w14:textId="77777777" w:rsidR="0074366F" w:rsidRDefault="00325E1C" w:rsidP="0074366F">
      <w:pPr>
        <w:overflowPunct/>
        <w:autoSpaceDE/>
        <w:autoSpaceDN/>
        <w:adjustRightInd/>
        <w:spacing w:before="0"/>
        <w:jc w:val="center"/>
        <w:rPr>
          <w:rFonts w:eastAsia="Times New Roman" w:cs="Times New Roman"/>
          <w:b/>
          <w:bCs/>
          <w:szCs w:val="24"/>
        </w:rPr>
      </w:pPr>
      <w:r w:rsidRPr="009E02DA">
        <w:rPr>
          <w:rFonts w:eastAsia="Times New Roman" w:cs="Times New Roman"/>
          <w:b/>
          <w:bCs/>
          <w:szCs w:val="24"/>
        </w:rPr>
        <w:t>I</w:t>
      </w:r>
      <w:r w:rsidR="00F3340F">
        <w:rPr>
          <w:rFonts w:eastAsia="Times New Roman" w:cs="Times New Roman"/>
          <w:b/>
          <w:bCs/>
          <w:szCs w:val="24"/>
        </w:rPr>
        <w:t>V</w:t>
      </w:r>
      <w:r w:rsidRPr="009E02DA">
        <w:rPr>
          <w:rFonts w:eastAsia="Times New Roman" w:cs="Times New Roman"/>
          <w:b/>
          <w:bCs/>
          <w:szCs w:val="24"/>
        </w:rPr>
        <w:t>.</w:t>
      </w:r>
      <w:r w:rsidRPr="009E02DA">
        <w:rPr>
          <w:rFonts w:eastAsia="Times New Roman" w:cs="Times New Roman"/>
          <w:szCs w:val="24"/>
        </w:rPr>
        <w:br/>
      </w:r>
      <w:r w:rsidRPr="009E02DA">
        <w:rPr>
          <w:rFonts w:eastAsia="Times New Roman" w:cs="Times New Roman"/>
          <w:b/>
          <w:bCs/>
          <w:szCs w:val="24"/>
        </w:rPr>
        <w:t xml:space="preserve">Termín </w:t>
      </w:r>
      <w:r w:rsidR="00F3340F">
        <w:rPr>
          <w:rFonts w:eastAsia="Times New Roman" w:cs="Times New Roman"/>
          <w:b/>
          <w:bCs/>
          <w:szCs w:val="24"/>
        </w:rPr>
        <w:t>a místo předání</w:t>
      </w:r>
    </w:p>
    <w:p w14:paraId="2AC9FC27" w14:textId="77777777" w:rsidR="00A87C59" w:rsidRDefault="00F3340F" w:rsidP="0074366F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Prodávající se zavazuje předat kupujícímu předmět koupě</w:t>
      </w:r>
      <w:r w:rsidR="0074366F">
        <w:rPr>
          <w:rFonts w:eastAsia="Times New Roman" w:cs="Times New Roman"/>
          <w:szCs w:val="24"/>
        </w:rPr>
        <w:t xml:space="preserve"> v</w:t>
      </w:r>
      <w:r w:rsidR="006033EB">
        <w:rPr>
          <w:rFonts w:eastAsia="Times New Roman" w:cs="Times New Roman"/>
          <w:szCs w:val="24"/>
        </w:rPr>
        <w:t> </w:t>
      </w:r>
      <w:r w:rsidR="00BA4759">
        <w:rPr>
          <w:rFonts w:eastAsia="Times New Roman" w:cs="Times New Roman"/>
          <w:szCs w:val="24"/>
        </w:rPr>
        <w:t>termínu</w:t>
      </w:r>
      <w:r w:rsidR="006033EB">
        <w:rPr>
          <w:rFonts w:eastAsia="Times New Roman" w:cs="Times New Roman"/>
          <w:szCs w:val="24"/>
        </w:rPr>
        <w:t xml:space="preserve"> do </w:t>
      </w:r>
      <w:proofErr w:type="gramStart"/>
      <w:r w:rsidR="00A7522F">
        <w:rPr>
          <w:rFonts w:eastAsia="Times New Roman" w:cs="Times New Roman"/>
          <w:szCs w:val="24"/>
        </w:rPr>
        <w:t xml:space="preserve">11.3.2024 </w:t>
      </w:r>
      <w:r>
        <w:rPr>
          <w:rFonts w:eastAsia="Times New Roman" w:cs="Times New Roman"/>
          <w:szCs w:val="24"/>
        </w:rPr>
        <w:t xml:space="preserve"> na</w:t>
      </w:r>
      <w:proofErr w:type="gramEnd"/>
      <w:r>
        <w:rPr>
          <w:rFonts w:eastAsia="Times New Roman" w:cs="Times New Roman"/>
          <w:szCs w:val="24"/>
        </w:rPr>
        <w:t xml:space="preserve"> adrese Jánská 31/2, Kroměříž</w:t>
      </w:r>
      <w:r w:rsidR="00BA4759">
        <w:rPr>
          <w:rFonts w:eastAsia="Times New Roman" w:cs="Times New Roman"/>
          <w:szCs w:val="24"/>
        </w:rPr>
        <w:t>.</w:t>
      </w:r>
      <w:r w:rsidR="00A7522F">
        <w:rPr>
          <w:rFonts w:eastAsia="Times New Roman" w:cs="Times New Roman"/>
          <w:szCs w:val="24"/>
        </w:rPr>
        <w:t xml:space="preserve"> Kupující je povinen zajistit na místě určení 1 osobu pro pomoc s vyložením nákladu na den expedice.</w:t>
      </w:r>
    </w:p>
    <w:p w14:paraId="21DB2E93" w14:textId="77777777" w:rsidR="00F3340F" w:rsidRDefault="00F3340F" w:rsidP="0074366F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Společně s předmětem koupě se prodávající zavazuje předat kupujícímu doklady nutné k převzetí a užívaní věci a k uplatnění případných vad z titulu záruky za jakost.</w:t>
      </w:r>
    </w:p>
    <w:p w14:paraId="70967F09" w14:textId="77777777" w:rsidR="00D70CD4" w:rsidRDefault="00D70CD4" w:rsidP="0074366F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589480F7" w14:textId="77777777" w:rsidR="00D70CD4" w:rsidRDefault="00D70CD4" w:rsidP="0074366F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542477F1" w14:textId="77777777" w:rsidR="00325E1C" w:rsidRPr="009E02DA" w:rsidRDefault="00325E1C" w:rsidP="0074366F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  <w:r w:rsidRPr="009E02DA">
        <w:rPr>
          <w:rFonts w:eastAsia="Times New Roman" w:cs="Times New Roman"/>
          <w:szCs w:val="24"/>
        </w:rPr>
        <w:t xml:space="preserve">  </w:t>
      </w:r>
    </w:p>
    <w:p w14:paraId="161A4E31" w14:textId="77777777" w:rsidR="0074366F" w:rsidRDefault="00325E1C" w:rsidP="0074366F">
      <w:pPr>
        <w:overflowPunct/>
        <w:autoSpaceDE/>
        <w:autoSpaceDN/>
        <w:adjustRightInd/>
        <w:spacing w:before="0"/>
        <w:jc w:val="center"/>
        <w:rPr>
          <w:rFonts w:eastAsia="Times New Roman" w:cs="Times New Roman"/>
          <w:b/>
          <w:bCs/>
          <w:szCs w:val="24"/>
        </w:rPr>
      </w:pPr>
      <w:r w:rsidRPr="009E02DA">
        <w:rPr>
          <w:rFonts w:eastAsia="Times New Roman" w:cs="Times New Roman"/>
          <w:b/>
          <w:bCs/>
          <w:szCs w:val="24"/>
        </w:rPr>
        <w:t>V.</w:t>
      </w:r>
      <w:r w:rsidRPr="009E02DA">
        <w:rPr>
          <w:rFonts w:eastAsia="Times New Roman" w:cs="Times New Roman"/>
          <w:szCs w:val="24"/>
        </w:rPr>
        <w:br/>
      </w:r>
      <w:r w:rsidR="00000717">
        <w:rPr>
          <w:rFonts w:eastAsia="Times New Roman" w:cs="Times New Roman"/>
          <w:b/>
          <w:bCs/>
          <w:szCs w:val="24"/>
        </w:rPr>
        <w:t>Vlastnické právo</w:t>
      </w:r>
    </w:p>
    <w:p w14:paraId="0A366806" w14:textId="77777777" w:rsidR="00325E1C" w:rsidRPr="009E02DA" w:rsidRDefault="00000717" w:rsidP="0074366F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Smluvní strany berou na vědomí, že kupující se stane vlastníkem předmětu koupě již okamžikem účinnosti této smlouvy,</w:t>
      </w:r>
      <w:r w:rsidR="00D70CD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bez ohledu na okamžik jeho faktického předání a převzetí.</w:t>
      </w:r>
    </w:p>
    <w:p w14:paraId="644166D3" w14:textId="77777777" w:rsidR="00D70CD4" w:rsidRDefault="00D70CD4" w:rsidP="00761A1A">
      <w:pPr>
        <w:overflowPunct/>
        <w:autoSpaceDE/>
        <w:autoSpaceDN/>
        <w:adjustRightInd/>
        <w:spacing w:before="0"/>
        <w:jc w:val="center"/>
        <w:rPr>
          <w:rFonts w:eastAsia="Times New Roman" w:cs="Times New Roman"/>
          <w:szCs w:val="24"/>
        </w:rPr>
      </w:pPr>
    </w:p>
    <w:p w14:paraId="3C1292C8" w14:textId="77777777" w:rsidR="00761A1A" w:rsidRDefault="00325E1C" w:rsidP="00761A1A">
      <w:pPr>
        <w:overflowPunct/>
        <w:autoSpaceDE/>
        <w:autoSpaceDN/>
        <w:adjustRightInd/>
        <w:spacing w:before="0"/>
        <w:jc w:val="center"/>
        <w:rPr>
          <w:rFonts w:eastAsia="Times New Roman" w:cs="Times New Roman"/>
          <w:b/>
          <w:bCs/>
          <w:szCs w:val="24"/>
        </w:rPr>
      </w:pPr>
      <w:r w:rsidRPr="009E02DA">
        <w:rPr>
          <w:rFonts w:eastAsia="Times New Roman" w:cs="Times New Roman"/>
          <w:szCs w:val="24"/>
        </w:rPr>
        <w:br/>
      </w:r>
      <w:r w:rsidRPr="009E02DA">
        <w:rPr>
          <w:rFonts w:eastAsia="Times New Roman" w:cs="Times New Roman"/>
          <w:b/>
          <w:bCs/>
          <w:szCs w:val="24"/>
        </w:rPr>
        <w:t>V</w:t>
      </w:r>
      <w:r w:rsidR="00000717">
        <w:rPr>
          <w:rFonts w:eastAsia="Times New Roman" w:cs="Times New Roman"/>
          <w:b/>
          <w:bCs/>
          <w:szCs w:val="24"/>
        </w:rPr>
        <w:t>I</w:t>
      </w:r>
      <w:r w:rsidRPr="009E02DA">
        <w:rPr>
          <w:rFonts w:eastAsia="Times New Roman" w:cs="Times New Roman"/>
          <w:b/>
          <w:bCs/>
          <w:szCs w:val="24"/>
        </w:rPr>
        <w:t>.</w:t>
      </w:r>
      <w:r w:rsidRPr="009E02DA">
        <w:rPr>
          <w:rFonts w:eastAsia="Times New Roman" w:cs="Times New Roman"/>
          <w:szCs w:val="24"/>
        </w:rPr>
        <w:br/>
      </w:r>
      <w:r w:rsidR="00000717">
        <w:rPr>
          <w:rFonts w:eastAsia="Times New Roman" w:cs="Times New Roman"/>
          <w:b/>
          <w:bCs/>
          <w:szCs w:val="24"/>
        </w:rPr>
        <w:t>Přechod nebezpečí škody</w:t>
      </w:r>
    </w:p>
    <w:p w14:paraId="2F95CC3D" w14:textId="77777777" w:rsidR="00A75CDA" w:rsidRDefault="00000717" w:rsidP="00761A1A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 přechodu nebezpečí škody na předmětu koupě dojde okamžikem jeho</w:t>
      </w:r>
      <w:r w:rsidR="00A75CDA">
        <w:rPr>
          <w:rFonts w:eastAsia="Times New Roman" w:cs="Times New Roman"/>
          <w:szCs w:val="24"/>
        </w:rPr>
        <w:t xml:space="preserve"> převzetí ze strany kupujícího.</w:t>
      </w:r>
    </w:p>
    <w:p w14:paraId="20C901E0" w14:textId="77777777" w:rsidR="00A75CDA" w:rsidRDefault="00A75CDA" w:rsidP="00761A1A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5A59AD50" w14:textId="77777777" w:rsidR="00D70CD4" w:rsidRDefault="00D70CD4" w:rsidP="00761A1A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3D5AC615" w14:textId="77777777" w:rsidR="00A75CDA" w:rsidRDefault="00325E1C" w:rsidP="00325E1C">
      <w:pPr>
        <w:overflowPunct/>
        <w:autoSpaceDE/>
        <w:autoSpaceDN/>
        <w:adjustRightInd/>
        <w:spacing w:before="0"/>
        <w:jc w:val="center"/>
        <w:rPr>
          <w:rFonts w:eastAsia="Times New Roman" w:cs="Times New Roman"/>
          <w:b/>
          <w:bCs/>
          <w:szCs w:val="24"/>
        </w:rPr>
      </w:pPr>
      <w:r w:rsidRPr="009E02DA">
        <w:rPr>
          <w:rFonts w:eastAsia="Times New Roman" w:cs="Times New Roman"/>
          <w:b/>
          <w:bCs/>
          <w:szCs w:val="24"/>
        </w:rPr>
        <w:t>V</w:t>
      </w:r>
      <w:r w:rsidR="00FE01D0">
        <w:rPr>
          <w:rFonts w:eastAsia="Times New Roman" w:cs="Times New Roman"/>
          <w:b/>
          <w:bCs/>
          <w:szCs w:val="24"/>
        </w:rPr>
        <w:t>I</w:t>
      </w:r>
      <w:r w:rsidRPr="009E02DA">
        <w:rPr>
          <w:rFonts w:eastAsia="Times New Roman" w:cs="Times New Roman"/>
          <w:b/>
          <w:bCs/>
          <w:szCs w:val="24"/>
        </w:rPr>
        <w:t>I.</w:t>
      </w:r>
    </w:p>
    <w:p w14:paraId="5E6DDC4F" w14:textId="77777777" w:rsidR="00A75CDA" w:rsidRDefault="00A75CDA" w:rsidP="00325E1C">
      <w:pPr>
        <w:overflowPunct/>
        <w:autoSpaceDE/>
        <w:autoSpaceDN/>
        <w:adjustRightInd/>
        <w:spacing w:before="0"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Odpovědnost za vady</w:t>
      </w:r>
    </w:p>
    <w:p w14:paraId="37A9A3E2" w14:textId="77777777" w:rsidR="00A75CDA" w:rsidRDefault="00A75CDA" w:rsidP="00A75CDA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Prodávající kupujícímu prohlašuje, že předmět koupě není bez zjevných vad.</w:t>
      </w:r>
    </w:p>
    <w:p w14:paraId="0200DF23" w14:textId="77777777" w:rsidR="00A75CDA" w:rsidRDefault="00A75CDA" w:rsidP="00A75CDA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Prodávající prohlašuje, že je oprávněn předmět koupě prodat a na něm neváznou žádné dluhy, zástavní práva či jiné právní vady.</w:t>
      </w:r>
    </w:p>
    <w:p w14:paraId="767CE082" w14:textId="77777777" w:rsidR="00FE01D0" w:rsidRDefault="00A75CDA" w:rsidP="00A75CDA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 případě, že budou kupujícím po převzetí předmětu koupě na tomto zjištěny jiné vady, než na které byl upozorněn</w:t>
      </w:r>
      <w:r w:rsidR="00A46C7C">
        <w:rPr>
          <w:rFonts w:eastAsia="Times New Roman" w:cs="Times New Roman"/>
          <w:szCs w:val="24"/>
        </w:rPr>
        <w:t xml:space="preserve"> prodávajícím, má kupující právo uplatnit vůči prodávajícímu nároky v souladu s </w:t>
      </w:r>
      <w:proofErr w:type="spellStart"/>
      <w:r w:rsidR="00A46C7C">
        <w:rPr>
          <w:rFonts w:eastAsia="Times New Roman" w:cs="Times New Roman"/>
          <w:szCs w:val="24"/>
        </w:rPr>
        <w:t>ust</w:t>
      </w:r>
      <w:proofErr w:type="spellEnd"/>
      <w:r w:rsidR="00A46C7C">
        <w:rPr>
          <w:rFonts w:eastAsia="Times New Roman" w:cs="Times New Roman"/>
          <w:szCs w:val="24"/>
        </w:rPr>
        <w:t xml:space="preserve">. § 2099 až 2117 občanského zákoníku. </w:t>
      </w:r>
    </w:p>
    <w:p w14:paraId="2FBDCE2C" w14:textId="77777777" w:rsidR="00D70CD4" w:rsidRDefault="00D70CD4" w:rsidP="00A75CDA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1F9B2A9B" w14:textId="77777777" w:rsidR="00FE01D0" w:rsidRDefault="00FE01D0" w:rsidP="00A75CDA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1EBE2DC3" w14:textId="77777777" w:rsidR="00761A1A" w:rsidRDefault="00FE01D0" w:rsidP="00FE01D0">
      <w:pPr>
        <w:overflowPunct/>
        <w:autoSpaceDE/>
        <w:autoSpaceDN/>
        <w:adjustRightInd/>
        <w:spacing w:before="0"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VIII.</w:t>
      </w:r>
      <w:r w:rsidR="00325E1C" w:rsidRPr="009E02DA">
        <w:rPr>
          <w:rFonts w:eastAsia="Times New Roman" w:cs="Times New Roman"/>
          <w:szCs w:val="24"/>
        </w:rPr>
        <w:br/>
      </w:r>
      <w:r w:rsidR="00325E1C" w:rsidRPr="009E02DA">
        <w:rPr>
          <w:rFonts w:eastAsia="Times New Roman" w:cs="Times New Roman"/>
          <w:b/>
          <w:bCs/>
          <w:szCs w:val="24"/>
        </w:rPr>
        <w:t>Závěrečná ustanovení</w:t>
      </w:r>
    </w:p>
    <w:p w14:paraId="00EE6730" w14:textId="77777777" w:rsidR="00FE01D0" w:rsidRDefault="00FE01D0" w:rsidP="00325E1C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Práva a povinnosti touto smlouvou výslovně neuvedené se řídí českým právním řádem, zejména zákonem č. 89/2012 Sb., občanský zákoník, ve znění pozdějších předpisů.</w:t>
      </w:r>
    </w:p>
    <w:p w14:paraId="54F94BA4" w14:textId="77777777" w:rsidR="00FE01D0" w:rsidRDefault="00FE01D0" w:rsidP="00325E1C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Změny a doplňky této smlouvy lze činit pouze písemně, číslovanými dodatky podepsaný oběma smluvními stranami. </w:t>
      </w:r>
    </w:p>
    <w:p w14:paraId="7AD7BD0D" w14:textId="77777777" w:rsidR="009E02DA" w:rsidRDefault="004F6B91" w:rsidP="00325E1C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</w:t>
      </w:r>
      <w:r w:rsidR="00325E1C" w:rsidRPr="009E02DA">
        <w:rPr>
          <w:rFonts w:eastAsia="Times New Roman" w:cs="Times New Roman"/>
          <w:szCs w:val="24"/>
        </w:rPr>
        <w:t xml:space="preserve">mlouva nabývá platnosti a účinnosti dnem jejího podpisu oběma </w:t>
      </w:r>
      <w:r w:rsidR="00FE01D0">
        <w:rPr>
          <w:rFonts w:eastAsia="Times New Roman" w:cs="Times New Roman"/>
          <w:szCs w:val="24"/>
        </w:rPr>
        <w:t>s</w:t>
      </w:r>
      <w:r w:rsidR="00325E1C" w:rsidRPr="009E02DA">
        <w:rPr>
          <w:rFonts w:eastAsia="Times New Roman" w:cs="Times New Roman"/>
          <w:szCs w:val="24"/>
        </w:rPr>
        <w:t>mluvními stranami.</w:t>
      </w:r>
      <w:r w:rsidR="00325E1C" w:rsidRPr="009E02DA">
        <w:rPr>
          <w:rFonts w:eastAsia="Times New Roman" w:cs="Times New Roman"/>
          <w:szCs w:val="24"/>
        </w:rPr>
        <w:br/>
        <w:t xml:space="preserve">Smlouva byla vyhotovena ve dvou stejnopisech, z nichž každá strana </w:t>
      </w:r>
      <w:proofErr w:type="gramStart"/>
      <w:r w:rsidR="00325E1C" w:rsidRPr="009E02DA">
        <w:rPr>
          <w:rFonts w:eastAsia="Times New Roman" w:cs="Times New Roman"/>
          <w:szCs w:val="24"/>
        </w:rPr>
        <w:t>obdrží</w:t>
      </w:r>
      <w:proofErr w:type="gramEnd"/>
      <w:r w:rsidR="00325E1C" w:rsidRPr="009E02DA">
        <w:rPr>
          <w:rFonts w:eastAsia="Times New Roman" w:cs="Times New Roman"/>
          <w:szCs w:val="24"/>
        </w:rPr>
        <w:t xml:space="preserve"> po jednom vyhotovení.</w:t>
      </w:r>
      <w:r w:rsidR="00325E1C" w:rsidRPr="009E02DA">
        <w:rPr>
          <w:rFonts w:eastAsia="Times New Roman" w:cs="Times New Roman"/>
          <w:szCs w:val="24"/>
        </w:rPr>
        <w:br/>
        <w:t xml:space="preserve">Smluvní strany </w:t>
      </w:r>
      <w:r w:rsidR="00FE01D0">
        <w:rPr>
          <w:rFonts w:eastAsia="Times New Roman" w:cs="Times New Roman"/>
          <w:szCs w:val="24"/>
        </w:rPr>
        <w:t xml:space="preserve">shodně prohlašují, že si tuto smlouvu před jejím </w:t>
      </w:r>
      <w:r w:rsidR="00325E1C" w:rsidRPr="009E02DA">
        <w:rPr>
          <w:rFonts w:eastAsia="Times New Roman" w:cs="Times New Roman"/>
          <w:szCs w:val="24"/>
        </w:rPr>
        <w:t xml:space="preserve">podpisem </w:t>
      </w:r>
      <w:r w:rsidR="00FE01D0">
        <w:rPr>
          <w:rFonts w:eastAsia="Times New Roman" w:cs="Times New Roman"/>
          <w:szCs w:val="24"/>
        </w:rPr>
        <w:t xml:space="preserve">přečetly, že byla uzavřena po vzájemné dohodě podle </w:t>
      </w:r>
      <w:r w:rsidR="00D70CD4">
        <w:rPr>
          <w:rFonts w:eastAsia="Times New Roman" w:cs="Times New Roman"/>
          <w:szCs w:val="24"/>
        </w:rPr>
        <w:t xml:space="preserve">jejich pravé a svobodné vůle, vážně a srozumitelně, nikoli v tísni a za nápadně nevýhodných podmínek. </w:t>
      </w:r>
    </w:p>
    <w:p w14:paraId="417C854C" w14:textId="77777777" w:rsidR="00001439" w:rsidRDefault="00001439" w:rsidP="00325E1C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61128BE6" w14:textId="26E4CC54" w:rsidR="00B27978" w:rsidRDefault="00325E1C" w:rsidP="00325E1C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  <w:r w:rsidRPr="009E02DA">
        <w:rPr>
          <w:rFonts w:eastAsia="Times New Roman" w:cs="Times New Roman"/>
          <w:szCs w:val="24"/>
        </w:rPr>
        <w:t> </w:t>
      </w:r>
      <w:r w:rsidRPr="009E02DA">
        <w:rPr>
          <w:rFonts w:eastAsia="Times New Roman" w:cs="Times New Roman"/>
          <w:szCs w:val="24"/>
        </w:rPr>
        <w:br/>
        <w:t>V</w:t>
      </w:r>
      <w:r w:rsidR="00D612A4">
        <w:rPr>
          <w:rFonts w:eastAsia="Times New Roman" w:cs="Times New Roman"/>
          <w:szCs w:val="24"/>
        </w:rPr>
        <w:t xml:space="preserve"> Kroměříži </w:t>
      </w:r>
      <w:proofErr w:type="gramStart"/>
      <w:r w:rsidR="00D612A4">
        <w:rPr>
          <w:rFonts w:eastAsia="Times New Roman" w:cs="Times New Roman"/>
          <w:szCs w:val="24"/>
        </w:rPr>
        <w:t xml:space="preserve">dne </w:t>
      </w:r>
      <w:r w:rsidR="009C2226">
        <w:rPr>
          <w:rFonts w:eastAsia="Times New Roman" w:cs="Times New Roman"/>
          <w:szCs w:val="24"/>
        </w:rPr>
        <w:t xml:space="preserve"> </w:t>
      </w:r>
      <w:r w:rsidR="000432C5">
        <w:rPr>
          <w:rFonts w:eastAsia="Times New Roman" w:cs="Times New Roman"/>
          <w:szCs w:val="24"/>
        </w:rPr>
        <w:t>12.2.</w:t>
      </w:r>
      <w:r w:rsidR="005E7655">
        <w:rPr>
          <w:rFonts w:eastAsia="Times New Roman" w:cs="Times New Roman"/>
          <w:szCs w:val="24"/>
        </w:rPr>
        <w:t>20</w:t>
      </w:r>
      <w:r w:rsidR="009C0EB6">
        <w:rPr>
          <w:rFonts w:eastAsia="Times New Roman" w:cs="Times New Roman"/>
          <w:szCs w:val="24"/>
        </w:rPr>
        <w:t>2</w:t>
      </w:r>
      <w:r w:rsidR="009C2226">
        <w:rPr>
          <w:rFonts w:eastAsia="Times New Roman" w:cs="Times New Roman"/>
          <w:szCs w:val="24"/>
        </w:rPr>
        <w:t>4</w:t>
      </w:r>
      <w:proofErr w:type="gramEnd"/>
      <w:r w:rsidRPr="009E02DA">
        <w:rPr>
          <w:rFonts w:eastAsia="Times New Roman" w:cs="Times New Roman"/>
          <w:szCs w:val="24"/>
        </w:rPr>
        <w:t>                           </w:t>
      </w:r>
      <w:r w:rsidR="00D70CD4">
        <w:rPr>
          <w:rFonts w:eastAsia="Times New Roman" w:cs="Times New Roman"/>
          <w:szCs w:val="24"/>
        </w:rPr>
        <w:t xml:space="preserve">      </w:t>
      </w:r>
      <w:r w:rsidR="00FD4D3E">
        <w:rPr>
          <w:rFonts w:eastAsia="Times New Roman" w:cs="Times New Roman"/>
          <w:szCs w:val="24"/>
        </w:rPr>
        <w:t xml:space="preserve">    </w:t>
      </w:r>
      <w:r w:rsidR="00D70CD4">
        <w:rPr>
          <w:rFonts w:eastAsia="Times New Roman" w:cs="Times New Roman"/>
          <w:szCs w:val="24"/>
        </w:rPr>
        <w:t>V</w:t>
      </w:r>
      <w:r w:rsidR="00A7522F">
        <w:rPr>
          <w:rFonts w:eastAsia="Times New Roman" w:cs="Times New Roman"/>
          <w:szCs w:val="24"/>
        </w:rPr>
        <w:t> Opavě dne 12.2.</w:t>
      </w:r>
      <w:r w:rsidR="00D70CD4">
        <w:rPr>
          <w:rFonts w:eastAsia="Times New Roman" w:cs="Times New Roman"/>
          <w:szCs w:val="24"/>
        </w:rPr>
        <w:t>202</w:t>
      </w:r>
      <w:r w:rsidR="009C2226">
        <w:rPr>
          <w:rFonts w:eastAsia="Times New Roman" w:cs="Times New Roman"/>
          <w:szCs w:val="24"/>
        </w:rPr>
        <w:t>4</w:t>
      </w:r>
      <w:r w:rsidRPr="009E02DA">
        <w:rPr>
          <w:rFonts w:eastAsia="Times New Roman" w:cs="Times New Roman"/>
          <w:szCs w:val="24"/>
        </w:rPr>
        <w:t xml:space="preserve"> </w:t>
      </w:r>
      <w:r w:rsidRPr="009E02DA">
        <w:rPr>
          <w:rFonts w:eastAsia="Times New Roman" w:cs="Times New Roman"/>
          <w:szCs w:val="24"/>
        </w:rPr>
        <w:br/>
        <w:t> </w:t>
      </w:r>
    </w:p>
    <w:p w14:paraId="1F8DE7D9" w14:textId="77777777" w:rsidR="00B27978" w:rsidRDefault="00B27978" w:rsidP="00325E1C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22043BE3" w14:textId="77777777" w:rsidR="00B27978" w:rsidRDefault="00B27978" w:rsidP="00325E1C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177A34F4" w14:textId="77777777" w:rsidR="00B27978" w:rsidRDefault="00B27978" w:rsidP="00325E1C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464E450A" w14:textId="77777777" w:rsidR="00B27978" w:rsidRDefault="00B27978" w:rsidP="00325E1C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43BB66A7" w14:textId="77777777" w:rsidR="00325E1C" w:rsidRPr="009E02DA" w:rsidRDefault="00325E1C" w:rsidP="00325E1C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  <w:r w:rsidRPr="009E02DA">
        <w:rPr>
          <w:rFonts w:eastAsia="Times New Roman" w:cs="Times New Roman"/>
          <w:szCs w:val="24"/>
        </w:rPr>
        <w:br/>
        <w:t xml:space="preserve">  </w:t>
      </w:r>
    </w:p>
    <w:p w14:paraId="075DDC3A" w14:textId="77777777" w:rsidR="00325E1C" w:rsidRPr="009E02DA" w:rsidRDefault="00325E1C" w:rsidP="00325E1C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  <w:r w:rsidRPr="009E02DA">
        <w:rPr>
          <w:rFonts w:eastAsia="Times New Roman" w:cs="Times New Roman"/>
          <w:szCs w:val="24"/>
        </w:rPr>
        <w:t>................................................                      </w:t>
      </w:r>
      <w:r w:rsidR="00D612A4">
        <w:rPr>
          <w:rFonts w:eastAsia="Times New Roman" w:cs="Times New Roman"/>
          <w:szCs w:val="24"/>
        </w:rPr>
        <w:t xml:space="preserve">                </w:t>
      </w:r>
      <w:r w:rsidR="00D70CD4">
        <w:rPr>
          <w:rFonts w:eastAsia="Times New Roman" w:cs="Times New Roman"/>
          <w:szCs w:val="24"/>
        </w:rPr>
        <w:t xml:space="preserve">     …</w:t>
      </w:r>
      <w:r w:rsidRPr="009E02DA">
        <w:rPr>
          <w:rFonts w:eastAsia="Times New Roman" w:cs="Times New Roman"/>
          <w:szCs w:val="24"/>
        </w:rPr>
        <w:t>...............................................                                         </w:t>
      </w:r>
    </w:p>
    <w:p w14:paraId="36D66274" w14:textId="77777777" w:rsidR="00CD5EDF" w:rsidRDefault="00D70CD4" w:rsidP="007D2311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Kupující    </w:t>
      </w:r>
      <w:r w:rsidR="00325E1C" w:rsidRPr="009E02DA">
        <w:rPr>
          <w:rFonts w:eastAsia="Times New Roman" w:cs="Times New Roman"/>
          <w:szCs w:val="24"/>
        </w:rPr>
        <w:t xml:space="preserve">                                                        </w:t>
      </w:r>
      <w:r w:rsidR="00D612A4">
        <w:rPr>
          <w:rFonts w:eastAsia="Times New Roman" w:cs="Times New Roman"/>
          <w:szCs w:val="24"/>
        </w:rPr>
        <w:t xml:space="preserve">                </w:t>
      </w:r>
      <w:r w:rsidR="00325E1C" w:rsidRPr="009E02DA">
        <w:rPr>
          <w:rFonts w:eastAsia="Times New Roman" w:cs="Times New Roman"/>
          <w:szCs w:val="24"/>
        </w:rPr>
        <w:t xml:space="preserve">     </w:t>
      </w:r>
      <w:r>
        <w:rPr>
          <w:rFonts w:eastAsia="Times New Roman" w:cs="Times New Roman"/>
          <w:szCs w:val="24"/>
        </w:rPr>
        <w:t>Prodávající</w:t>
      </w:r>
      <w:r w:rsidR="00325E1C" w:rsidRPr="009E02DA">
        <w:rPr>
          <w:rFonts w:eastAsia="Times New Roman" w:cs="Times New Roman"/>
          <w:szCs w:val="24"/>
        </w:rPr>
        <w:t xml:space="preserve"> </w:t>
      </w:r>
    </w:p>
    <w:p w14:paraId="5E188095" w14:textId="77777777" w:rsidR="007D7319" w:rsidRDefault="007D7319" w:rsidP="007D2311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2A8E704C" w14:textId="77777777" w:rsidR="007D7319" w:rsidRDefault="007D7319" w:rsidP="007D2311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2CBFBAA0" w14:textId="77777777" w:rsidR="007D7319" w:rsidRDefault="007D7319" w:rsidP="007D2311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6249D737" w14:textId="77777777" w:rsidR="007D7319" w:rsidRDefault="007D7319" w:rsidP="007D2311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2BAF7711" w14:textId="77777777" w:rsidR="007D7319" w:rsidRDefault="007D7319" w:rsidP="007D2311">
      <w:pPr>
        <w:overflowPunct/>
        <w:autoSpaceDE/>
        <w:autoSpaceDN/>
        <w:adjustRightInd/>
        <w:spacing w:before="0"/>
        <w:rPr>
          <w:rFonts w:eastAsia="Times New Roman" w:cs="Times New Roman"/>
          <w:szCs w:val="24"/>
        </w:rPr>
      </w:pPr>
    </w:p>
    <w:p w14:paraId="5CD1AB9F" w14:textId="642770FF" w:rsidR="007D7319" w:rsidRDefault="007D7319" w:rsidP="007D7319">
      <w:pPr>
        <w:rPr>
          <w:rFonts w:ascii="Arial" w:eastAsia="Times New Roman" w:hAnsi="Arial" w:cs="Arial"/>
          <w:color w:val="313131"/>
        </w:rPr>
      </w:pPr>
      <w:r>
        <w:rPr>
          <w:rFonts w:ascii="Arial" w:eastAsia="Times New Roman" w:hAnsi="Arial" w:cs="Arial"/>
          <w:color w:val="313131"/>
        </w:rPr>
        <w:lastRenderedPageBreak/>
        <w:t>Příloha č. 1 - Objednávka</w:t>
      </w:r>
    </w:p>
    <w:p w14:paraId="2ACF1870" w14:textId="77777777" w:rsidR="007D7319" w:rsidRDefault="007D7319" w:rsidP="007D7319">
      <w:pPr>
        <w:rPr>
          <w:rFonts w:ascii="Arial" w:eastAsia="Times New Roman" w:hAnsi="Arial" w:cs="Arial"/>
          <w:color w:val="313131"/>
        </w:rPr>
      </w:pPr>
    </w:p>
    <w:p w14:paraId="6544F0DD" w14:textId="77777777" w:rsidR="007D7319" w:rsidRDefault="007D7319" w:rsidP="007D7319">
      <w:pPr>
        <w:rPr>
          <w:rFonts w:ascii="Arial" w:eastAsia="Times New Roman" w:hAnsi="Arial" w:cs="Arial"/>
          <w:color w:val="313131"/>
        </w:rPr>
      </w:pPr>
    </w:p>
    <w:p w14:paraId="4AA7EE76" w14:textId="77777777" w:rsidR="007D7319" w:rsidRDefault="007D7319" w:rsidP="007D7319">
      <w:pPr>
        <w:rPr>
          <w:rFonts w:ascii="Arial" w:eastAsia="Times New Roman" w:hAnsi="Arial" w:cs="Arial"/>
          <w:color w:val="313131"/>
        </w:rPr>
      </w:pPr>
    </w:p>
    <w:p w14:paraId="078E194A" w14:textId="72B1D1EB" w:rsidR="007D7319" w:rsidRDefault="007D7319" w:rsidP="007D7319">
      <w:pPr>
        <w:rPr>
          <w:rFonts w:ascii="Arial" w:eastAsia="Times New Roman" w:hAnsi="Arial" w:cs="Arial"/>
          <w:color w:val="313131"/>
        </w:rPr>
      </w:pPr>
      <w:r>
        <w:rPr>
          <w:rFonts w:ascii="Arial" w:eastAsia="Times New Roman" w:hAnsi="Arial" w:cs="Arial"/>
          <w:color w:val="313131"/>
        </w:rPr>
        <w:t>vybaveni-skol.cz</w:t>
      </w:r>
    </w:p>
    <w:p w14:paraId="716CF3A9" w14:textId="77777777" w:rsidR="007D7319" w:rsidRDefault="007D7319" w:rsidP="007D7319">
      <w:pPr>
        <w:pStyle w:val="Nadpis4"/>
        <w:rPr>
          <w:rFonts w:ascii="Arial" w:hAnsi="Arial" w:cs="Arial"/>
          <w:color w:val="313131"/>
          <w:sz w:val="18"/>
          <w:szCs w:val="18"/>
        </w:rPr>
      </w:pPr>
      <w:r>
        <w:rPr>
          <w:rFonts w:ascii="Arial" w:hAnsi="Arial" w:cs="Arial"/>
          <w:color w:val="313131"/>
          <w:sz w:val="18"/>
          <w:szCs w:val="18"/>
        </w:rPr>
        <w:t>Přehled objednávky číslo: 31027791</w:t>
      </w:r>
    </w:p>
    <w:p w14:paraId="7BCC9B0B" w14:textId="77777777" w:rsidR="007D7319" w:rsidRDefault="007D7319" w:rsidP="007D7319">
      <w:pPr>
        <w:rPr>
          <w:rFonts w:ascii="Arial" w:eastAsia="Times New Roman" w:hAnsi="Arial" w:cs="Arial"/>
          <w:color w:val="313131"/>
        </w:rPr>
      </w:pPr>
      <w:r>
        <w:rPr>
          <w:rStyle w:val="Siln"/>
          <w:rFonts w:ascii="Arial" w:hAnsi="Arial" w:cs="Arial"/>
          <w:color w:val="313131"/>
        </w:rPr>
        <w:t>Dodavatel</w:t>
      </w:r>
      <w:r>
        <w:rPr>
          <w:rFonts w:ascii="Arial" w:eastAsia="Times New Roman" w:hAnsi="Arial" w:cs="Arial"/>
          <w:color w:val="313131"/>
        </w:rPr>
        <w:t xml:space="preserve">  </w:t>
      </w:r>
    </w:p>
    <w:tbl>
      <w:tblPr>
        <w:tblW w:w="5000" w:type="pct"/>
        <w:tblBorders>
          <w:top w:val="single" w:sz="36" w:space="0" w:color="E6E6E6"/>
          <w:left w:val="single" w:sz="36" w:space="0" w:color="E6E6E6"/>
          <w:bottom w:val="single" w:sz="36" w:space="0" w:color="E6E6E6"/>
          <w:right w:val="single" w:sz="36" w:space="0" w:color="E6E6E6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7D7319" w14:paraId="3421F3A4" w14:textId="77777777" w:rsidTr="009F2A1D">
        <w:tc>
          <w:tcPr>
            <w:tcW w:w="25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4F08D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>Vybavení škol s.r.o.</w:t>
            </w:r>
          </w:p>
        </w:tc>
        <w:tc>
          <w:tcPr>
            <w:tcW w:w="25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D3F4C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 xml:space="preserve">Telefon: </w:t>
            </w: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595172820</w:t>
            </w:r>
          </w:p>
        </w:tc>
      </w:tr>
      <w:tr w:rsidR="007D7319" w14:paraId="7629D4E3" w14:textId="77777777" w:rsidTr="009F2A1D">
        <w:tc>
          <w:tcPr>
            <w:tcW w:w="25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CBACB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Jaselská 2942/31</w:t>
            </w:r>
          </w:p>
        </w:tc>
        <w:tc>
          <w:tcPr>
            <w:tcW w:w="25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6AA8D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 xml:space="preserve">Mobil: </w:t>
            </w: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595172820</w:t>
            </w:r>
          </w:p>
        </w:tc>
      </w:tr>
      <w:tr w:rsidR="007D7319" w14:paraId="6DAE0D64" w14:textId="77777777" w:rsidTr="009F2A1D">
        <w:tc>
          <w:tcPr>
            <w:tcW w:w="25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8F75C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74601 Opava</w:t>
            </w:r>
          </w:p>
        </w:tc>
        <w:tc>
          <w:tcPr>
            <w:tcW w:w="25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9657AB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 xml:space="preserve">IČO: </w:t>
            </w: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04514394</w:t>
            </w:r>
          </w:p>
        </w:tc>
      </w:tr>
      <w:tr w:rsidR="007D7319" w14:paraId="7C9D0FCB" w14:textId="77777777" w:rsidTr="009F2A1D">
        <w:tc>
          <w:tcPr>
            <w:tcW w:w="25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44A01A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hyperlink r:id="rId5" w:history="1">
              <w:r>
                <w:rPr>
                  <w:rStyle w:val="Hypertextovodkaz"/>
                  <w:rFonts w:ascii="Arial" w:eastAsia="Times New Roman" w:hAnsi="Arial" w:cs="Arial"/>
                  <w:sz w:val="17"/>
                  <w:szCs w:val="17"/>
                </w:rPr>
                <w:t>obchod@vybaveniskol.cz</w:t>
              </w:r>
            </w:hyperlink>
          </w:p>
        </w:tc>
        <w:tc>
          <w:tcPr>
            <w:tcW w:w="25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BED923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 xml:space="preserve">DIČ: </w:t>
            </w: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CZ04514394</w:t>
            </w:r>
          </w:p>
        </w:tc>
      </w:tr>
      <w:tr w:rsidR="007D7319" w14:paraId="6711EF79" w14:textId="77777777" w:rsidTr="009F2A1D">
        <w:tc>
          <w:tcPr>
            <w:tcW w:w="0" w:type="auto"/>
            <w:gridSpan w:val="2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3D728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 xml:space="preserve">Bankovní spojení: </w:t>
            </w: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Česká spořitelna a. s.: 4145606319 / 0800</w:t>
            </w:r>
          </w:p>
        </w:tc>
      </w:tr>
    </w:tbl>
    <w:p w14:paraId="361CDBE9" w14:textId="77777777" w:rsidR="007D7319" w:rsidRDefault="007D7319" w:rsidP="007D7319">
      <w:pPr>
        <w:rPr>
          <w:rFonts w:ascii="Arial" w:eastAsia="Times New Roman" w:hAnsi="Arial" w:cs="Arial"/>
          <w:color w:val="313131"/>
        </w:rPr>
      </w:pPr>
      <w:proofErr w:type="gramStart"/>
      <w:r>
        <w:rPr>
          <w:rStyle w:val="Siln"/>
          <w:rFonts w:ascii="Arial" w:hAnsi="Arial" w:cs="Arial"/>
          <w:color w:val="313131"/>
        </w:rPr>
        <w:t>Odběratel - fakturační</w:t>
      </w:r>
      <w:proofErr w:type="gramEnd"/>
      <w:r>
        <w:rPr>
          <w:rStyle w:val="Siln"/>
          <w:rFonts w:ascii="Arial" w:hAnsi="Arial" w:cs="Arial"/>
          <w:color w:val="313131"/>
        </w:rPr>
        <w:t xml:space="preserve"> adresa</w:t>
      </w:r>
      <w:r>
        <w:rPr>
          <w:rFonts w:ascii="Arial" w:eastAsia="Times New Roman" w:hAnsi="Arial" w:cs="Arial"/>
          <w:color w:val="313131"/>
        </w:rPr>
        <w:t xml:space="preserve">  </w:t>
      </w:r>
    </w:p>
    <w:tbl>
      <w:tblPr>
        <w:tblW w:w="5000" w:type="pct"/>
        <w:tblBorders>
          <w:top w:val="single" w:sz="36" w:space="0" w:color="E6E6E6"/>
          <w:left w:val="single" w:sz="36" w:space="0" w:color="E6E6E6"/>
          <w:bottom w:val="single" w:sz="36" w:space="0" w:color="E6E6E6"/>
          <w:right w:val="single" w:sz="36" w:space="0" w:color="E6E6E6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7D7319" w14:paraId="299B7912" w14:textId="77777777" w:rsidTr="009F2A1D">
        <w:tc>
          <w:tcPr>
            <w:tcW w:w="25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2D4327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 xml:space="preserve">Pavel Jurtík (Základní umělecká škola Kroměříž) </w:t>
            </w:r>
          </w:p>
        </w:tc>
        <w:tc>
          <w:tcPr>
            <w:tcW w:w="25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5E9EA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 xml:space="preserve">Telefon: </w:t>
            </w: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+420731609525</w:t>
            </w:r>
          </w:p>
        </w:tc>
      </w:tr>
      <w:tr w:rsidR="007D7319" w14:paraId="7FD45532" w14:textId="77777777" w:rsidTr="009F2A1D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070D2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Jánská 31/2 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4F47D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 xml:space="preserve">E-mail: </w:t>
            </w:r>
            <w:hyperlink r:id="rId6" w:history="1">
              <w:r>
                <w:rPr>
                  <w:rStyle w:val="Hypertextovodkaz"/>
                  <w:rFonts w:ascii="Arial" w:eastAsia="Times New Roman" w:hAnsi="Arial" w:cs="Arial"/>
                  <w:sz w:val="17"/>
                  <w:szCs w:val="17"/>
                </w:rPr>
                <w:t>jurtik@zuskm.cz</w:t>
              </w:r>
            </w:hyperlink>
          </w:p>
        </w:tc>
      </w:tr>
      <w:tr w:rsidR="007D7319" w14:paraId="2000155B" w14:textId="77777777" w:rsidTr="009F2A1D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54DB0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76701 Kroměříž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2096C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>IČO:</w:t>
            </w: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 63414929</w:t>
            </w:r>
          </w:p>
        </w:tc>
      </w:tr>
      <w:tr w:rsidR="007D7319" w14:paraId="302D707A" w14:textId="77777777" w:rsidTr="009F2A1D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00279" w14:textId="77777777" w:rsidR="007D7319" w:rsidRDefault="007D7319" w:rsidP="009F2A1D">
            <w:pPr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BC190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>DIČ:</w:t>
            </w: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 </w:t>
            </w:r>
          </w:p>
        </w:tc>
      </w:tr>
    </w:tbl>
    <w:p w14:paraId="5A40D6E1" w14:textId="77777777" w:rsidR="007D7319" w:rsidRDefault="007D7319" w:rsidP="007D7319">
      <w:pPr>
        <w:rPr>
          <w:rFonts w:ascii="Arial" w:eastAsia="Times New Roman" w:hAnsi="Arial" w:cs="Arial"/>
          <w:color w:val="313131"/>
        </w:rPr>
      </w:pPr>
      <w:proofErr w:type="gramStart"/>
      <w:r>
        <w:rPr>
          <w:rStyle w:val="Siln"/>
          <w:rFonts w:ascii="Arial" w:hAnsi="Arial" w:cs="Arial"/>
          <w:color w:val="313131"/>
        </w:rPr>
        <w:t>Odběratel - dodací</w:t>
      </w:r>
      <w:proofErr w:type="gramEnd"/>
      <w:r>
        <w:rPr>
          <w:rStyle w:val="Siln"/>
          <w:rFonts w:ascii="Arial" w:hAnsi="Arial" w:cs="Arial"/>
          <w:color w:val="313131"/>
        </w:rPr>
        <w:t xml:space="preserve"> adresa</w:t>
      </w:r>
      <w:r>
        <w:rPr>
          <w:rFonts w:ascii="Arial" w:eastAsia="Times New Roman" w:hAnsi="Arial" w:cs="Arial"/>
          <w:color w:val="313131"/>
        </w:rPr>
        <w:t xml:space="preserve">  </w:t>
      </w:r>
    </w:p>
    <w:tbl>
      <w:tblPr>
        <w:tblW w:w="5000" w:type="pct"/>
        <w:tblBorders>
          <w:top w:val="single" w:sz="36" w:space="0" w:color="E6E6E6"/>
          <w:left w:val="single" w:sz="36" w:space="0" w:color="E6E6E6"/>
          <w:bottom w:val="single" w:sz="36" w:space="0" w:color="E6E6E6"/>
          <w:right w:val="single" w:sz="36" w:space="0" w:color="E6E6E6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7D7319" w14:paraId="31341B2D" w14:textId="77777777" w:rsidTr="009F2A1D">
        <w:tc>
          <w:tcPr>
            <w:tcW w:w="25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80586C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 xml:space="preserve">Pavel Jurtík (Základní umělecká škola Kroměříž) </w:t>
            </w:r>
          </w:p>
        </w:tc>
        <w:tc>
          <w:tcPr>
            <w:tcW w:w="25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CCE32D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 xml:space="preserve">Telefon: </w:t>
            </w: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+420731609525</w:t>
            </w:r>
          </w:p>
        </w:tc>
      </w:tr>
      <w:tr w:rsidR="007D7319" w14:paraId="4C5127FB" w14:textId="77777777" w:rsidTr="009F2A1D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3616B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Jánská 31/2 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BD1812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 xml:space="preserve">E-mail: </w:t>
            </w:r>
            <w:hyperlink r:id="rId7" w:history="1">
              <w:r>
                <w:rPr>
                  <w:rStyle w:val="Hypertextovodkaz"/>
                  <w:rFonts w:ascii="Arial" w:eastAsia="Times New Roman" w:hAnsi="Arial" w:cs="Arial"/>
                  <w:sz w:val="17"/>
                  <w:szCs w:val="17"/>
                </w:rPr>
                <w:t>jurtik@zuskm.cz</w:t>
              </w:r>
            </w:hyperlink>
          </w:p>
        </w:tc>
      </w:tr>
      <w:tr w:rsidR="007D7319" w14:paraId="57279CA5" w14:textId="77777777" w:rsidTr="009F2A1D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779FEC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76701 Kroměříž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F1578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>IČO:</w:t>
            </w: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 63414929</w:t>
            </w:r>
          </w:p>
        </w:tc>
      </w:tr>
      <w:tr w:rsidR="007D7319" w14:paraId="41FE0B2E" w14:textId="77777777" w:rsidTr="009F2A1D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1500B" w14:textId="77777777" w:rsidR="007D7319" w:rsidRDefault="007D7319" w:rsidP="009F2A1D">
            <w:pPr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87144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>DIČ:</w:t>
            </w: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 </w:t>
            </w:r>
          </w:p>
        </w:tc>
      </w:tr>
    </w:tbl>
    <w:p w14:paraId="49FFB682" w14:textId="77777777" w:rsidR="007D7319" w:rsidRDefault="007D7319" w:rsidP="007D7319">
      <w:pPr>
        <w:rPr>
          <w:rFonts w:ascii="Arial" w:eastAsia="Times New Roman" w:hAnsi="Arial" w:cs="Arial"/>
          <w:vanish/>
          <w:color w:val="313131"/>
        </w:rPr>
      </w:pPr>
    </w:p>
    <w:tbl>
      <w:tblPr>
        <w:tblW w:w="5000" w:type="pct"/>
        <w:tblBorders>
          <w:top w:val="single" w:sz="36" w:space="0" w:color="E6E6E6"/>
          <w:left w:val="single" w:sz="36" w:space="0" w:color="E6E6E6"/>
          <w:bottom w:val="single" w:sz="36" w:space="0" w:color="E6E6E6"/>
          <w:right w:val="single" w:sz="36" w:space="0" w:color="E6E6E6"/>
        </w:tblBorders>
        <w:tblLook w:val="04A0" w:firstRow="1" w:lastRow="0" w:firstColumn="1" w:lastColumn="0" w:noHBand="0" w:noVBand="1"/>
      </w:tblPr>
      <w:tblGrid>
        <w:gridCol w:w="1811"/>
        <w:gridCol w:w="1811"/>
        <w:gridCol w:w="5432"/>
      </w:tblGrid>
      <w:tr w:rsidR="007D7319" w14:paraId="30759513" w14:textId="77777777" w:rsidTr="009F2A1D">
        <w:tc>
          <w:tcPr>
            <w:tcW w:w="10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9680C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>volba platby</w:t>
            </w:r>
          </w:p>
        </w:tc>
        <w:tc>
          <w:tcPr>
            <w:tcW w:w="10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997DB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proofErr w:type="gramStart"/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>Fakturou - jen</w:t>
            </w:r>
            <w:proofErr w:type="gramEnd"/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 xml:space="preserve"> pro zákazníky se smlouvou, nebo státní organizace!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3A45F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Jen pro zákazníky se smlouvou, nebo státní organizace!!!</w:t>
            </w:r>
          </w:p>
        </w:tc>
      </w:tr>
      <w:tr w:rsidR="007D7319" w14:paraId="751E88E5" w14:textId="77777777" w:rsidTr="009F2A1D">
        <w:tc>
          <w:tcPr>
            <w:tcW w:w="10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4B519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>volba dopravy</w:t>
            </w:r>
          </w:p>
        </w:tc>
        <w:tc>
          <w:tcPr>
            <w:tcW w:w="10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44697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 xml:space="preserve">Objemné zboží (skříně, </w:t>
            </w:r>
            <w:proofErr w:type="spellStart"/>
            <w:proofErr w:type="gramStart"/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>lavice,velká</w:t>
            </w:r>
            <w:proofErr w:type="spellEnd"/>
            <w:proofErr w:type="gramEnd"/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 xml:space="preserve"> křesla, molitanové stavebnice a bedny atd.) a zboží nad 50 kg - cena kalkulována individuálně, bude upřesněna v potvrzení objednávky. UVEDENÁ CENA JE POUZE </w:t>
            </w:r>
            <w:proofErr w:type="gramStart"/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>ORIENTAČNÍ !!!</w:t>
            </w:r>
            <w:proofErr w:type="gramEnd"/>
            <w:r>
              <w:rPr>
                <w:rStyle w:val="Siln"/>
                <w:rFonts w:ascii="Arial" w:hAnsi="Arial" w:cs="Arial"/>
                <w:color w:val="313131"/>
                <w:sz w:val="17"/>
                <w:szCs w:val="17"/>
              </w:rPr>
              <w:t xml:space="preserve"> Prostřednictvím FOFR, PPL, Spedice.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14E5C6" w14:textId="77777777" w:rsidR="007D7319" w:rsidRDefault="007D7319" w:rsidP="009F2A1D">
            <w:pPr>
              <w:pStyle w:val="Normlnweb"/>
              <w:rPr>
                <w:rFonts w:ascii="Arial" w:hAnsi="Arial" w:cs="Arial"/>
                <w:color w:val="313131"/>
                <w:sz w:val="17"/>
                <w:szCs w:val="17"/>
              </w:rPr>
            </w:pPr>
            <w:r>
              <w:rPr>
                <w:rFonts w:ascii="Arial" w:hAnsi="Arial" w:cs="Arial"/>
                <w:color w:val="313131"/>
                <w:sz w:val="17"/>
                <w:szCs w:val="17"/>
              </w:rPr>
              <w:t xml:space="preserve">Objemné zboží (skříně, </w:t>
            </w:r>
            <w:proofErr w:type="spellStart"/>
            <w:proofErr w:type="gramStart"/>
            <w:r>
              <w:rPr>
                <w:rFonts w:ascii="Arial" w:hAnsi="Arial" w:cs="Arial"/>
                <w:color w:val="313131"/>
                <w:sz w:val="17"/>
                <w:szCs w:val="17"/>
              </w:rPr>
              <w:t>lavice,velká</w:t>
            </w:r>
            <w:proofErr w:type="spellEnd"/>
            <w:proofErr w:type="gramEnd"/>
            <w:r>
              <w:rPr>
                <w:rFonts w:ascii="Arial" w:hAnsi="Arial" w:cs="Arial"/>
                <w:color w:val="313131"/>
                <w:sz w:val="17"/>
                <w:szCs w:val="17"/>
              </w:rPr>
              <w:t xml:space="preserve"> křesla, molitanové stavebnice a bedny atd.) a zboží nad 50 kg - cena kalkulována individuálně, bude upřesněna v potvrzení objednávky. UVEDENÁ CENA JE POUZE </w:t>
            </w:r>
            <w:proofErr w:type="gramStart"/>
            <w:r>
              <w:rPr>
                <w:rFonts w:ascii="Arial" w:hAnsi="Arial" w:cs="Arial"/>
                <w:color w:val="313131"/>
                <w:sz w:val="17"/>
                <w:szCs w:val="17"/>
              </w:rPr>
              <w:t>ORIENTAČNÍ !!!</w:t>
            </w:r>
            <w:proofErr w:type="gramEnd"/>
            <w:r>
              <w:rPr>
                <w:rFonts w:ascii="Arial" w:hAnsi="Arial" w:cs="Arial"/>
                <w:color w:val="313131"/>
                <w:sz w:val="17"/>
                <w:szCs w:val="17"/>
              </w:rPr>
              <w:t xml:space="preserve"> Prostřednictvím FOFR, PPL, Spedice.</w:t>
            </w:r>
          </w:p>
          <w:p w14:paraId="15BFAB62" w14:textId="77777777" w:rsidR="007D7319" w:rsidRDefault="007D7319" w:rsidP="009F2A1D">
            <w:pPr>
              <w:pStyle w:val="Normlnweb"/>
              <w:rPr>
                <w:rFonts w:ascii="Arial" w:hAnsi="Arial" w:cs="Arial"/>
                <w:color w:val="313131"/>
                <w:sz w:val="17"/>
                <w:szCs w:val="17"/>
              </w:rPr>
            </w:pPr>
            <w:r>
              <w:rPr>
                <w:rFonts w:ascii="Arial" w:hAnsi="Arial" w:cs="Arial"/>
                <w:color w:val="313131"/>
                <w:sz w:val="17"/>
                <w:szCs w:val="17"/>
              </w:rPr>
              <w:t> </w:t>
            </w:r>
          </w:p>
        </w:tc>
      </w:tr>
    </w:tbl>
    <w:p w14:paraId="2F769F2C" w14:textId="77777777" w:rsidR="007D7319" w:rsidRDefault="007D7319" w:rsidP="007D7319">
      <w:pPr>
        <w:rPr>
          <w:rFonts w:ascii="Arial" w:eastAsia="Times New Roman" w:hAnsi="Arial" w:cs="Arial"/>
          <w:vanish/>
          <w:color w:val="313131"/>
        </w:rPr>
      </w:pPr>
    </w:p>
    <w:tbl>
      <w:tblPr>
        <w:tblW w:w="5000" w:type="pct"/>
        <w:tblBorders>
          <w:top w:val="single" w:sz="36" w:space="0" w:color="E6E6E6"/>
          <w:left w:val="single" w:sz="36" w:space="0" w:color="E6E6E6"/>
          <w:bottom w:val="single" w:sz="36" w:space="0" w:color="E6E6E6"/>
          <w:right w:val="single" w:sz="36" w:space="0" w:color="E6E6E6"/>
        </w:tblBorders>
        <w:tblLook w:val="04A0" w:firstRow="1" w:lastRow="0" w:firstColumn="1" w:lastColumn="0" w:noHBand="0" w:noVBand="1"/>
      </w:tblPr>
      <w:tblGrid>
        <w:gridCol w:w="1045"/>
        <w:gridCol w:w="4015"/>
        <w:gridCol w:w="998"/>
        <w:gridCol w:w="998"/>
        <w:gridCol w:w="999"/>
        <w:gridCol w:w="999"/>
      </w:tblGrid>
      <w:tr w:rsidR="007D7319" w14:paraId="79999668" w14:textId="77777777" w:rsidTr="009F2A1D">
        <w:tc>
          <w:tcPr>
            <w:tcW w:w="5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516B3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b/>
                <w:bCs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313131"/>
                <w:sz w:val="17"/>
                <w:szCs w:val="17"/>
              </w:rPr>
              <w:lastRenderedPageBreak/>
              <w:t>Kód produktu</w:t>
            </w:r>
          </w:p>
        </w:tc>
        <w:tc>
          <w:tcPr>
            <w:tcW w:w="20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4C850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b/>
                <w:bCs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313131"/>
                <w:sz w:val="17"/>
                <w:szCs w:val="17"/>
              </w:rPr>
              <w:t>Název</w:t>
            </w:r>
          </w:p>
        </w:tc>
        <w:tc>
          <w:tcPr>
            <w:tcW w:w="5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85857E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b/>
                <w:bCs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313131"/>
                <w:sz w:val="17"/>
                <w:szCs w:val="17"/>
              </w:rPr>
              <w:t>množství</w:t>
            </w:r>
          </w:p>
        </w:tc>
        <w:tc>
          <w:tcPr>
            <w:tcW w:w="5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F2A35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b/>
                <w:bCs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313131"/>
                <w:sz w:val="17"/>
                <w:szCs w:val="17"/>
              </w:rPr>
              <w:t>Cena s DPH za kus</w:t>
            </w:r>
          </w:p>
        </w:tc>
        <w:tc>
          <w:tcPr>
            <w:tcW w:w="5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321C6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b/>
                <w:bCs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313131"/>
                <w:sz w:val="17"/>
                <w:szCs w:val="17"/>
              </w:rPr>
              <w:t>bez DPH</w:t>
            </w:r>
          </w:p>
        </w:tc>
        <w:tc>
          <w:tcPr>
            <w:tcW w:w="500" w:type="pc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37FC6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b/>
                <w:bCs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313131"/>
                <w:sz w:val="17"/>
                <w:szCs w:val="17"/>
              </w:rPr>
              <w:t>s DPH</w:t>
            </w:r>
          </w:p>
        </w:tc>
      </w:tr>
      <w:tr w:rsidR="007D7319" w14:paraId="0ECBFF35" w14:textId="77777777" w:rsidTr="009F2A1D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C1EED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212001006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B2969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Textilní </w:t>
            </w:r>
            <w:proofErr w:type="spellStart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paravan</w:t>
            </w:r>
            <w:proofErr w:type="spellEnd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 90x120 cm 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08DA3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26A704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5 649 Kč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22795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9 338 Kč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564E2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11 298 Kč</w:t>
            </w:r>
          </w:p>
        </w:tc>
      </w:tr>
      <w:tr w:rsidR="007D7319" w14:paraId="7C737CD5" w14:textId="77777777" w:rsidTr="009F2A1D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A4435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Konfigurace:</w:t>
            </w:r>
          </w:p>
        </w:tc>
        <w:tc>
          <w:tcPr>
            <w:tcW w:w="0" w:type="auto"/>
            <w:gridSpan w:val="5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788AE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elox</w:t>
            </w:r>
            <w:proofErr w:type="spellEnd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 stříbrný, zelená, 2x Noha T </w:t>
            </w:r>
            <w:proofErr w:type="gramStart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190cm</w:t>
            </w:r>
            <w:proofErr w:type="gramEnd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, RAL 9006, balné za kus + individuální kalkulace - nevztahuje se doprava zdarma</w:t>
            </w:r>
          </w:p>
        </w:tc>
      </w:tr>
      <w:tr w:rsidR="007D7319" w14:paraId="23F350D7" w14:textId="77777777" w:rsidTr="009F2A1D">
        <w:tc>
          <w:tcPr>
            <w:tcW w:w="0" w:type="auto"/>
            <w:gridSpan w:val="6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900DF" w14:textId="77777777" w:rsidR="007D7319" w:rsidRDefault="007D7319" w:rsidP="009F2A1D">
            <w:pPr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</w:p>
        </w:tc>
      </w:tr>
      <w:tr w:rsidR="007D7319" w14:paraId="1B07CD03" w14:textId="77777777" w:rsidTr="009F2A1D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711C40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212001006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59C6A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Textilní </w:t>
            </w:r>
            <w:proofErr w:type="spellStart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paravan</w:t>
            </w:r>
            <w:proofErr w:type="spellEnd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 90x120 cm 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E6E32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625EA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4 718 Kč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9733A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38 990 Kč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63D3C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47 180 Kč</w:t>
            </w:r>
          </w:p>
        </w:tc>
      </w:tr>
      <w:tr w:rsidR="007D7319" w14:paraId="67C9BB13" w14:textId="77777777" w:rsidTr="009F2A1D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0B7FF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Konfigurace:</w:t>
            </w:r>
          </w:p>
        </w:tc>
        <w:tc>
          <w:tcPr>
            <w:tcW w:w="0" w:type="auto"/>
            <w:gridSpan w:val="5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F6530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elox</w:t>
            </w:r>
            <w:proofErr w:type="spellEnd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 stříbrný, šedá, 2x Noha I </w:t>
            </w:r>
            <w:proofErr w:type="gramStart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190cm</w:t>
            </w:r>
            <w:proofErr w:type="gramEnd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, RAL 9006, balné za kus + individuální kalkulace - nevztahuje se doprava zdarma</w:t>
            </w:r>
          </w:p>
        </w:tc>
      </w:tr>
      <w:tr w:rsidR="007D7319" w14:paraId="3ACC2D5F" w14:textId="77777777" w:rsidTr="009F2A1D">
        <w:tc>
          <w:tcPr>
            <w:tcW w:w="0" w:type="auto"/>
            <w:gridSpan w:val="6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AC389" w14:textId="77777777" w:rsidR="007D7319" w:rsidRDefault="007D7319" w:rsidP="009F2A1D">
            <w:pPr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</w:p>
        </w:tc>
      </w:tr>
      <w:tr w:rsidR="007D7319" w14:paraId="079803F6" w14:textId="77777777" w:rsidTr="009F2A1D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55DBE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212001006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A1FC2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Textilní </w:t>
            </w:r>
            <w:proofErr w:type="spellStart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paravan</w:t>
            </w:r>
            <w:proofErr w:type="spellEnd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 90x120 cm 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1383C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718DB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7 235 Kč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217933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11 958 Kč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38C3E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14 470 Kč</w:t>
            </w:r>
          </w:p>
        </w:tc>
      </w:tr>
      <w:tr w:rsidR="007D7319" w14:paraId="0363EF3A" w14:textId="77777777" w:rsidTr="009F2A1D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DCBB3F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Konfigurace:</w:t>
            </w:r>
          </w:p>
        </w:tc>
        <w:tc>
          <w:tcPr>
            <w:tcW w:w="0" w:type="auto"/>
            <w:gridSpan w:val="5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859A5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elox</w:t>
            </w:r>
            <w:proofErr w:type="spellEnd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 stříbrný, zelená, 2x Disk ocel </w:t>
            </w:r>
            <w:proofErr w:type="gramStart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190cm</w:t>
            </w:r>
            <w:proofErr w:type="gramEnd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, RAL 9006, balné za kus + individuální kalkulace - nevztahuje se doprava zdarma</w:t>
            </w:r>
          </w:p>
        </w:tc>
      </w:tr>
      <w:tr w:rsidR="007D7319" w14:paraId="63018C80" w14:textId="77777777" w:rsidTr="009F2A1D">
        <w:tc>
          <w:tcPr>
            <w:tcW w:w="0" w:type="auto"/>
            <w:gridSpan w:val="6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DD4735" w14:textId="77777777" w:rsidR="007D7319" w:rsidRDefault="007D7319" w:rsidP="009F2A1D">
            <w:pPr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</w:p>
        </w:tc>
      </w:tr>
      <w:tr w:rsidR="007D7319" w14:paraId="528C6F37" w14:textId="77777777" w:rsidTr="009F2A1D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7F8F2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212001006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62BB7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Textilní </w:t>
            </w:r>
            <w:proofErr w:type="spellStart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paravan</w:t>
            </w:r>
            <w:proofErr w:type="spellEnd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 90x120 cm 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7D01E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7D10F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5 649 Kč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C1534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46 690 Kč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61CD2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56 490 Kč</w:t>
            </w:r>
          </w:p>
        </w:tc>
      </w:tr>
      <w:tr w:rsidR="007D7319" w14:paraId="2656220C" w14:textId="77777777" w:rsidTr="009F2A1D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38365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Konfigurace:</w:t>
            </w:r>
          </w:p>
        </w:tc>
        <w:tc>
          <w:tcPr>
            <w:tcW w:w="0" w:type="auto"/>
            <w:gridSpan w:val="5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4A18A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elox</w:t>
            </w:r>
            <w:proofErr w:type="spellEnd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 stříbrný, šedá, 2x Noha T </w:t>
            </w:r>
            <w:proofErr w:type="gramStart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190cm</w:t>
            </w:r>
            <w:proofErr w:type="gramEnd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, RAL 9006, balné za kus + individuální kalkulace - nevztahuje se doprava zdarma</w:t>
            </w:r>
          </w:p>
        </w:tc>
      </w:tr>
      <w:tr w:rsidR="007D7319" w14:paraId="2689C6F5" w14:textId="77777777" w:rsidTr="009F2A1D">
        <w:tc>
          <w:tcPr>
            <w:tcW w:w="0" w:type="auto"/>
            <w:gridSpan w:val="6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64E3F3" w14:textId="77777777" w:rsidR="007D7319" w:rsidRDefault="007D7319" w:rsidP="009F2A1D">
            <w:pPr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</w:p>
        </w:tc>
      </w:tr>
      <w:tr w:rsidR="007D7319" w14:paraId="5B14107D" w14:textId="77777777" w:rsidTr="009F2A1D">
        <w:tc>
          <w:tcPr>
            <w:tcW w:w="0" w:type="auto"/>
            <w:gridSpan w:val="4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26B24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volba platby: </w:t>
            </w:r>
            <w:proofErr w:type="gramStart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Fakturou - jen</w:t>
            </w:r>
            <w:proofErr w:type="gramEnd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 pro zákazníky se smlouvou, nebo státní organizace!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F4F828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0 Kč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0D339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0 Kč</w:t>
            </w:r>
          </w:p>
        </w:tc>
      </w:tr>
      <w:tr w:rsidR="007D7319" w14:paraId="194E9680" w14:textId="77777777" w:rsidTr="009F2A1D">
        <w:tc>
          <w:tcPr>
            <w:tcW w:w="0" w:type="auto"/>
            <w:gridSpan w:val="4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982FF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volba dopravy: Objemné zboží (skříně,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lavice,velká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 křesla, molitanové stavebnice a bedny atd.) a zboží nad 50 kg - cena kalkulována individuálně, bude upřesněna v potvrzení objednávky. UVEDENÁ CENA JE POUZE </w:t>
            </w:r>
            <w:proofErr w:type="gramStart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ORIENTAČNÍ !!!</w:t>
            </w:r>
            <w:proofErr w:type="gramEnd"/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 Prostřednictvím FOFR, PPL, Spedice.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34694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1 000 Kč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782B8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1 210 Kč</w:t>
            </w:r>
          </w:p>
        </w:tc>
      </w:tr>
      <w:tr w:rsidR="007D7319" w14:paraId="01CC46E6" w14:textId="77777777" w:rsidTr="009F2A1D">
        <w:tc>
          <w:tcPr>
            <w:tcW w:w="0" w:type="auto"/>
            <w:gridSpan w:val="6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0752D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b/>
                <w:bCs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313131"/>
                <w:sz w:val="17"/>
                <w:szCs w:val="17"/>
              </w:rPr>
              <w:t> </w:t>
            </w:r>
          </w:p>
        </w:tc>
      </w:tr>
      <w:tr w:rsidR="007D7319" w14:paraId="1F84D61F" w14:textId="77777777" w:rsidTr="009F2A1D">
        <w:tc>
          <w:tcPr>
            <w:tcW w:w="0" w:type="auto"/>
            <w:gridSpan w:val="5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8894C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Celková cena bez DPH: 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7F4BD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107 976 Kč</w:t>
            </w:r>
          </w:p>
        </w:tc>
      </w:tr>
      <w:tr w:rsidR="007D7319" w14:paraId="6411A116" w14:textId="77777777" w:rsidTr="009F2A1D">
        <w:tc>
          <w:tcPr>
            <w:tcW w:w="0" w:type="auto"/>
            <w:gridSpan w:val="5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7269F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Celková cena s DPH: 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186EB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130 648 Kč</w:t>
            </w:r>
          </w:p>
        </w:tc>
      </w:tr>
      <w:tr w:rsidR="007D7319" w14:paraId="1D4C025C" w14:textId="77777777" w:rsidTr="009F2A1D"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5DC048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 xml:space="preserve">Poznámka: </w:t>
            </w:r>
          </w:p>
        </w:tc>
        <w:tc>
          <w:tcPr>
            <w:tcW w:w="0" w:type="auto"/>
            <w:gridSpan w:val="5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64FB1" w14:textId="77777777" w:rsidR="007D7319" w:rsidRDefault="007D7319" w:rsidP="009F2A1D">
            <w:pPr>
              <w:spacing w:after="120"/>
              <w:rPr>
                <w:rFonts w:ascii="Arial" w:eastAsia="Times New Roman" w:hAnsi="Arial" w:cs="Arial"/>
                <w:color w:val="31313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13131"/>
                <w:sz w:val="17"/>
                <w:szCs w:val="17"/>
              </w:rPr>
              <w:t>Potřeboval bych kupní smlouvu ve strojově čitelném formátu v elektronické podobě z důvodu vložení do registru smluv. Děkuji. Jurtík</w:t>
            </w:r>
          </w:p>
        </w:tc>
      </w:tr>
    </w:tbl>
    <w:p w14:paraId="08033AB9" w14:textId="77777777" w:rsidR="007D7319" w:rsidRDefault="007D7319" w:rsidP="007D7319">
      <w:pPr>
        <w:rPr>
          <w:rFonts w:eastAsia="Times New Roman"/>
        </w:rPr>
      </w:pPr>
    </w:p>
    <w:p w14:paraId="56EAC4D6" w14:textId="77777777" w:rsidR="007D7319" w:rsidRDefault="007D7319" w:rsidP="007D2311">
      <w:pPr>
        <w:overflowPunct/>
        <w:autoSpaceDE/>
        <w:autoSpaceDN/>
        <w:adjustRightInd/>
        <w:spacing w:before="0"/>
        <w:rPr>
          <w:rFonts w:cs="Times New Roman"/>
          <w:sz w:val="28"/>
          <w:szCs w:val="28"/>
        </w:rPr>
      </w:pPr>
    </w:p>
    <w:sectPr w:rsidR="007D7319" w:rsidSect="00CC4DCF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861B3"/>
    <w:multiLevelType w:val="multilevel"/>
    <w:tmpl w:val="D40C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88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1C"/>
    <w:rsid w:val="00000717"/>
    <w:rsid w:val="00001439"/>
    <w:rsid w:val="000432C5"/>
    <w:rsid w:val="00057621"/>
    <w:rsid w:val="00074588"/>
    <w:rsid w:val="000D5F2E"/>
    <w:rsid w:val="00171BBF"/>
    <w:rsid w:val="001D5033"/>
    <w:rsid w:val="002000F1"/>
    <w:rsid w:val="00201AC8"/>
    <w:rsid w:val="00215048"/>
    <w:rsid w:val="0023745F"/>
    <w:rsid w:val="0023754D"/>
    <w:rsid w:val="002579FF"/>
    <w:rsid w:val="002D06D4"/>
    <w:rsid w:val="0031131A"/>
    <w:rsid w:val="00325E1C"/>
    <w:rsid w:val="003C46FE"/>
    <w:rsid w:val="00445C28"/>
    <w:rsid w:val="00464C95"/>
    <w:rsid w:val="004A068F"/>
    <w:rsid w:val="004C6FC1"/>
    <w:rsid w:val="004D40EE"/>
    <w:rsid w:val="004E3793"/>
    <w:rsid w:val="004F6B91"/>
    <w:rsid w:val="00517FF1"/>
    <w:rsid w:val="00537999"/>
    <w:rsid w:val="005A11B8"/>
    <w:rsid w:val="005B7492"/>
    <w:rsid w:val="005E7655"/>
    <w:rsid w:val="006033EB"/>
    <w:rsid w:val="00612B3A"/>
    <w:rsid w:val="00620C74"/>
    <w:rsid w:val="006B4D6D"/>
    <w:rsid w:val="00725189"/>
    <w:rsid w:val="0074366F"/>
    <w:rsid w:val="00761A1A"/>
    <w:rsid w:val="00784C11"/>
    <w:rsid w:val="007A3208"/>
    <w:rsid w:val="007D2311"/>
    <w:rsid w:val="007D7319"/>
    <w:rsid w:val="008033EF"/>
    <w:rsid w:val="00864E91"/>
    <w:rsid w:val="008878F0"/>
    <w:rsid w:val="008F6441"/>
    <w:rsid w:val="009C0EB6"/>
    <w:rsid w:val="009C2226"/>
    <w:rsid w:val="009D45C4"/>
    <w:rsid w:val="009E02DA"/>
    <w:rsid w:val="00A456E4"/>
    <w:rsid w:val="00A46C7C"/>
    <w:rsid w:val="00A51F9A"/>
    <w:rsid w:val="00A7522F"/>
    <w:rsid w:val="00A75CDA"/>
    <w:rsid w:val="00A87C59"/>
    <w:rsid w:val="00AA7D47"/>
    <w:rsid w:val="00AC2A7E"/>
    <w:rsid w:val="00B27978"/>
    <w:rsid w:val="00BA4759"/>
    <w:rsid w:val="00BC1C41"/>
    <w:rsid w:val="00BC399B"/>
    <w:rsid w:val="00C83D2E"/>
    <w:rsid w:val="00CC4DCF"/>
    <w:rsid w:val="00CD15FF"/>
    <w:rsid w:val="00CD5EDF"/>
    <w:rsid w:val="00CF5F59"/>
    <w:rsid w:val="00D538C4"/>
    <w:rsid w:val="00D612A4"/>
    <w:rsid w:val="00D70CD4"/>
    <w:rsid w:val="00D85758"/>
    <w:rsid w:val="00DA6ED2"/>
    <w:rsid w:val="00E7449B"/>
    <w:rsid w:val="00F14210"/>
    <w:rsid w:val="00F15054"/>
    <w:rsid w:val="00F2451D"/>
    <w:rsid w:val="00F32A06"/>
    <w:rsid w:val="00F3340F"/>
    <w:rsid w:val="00FD4D3E"/>
    <w:rsid w:val="00FD51EC"/>
    <w:rsid w:val="00FE01D0"/>
    <w:rsid w:val="00FE377C"/>
    <w:rsid w:val="00FF1E71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0ECB"/>
  <w15:docId w15:val="{8BE5EB68-520A-42D4-AB89-3E657F1A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7FF1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hAnsi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17FF1"/>
    <w:pPr>
      <w:keepNext/>
      <w:spacing w:line="240" w:lineRule="atLeast"/>
      <w:outlineLvl w:val="0"/>
    </w:pPr>
    <w:rPr>
      <w:rFonts w:eastAsia="Times New Roman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7F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66951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17FF1"/>
    <w:pPr>
      <w:keepNext/>
      <w:spacing w:line="240" w:lineRule="atLeast"/>
      <w:outlineLvl w:val="2"/>
    </w:pPr>
    <w:rPr>
      <w:rFonts w:eastAsia="Times New Roman" w:cs="Times New Roman"/>
      <w:b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517FF1"/>
    <w:pPr>
      <w:keepNext/>
      <w:outlineLvl w:val="3"/>
    </w:pPr>
    <w:rPr>
      <w:rFonts w:eastAsia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7FF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17FF1"/>
    <w:rPr>
      <w:rFonts w:asciiTheme="majorHAnsi" w:eastAsiaTheme="majorEastAsia" w:hAnsiTheme="majorHAnsi" w:cstheme="majorBidi"/>
      <w:b/>
      <w:bCs/>
      <w:color w:val="C66951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517FF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17FF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17FF1"/>
    <w:pPr>
      <w:ind w:left="720"/>
      <w:contextualSpacing/>
    </w:pPr>
    <w:rPr>
      <w:rFonts w:eastAsia="Times New Roman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325E1C"/>
    <w:rPr>
      <w:color w:val="005BBD"/>
      <w:u w:val="single"/>
    </w:rPr>
  </w:style>
  <w:style w:type="character" w:styleId="Siln">
    <w:name w:val="Strong"/>
    <w:basedOn w:val="Standardnpsmoodstavce"/>
    <w:uiPriority w:val="22"/>
    <w:qFormat/>
    <w:rsid w:val="00325E1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25E1C"/>
    <w:pPr>
      <w:overflowPunct/>
      <w:autoSpaceDE/>
      <w:autoSpaceDN/>
      <w:adjustRightInd/>
      <w:spacing w:before="100" w:beforeAutospacing="1" w:after="100" w:afterAutospacing="1"/>
    </w:pPr>
    <w:rPr>
      <w:rFonts w:eastAsia="Times New Roman" w:cs="Times New Roman"/>
      <w:color w:val="333333"/>
      <w:sz w:val="21"/>
      <w:szCs w:val="21"/>
    </w:rPr>
  </w:style>
  <w:style w:type="character" w:styleId="Zdraznn">
    <w:name w:val="Emphasis"/>
    <w:basedOn w:val="Standardnpsmoodstavce"/>
    <w:uiPriority w:val="20"/>
    <w:qFormat/>
    <w:rsid w:val="00325E1C"/>
    <w:rPr>
      <w:i/>
      <w:iCs/>
    </w:rPr>
  </w:style>
  <w:style w:type="character" w:customStyle="1" w:styleId="minus2">
    <w:name w:val="minus2"/>
    <w:basedOn w:val="Standardnpsmoodstavce"/>
    <w:rsid w:val="00325E1C"/>
    <w:rPr>
      <w:color w:val="FE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E1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E1C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CD5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9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975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0" w:color="01AEF0"/>
                        <w:bottom w:val="none" w:sz="0" w:space="0" w:color="01AEF0"/>
                        <w:right w:val="none" w:sz="0" w:space="0" w:color="01AEF0"/>
                      </w:divBdr>
                    </w:div>
                  </w:divsChild>
                </w:div>
                <w:div w:id="17369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200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0" w:color="01AEF0"/>
                        <w:bottom w:val="none" w:sz="0" w:space="0" w:color="01AEF0"/>
                        <w:right w:val="none" w:sz="0" w:space="0" w:color="01AEF0"/>
                      </w:divBdr>
                    </w:div>
                  </w:divsChild>
                </w:div>
                <w:div w:id="5041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71818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0" w:color="01AEF0"/>
                    <w:bottom w:val="none" w:sz="0" w:space="0" w:color="01AEF0"/>
                    <w:right w:val="none" w:sz="0" w:space="0" w:color="01AEF0"/>
                  </w:divBdr>
                </w:div>
                <w:div w:id="17437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2101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0" w:color="01AEF0"/>
                    <w:bottom w:val="none" w:sz="0" w:space="0" w:color="01AEF0"/>
                    <w:right w:val="none" w:sz="0" w:space="0" w:color="01AEF0"/>
                  </w:divBdr>
                  <w:divsChild>
                    <w:div w:id="9246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7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02905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0" w:color="01AEF0"/>
                    <w:bottom w:val="none" w:sz="0" w:space="0" w:color="01AEF0"/>
                    <w:right w:val="none" w:sz="0" w:space="0" w:color="01AEF0"/>
                  </w:divBdr>
                  <w:divsChild>
                    <w:div w:id="12065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3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3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82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09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rtik@zusk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tik@zuskm.cz" TargetMode="External"/><Relationship Id="rId5" Type="http://schemas.openxmlformats.org/officeDocument/2006/relationships/hyperlink" Target="mailto:obchod@vybaveniskol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Mřížka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949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Vymětalová</dc:creator>
  <cp:lastModifiedBy>Pavel Jurtík</cp:lastModifiedBy>
  <cp:revision>4</cp:revision>
  <cp:lastPrinted>2023-11-14T07:00:00Z</cp:lastPrinted>
  <dcterms:created xsi:type="dcterms:W3CDTF">2024-02-12T09:22:00Z</dcterms:created>
  <dcterms:modified xsi:type="dcterms:W3CDTF">2024-02-12T09:56:00Z</dcterms:modified>
</cp:coreProperties>
</file>