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4691001603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3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4691001603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4691001603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4182016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4691001603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4182016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Wonkova 343/20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02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Wonkova 343/20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02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20439061/0710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CZ00019305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20439061/0710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3C370DA9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  <w:spacing w:val="-14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3C370DA9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  <w:spacing w:val="-14"/>
                        </w:rPr>
                        <w:t>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Státní veterinární ústav Praha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Státní veterinární ústav Praha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27B14B3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Bc. </w:t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27B14B3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Bc. </w:t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3ABBFB1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xxxxxxxxxxxxxx</w:t>
                            </w:r>
                            <w:proofErr w:type="spellEnd"/>
                          </w:p>
                          <w:p w14:paraId="6C912502" w14:textId="0DA2D790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xxxxxxxxxxxxxx</w:t>
                            </w:r>
                            <w:proofErr w:type="spellEnd"/>
                          </w:p>
                          <w:p w14:paraId="1745A428" w14:textId="3B346171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3ABBFB1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xxxxxxxxxxxxxx</w:t>
                      </w:r>
                      <w:proofErr w:type="spellEnd"/>
                    </w:p>
                    <w:p w14:paraId="6C912502" w14:textId="0DA2D790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xxxxxxxxxxxxxx</w:t>
                      </w:r>
                      <w:proofErr w:type="spellEnd"/>
                    </w:p>
                    <w:p w14:paraId="1745A428" w14:textId="3B346171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750C0CF8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750C0CF8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579E756F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579E756F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4691001603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4691001603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69DE0A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  <w:spacing w:val="-14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69DE0A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  <w:spacing w:val="-14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Státní veterinární ústav Praha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Státní veterinární ústav Praha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AFA64D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Bc. </w:t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6AFA64D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Bc. </w:t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54B014E0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1B382D82" w14:textId="3285A3E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5536A7C5" w14:textId="10382DB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C5380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54B014E0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1B382D82" w14:textId="3285A3E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5536A7C5" w14:textId="10382DB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C5380">
                        <w:rPr>
                          <w:rFonts w:cs="Arial"/>
                          <w:spacing w:val="-14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20439061/0710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CZ00019305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20439061/0710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4691001603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4691001603 (4182016) ZO+NO  Wonkova 343/20, Hradec Králové, IČP: 0001930561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manipulace - řidič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6D1858">
                <w:pPr>
                  <w:pStyle w:val="TDRight"/>
                </w:pPr>
                <w:r>
                  <w:t>234,00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6D1858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04F6A325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C1AD5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23C9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F55C9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EDA55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ED7D1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DE567F9" w14:textId="77777777" w:rsidR="001F0D79" w:rsidRDefault="001F0D79" w:rsidP="006D1858">
                <w:pPr>
                  <w:pStyle w:val="TDRight"/>
                </w:pPr>
                <w:r>
                  <w:t>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D29C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C48A32" w14:textId="77777777" w:rsidR="001F0D79" w:rsidRDefault="001F0D79" w:rsidP="006D1858">
                <w:pPr>
                  <w:pStyle w:val="TDCenter"/>
                </w:pPr>
                <w:r>
                  <w:t>KM</w:t>
                </w:r>
              </w:p>
            </w:tc>
          </w:tr>
        </w:tbl>
        <w:p w14:paraId="1EC3BBDC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6D1858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4691001603 (4182016) ZO+NO Wonkova 343/20, Hradec Králové, IČP: 0001930561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140603-N-000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Jiná rozpouštědla a směsi rozpouštědel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6D1858">
                <w:pPr>
                  <w:pStyle w:val="TDRight"/>
                </w:pPr>
                <w:r>
                  <w:t>16 815,00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4C902610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DD630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2D2AA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160211-N-000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C964F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Vyřazená zařízení obsahující chlorofluorouhlovodíky, hydrochlorofluorouhlovodíky (HCFC) a hydrofluorouhlovodíky (HFC)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22E1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81F1F90" w14:textId="77777777" w:rsidR="001F0D79" w:rsidRDefault="001F0D79" w:rsidP="006D1858">
                <w:pPr>
                  <w:pStyle w:val="TDRight"/>
                </w:pPr>
                <w:r>
                  <w:t>1 298,00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0AD72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EC5545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10C07B2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11002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40289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160506-N-000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631BA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Laboratorní chemikálie a jejich směsi,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29935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307369F" w14:textId="77777777" w:rsidR="001F0D79" w:rsidRDefault="001F0D79" w:rsidP="006D1858">
                <w:pPr>
                  <w:pStyle w:val="TDRight"/>
                </w:pPr>
                <w:r>
                  <w:t>26 828,00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C7317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C0FD42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56137179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409CF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D3ADB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160507-N-000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BC1F7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anorganické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101E3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C638209" w14:textId="77777777" w:rsidR="001F0D79" w:rsidRDefault="001F0D79" w:rsidP="006D1858">
                <w:pPr>
                  <w:pStyle w:val="TDRight"/>
                </w:pPr>
                <w:r>
                  <w:t>28 077,00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8088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058D89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67EB1ACC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F50B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C1076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160508-N-000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45215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1C6E7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1C72BCA" w14:textId="77777777" w:rsidR="001F0D79" w:rsidRDefault="001F0D79" w:rsidP="006D1858">
                <w:pPr>
                  <w:pStyle w:val="TDRight"/>
                </w:pPr>
                <w:r>
                  <w:t>28 077,00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E7D82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5BF5A2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4CB078C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6FE0D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129FE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180202-N-000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8D596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ABA14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156168E" w14:textId="77777777" w:rsidR="001F0D79" w:rsidRDefault="001F0D79" w:rsidP="006D1858">
                <w:pPr>
                  <w:pStyle w:val="TDRight"/>
                </w:pPr>
                <w:r>
                  <w:t>23 889,00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ABF43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C3D4E5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C0D0901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ED3BB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965C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624BE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Chemikálie sestávající z nebezpečných látek nebo tyto látky obsahující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0690C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8ECA3B7" w14:textId="77777777" w:rsidR="001F0D79" w:rsidRDefault="001F0D79" w:rsidP="006D1858">
                <w:pPr>
                  <w:pStyle w:val="TDRight"/>
                </w:pPr>
                <w:r>
                  <w:t>23 889,00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518E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D98697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0F2EB8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BD1156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6F388D4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E690D86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4691001603   (4182016) ZO+NO Wonkova 343/20, Hradec Králové, IČP: 0001930561</w:t>
                </w:r>
              </w:p>
            </w:tc>
          </w:tr>
          <w:tr w:rsidR="001F0D79" w14:paraId="156B3DE2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91584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37F9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1C23C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52221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E2EEB88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1BE2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Valník /skříň manipulace - ruční nakládka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98B3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3F29D4" w14:textId="77777777" w:rsidR="001F0D79" w:rsidRDefault="001F0D79" w:rsidP="006D1858">
                <w:pPr>
                  <w:pStyle w:val="TDRight"/>
                </w:pPr>
                <w:r>
                  <w:t>173,00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48A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8F3D" w14:textId="77777777" w:rsidR="001F0D79" w:rsidRDefault="001F0D79" w:rsidP="006D1858">
                <w:pPr>
                  <w:pStyle w:val="TDCenter"/>
                </w:pPr>
                <w:r>
                  <w:t>15 MIN</w:t>
                </w:r>
              </w:p>
            </w:tc>
          </w:tr>
        </w:tbl>
        <w:p w14:paraId="290E881D" w14:textId="77777777" w:rsidR="001F0D79" w:rsidRDefault="001F0D79" w:rsidP="006D1858">
          <w:pPr>
            <w:divId w:val="1659457937"/>
            <w:rPr>
              <w:rFonts w:cs="Arial"/>
              <w:szCs w:val="18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AC5380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63D96AC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563D96AC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13CA273E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Bc.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ABAA9BC" w14:textId="13CA273E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Bc.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140F" w14:textId="77777777" w:rsidR="006C4022" w:rsidRDefault="006C4022" w:rsidP="00C23FE8">
      <w:r>
        <w:separator/>
      </w:r>
    </w:p>
  </w:endnote>
  <w:endnote w:type="continuationSeparator" w:id="0">
    <w:p w14:paraId="26D30470" w14:textId="77777777" w:rsidR="006C4022" w:rsidRDefault="006C4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69D42A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D1858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D1858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A34C" w14:textId="77777777" w:rsidR="006C4022" w:rsidRDefault="006C4022" w:rsidP="00C23FE8">
      <w:r>
        <w:separator/>
      </w:r>
    </w:p>
  </w:footnote>
  <w:footnote w:type="continuationSeparator" w:id="0">
    <w:p w14:paraId="6881325E" w14:textId="77777777" w:rsidR="006C4022" w:rsidRDefault="006C4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428191">
    <w:abstractNumId w:val="4"/>
  </w:num>
  <w:num w:numId="2" w16cid:durableId="1969698052">
    <w:abstractNumId w:val="5"/>
  </w:num>
  <w:num w:numId="3" w16cid:durableId="2093430544">
    <w:abstractNumId w:val="27"/>
  </w:num>
  <w:num w:numId="4" w16cid:durableId="1803229883">
    <w:abstractNumId w:val="12"/>
    <w:lvlOverride w:ilvl="0">
      <w:startOverride w:val="1"/>
    </w:lvlOverride>
  </w:num>
  <w:num w:numId="5" w16cid:durableId="506746543">
    <w:abstractNumId w:val="35"/>
  </w:num>
  <w:num w:numId="6" w16cid:durableId="1827891732">
    <w:abstractNumId w:val="18"/>
    <w:lvlOverride w:ilvl="0">
      <w:startOverride w:val="1"/>
    </w:lvlOverride>
  </w:num>
  <w:num w:numId="7" w16cid:durableId="1357654218">
    <w:abstractNumId w:val="0"/>
    <w:lvlOverride w:ilvl="0">
      <w:startOverride w:val="1"/>
    </w:lvlOverride>
  </w:num>
  <w:num w:numId="8" w16cid:durableId="1430615504">
    <w:abstractNumId w:val="3"/>
  </w:num>
  <w:num w:numId="9" w16cid:durableId="1507599204">
    <w:abstractNumId w:val="20"/>
  </w:num>
  <w:num w:numId="10" w16cid:durableId="488255679">
    <w:abstractNumId w:val="31"/>
  </w:num>
  <w:num w:numId="11" w16cid:durableId="1613127469">
    <w:abstractNumId w:val="6"/>
    <w:lvlOverride w:ilvl="0">
      <w:startOverride w:val="1"/>
    </w:lvlOverride>
  </w:num>
  <w:num w:numId="12" w16cid:durableId="170023770">
    <w:abstractNumId w:val="1"/>
  </w:num>
  <w:num w:numId="13" w16cid:durableId="1880244422">
    <w:abstractNumId w:val="33"/>
  </w:num>
  <w:num w:numId="14" w16cid:durableId="816413017">
    <w:abstractNumId w:val="30"/>
  </w:num>
  <w:num w:numId="15" w16cid:durableId="1776096512">
    <w:abstractNumId w:val="10"/>
  </w:num>
  <w:num w:numId="16" w16cid:durableId="621352265">
    <w:abstractNumId w:val="19"/>
  </w:num>
  <w:num w:numId="17" w16cid:durableId="1007707214">
    <w:abstractNumId w:val="29"/>
  </w:num>
  <w:num w:numId="18" w16cid:durableId="723599807">
    <w:abstractNumId w:val="32"/>
  </w:num>
  <w:num w:numId="19" w16cid:durableId="938876190">
    <w:abstractNumId w:val="11"/>
  </w:num>
  <w:num w:numId="20" w16cid:durableId="755247185">
    <w:abstractNumId w:val="14"/>
  </w:num>
  <w:num w:numId="21" w16cid:durableId="852645937">
    <w:abstractNumId w:val="15"/>
  </w:num>
  <w:num w:numId="22" w16cid:durableId="747842796">
    <w:abstractNumId w:val="13"/>
  </w:num>
  <w:num w:numId="23" w16cid:durableId="21833763">
    <w:abstractNumId w:val="28"/>
  </w:num>
  <w:num w:numId="24" w16cid:durableId="771316109">
    <w:abstractNumId w:val="7"/>
  </w:num>
  <w:num w:numId="25" w16cid:durableId="1378815887">
    <w:abstractNumId w:val="9"/>
  </w:num>
  <w:num w:numId="26" w16cid:durableId="539974747">
    <w:abstractNumId w:val="17"/>
  </w:num>
  <w:num w:numId="27" w16cid:durableId="1065571076">
    <w:abstractNumId w:val="24"/>
  </w:num>
  <w:num w:numId="28" w16cid:durableId="927232956">
    <w:abstractNumId w:val="34"/>
  </w:num>
  <w:num w:numId="29" w16cid:durableId="1714228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8818080">
    <w:abstractNumId w:val="22"/>
  </w:num>
  <w:num w:numId="31" w16cid:durableId="1729525183">
    <w:abstractNumId w:val="25"/>
  </w:num>
  <w:num w:numId="32" w16cid:durableId="1964916316">
    <w:abstractNumId w:val="21"/>
  </w:num>
  <w:num w:numId="33" w16cid:durableId="306131779">
    <w:abstractNumId w:val="26"/>
  </w:num>
  <w:num w:numId="34" w16cid:durableId="543060725">
    <w:abstractNumId w:val="23"/>
  </w:num>
  <w:num w:numId="35" w16cid:durableId="1611863548">
    <w:abstractNumId w:val="8"/>
  </w:num>
  <w:num w:numId="36" w16cid:durableId="1068303836">
    <w:abstractNumId w:val="2"/>
  </w:num>
  <w:num w:numId="37" w16cid:durableId="667244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C5380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04B1F639135B41B5BC37ACBE5ED38EF6">
    <w:name w:val="04B1F639135B41B5BC37ACBE5ED38EF6"/>
    <w:rsid w:val="00223FDB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2023-12-31T23:00:00+00:00</MPERP_DOCMA_ContractValidity>
    <MPERP_DOCMA_ContractCustNr xmlns="9cf0c0d7-7dfe-4758-9c72-35d06753d0d1">S0096971</MPERP_DOCMA_ContractCustNr>
    <MPERP_DOCMA_ContractPortal xmlns="9cf0c0d7-7dfe-4758-9c72-35d06753d0d1">true</MPERP_DOCMA_ContractPortal>
    <MPERP_DOCMA_AttendentNo xmlns="f7e20f1f-2dae-4c20-b61f-9af30161cfd4">3</MPERP_DOCMA_AttendentNo>
    <MPERP_DOCMA_SignByCustomer xmlns="f7e20f1f-2dae-4c20-b61f-9af30161cfd4">true</MPERP_DOCMA_SignByCustomer>
    <MPERP_DOCMA_ContractDocType xmlns="9cf0c0d7-7dfe-4758-9c72-35d06753d0d1">Dodatek</MPERP_DOCMA_Contract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7FF80-CB44-422E-B5B9-16A38F4D8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6A8A1-8CCA-4B44-863C-1E225B4F8BB3}">
  <ds:schemaRefs>
    <ds:schemaRef ds:uri="http://schemas.microsoft.com/office/2006/metadata/properties"/>
    <ds:schemaRef ds:uri="http://schemas.microsoft.com/office/infopath/2007/PartnerControls"/>
    <ds:schemaRef ds:uri="9cf0c0d7-7dfe-4758-9c72-35d06753d0d1"/>
    <ds:schemaRef ds:uri="f7e20f1f-2dae-4c20-b61f-9af30161cfd4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512DE-A179-47FD-853C-0BB8B2CFE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434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4691001603</dc:title>
  <dc:subject/>
  <dc:creator>Ivana Hrubá</dc:creator>
  <cp:keywords/>
  <dc:description>Vytvořeno generátorem sestav Microsoft Dynamics NAV.</dc:description>
  <cp:lastModifiedBy>Ivana Hrubá</cp:lastModifiedBy>
  <cp:revision>2</cp:revision>
  <cp:lastPrinted>2014-12-10T10:08:00Z</cp:lastPrinted>
  <dcterms:created xsi:type="dcterms:W3CDTF">2024-02-12T09:16:00Z</dcterms:created>
  <dcterms:modified xsi:type="dcterms:W3CDTF">2024-02-12T09:16:00Z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