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3BC6B" w14:textId="4DF5F3FF" w:rsidR="00143211" w:rsidRDefault="00143211" w:rsidP="00143211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78333" wp14:editId="1409906A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1057B" w14:textId="77777777" w:rsidR="00143211" w:rsidRPr="008D6246" w:rsidRDefault="00143211" w:rsidP="00143211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14:paraId="569C243C" w14:textId="77777777" w:rsidR="00143211" w:rsidRDefault="00143211" w:rsidP="00143211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14:paraId="3F2708DC" w14:textId="77777777" w:rsidR="00143211" w:rsidRPr="008D6246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  <w:p w14:paraId="578BAB73" w14:textId="6BB9424E" w:rsidR="00143211" w:rsidRPr="008D6246" w:rsidRDefault="00143211" w:rsidP="00143211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3166D4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="003166D4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e-mail: </w:t>
                                </w:r>
                                <w:hyperlink r:id="rId4" w:history="1">
                                  <w:r w:rsidR="003166D4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14:paraId="243D3837" w14:textId="77777777" w:rsidR="00143211" w:rsidRDefault="00143211" w:rsidP="00143211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BA25CDC" w14:textId="77777777" w:rsidR="00143211" w:rsidRPr="00ED5E98" w:rsidRDefault="00143211" w:rsidP="00143211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78333"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14:paraId="5FE1057B" w14:textId="77777777" w:rsidR="00143211" w:rsidRPr="008D6246" w:rsidRDefault="00143211" w:rsidP="00143211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14:paraId="569C243C" w14:textId="77777777" w:rsidR="00143211" w:rsidRDefault="00143211" w:rsidP="00143211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14:paraId="3F2708DC" w14:textId="77777777" w:rsidR="00143211" w:rsidRPr="008D6246" w:rsidRDefault="00143211" w:rsidP="00143211">
                          <w:pPr>
                            <w:spacing w:before="80"/>
                            <w:jc w:val="center"/>
                          </w:pPr>
                        </w:p>
                        <w:p w14:paraId="578BAB73" w14:textId="6BB9424E" w:rsidR="00143211" w:rsidRPr="008D6246" w:rsidRDefault="00143211" w:rsidP="00143211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3166D4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="003166D4"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6" w:history="1">
                            <w:r w:rsidR="003166D4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14:paraId="243D3837" w14:textId="77777777" w:rsidR="00143211" w:rsidRDefault="00143211" w:rsidP="00143211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5BA25CDC" w14:textId="77777777" w:rsidR="00143211" w:rsidRPr="00ED5E98" w:rsidRDefault="00143211" w:rsidP="00143211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7603767" w14:textId="77777777" w:rsidR="00143211" w:rsidRDefault="00143211" w:rsidP="00143211">
      <w:pPr>
        <w:pStyle w:val="Zkladntext"/>
      </w:pPr>
    </w:p>
    <w:p w14:paraId="513A3EC9" w14:textId="77777777" w:rsidR="00143211" w:rsidRDefault="00143211" w:rsidP="00143211">
      <w:pPr>
        <w:pStyle w:val="Zkladntext"/>
      </w:pPr>
    </w:p>
    <w:p w14:paraId="42879317" w14:textId="77777777" w:rsidR="00143211" w:rsidRDefault="00143211" w:rsidP="00143211">
      <w:pPr>
        <w:ind w:left="4962"/>
        <w:rPr>
          <w:sz w:val="24"/>
          <w:szCs w:val="24"/>
        </w:rPr>
      </w:pPr>
    </w:p>
    <w:p w14:paraId="6622ACAC" w14:textId="77777777" w:rsidR="00143211" w:rsidRDefault="00143211" w:rsidP="00143211">
      <w:pPr>
        <w:ind w:left="4962"/>
        <w:rPr>
          <w:sz w:val="24"/>
          <w:szCs w:val="24"/>
        </w:rPr>
      </w:pPr>
    </w:p>
    <w:p w14:paraId="5B474216" w14:textId="77777777" w:rsidR="00143211" w:rsidRDefault="00143211" w:rsidP="00143211">
      <w:pPr>
        <w:ind w:left="5103"/>
        <w:rPr>
          <w:sz w:val="22"/>
          <w:szCs w:val="22"/>
        </w:rPr>
      </w:pPr>
    </w:p>
    <w:p w14:paraId="57BF2CA5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TORAS Marketing s.r.o.</w:t>
      </w:r>
    </w:p>
    <w:p w14:paraId="5C2089E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Chotěbuzská 284</w:t>
      </w:r>
    </w:p>
    <w:p w14:paraId="6758876A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>735 61 Chotěbuz</w:t>
      </w:r>
    </w:p>
    <w:p w14:paraId="4A4FD56F" w14:textId="77777777" w:rsidR="00143211" w:rsidRDefault="00143211" w:rsidP="00143211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bookmarkStart w:id="0" w:name="_GoBack"/>
      <w:r>
        <w:rPr>
          <w:sz w:val="24"/>
          <w:szCs w:val="24"/>
        </w:rPr>
        <w:t>26860961</w:t>
      </w:r>
      <w:bookmarkEnd w:id="0"/>
    </w:p>
    <w:p w14:paraId="73BBDAB0" w14:textId="77777777" w:rsidR="00143211" w:rsidRDefault="00143211" w:rsidP="00143211">
      <w:pPr>
        <w:ind w:left="5103"/>
      </w:pPr>
      <w:r>
        <w:t xml:space="preserve">                                           </w:t>
      </w:r>
    </w:p>
    <w:p w14:paraId="08C18A33" w14:textId="77777777" w:rsidR="00143211" w:rsidRDefault="00143211" w:rsidP="00143211">
      <w:pPr>
        <w:pStyle w:val="Zkladntext"/>
      </w:pPr>
      <w:r>
        <w:t xml:space="preserve">                                                                                                  </w:t>
      </w:r>
    </w:p>
    <w:p w14:paraId="03DF8E8A" w14:textId="77777777" w:rsidR="00143211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</w:p>
    <w:p w14:paraId="326BE69A" w14:textId="1294646E" w:rsidR="00143211" w:rsidRPr="00A014C4" w:rsidRDefault="00143211" w:rsidP="00143211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 w:rsidRPr="00A014C4">
        <w:rPr>
          <w:sz w:val="18"/>
          <w:szCs w:val="18"/>
        </w:rPr>
        <w:t>VÁ</w:t>
      </w:r>
      <w:r w:rsidR="003166D4">
        <w:rPr>
          <w:sz w:val="18"/>
          <w:szCs w:val="18"/>
        </w:rPr>
        <w:t>Š</w:t>
      </w:r>
      <w:r w:rsidRPr="00A014C4">
        <w:rPr>
          <w:sz w:val="18"/>
          <w:szCs w:val="18"/>
        </w:rPr>
        <w:t xml:space="preserve"> DOPIS ZNAČKY/ZE DNE</w:t>
      </w:r>
      <w:r w:rsidR="003166D4">
        <w:rPr>
          <w:sz w:val="18"/>
          <w:szCs w:val="18"/>
        </w:rPr>
        <w:tab/>
        <w:t>NAŠE ZNAČ</w:t>
      </w:r>
      <w:r>
        <w:rPr>
          <w:sz w:val="18"/>
          <w:szCs w:val="18"/>
        </w:rPr>
        <w:t>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14:paraId="707A6AB3" w14:textId="27A2B7C3" w:rsidR="00143211" w:rsidRDefault="00143211" w:rsidP="00143211">
      <w:pPr>
        <w:pStyle w:val="Zkladntext"/>
      </w:pPr>
      <w:r>
        <w:tab/>
      </w:r>
      <w:r>
        <w:tab/>
      </w:r>
      <w:r>
        <w:tab/>
      </w:r>
      <w:r>
        <w:tab/>
        <w:t xml:space="preserve">     </w:t>
      </w:r>
      <w:r w:rsidR="00F26FBB">
        <w:t>54</w:t>
      </w:r>
      <w:r>
        <w:t>/ZŠ/202</w:t>
      </w:r>
      <w:r w:rsidR="00F26FBB">
        <w:t>4</w:t>
      </w:r>
      <w:r>
        <w:tab/>
      </w:r>
      <w:r w:rsidR="003166D4">
        <w:t>XXXXX</w:t>
      </w:r>
      <w:r w:rsidRPr="00986C6B">
        <w:tab/>
      </w:r>
      <w:r w:rsidRPr="00986C6B">
        <w:tab/>
        <w:t>20</w:t>
      </w:r>
      <w:r>
        <w:t>2</w:t>
      </w:r>
      <w:r w:rsidR="00F26FBB">
        <w:t>4</w:t>
      </w:r>
      <w:r w:rsidRPr="00986C6B">
        <w:t>-</w:t>
      </w:r>
      <w:r>
        <w:t>02</w:t>
      </w:r>
      <w:r w:rsidRPr="00986C6B">
        <w:t>-</w:t>
      </w:r>
      <w:r w:rsidR="00F26FBB">
        <w:t>12</w:t>
      </w:r>
    </w:p>
    <w:p w14:paraId="235C3D2E" w14:textId="77777777" w:rsidR="00143211" w:rsidRDefault="00143211" w:rsidP="00143211">
      <w:pPr>
        <w:rPr>
          <w:b/>
        </w:rPr>
      </w:pPr>
    </w:p>
    <w:p w14:paraId="24A3D3C5" w14:textId="77777777" w:rsidR="00143211" w:rsidRDefault="00143211" w:rsidP="00143211">
      <w:pPr>
        <w:rPr>
          <w:b/>
        </w:rPr>
      </w:pPr>
    </w:p>
    <w:p w14:paraId="3C000009" w14:textId="77777777" w:rsidR="00143211" w:rsidRDefault="00143211" w:rsidP="0014321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Objednávka</w:t>
      </w:r>
    </w:p>
    <w:p w14:paraId="670E4072" w14:textId="77777777" w:rsidR="00143211" w:rsidRDefault="00143211" w:rsidP="00143211">
      <w:pPr>
        <w:pStyle w:val="Zkladntext"/>
        <w:rPr>
          <w:szCs w:val="24"/>
        </w:rPr>
      </w:pPr>
    </w:p>
    <w:p w14:paraId="6C873678" w14:textId="77A2ED17" w:rsidR="00153EA0" w:rsidRDefault="00153EA0" w:rsidP="00143211">
      <w:pPr>
        <w:pStyle w:val="Zkladntext"/>
      </w:pPr>
      <w:r>
        <w:rPr>
          <w:szCs w:val="24"/>
        </w:rPr>
        <w:t xml:space="preserve">Objednáváme </w:t>
      </w:r>
      <w:r w:rsidR="00143211">
        <w:t xml:space="preserve">prodloužení </w:t>
      </w:r>
      <w:r w:rsidR="00B32319">
        <w:t xml:space="preserve">licencí </w:t>
      </w:r>
      <w:proofErr w:type="spellStart"/>
      <w:r w:rsidR="00143211">
        <w:t>Keria</w:t>
      </w:r>
      <w:proofErr w:type="spellEnd"/>
      <w:r w:rsidR="00143211">
        <w:t xml:space="preserve"> Firewallu a </w:t>
      </w:r>
      <w:proofErr w:type="spellStart"/>
      <w:r w:rsidR="00143211">
        <w:t>Mailserveru</w:t>
      </w:r>
      <w:proofErr w:type="spellEnd"/>
      <w:r>
        <w:t>, dle této specifikace:</w:t>
      </w:r>
    </w:p>
    <w:p w14:paraId="152F8CFD" w14:textId="5C407962" w:rsidR="00153EA0" w:rsidRDefault="00153EA0" w:rsidP="00143211">
      <w:pPr>
        <w:pStyle w:val="Zkladntext"/>
      </w:pPr>
    </w:p>
    <w:p w14:paraId="0284486F" w14:textId="0BEC88EC" w:rsidR="00B32319" w:rsidRPr="00B32319" w:rsidRDefault="00F26FBB" w:rsidP="00B3231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Mailserver</w:t>
      </w:r>
      <w:proofErr w:type="spellEnd"/>
      <w:r>
        <w:rPr>
          <w:sz w:val="24"/>
          <w:szCs w:val="24"/>
        </w:rPr>
        <w:t xml:space="preserve"> 110 licencí - </w:t>
      </w:r>
      <w:proofErr w:type="spellStart"/>
      <w:r w:rsidR="00B32319" w:rsidRPr="00B32319">
        <w:rPr>
          <w:sz w:val="24"/>
          <w:szCs w:val="24"/>
        </w:rPr>
        <w:t>Kerio</w:t>
      </w:r>
      <w:proofErr w:type="spellEnd"/>
      <w:r w:rsidR="00B32319" w:rsidRPr="00B32319">
        <w:rPr>
          <w:sz w:val="24"/>
          <w:szCs w:val="24"/>
        </w:rPr>
        <w:t xml:space="preserve"> </w:t>
      </w:r>
      <w:proofErr w:type="spellStart"/>
      <w:r w:rsidR="00B32319" w:rsidRPr="00B32319">
        <w:rPr>
          <w:sz w:val="24"/>
          <w:szCs w:val="24"/>
        </w:rPr>
        <w:t>Connect</w:t>
      </w:r>
      <w:proofErr w:type="spellEnd"/>
      <w:r w:rsidR="00B32319" w:rsidRPr="00B32319">
        <w:rPr>
          <w:sz w:val="24"/>
          <w:szCs w:val="24"/>
        </w:rPr>
        <w:t>, Anti</w:t>
      </w:r>
      <w:r>
        <w:rPr>
          <w:sz w:val="24"/>
          <w:szCs w:val="24"/>
        </w:rPr>
        <w:t>-V</w:t>
      </w:r>
      <w:r w:rsidR="00B32319" w:rsidRPr="00B32319">
        <w:rPr>
          <w:sz w:val="24"/>
          <w:szCs w:val="24"/>
        </w:rPr>
        <w:t xml:space="preserve">irus, </w:t>
      </w:r>
      <w:proofErr w:type="spellStart"/>
      <w:r w:rsidR="00B32319" w:rsidRPr="00B32319">
        <w:rPr>
          <w:sz w:val="24"/>
          <w:szCs w:val="24"/>
        </w:rPr>
        <w:t>Active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B32319" w:rsidRPr="00B32319">
        <w:rPr>
          <w:sz w:val="24"/>
          <w:szCs w:val="24"/>
        </w:rPr>
        <w:t>Sync</w:t>
      </w:r>
      <w:proofErr w:type="spellEnd"/>
      <w:r w:rsidR="00B32319" w:rsidRPr="00B32319">
        <w:rPr>
          <w:sz w:val="24"/>
          <w:szCs w:val="24"/>
        </w:rPr>
        <w:t>, Anti</w:t>
      </w:r>
      <w:r>
        <w:rPr>
          <w:sz w:val="24"/>
          <w:szCs w:val="24"/>
        </w:rPr>
        <w:t>-Spam</w:t>
      </w:r>
    </w:p>
    <w:p w14:paraId="27DB873E" w14:textId="3ECF9E14" w:rsidR="00B32319" w:rsidRPr="00EC0FC5" w:rsidRDefault="00B32319" w:rsidP="00B32319">
      <w:pPr>
        <w:rPr>
          <w:bCs/>
          <w:sz w:val="24"/>
          <w:szCs w:val="24"/>
        </w:rPr>
      </w:pPr>
      <w:r w:rsidRPr="00EC0FC5">
        <w:rPr>
          <w:bCs/>
          <w:sz w:val="24"/>
          <w:szCs w:val="24"/>
        </w:rPr>
        <w:t xml:space="preserve">cena: </w:t>
      </w:r>
      <w:r w:rsidR="00F26FBB" w:rsidRPr="00EC0FC5">
        <w:rPr>
          <w:bCs/>
          <w:sz w:val="24"/>
          <w:szCs w:val="24"/>
        </w:rPr>
        <w:t>59.325,-</w:t>
      </w:r>
      <w:r w:rsidRPr="00EC0FC5">
        <w:rPr>
          <w:bCs/>
          <w:sz w:val="24"/>
          <w:szCs w:val="24"/>
        </w:rPr>
        <w:t> Kč bez DPH</w:t>
      </w:r>
    </w:p>
    <w:p w14:paraId="2BE022DA" w14:textId="77777777" w:rsidR="00B32319" w:rsidRPr="00B32319" w:rsidRDefault="00B32319" w:rsidP="00B32319">
      <w:pPr>
        <w:rPr>
          <w:sz w:val="24"/>
          <w:szCs w:val="24"/>
        </w:rPr>
      </w:pPr>
    </w:p>
    <w:p w14:paraId="50A5E10F" w14:textId="3F7627C9" w:rsidR="00B32319" w:rsidRPr="00B32319" w:rsidRDefault="00F26FBB" w:rsidP="00B3231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Firewall budova Slovenská 35 licencí - </w:t>
      </w:r>
      <w:proofErr w:type="spellStart"/>
      <w:r w:rsidR="00B32319" w:rsidRPr="00B32319">
        <w:rPr>
          <w:sz w:val="24"/>
          <w:szCs w:val="24"/>
        </w:rPr>
        <w:t>Kerio</w:t>
      </w:r>
      <w:proofErr w:type="spellEnd"/>
      <w:r w:rsidR="00B32319" w:rsidRPr="00B32319">
        <w:rPr>
          <w:sz w:val="24"/>
          <w:szCs w:val="24"/>
        </w:rPr>
        <w:t xml:space="preserve"> </w:t>
      </w:r>
      <w:proofErr w:type="spellStart"/>
      <w:r w:rsidR="00B32319" w:rsidRPr="00B32319">
        <w:rPr>
          <w:sz w:val="24"/>
          <w:szCs w:val="24"/>
        </w:rPr>
        <w:t>Control</w:t>
      </w:r>
      <w:proofErr w:type="spellEnd"/>
      <w:r w:rsidR="00B32319" w:rsidRPr="00B32319">
        <w:rPr>
          <w:sz w:val="24"/>
          <w:szCs w:val="24"/>
        </w:rPr>
        <w:t>, Anti</w:t>
      </w:r>
      <w:r>
        <w:rPr>
          <w:sz w:val="24"/>
          <w:szCs w:val="24"/>
        </w:rPr>
        <w:t>-V</w:t>
      </w:r>
      <w:r w:rsidR="00B32319" w:rsidRPr="00B32319">
        <w:rPr>
          <w:sz w:val="24"/>
          <w:szCs w:val="24"/>
        </w:rPr>
        <w:t>irus</w:t>
      </w:r>
      <w:r>
        <w:rPr>
          <w:sz w:val="24"/>
          <w:szCs w:val="24"/>
        </w:rPr>
        <w:t xml:space="preserve"> - Linux</w:t>
      </w:r>
      <w:r w:rsidR="00B32319" w:rsidRPr="00B32319">
        <w:rPr>
          <w:color w:val="FF0000"/>
          <w:sz w:val="24"/>
          <w:szCs w:val="24"/>
        </w:rPr>
        <w:t xml:space="preserve"> </w:t>
      </w:r>
    </w:p>
    <w:p w14:paraId="06B7CA74" w14:textId="573D8333" w:rsidR="00B32319" w:rsidRPr="00EC0FC5" w:rsidRDefault="00B32319" w:rsidP="00B32319">
      <w:pPr>
        <w:rPr>
          <w:sz w:val="24"/>
          <w:szCs w:val="24"/>
        </w:rPr>
      </w:pPr>
      <w:r w:rsidRPr="00EC0FC5">
        <w:rPr>
          <w:bCs/>
          <w:sz w:val="24"/>
          <w:szCs w:val="24"/>
        </w:rPr>
        <w:t>cena: 1</w:t>
      </w:r>
      <w:r w:rsidR="00F26FBB" w:rsidRPr="00EC0FC5">
        <w:rPr>
          <w:bCs/>
          <w:sz w:val="24"/>
          <w:szCs w:val="24"/>
        </w:rPr>
        <w:t>6</w:t>
      </w:r>
      <w:r w:rsidRPr="00EC0FC5">
        <w:rPr>
          <w:bCs/>
          <w:sz w:val="24"/>
          <w:szCs w:val="24"/>
        </w:rPr>
        <w:t xml:space="preserve"> </w:t>
      </w:r>
      <w:r w:rsidR="00F26FBB" w:rsidRPr="00EC0FC5">
        <w:rPr>
          <w:bCs/>
          <w:sz w:val="24"/>
          <w:szCs w:val="24"/>
        </w:rPr>
        <w:t>027</w:t>
      </w:r>
      <w:r w:rsidRPr="00EC0FC5">
        <w:rPr>
          <w:bCs/>
          <w:sz w:val="24"/>
          <w:szCs w:val="24"/>
        </w:rPr>
        <w:t>,</w:t>
      </w:r>
      <w:r w:rsidR="00F26FBB" w:rsidRPr="00EC0FC5">
        <w:rPr>
          <w:bCs/>
          <w:sz w:val="24"/>
          <w:szCs w:val="24"/>
        </w:rPr>
        <w:t>-</w:t>
      </w:r>
      <w:r w:rsidRPr="00EC0FC5">
        <w:rPr>
          <w:bCs/>
          <w:sz w:val="24"/>
          <w:szCs w:val="24"/>
        </w:rPr>
        <w:t xml:space="preserve"> Kč bez DPH</w:t>
      </w:r>
    </w:p>
    <w:p w14:paraId="53DE7AFD" w14:textId="77777777" w:rsidR="00B32319" w:rsidRPr="00B32319" w:rsidRDefault="00B32319" w:rsidP="00B32319">
      <w:pPr>
        <w:shd w:val="clear" w:color="auto" w:fill="FFFFFF"/>
        <w:rPr>
          <w:sz w:val="24"/>
          <w:szCs w:val="24"/>
        </w:rPr>
      </w:pPr>
      <w:r w:rsidRPr="00B32319">
        <w:rPr>
          <w:color w:val="000000"/>
          <w:sz w:val="24"/>
          <w:szCs w:val="24"/>
        </w:rPr>
        <w:t> </w:t>
      </w:r>
    </w:p>
    <w:p w14:paraId="19211441" w14:textId="44475577" w:rsidR="00B32319" w:rsidRPr="00B32319" w:rsidRDefault="00EC0FC5" w:rsidP="00B32319">
      <w:pPr>
        <w:rPr>
          <w:sz w:val="24"/>
          <w:szCs w:val="24"/>
        </w:rPr>
      </w:pPr>
      <w:r>
        <w:rPr>
          <w:sz w:val="24"/>
          <w:szCs w:val="24"/>
        </w:rPr>
        <w:t xml:space="preserve">Firewall budova Pod Zvonek 75 licencí - </w:t>
      </w:r>
      <w:proofErr w:type="spellStart"/>
      <w:r w:rsidR="00B32319" w:rsidRPr="00B32319">
        <w:rPr>
          <w:sz w:val="24"/>
          <w:szCs w:val="24"/>
        </w:rPr>
        <w:t>Kerio</w:t>
      </w:r>
      <w:proofErr w:type="spellEnd"/>
      <w:r w:rsidR="00B32319" w:rsidRPr="00B32319">
        <w:rPr>
          <w:sz w:val="24"/>
          <w:szCs w:val="24"/>
        </w:rPr>
        <w:t xml:space="preserve"> </w:t>
      </w:r>
      <w:proofErr w:type="spellStart"/>
      <w:r w:rsidR="00B32319" w:rsidRPr="00B32319">
        <w:rPr>
          <w:sz w:val="24"/>
          <w:szCs w:val="24"/>
        </w:rPr>
        <w:t>Control</w:t>
      </w:r>
      <w:proofErr w:type="spellEnd"/>
      <w:r w:rsidR="00B32319" w:rsidRPr="00B32319">
        <w:rPr>
          <w:sz w:val="24"/>
          <w:szCs w:val="24"/>
        </w:rPr>
        <w:t>, Anti</w:t>
      </w:r>
      <w:r>
        <w:rPr>
          <w:sz w:val="24"/>
          <w:szCs w:val="24"/>
        </w:rPr>
        <w:t>-V</w:t>
      </w:r>
      <w:r w:rsidR="00B32319" w:rsidRPr="00B32319">
        <w:rPr>
          <w:sz w:val="24"/>
          <w:szCs w:val="24"/>
        </w:rPr>
        <w:t xml:space="preserve">irus </w:t>
      </w:r>
      <w:r>
        <w:rPr>
          <w:sz w:val="24"/>
          <w:szCs w:val="24"/>
        </w:rPr>
        <w:t>- Linux</w:t>
      </w:r>
    </w:p>
    <w:p w14:paraId="2512BB03" w14:textId="3D7C8C5B" w:rsidR="00B32319" w:rsidRPr="00EC0FC5" w:rsidRDefault="00B32319" w:rsidP="00B32319">
      <w:pPr>
        <w:rPr>
          <w:sz w:val="24"/>
          <w:szCs w:val="24"/>
        </w:rPr>
      </w:pPr>
      <w:r w:rsidRPr="00EC0FC5">
        <w:rPr>
          <w:bCs/>
          <w:sz w:val="24"/>
          <w:szCs w:val="24"/>
        </w:rPr>
        <w:t xml:space="preserve">cena: </w:t>
      </w:r>
      <w:r w:rsidR="00EC0FC5" w:rsidRPr="00EC0FC5">
        <w:rPr>
          <w:bCs/>
          <w:sz w:val="24"/>
          <w:szCs w:val="24"/>
        </w:rPr>
        <w:t>31.290,-</w:t>
      </w:r>
      <w:r w:rsidRPr="00EC0FC5">
        <w:rPr>
          <w:bCs/>
          <w:sz w:val="24"/>
          <w:szCs w:val="24"/>
        </w:rPr>
        <w:t xml:space="preserve"> Kč bez DPH</w:t>
      </w:r>
    </w:p>
    <w:p w14:paraId="5A9D1ACF" w14:textId="77777777" w:rsidR="00B32319" w:rsidRPr="00B32319" w:rsidRDefault="00B32319" w:rsidP="00B32319">
      <w:pPr>
        <w:rPr>
          <w:sz w:val="24"/>
          <w:szCs w:val="24"/>
        </w:rPr>
      </w:pPr>
    </w:p>
    <w:p w14:paraId="581A644B" w14:textId="105E3B5A" w:rsidR="00B32319" w:rsidRPr="00B32319" w:rsidRDefault="00EC0FC5" w:rsidP="00B32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Celková cena</w:t>
      </w:r>
      <w:r w:rsidR="00B32319" w:rsidRPr="00B32319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106.642,-</w:t>
      </w:r>
      <w:r w:rsidR="00B32319" w:rsidRPr="00B32319">
        <w:rPr>
          <w:b/>
          <w:bCs/>
          <w:sz w:val="24"/>
          <w:szCs w:val="24"/>
        </w:rPr>
        <w:t xml:space="preserve"> Kč bez DPH</w:t>
      </w:r>
    </w:p>
    <w:p w14:paraId="54B7F5E9" w14:textId="77777777" w:rsidR="00EC0FC5" w:rsidRDefault="00143211" w:rsidP="00EC0FC5">
      <w:pPr>
        <w:pStyle w:val="Zkladntext"/>
      </w:pPr>
      <w:r>
        <w:t xml:space="preserve"> </w:t>
      </w:r>
    </w:p>
    <w:p w14:paraId="701FC5DB" w14:textId="66A4A0C1" w:rsidR="00EC0FC5" w:rsidRPr="00EC0FC5" w:rsidRDefault="00EC0FC5" w:rsidP="00EC0FC5">
      <w:pPr>
        <w:pStyle w:val="Zkladntext"/>
        <w:rPr>
          <w:szCs w:val="24"/>
        </w:rPr>
      </w:pPr>
      <w:r w:rsidRPr="00EC0FC5">
        <w:rPr>
          <w:szCs w:val="24"/>
        </w:rPr>
        <w:t>Informujeme Vás, že jsme povinným subjektem ve smyslu zákona č. 340/2015 Sb., o Registru smluv, ve znění pozdějších předpisů, a tato objednávka bude zveřejněna v Registru smluv.</w:t>
      </w:r>
    </w:p>
    <w:p w14:paraId="0DF65EDE" w14:textId="77777777" w:rsidR="00EC0FC5" w:rsidRPr="00EC0FC5" w:rsidRDefault="00EC0FC5" w:rsidP="00EC0FC5">
      <w:pPr>
        <w:spacing w:before="240"/>
        <w:jc w:val="both"/>
        <w:rPr>
          <w:sz w:val="24"/>
          <w:szCs w:val="24"/>
        </w:rPr>
      </w:pPr>
      <w:r w:rsidRPr="00EC0FC5">
        <w:rPr>
          <w:sz w:val="24"/>
          <w:szCs w:val="24"/>
        </w:rPr>
        <w:t>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14:paraId="168FFA66" w14:textId="6F0D2C7E" w:rsidR="00143211" w:rsidRDefault="00143211" w:rsidP="00143211">
      <w:pPr>
        <w:pStyle w:val="Zkladntext"/>
        <w:rPr>
          <w:szCs w:val="24"/>
        </w:rPr>
      </w:pPr>
    </w:p>
    <w:p w14:paraId="6770C459" w14:textId="77777777" w:rsidR="00B32319" w:rsidRDefault="00B32319" w:rsidP="00143211">
      <w:pPr>
        <w:pStyle w:val="Zkladntext"/>
        <w:rPr>
          <w:szCs w:val="24"/>
        </w:rPr>
      </w:pPr>
    </w:p>
    <w:p w14:paraId="2C85DF3E" w14:textId="77777777" w:rsidR="00143211" w:rsidRDefault="00143211" w:rsidP="00143211">
      <w:pPr>
        <w:pStyle w:val="Zkladntext"/>
        <w:rPr>
          <w:szCs w:val="24"/>
        </w:rPr>
      </w:pPr>
    </w:p>
    <w:p w14:paraId="6AC63F03" w14:textId="221ED38C" w:rsidR="00143211" w:rsidRDefault="00143211" w:rsidP="00143211">
      <w:pPr>
        <w:pStyle w:val="Zkladntext"/>
        <w:rPr>
          <w:szCs w:val="24"/>
        </w:rPr>
      </w:pPr>
      <w:r>
        <w:rPr>
          <w:szCs w:val="24"/>
        </w:rPr>
        <w:t xml:space="preserve"> S pozdravem</w:t>
      </w:r>
    </w:p>
    <w:p w14:paraId="526C510C" w14:textId="77777777" w:rsidR="00143211" w:rsidRDefault="00143211" w:rsidP="00143211">
      <w:pPr>
        <w:pStyle w:val="Zkladntext"/>
        <w:rPr>
          <w:szCs w:val="24"/>
        </w:rPr>
      </w:pPr>
    </w:p>
    <w:p w14:paraId="27AB785C" w14:textId="647312B1" w:rsidR="00143211" w:rsidRDefault="00143211" w:rsidP="00143211">
      <w:pPr>
        <w:pStyle w:val="Zkladntext"/>
        <w:rPr>
          <w:szCs w:val="24"/>
        </w:rPr>
      </w:pPr>
    </w:p>
    <w:p w14:paraId="78351DA9" w14:textId="77777777" w:rsidR="00143211" w:rsidRDefault="00143211" w:rsidP="00143211">
      <w:pPr>
        <w:pStyle w:val="Zkladntext"/>
        <w:rPr>
          <w:szCs w:val="24"/>
        </w:rPr>
      </w:pPr>
    </w:p>
    <w:p w14:paraId="28BFDE19" w14:textId="77777777" w:rsidR="00143211" w:rsidRDefault="00143211" w:rsidP="00143211">
      <w:pPr>
        <w:pStyle w:val="Zkladntext"/>
        <w:rPr>
          <w:szCs w:val="24"/>
        </w:rPr>
      </w:pPr>
    </w:p>
    <w:p w14:paraId="63B828BE" w14:textId="77777777" w:rsidR="00143211" w:rsidRPr="003601A6" w:rsidRDefault="00143211" w:rsidP="00143211">
      <w:pPr>
        <w:pStyle w:val="Zkladntext"/>
        <w:rPr>
          <w:szCs w:val="24"/>
        </w:rPr>
      </w:pPr>
    </w:p>
    <w:p w14:paraId="3881E9B3" w14:textId="77777777" w:rsidR="005C7B1C" w:rsidRDefault="005C7B1C" w:rsidP="00143211">
      <w:pPr>
        <w:pStyle w:val="Zkladntext"/>
        <w:rPr>
          <w:sz w:val="22"/>
          <w:szCs w:val="22"/>
        </w:rPr>
      </w:pPr>
    </w:p>
    <w:p w14:paraId="2AFFDBB0" w14:textId="21BBB0FF" w:rsidR="00143211" w:rsidRDefault="00143211" w:rsidP="001432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Mgr. Renáta Čalová Wapieniková</w:t>
      </w:r>
    </w:p>
    <w:p w14:paraId="3F337657" w14:textId="408362EB" w:rsidR="00143211" w:rsidRDefault="00143211" w:rsidP="0014321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14:paraId="344FCB7C" w14:textId="77777777" w:rsidR="00143211" w:rsidRDefault="00143211" w:rsidP="00143211">
      <w:pPr>
        <w:pStyle w:val="Zkladntext"/>
        <w:rPr>
          <w:sz w:val="22"/>
          <w:szCs w:val="22"/>
        </w:rPr>
      </w:pPr>
    </w:p>
    <w:p w14:paraId="2F8F6ED2" w14:textId="6AEF414E" w:rsidR="00C01881" w:rsidRDefault="00C01881"/>
    <w:sectPr w:rsidR="00C01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11"/>
    <w:rsid w:val="00143211"/>
    <w:rsid w:val="00147947"/>
    <w:rsid w:val="00153EA0"/>
    <w:rsid w:val="003166D4"/>
    <w:rsid w:val="005C7B1C"/>
    <w:rsid w:val="0066393C"/>
    <w:rsid w:val="008341F6"/>
    <w:rsid w:val="00B32319"/>
    <w:rsid w:val="00C01881"/>
    <w:rsid w:val="00EC0FC5"/>
    <w:rsid w:val="00F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5241"/>
  <w15:chartTrackingRefBased/>
  <w15:docId w15:val="{A39E13C9-0A01-44EB-BABD-236CC139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321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432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43211"/>
    <w:rPr>
      <w:color w:val="0000FF"/>
      <w:u w:val="single"/>
    </w:rPr>
  </w:style>
  <w:style w:type="paragraph" w:customStyle="1" w:styleId="Default">
    <w:name w:val="Default"/>
    <w:rsid w:val="00143211"/>
    <w:pPr>
      <w:autoSpaceDE w:val="0"/>
      <w:autoSpaceDN w:val="0"/>
      <w:adjustRightInd w:val="0"/>
      <w:spacing w:after="0" w:line="240" w:lineRule="auto"/>
    </w:pPr>
    <w:rPr>
      <w:rFonts w:ascii="Frutiger LT Com" w:eastAsia="Times New Roman" w:hAnsi="Frutiger LT Com" w:cs="Frutiger LT Com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3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3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info@podzvonek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2024-02-12T07:58:00Z</cp:lastPrinted>
  <dcterms:created xsi:type="dcterms:W3CDTF">2024-02-12T08:00:00Z</dcterms:created>
  <dcterms:modified xsi:type="dcterms:W3CDTF">2024-02-12T08:08:00Z</dcterms:modified>
</cp:coreProperties>
</file>