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66B08" w14:textId="77777777" w:rsidR="001F31C3" w:rsidRPr="001F31C3" w:rsidRDefault="001F31C3" w:rsidP="001F31C3">
      <w:pPr>
        <w:spacing w:before="240" w:after="240"/>
        <w:jc w:val="center"/>
        <w:rPr>
          <w:rFonts w:ascii="Arial" w:hAnsi="Arial" w:cs="Arial"/>
          <w:b/>
          <w:bCs/>
          <w:sz w:val="24"/>
          <w:szCs w:val="24"/>
        </w:rPr>
      </w:pPr>
      <w:r w:rsidRPr="001F31C3">
        <w:rPr>
          <w:rFonts w:ascii="Arial" w:hAnsi="Arial" w:cs="Arial"/>
          <w:b/>
          <w:bCs/>
          <w:sz w:val="24"/>
          <w:szCs w:val="24"/>
        </w:rPr>
        <w:t xml:space="preserve">DODATEK Č. 1 </w:t>
      </w:r>
    </w:p>
    <w:p w14:paraId="1BDB04CF" w14:textId="46E24C69" w:rsidR="001F31C3" w:rsidRPr="001F31C3" w:rsidRDefault="001F31C3" w:rsidP="001F31C3">
      <w:pPr>
        <w:spacing w:before="240" w:after="240"/>
        <w:jc w:val="center"/>
        <w:rPr>
          <w:rFonts w:ascii="Arial" w:hAnsi="Arial" w:cs="Arial"/>
          <w:b/>
          <w:bCs/>
          <w:sz w:val="24"/>
          <w:szCs w:val="24"/>
        </w:rPr>
      </w:pPr>
      <w:r w:rsidRPr="001F31C3">
        <w:rPr>
          <w:rFonts w:ascii="Arial" w:hAnsi="Arial" w:cs="Arial"/>
          <w:b/>
          <w:bCs/>
          <w:sz w:val="24"/>
          <w:szCs w:val="24"/>
        </w:rPr>
        <w:t xml:space="preserve">K DÍLČÍ SMLOUVĚ Č. </w:t>
      </w:r>
      <w:r w:rsidR="002F04C0">
        <w:rPr>
          <w:rFonts w:ascii="Arial" w:hAnsi="Arial" w:cs="Arial"/>
          <w:b/>
          <w:bCs/>
          <w:sz w:val="24"/>
          <w:szCs w:val="24"/>
        </w:rPr>
        <w:t>11</w:t>
      </w:r>
      <w:r w:rsidRPr="001F31C3">
        <w:rPr>
          <w:rFonts w:ascii="Arial" w:hAnsi="Arial" w:cs="Arial"/>
          <w:b/>
          <w:bCs/>
          <w:sz w:val="24"/>
          <w:szCs w:val="24"/>
        </w:rPr>
        <w:t xml:space="preserve"> O POSKYTOVÁNÍ PRÁVNÍCH SLUŽEB </w:t>
      </w:r>
    </w:p>
    <w:p w14:paraId="26CE79E9" w14:textId="5A27AA1F" w:rsidR="00426654" w:rsidRDefault="00426654" w:rsidP="006027C0">
      <w:pPr>
        <w:autoSpaceDE w:val="0"/>
        <w:autoSpaceDN w:val="0"/>
        <w:adjustRightInd w:val="0"/>
        <w:spacing w:line="280" w:lineRule="exact"/>
        <w:jc w:val="center"/>
        <w:rPr>
          <w:rFonts w:ascii="Arial" w:hAnsi="Arial" w:cs="Arial"/>
          <w:sz w:val="20"/>
        </w:rPr>
      </w:pPr>
    </w:p>
    <w:p w14:paraId="5FE4E59B" w14:textId="77777777" w:rsidR="00482F2E" w:rsidRDefault="00482F2E" w:rsidP="006027C0">
      <w:pPr>
        <w:autoSpaceDE w:val="0"/>
        <w:autoSpaceDN w:val="0"/>
        <w:adjustRightInd w:val="0"/>
        <w:spacing w:line="280" w:lineRule="exact"/>
        <w:jc w:val="center"/>
        <w:rPr>
          <w:rFonts w:ascii="Arial" w:hAnsi="Arial" w:cs="Arial"/>
          <w:sz w:val="20"/>
        </w:rPr>
      </w:pPr>
    </w:p>
    <w:p w14:paraId="46E19C37" w14:textId="77777777" w:rsidR="00482F2E" w:rsidRPr="001F31C3" w:rsidRDefault="00482F2E" w:rsidP="006027C0">
      <w:pPr>
        <w:autoSpaceDE w:val="0"/>
        <w:autoSpaceDN w:val="0"/>
        <w:adjustRightInd w:val="0"/>
        <w:spacing w:line="280" w:lineRule="exact"/>
        <w:jc w:val="center"/>
        <w:rPr>
          <w:rFonts w:ascii="Calibri" w:hAnsi="Calibri" w:cs="Garamond"/>
          <w:b/>
          <w:sz w:val="20"/>
          <w:lang w:bidi="si-LK"/>
        </w:rPr>
      </w:pPr>
    </w:p>
    <w:p w14:paraId="431D36D0" w14:textId="312E3B16" w:rsidR="00CD5B24" w:rsidRPr="00CD5B24" w:rsidRDefault="00CD5B24" w:rsidP="00CD5B24">
      <w:pPr>
        <w:spacing w:before="240" w:after="120" w:line="276" w:lineRule="auto"/>
        <w:rPr>
          <w:rFonts w:ascii="Arial" w:hAnsi="Arial" w:cs="Arial"/>
          <w:sz w:val="20"/>
        </w:rPr>
      </w:pPr>
      <w:r w:rsidRPr="00CD5B24">
        <w:rPr>
          <w:rFonts w:ascii="Arial" w:hAnsi="Arial" w:cs="Arial"/>
          <w:sz w:val="20"/>
        </w:rPr>
        <w:t>Smluvní strany:</w:t>
      </w:r>
    </w:p>
    <w:p w14:paraId="128DB09A" w14:textId="6B11365D" w:rsidR="00CD5B24" w:rsidRPr="00CD5B24" w:rsidRDefault="00CD5B24" w:rsidP="00CD5B24">
      <w:pPr>
        <w:spacing w:before="240" w:after="120" w:line="280" w:lineRule="exact"/>
        <w:contextualSpacing/>
        <w:rPr>
          <w:rFonts w:ascii="Arial" w:hAnsi="Arial" w:cs="Arial"/>
          <w:b/>
          <w:bCs/>
          <w:sz w:val="20"/>
        </w:rPr>
      </w:pPr>
      <w:r w:rsidRPr="00CD5B24">
        <w:rPr>
          <w:rFonts w:ascii="Arial" w:hAnsi="Arial" w:cs="Arial"/>
          <w:b/>
          <w:bCs/>
          <w:sz w:val="20"/>
        </w:rPr>
        <w:t xml:space="preserve">Objednatel: </w:t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 w:rsidRPr="00CD5B24">
        <w:rPr>
          <w:rFonts w:ascii="Arial" w:hAnsi="Arial" w:cs="Arial"/>
          <w:b/>
          <w:bCs/>
          <w:sz w:val="20"/>
        </w:rPr>
        <w:t>Česká republika – Ministerstvo práce a sociálních věcí</w:t>
      </w:r>
    </w:p>
    <w:p w14:paraId="792DB1E0" w14:textId="7EAF6481" w:rsidR="00CD5B24" w:rsidRPr="00CD5B24" w:rsidRDefault="00CD5B24" w:rsidP="00CD5B24">
      <w:pPr>
        <w:spacing w:before="240" w:after="120" w:line="280" w:lineRule="exact"/>
        <w:contextualSpacing/>
        <w:rPr>
          <w:rFonts w:ascii="Arial" w:hAnsi="Arial" w:cs="Arial"/>
          <w:sz w:val="20"/>
        </w:rPr>
      </w:pPr>
      <w:r w:rsidRPr="00CD5B24">
        <w:rPr>
          <w:rFonts w:ascii="Arial" w:hAnsi="Arial" w:cs="Arial"/>
          <w:sz w:val="20"/>
        </w:rPr>
        <w:t xml:space="preserve">se sídlem: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CD5B24">
        <w:rPr>
          <w:rFonts w:ascii="Arial" w:hAnsi="Arial" w:cs="Arial"/>
          <w:sz w:val="20"/>
        </w:rPr>
        <w:t>Na Poříčním právu 1/376, 128 01 Praha 2</w:t>
      </w:r>
    </w:p>
    <w:p w14:paraId="30EC87EA" w14:textId="336D0EED" w:rsidR="00CD5B24" w:rsidRPr="00CD5B24" w:rsidRDefault="00CD5B24" w:rsidP="00CD5B24">
      <w:pPr>
        <w:spacing w:before="240" w:after="120" w:line="280" w:lineRule="exact"/>
        <w:contextualSpacing/>
        <w:rPr>
          <w:rFonts w:ascii="Arial" w:hAnsi="Arial" w:cs="Arial"/>
          <w:sz w:val="20"/>
        </w:rPr>
      </w:pPr>
      <w:r w:rsidRPr="00CD5B24">
        <w:rPr>
          <w:rFonts w:ascii="Arial" w:hAnsi="Arial" w:cs="Arial"/>
          <w:sz w:val="20"/>
        </w:rPr>
        <w:t xml:space="preserve">IČO: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CD5B24">
        <w:rPr>
          <w:rFonts w:ascii="Arial" w:hAnsi="Arial" w:cs="Arial"/>
          <w:sz w:val="20"/>
        </w:rPr>
        <w:t>00551023</w:t>
      </w:r>
    </w:p>
    <w:p w14:paraId="011F1D11" w14:textId="7B5EFFB5" w:rsidR="00CD5B24" w:rsidRPr="00CD5B24" w:rsidRDefault="00CD5B24" w:rsidP="00CD5B24">
      <w:pPr>
        <w:spacing w:before="240" w:after="120" w:line="280" w:lineRule="exact"/>
        <w:contextualSpacing/>
        <w:rPr>
          <w:rFonts w:ascii="Arial" w:hAnsi="Arial" w:cs="Arial"/>
          <w:sz w:val="20"/>
        </w:rPr>
      </w:pPr>
      <w:r w:rsidRPr="00CD5B24">
        <w:rPr>
          <w:rFonts w:ascii="Arial" w:hAnsi="Arial" w:cs="Arial"/>
          <w:sz w:val="20"/>
        </w:rPr>
        <w:t xml:space="preserve">zastoupená: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2F04C0">
        <w:rPr>
          <w:rFonts w:ascii="Arial" w:hAnsi="Arial" w:cs="Arial"/>
          <w:sz w:val="20"/>
        </w:rPr>
        <w:t xml:space="preserve">Ing. Karlem </w:t>
      </w:r>
      <w:proofErr w:type="spellStart"/>
      <w:r w:rsidRPr="002F04C0">
        <w:rPr>
          <w:rFonts w:ascii="Arial" w:hAnsi="Arial" w:cs="Arial"/>
          <w:sz w:val="20"/>
        </w:rPr>
        <w:t>Trpkošem</w:t>
      </w:r>
      <w:proofErr w:type="spellEnd"/>
      <w:r w:rsidRPr="002F04C0">
        <w:rPr>
          <w:rFonts w:ascii="Arial" w:hAnsi="Arial" w:cs="Arial"/>
          <w:sz w:val="20"/>
        </w:rPr>
        <w:t>, vrchním ředitelem sekce informačních technologií</w:t>
      </w:r>
    </w:p>
    <w:p w14:paraId="7E52BC80" w14:textId="0684B8C5" w:rsidR="00CD5B24" w:rsidRPr="00CD5B24" w:rsidRDefault="00CD5B24" w:rsidP="00CD5B24">
      <w:pPr>
        <w:spacing w:before="240" w:after="120" w:line="280" w:lineRule="exact"/>
        <w:contextualSpacing/>
        <w:rPr>
          <w:rFonts w:ascii="Arial" w:hAnsi="Arial" w:cs="Arial"/>
          <w:sz w:val="20"/>
        </w:rPr>
      </w:pPr>
      <w:r w:rsidRPr="00CD5B24">
        <w:rPr>
          <w:rFonts w:ascii="Arial" w:hAnsi="Arial" w:cs="Arial"/>
          <w:sz w:val="20"/>
        </w:rPr>
        <w:t xml:space="preserve">bankovní spojení: </w:t>
      </w:r>
      <w:r>
        <w:rPr>
          <w:rFonts w:ascii="Arial" w:hAnsi="Arial" w:cs="Arial"/>
          <w:sz w:val="20"/>
        </w:rPr>
        <w:tab/>
      </w:r>
      <w:r w:rsidRPr="00CD5B24">
        <w:rPr>
          <w:rFonts w:ascii="Arial" w:hAnsi="Arial" w:cs="Arial"/>
          <w:sz w:val="20"/>
        </w:rPr>
        <w:t>Česká národní banka, pobočka Praha, Na Příkopě 28, 11503 Praha 1</w:t>
      </w:r>
    </w:p>
    <w:p w14:paraId="357B2EEC" w14:textId="08BF40B4" w:rsidR="00CD5B24" w:rsidRPr="00CD5B24" w:rsidRDefault="00CD5B24" w:rsidP="00CD5B24">
      <w:pPr>
        <w:spacing w:before="240" w:after="120" w:line="280" w:lineRule="exact"/>
        <w:contextualSpacing/>
        <w:rPr>
          <w:rFonts w:ascii="Arial" w:hAnsi="Arial" w:cs="Arial"/>
          <w:sz w:val="20"/>
        </w:rPr>
      </w:pPr>
      <w:r w:rsidRPr="00CD5B24">
        <w:rPr>
          <w:rFonts w:ascii="Arial" w:hAnsi="Arial" w:cs="Arial"/>
          <w:sz w:val="20"/>
        </w:rPr>
        <w:t xml:space="preserve">č. účtu: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CD5B24">
        <w:rPr>
          <w:rFonts w:ascii="Arial" w:hAnsi="Arial" w:cs="Arial"/>
          <w:sz w:val="20"/>
        </w:rPr>
        <w:t>2229001/0710</w:t>
      </w:r>
    </w:p>
    <w:p w14:paraId="07198827" w14:textId="17D64A57" w:rsidR="00CD5B24" w:rsidRPr="00CD5B24" w:rsidRDefault="00CD5B24" w:rsidP="00CD5B24">
      <w:pPr>
        <w:spacing w:before="240" w:after="120" w:line="280" w:lineRule="exact"/>
        <w:contextualSpacing/>
        <w:rPr>
          <w:rFonts w:ascii="Arial" w:hAnsi="Arial" w:cs="Arial"/>
          <w:sz w:val="20"/>
        </w:rPr>
      </w:pPr>
      <w:r w:rsidRPr="00CD5B24">
        <w:rPr>
          <w:rFonts w:ascii="Arial" w:hAnsi="Arial" w:cs="Arial"/>
          <w:sz w:val="20"/>
        </w:rPr>
        <w:t xml:space="preserve">ID datové schránky: </w:t>
      </w:r>
      <w:r>
        <w:rPr>
          <w:rFonts w:ascii="Arial" w:hAnsi="Arial" w:cs="Arial"/>
          <w:sz w:val="20"/>
        </w:rPr>
        <w:tab/>
      </w:r>
      <w:r w:rsidRPr="00CD5B24">
        <w:rPr>
          <w:rFonts w:ascii="Arial" w:hAnsi="Arial" w:cs="Arial"/>
          <w:sz w:val="20"/>
        </w:rPr>
        <w:t>sc9aavg</w:t>
      </w:r>
    </w:p>
    <w:p w14:paraId="4272FA32" w14:textId="6C43918C" w:rsidR="00CD5B24" w:rsidRPr="00CD5B24" w:rsidRDefault="00CD5B24" w:rsidP="00CD5B24">
      <w:pPr>
        <w:spacing w:before="240" w:after="240" w:line="240" w:lineRule="auto"/>
        <w:rPr>
          <w:rFonts w:ascii="Arial" w:hAnsi="Arial" w:cs="Arial"/>
          <w:sz w:val="20"/>
        </w:rPr>
      </w:pPr>
      <w:r w:rsidRPr="00CD5B24">
        <w:rPr>
          <w:rFonts w:ascii="Arial" w:hAnsi="Arial" w:cs="Arial"/>
          <w:sz w:val="20"/>
        </w:rPr>
        <w:t>(dále jen „</w:t>
      </w:r>
      <w:r w:rsidRPr="00CD5B24">
        <w:rPr>
          <w:rFonts w:ascii="Arial" w:hAnsi="Arial" w:cs="Arial"/>
          <w:b/>
          <w:bCs/>
          <w:sz w:val="20"/>
        </w:rPr>
        <w:t>Objednatel</w:t>
      </w:r>
      <w:r w:rsidRPr="00CD5B24">
        <w:rPr>
          <w:rFonts w:ascii="Arial" w:hAnsi="Arial" w:cs="Arial"/>
          <w:sz w:val="20"/>
        </w:rPr>
        <w:t>“)</w:t>
      </w:r>
    </w:p>
    <w:p w14:paraId="7530F5B7" w14:textId="7733945A" w:rsidR="00CD5B24" w:rsidRPr="00CD5B24" w:rsidRDefault="00CD5B24" w:rsidP="00CD5B24">
      <w:pPr>
        <w:spacing w:before="240" w:after="240" w:line="240" w:lineRule="auto"/>
        <w:rPr>
          <w:rFonts w:ascii="Arial" w:hAnsi="Arial" w:cs="Arial"/>
          <w:sz w:val="20"/>
        </w:rPr>
      </w:pPr>
      <w:r w:rsidRPr="00CD5B24">
        <w:rPr>
          <w:rFonts w:ascii="Arial" w:hAnsi="Arial" w:cs="Arial"/>
          <w:sz w:val="20"/>
        </w:rPr>
        <w:t>a</w:t>
      </w:r>
    </w:p>
    <w:p w14:paraId="17F003B6" w14:textId="03A6E3AE" w:rsidR="00CD5B24" w:rsidRPr="00CD5B24" w:rsidRDefault="00CD5B24" w:rsidP="00CD5B24">
      <w:pPr>
        <w:spacing w:before="240" w:after="120" w:line="280" w:lineRule="exact"/>
        <w:contextualSpacing/>
        <w:rPr>
          <w:rFonts w:ascii="Arial" w:hAnsi="Arial" w:cs="Arial"/>
          <w:b/>
          <w:bCs/>
          <w:sz w:val="20"/>
        </w:rPr>
      </w:pPr>
      <w:r w:rsidRPr="00CD5B24">
        <w:rPr>
          <w:rFonts w:ascii="Arial" w:hAnsi="Arial" w:cs="Arial"/>
          <w:b/>
          <w:bCs/>
          <w:sz w:val="20"/>
        </w:rPr>
        <w:t xml:space="preserve">Poskytovatel: </w:t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 w:rsidRPr="00CD5B24">
        <w:rPr>
          <w:rFonts w:ascii="Arial" w:hAnsi="Arial" w:cs="Arial"/>
          <w:b/>
          <w:bCs/>
          <w:sz w:val="20"/>
        </w:rPr>
        <w:t>ROWAN LEGAL, advokátní kancelář s.r.o.</w:t>
      </w:r>
    </w:p>
    <w:p w14:paraId="32F61339" w14:textId="2A2C3B84" w:rsidR="00CD5B24" w:rsidRPr="00CD5B24" w:rsidRDefault="00CD5B24" w:rsidP="00CD5B24">
      <w:pPr>
        <w:spacing w:before="240" w:after="120" w:line="280" w:lineRule="exact"/>
        <w:contextualSpacing/>
        <w:rPr>
          <w:rFonts w:ascii="Arial" w:hAnsi="Arial" w:cs="Arial"/>
          <w:sz w:val="20"/>
        </w:rPr>
      </w:pPr>
      <w:r w:rsidRPr="00CD5B24">
        <w:rPr>
          <w:rFonts w:ascii="Arial" w:hAnsi="Arial" w:cs="Arial"/>
          <w:sz w:val="20"/>
        </w:rPr>
        <w:t xml:space="preserve">se sídlem: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CD5B24">
        <w:rPr>
          <w:rFonts w:ascii="Arial" w:hAnsi="Arial" w:cs="Arial"/>
          <w:sz w:val="20"/>
        </w:rPr>
        <w:t>Na Pankráci 1683/127, 140 00 Praha 4</w:t>
      </w:r>
    </w:p>
    <w:p w14:paraId="316F6730" w14:textId="1EBB97E1" w:rsidR="00CD5B24" w:rsidRPr="00CD5B24" w:rsidRDefault="00CD5B24" w:rsidP="00CD5B24">
      <w:pPr>
        <w:spacing w:before="240" w:after="120" w:line="280" w:lineRule="exact"/>
        <w:contextualSpacing/>
        <w:rPr>
          <w:rFonts w:ascii="Arial" w:hAnsi="Arial" w:cs="Arial"/>
          <w:sz w:val="20"/>
        </w:rPr>
      </w:pPr>
      <w:r w:rsidRPr="00CD5B24">
        <w:rPr>
          <w:rFonts w:ascii="Arial" w:hAnsi="Arial" w:cs="Arial"/>
          <w:sz w:val="20"/>
        </w:rPr>
        <w:t xml:space="preserve">IČO: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CD5B24">
        <w:rPr>
          <w:rFonts w:ascii="Arial" w:hAnsi="Arial" w:cs="Arial"/>
          <w:sz w:val="20"/>
        </w:rPr>
        <w:t>28468414</w:t>
      </w:r>
    </w:p>
    <w:p w14:paraId="0D3E9B85" w14:textId="0FCA2296" w:rsidR="00CD5B24" w:rsidRPr="00CD5B24" w:rsidRDefault="00CD5B24" w:rsidP="00CD5B24">
      <w:pPr>
        <w:spacing w:before="240" w:after="120" w:line="280" w:lineRule="exact"/>
        <w:contextualSpacing/>
        <w:rPr>
          <w:rFonts w:ascii="Arial" w:hAnsi="Arial" w:cs="Arial"/>
          <w:sz w:val="20"/>
        </w:rPr>
      </w:pPr>
      <w:r w:rsidRPr="00CD5B24">
        <w:rPr>
          <w:rFonts w:ascii="Arial" w:hAnsi="Arial" w:cs="Arial"/>
          <w:sz w:val="20"/>
        </w:rPr>
        <w:t xml:space="preserve">DIČ: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CD5B24">
        <w:rPr>
          <w:rFonts w:ascii="Arial" w:hAnsi="Arial" w:cs="Arial"/>
          <w:sz w:val="20"/>
        </w:rPr>
        <w:t>CZ28468414</w:t>
      </w:r>
    </w:p>
    <w:p w14:paraId="58E7C9C0" w14:textId="0D9BFE67" w:rsidR="00CD5B24" w:rsidRPr="00CD5B24" w:rsidRDefault="00CD5B24" w:rsidP="00CD5B24">
      <w:pPr>
        <w:spacing w:before="240" w:after="120" w:line="280" w:lineRule="exact"/>
        <w:contextualSpacing/>
        <w:rPr>
          <w:rFonts w:ascii="Arial" w:hAnsi="Arial" w:cs="Arial"/>
          <w:sz w:val="20"/>
        </w:rPr>
      </w:pPr>
      <w:r w:rsidRPr="00CD5B24">
        <w:rPr>
          <w:rFonts w:ascii="Arial" w:hAnsi="Arial" w:cs="Arial"/>
          <w:sz w:val="20"/>
        </w:rPr>
        <w:t xml:space="preserve">bankovní spojení: </w:t>
      </w:r>
      <w:r>
        <w:rPr>
          <w:rFonts w:ascii="Arial" w:hAnsi="Arial" w:cs="Arial"/>
          <w:sz w:val="20"/>
        </w:rPr>
        <w:tab/>
      </w:r>
      <w:r w:rsidR="00EA768D" w:rsidRPr="00B51EBB">
        <w:rPr>
          <w:rFonts w:ascii="Arial" w:hAnsi="Arial" w:cs="Arial"/>
          <w:i/>
          <w:iCs/>
          <w:color w:val="FFFFFF" w:themeColor="background1"/>
          <w:sz w:val="20"/>
          <w:szCs w:val="22"/>
          <w:highlight w:val="black"/>
        </w:rPr>
        <w:t>neveřejný údaj</w:t>
      </w:r>
    </w:p>
    <w:p w14:paraId="2F18FD10" w14:textId="01E68715" w:rsidR="00CD5B24" w:rsidRPr="00CD5B24" w:rsidRDefault="00CD5B24" w:rsidP="00CD5B24">
      <w:pPr>
        <w:spacing w:before="240" w:after="120" w:line="280" w:lineRule="exact"/>
        <w:contextualSpacing/>
        <w:rPr>
          <w:rFonts w:ascii="Arial" w:hAnsi="Arial" w:cs="Arial"/>
          <w:sz w:val="20"/>
        </w:rPr>
      </w:pPr>
      <w:r w:rsidRPr="00CD5B24">
        <w:rPr>
          <w:rFonts w:ascii="Arial" w:hAnsi="Arial" w:cs="Arial"/>
          <w:sz w:val="20"/>
        </w:rPr>
        <w:t xml:space="preserve">zastoupen: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CD5B24">
        <w:rPr>
          <w:rFonts w:ascii="Arial" w:hAnsi="Arial" w:cs="Arial"/>
          <w:sz w:val="20"/>
        </w:rPr>
        <w:t>JUDr. Josefem Donátem, LL.M, advokátem a jednatelem</w:t>
      </w:r>
    </w:p>
    <w:p w14:paraId="13880EAE" w14:textId="12EEB916" w:rsidR="00CD5B24" w:rsidRPr="00CD5B24" w:rsidRDefault="00CD5B24" w:rsidP="00CD5B24">
      <w:pPr>
        <w:spacing w:before="240" w:after="120" w:line="280" w:lineRule="exact"/>
        <w:contextualSpacing/>
        <w:rPr>
          <w:rFonts w:ascii="Arial" w:hAnsi="Arial" w:cs="Arial"/>
          <w:sz w:val="20"/>
        </w:rPr>
      </w:pPr>
      <w:r w:rsidRPr="00CD5B24">
        <w:rPr>
          <w:rFonts w:ascii="Arial" w:hAnsi="Arial" w:cs="Arial"/>
          <w:sz w:val="20"/>
        </w:rPr>
        <w:t>zapsaný v obchodním rejstříku vedeném Městským soudem v Praze, oddíl C, vložka 143781</w:t>
      </w:r>
    </w:p>
    <w:p w14:paraId="7584C9B1" w14:textId="023A763A" w:rsidR="00CD5B24" w:rsidRPr="00CD5B24" w:rsidRDefault="00CD5B24" w:rsidP="00CD5B24">
      <w:pPr>
        <w:spacing w:before="240" w:after="120" w:line="276" w:lineRule="auto"/>
        <w:rPr>
          <w:rFonts w:ascii="Arial" w:hAnsi="Arial" w:cs="Arial"/>
          <w:sz w:val="20"/>
        </w:rPr>
      </w:pPr>
      <w:r w:rsidRPr="00CD5B24">
        <w:rPr>
          <w:rFonts w:ascii="Arial" w:hAnsi="Arial" w:cs="Arial"/>
          <w:sz w:val="20"/>
        </w:rPr>
        <w:t>(dále jen „</w:t>
      </w:r>
      <w:r w:rsidRPr="00CD5B24">
        <w:rPr>
          <w:rFonts w:ascii="Arial" w:hAnsi="Arial" w:cs="Arial"/>
          <w:b/>
          <w:bCs/>
          <w:sz w:val="20"/>
        </w:rPr>
        <w:t>Poskytovatel</w:t>
      </w:r>
      <w:r w:rsidRPr="00CD5B24">
        <w:rPr>
          <w:rFonts w:ascii="Arial" w:hAnsi="Arial" w:cs="Arial"/>
          <w:sz w:val="20"/>
        </w:rPr>
        <w:t>“)</w:t>
      </w:r>
    </w:p>
    <w:p w14:paraId="79759BD3" w14:textId="2C3E8E7B" w:rsidR="00CD5B24" w:rsidRPr="00CD5B24" w:rsidRDefault="00CD5B24" w:rsidP="00CD5B24">
      <w:pPr>
        <w:spacing w:before="240" w:after="120" w:line="276" w:lineRule="auto"/>
        <w:rPr>
          <w:rFonts w:ascii="Arial" w:hAnsi="Arial" w:cs="Arial"/>
          <w:sz w:val="20"/>
        </w:rPr>
      </w:pPr>
      <w:r w:rsidRPr="00CD5B24">
        <w:rPr>
          <w:rFonts w:ascii="Arial" w:hAnsi="Arial" w:cs="Arial"/>
          <w:sz w:val="20"/>
        </w:rPr>
        <w:t>(Objednatel a Poskytovatel společně též jako „</w:t>
      </w:r>
      <w:r w:rsidRPr="00CD5B24">
        <w:rPr>
          <w:rFonts w:ascii="Arial" w:hAnsi="Arial" w:cs="Arial"/>
          <w:b/>
          <w:bCs/>
          <w:sz w:val="20"/>
        </w:rPr>
        <w:t>Smluvní strany</w:t>
      </w:r>
      <w:r w:rsidRPr="00CD5B24">
        <w:rPr>
          <w:rFonts w:ascii="Arial" w:hAnsi="Arial" w:cs="Arial"/>
          <w:sz w:val="20"/>
        </w:rPr>
        <w:t>“ a/nebo jednotlivě jako „</w:t>
      </w:r>
      <w:r w:rsidRPr="00CD5B24">
        <w:rPr>
          <w:rFonts w:ascii="Arial" w:hAnsi="Arial" w:cs="Arial"/>
          <w:b/>
          <w:bCs/>
          <w:sz w:val="20"/>
        </w:rPr>
        <w:t>Smluvní strana</w:t>
      </w:r>
      <w:r w:rsidRPr="00CD5B24">
        <w:rPr>
          <w:rFonts w:ascii="Arial" w:hAnsi="Arial" w:cs="Arial"/>
          <w:sz w:val="20"/>
        </w:rPr>
        <w:t>“)</w:t>
      </w:r>
    </w:p>
    <w:p w14:paraId="4CC65FC0" w14:textId="77777777" w:rsidR="00CD5B24" w:rsidRPr="00CD5B24" w:rsidRDefault="00CD5B24" w:rsidP="00CD5B24">
      <w:pPr>
        <w:spacing w:before="240" w:after="120" w:line="276" w:lineRule="auto"/>
        <w:jc w:val="center"/>
        <w:rPr>
          <w:rFonts w:ascii="Arial" w:hAnsi="Arial" w:cs="Arial"/>
          <w:sz w:val="20"/>
        </w:rPr>
      </w:pPr>
    </w:p>
    <w:p w14:paraId="428C3A5E" w14:textId="77777777" w:rsidR="00CD5B24" w:rsidRPr="00CD5B24" w:rsidRDefault="00CD5B24" w:rsidP="00CD5B24">
      <w:pPr>
        <w:spacing w:before="240" w:after="120" w:line="276" w:lineRule="auto"/>
        <w:jc w:val="center"/>
        <w:rPr>
          <w:rFonts w:ascii="Arial" w:hAnsi="Arial" w:cs="Arial"/>
          <w:sz w:val="20"/>
        </w:rPr>
      </w:pPr>
    </w:p>
    <w:p w14:paraId="1D8704FC" w14:textId="60538494" w:rsidR="00CD5B24" w:rsidRPr="00CD5B24" w:rsidRDefault="00CD5B24" w:rsidP="00CD5B24">
      <w:pPr>
        <w:spacing w:before="240" w:after="120" w:line="276" w:lineRule="auto"/>
        <w:jc w:val="center"/>
        <w:rPr>
          <w:rFonts w:ascii="Arial" w:hAnsi="Arial" w:cs="Arial"/>
          <w:b/>
          <w:bCs/>
          <w:sz w:val="20"/>
        </w:rPr>
      </w:pPr>
      <w:r w:rsidRPr="00CD5B24">
        <w:rPr>
          <w:rFonts w:ascii="Arial" w:hAnsi="Arial" w:cs="Arial"/>
          <w:b/>
          <w:bCs/>
          <w:sz w:val="20"/>
        </w:rPr>
        <w:t>Smluvní strany, vědomy si svých závazků v</w:t>
      </w:r>
      <w:r>
        <w:rPr>
          <w:rFonts w:ascii="Arial" w:hAnsi="Arial" w:cs="Arial"/>
          <w:b/>
          <w:bCs/>
          <w:sz w:val="20"/>
        </w:rPr>
        <w:t> tomto dodatku</w:t>
      </w:r>
      <w:r w:rsidRPr="00CD5B24">
        <w:rPr>
          <w:rFonts w:ascii="Arial" w:hAnsi="Arial" w:cs="Arial"/>
          <w:b/>
          <w:bCs/>
          <w:sz w:val="20"/>
        </w:rPr>
        <w:t xml:space="preserve"> obsažených a s úmyslem být </w:t>
      </w:r>
      <w:r>
        <w:rPr>
          <w:rFonts w:ascii="Arial" w:hAnsi="Arial" w:cs="Arial"/>
          <w:b/>
          <w:bCs/>
          <w:sz w:val="20"/>
        </w:rPr>
        <w:t xml:space="preserve">dodatkem </w:t>
      </w:r>
      <w:r w:rsidRPr="00CD5B24">
        <w:rPr>
          <w:rFonts w:ascii="Arial" w:hAnsi="Arial" w:cs="Arial"/>
          <w:b/>
          <w:bCs/>
          <w:sz w:val="20"/>
        </w:rPr>
        <w:t xml:space="preserve">vázány, dohodly se na následujícím znění </w:t>
      </w:r>
      <w:r>
        <w:rPr>
          <w:rFonts w:ascii="Arial" w:hAnsi="Arial" w:cs="Arial"/>
          <w:b/>
          <w:bCs/>
          <w:sz w:val="20"/>
        </w:rPr>
        <w:t>dodatku:</w:t>
      </w:r>
    </w:p>
    <w:p w14:paraId="35FE57C8" w14:textId="0DF4DAEF" w:rsidR="00CD5B24" w:rsidRPr="00CD5B24" w:rsidRDefault="00CD5B24" w:rsidP="00CD5B24">
      <w:pPr>
        <w:spacing w:before="240" w:after="120" w:line="276" w:lineRule="auto"/>
        <w:jc w:val="center"/>
        <w:rPr>
          <w:rFonts w:ascii="Arial" w:hAnsi="Arial" w:cs="Arial"/>
          <w:b/>
          <w:bCs/>
          <w:sz w:val="20"/>
        </w:rPr>
      </w:pPr>
      <w:r w:rsidRPr="00CD5B24">
        <w:rPr>
          <w:rFonts w:ascii="Arial" w:hAnsi="Arial" w:cs="Arial"/>
          <w:b/>
          <w:bCs/>
          <w:sz w:val="20"/>
        </w:rPr>
        <w:br w:type="page"/>
      </w:r>
    </w:p>
    <w:p w14:paraId="5D98ACC5" w14:textId="6BC7D504" w:rsidR="001F31C3" w:rsidRPr="002F04C0" w:rsidRDefault="001F31C3" w:rsidP="002F04C0">
      <w:pPr>
        <w:pStyle w:val="RLNadpis2rovn"/>
        <w:tabs>
          <w:tab w:val="clear" w:pos="737"/>
          <w:tab w:val="num" w:pos="426"/>
        </w:tabs>
        <w:spacing w:line="280" w:lineRule="atLeast"/>
        <w:ind w:left="426" w:hanging="426"/>
        <w:jc w:val="center"/>
        <w:rPr>
          <w:rFonts w:ascii="Arial" w:hAnsi="Arial" w:cs="Arial"/>
          <w:caps/>
          <w:spacing w:val="0"/>
          <w:sz w:val="20"/>
        </w:rPr>
      </w:pPr>
      <w:r w:rsidRPr="002F04C0">
        <w:rPr>
          <w:rFonts w:ascii="Arial" w:hAnsi="Arial" w:cs="Arial"/>
          <w:caps/>
          <w:spacing w:val="0"/>
          <w:sz w:val="20"/>
        </w:rPr>
        <w:lastRenderedPageBreak/>
        <w:t>Úvodní ustanovení</w:t>
      </w:r>
    </w:p>
    <w:p w14:paraId="7EF2088C" w14:textId="0C83B01E" w:rsidR="009F2D0B" w:rsidRPr="00974441" w:rsidRDefault="00482F2E" w:rsidP="002F04C0">
      <w:pPr>
        <w:pStyle w:val="RLslovanodstavec"/>
        <w:spacing w:line="280" w:lineRule="atLeast"/>
        <w:rPr>
          <w:rFonts w:ascii="Arial" w:hAnsi="Arial" w:cs="Arial"/>
          <w:sz w:val="20"/>
        </w:rPr>
      </w:pPr>
      <w:r w:rsidRPr="00974441">
        <w:rPr>
          <w:rFonts w:ascii="Arial" w:hAnsi="Arial" w:cs="Arial"/>
          <w:sz w:val="20"/>
        </w:rPr>
        <w:t xml:space="preserve">Na základě </w:t>
      </w:r>
      <w:r w:rsidR="009F2D0B" w:rsidRPr="00974441">
        <w:rPr>
          <w:rFonts w:ascii="Arial" w:hAnsi="Arial" w:cs="Arial"/>
          <w:sz w:val="20"/>
        </w:rPr>
        <w:t>r</w:t>
      </w:r>
      <w:r w:rsidRPr="00974441">
        <w:rPr>
          <w:rFonts w:ascii="Arial" w:hAnsi="Arial" w:cs="Arial"/>
          <w:sz w:val="20"/>
        </w:rPr>
        <w:t xml:space="preserve">ámcové </w:t>
      </w:r>
      <w:r w:rsidR="005A0DDE" w:rsidRPr="00974441">
        <w:rPr>
          <w:rFonts w:ascii="Arial" w:hAnsi="Arial" w:cs="Arial"/>
          <w:sz w:val="20"/>
        </w:rPr>
        <w:t>dohody</w:t>
      </w:r>
      <w:r w:rsidRPr="00974441">
        <w:rPr>
          <w:rFonts w:ascii="Arial" w:hAnsi="Arial" w:cs="Arial"/>
          <w:sz w:val="20"/>
        </w:rPr>
        <w:t xml:space="preserve"> </w:t>
      </w:r>
      <w:r w:rsidR="005A0DDE" w:rsidRPr="00974441">
        <w:rPr>
          <w:rFonts w:ascii="Arial" w:hAnsi="Arial" w:cs="Arial"/>
          <w:sz w:val="20"/>
        </w:rPr>
        <w:t>o</w:t>
      </w:r>
      <w:r w:rsidRPr="00974441">
        <w:rPr>
          <w:rFonts w:ascii="Arial" w:hAnsi="Arial" w:cs="Arial"/>
          <w:sz w:val="20"/>
        </w:rPr>
        <w:t xml:space="preserve"> poskytování právních služeb </w:t>
      </w:r>
      <w:r w:rsidR="005A0DDE" w:rsidRPr="00974441">
        <w:rPr>
          <w:rFonts w:ascii="Arial" w:hAnsi="Arial" w:cs="Arial"/>
          <w:sz w:val="20"/>
        </w:rPr>
        <w:t xml:space="preserve">v oblasti informačních a komunikačních technologií </w:t>
      </w:r>
      <w:r w:rsidRPr="00974441">
        <w:rPr>
          <w:rFonts w:ascii="Arial" w:hAnsi="Arial" w:cs="Arial"/>
          <w:sz w:val="20"/>
        </w:rPr>
        <w:t xml:space="preserve">ze dne </w:t>
      </w:r>
      <w:r w:rsidR="005A0DDE" w:rsidRPr="00974441">
        <w:rPr>
          <w:rFonts w:ascii="Arial" w:hAnsi="Arial" w:cs="Arial"/>
          <w:sz w:val="20"/>
        </w:rPr>
        <w:t>28</w:t>
      </w:r>
      <w:r w:rsidRPr="00974441">
        <w:rPr>
          <w:rFonts w:ascii="Arial" w:hAnsi="Arial" w:cs="Arial"/>
          <w:sz w:val="20"/>
        </w:rPr>
        <w:t>.</w:t>
      </w:r>
      <w:r w:rsidR="005A0DDE" w:rsidRPr="00974441">
        <w:rPr>
          <w:rFonts w:ascii="Arial" w:hAnsi="Arial" w:cs="Arial"/>
          <w:sz w:val="20"/>
        </w:rPr>
        <w:t xml:space="preserve"> 4</w:t>
      </w:r>
      <w:r w:rsidRPr="00974441">
        <w:rPr>
          <w:rFonts w:ascii="Arial" w:hAnsi="Arial" w:cs="Arial"/>
          <w:sz w:val="20"/>
        </w:rPr>
        <w:t>.</w:t>
      </w:r>
      <w:r w:rsidR="005A0DDE" w:rsidRPr="00974441">
        <w:rPr>
          <w:rFonts w:ascii="Arial" w:hAnsi="Arial" w:cs="Arial"/>
          <w:sz w:val="20"/>
        </w:rPr>
        <w:t xml:space="preserve"> </w:t>
      </w:r>
      <w:r w:rsidRPr="00974441">
        <w:rPr>
          <w:rFonts w:ascii="Arial" w:hAnsi="Arial" w:cs="Arial"/>
          <w:sz w:val="20"/>
        </w:rPr>
        <w:t>20</w:t>
      </w:r>
      <w:r w:rsidR="005A0DDE" w:rsidRPr="00974441">
        <w:rPr>
          <w:rFonts w:ascii="Arial" w:hAnsi="Arial" w:cs="Arial"/>
          <w:sz w:val="20"/>
        </w:rPr>
        <w:t>2</w:t>
      </w:r>
      <w:r w:rsidRPr="00974441">
        <w:rPr>
          <w:rFonts w:ascii="Arial" w:hAnsi="Arial" w:cs="Arial"/>
          <w:sz w:val="20"/>
        </w:rPr>
        <w:t>3</w:t>
      </w:r>
      <w:r w:rsidR="005A0DDE" w:rsidRPr="00974441">
        <w:rPr>
          <w:rFonts w:ascii="Arial" w:hAnsi="Arial" w:cs="Arial"/>
          <w:sz w:val="20"/>
        </w:rPr>
        <w:t xml:space="preserve"> </w:t>
      </w:r>
      <w:r w:rsidR="00836453">
        <w:rPr>
          <w:rFonts w:ascii="Arial" w:hAnsi="Arial" w:cs="Arial"/>
          <w:sz w:val="20"/>
        </w:rPr>
        <w:t>(dále jen „</w:t>
      </w:r>
      <w:r w:rsidR="00836453">
        <w:rPr>
          <w:rFonts w:ascii="Arial" w:hAnsi="Arial" w:cs="Arial"/>
          <w:b/>
          <w:bCs/>
          <w:sz w:val="20"/>
        </w:rPr>
        <w:t>R</w:t>
      </w:r>
      <w:r w:rsidR="00836453" w:rsidRPr="002F04C0">
        <w:rPr>
          <w:rFonts w:ascii="Arial" w:hAnsi="Arial" w:cs="Arial"/>
          <w:b/>
          <w:bCs/>
          <w:sz w:val="20"/>
        </w:rPr>
        <w:t>ámcová dohoda</w:t>
      </w:r>
      <w:r w:rsidR="00836453">
        <w:rPr>
          <w:rFonts w:ascii="Arial" w:hAnsi="Arial" w:cs="Arial"/>
          <w:sz w:val="20"/>
        </w:rPr>
        <w:t xml:space="preserve">“) </w:t>
      </w:r>
      <w:r w:rsidR="00974441">
        <w:rPr>
          <w:rFonts w:ascii="Arial" w:hAnsi="Arial" w:cs="Arial"/>
          <w:sz w:val="20"/>
        </w:rPr>
        <w:t xml:space="preserve">a podle </w:t>
      </w:r>
      <w:r w:rsidR="00974441" w:rsidRPr="00974441">
        <w:rPr>
          <w:rFonts w:ascii="Arial" w:hAnsi="Arial" w:cs="Arial"/>
          <w:sz w:val="20"/>
        </w:rPr>
        <w:t>zákon</w:t>
      </w:r>
      <w:r w:rsidR="00974441">
        <w:rPr>
          <w:rFonts w:ascii="Arial" w:hAnsi="Arial" w:cs="Arial"/>
          <w:sz w:val="20"/>
        </w:rPr>
        <w:t>a</w:t>
      </w:r>
      <w:r w:rsidR="00974441" w:rsidRPr="00974441">
        <w:rPr>
          <w:rFonts w:ascii="Arial" w:hAnsi="Arial" w:cs="Arial"/>
          <w:sz w:val="20"/>
        </w:rPr>
        <w:t xml:space="preserve"> č. 134/2016 Sb., o</w:t>
      </w:r>
      <w:r w:rsidR="002F04C0">
        <w:rPr>
          <w:rFonts w:ascii="Arial" w:hAnsi="Arial" w:cs="Arial"/>
          <w:sz w:val="20"/>
        </w:rPr>
        <w:t> </w:t>
      </w:r>
      <w:r w:rsidR="00974441" w:rsidRPr="00974441">
        <w:rPr>
          <w:rFonts w:ascii="Arial" w:hAnsi="Arial" w:cs="Arial"/>
          <w:sz w:val="20"/>
        </w:rPr>
        <w:t>zadávání veřejných zakázek, ve znění pozdějších předpisů (dále jen „</w:t>
      </w:r>
      <w:r w:rsidR="00974441" w:rsidRPr="00974441">
        <w:rPr>
          <w:rFonts w:ascii="Arial" w:hAnsi="Arial" w:cs="Arial"/>
          <w:b/>
          <w:bCs/>
          <w:sz w:val="20"/>
        </w:rPr>
        <w:t>ZZVZ</w:t>
      </w:r>
      <w:r w:rsidR="00974441" w:rsidRPr="00974441">
        <w:rPr>
          <w:rFonts w:ascii="Arial" w:hAnsi="Arial" w:cs="Arial"/>
          <w:sz w:val="20"/>
        </w:rPr>
        <w:t>“)</w:t>
      </w:r>
      <w:r w:rsidR="00974441">
        <w:rPr>
          <w:rFonts w:ascii="Arial" w:hAnsi="Arial" w:cs="Arial"/>
          <w:sz w:val="20"/>
        </w:rPr>
        <w:t xml:space="preserve"> </w:t>
      </w:r>
      <w:r w:rsidRPr="00974441">
        <w:rPr>
          <w:rFonts w:ascii="Arial" w:hAnsi="Arial" w:cs="Arial"/>
          <w:sz w:val="20"/>
        </w:rPr>
        <w:t>uzavřely</w:t>
      </w:r>
      <w:r w:rsidR="005A0DDE" w:rsidRPr="00974441">
        <w:rPr>
          <w:rFonts w:ascii="Arial" w:hAnsi="Arial" w:cs="Arial"/>
          <w:sz w:val="20"/>
        </w:rPr>
        <w:t xml:space="preserve"> Smluvní strany</w:t>
      </w:r>
      <w:r w:rsidRPr="00974441">
        <w:rPr>
          <w:rFonts w:ascii="Arial" w:hAnsi="Arial" w:cs="Arial"/>
          <w:sz w:val="20"/>
        </w:rPr>
        <w:t xml:space="preserve"> dne</w:t>
      </w:r>
      <w:r w:rsidR="001F31C3" w:rsidRPr="00974441">
        <w:rPr>
          <w:rFonts w:ascii="Arial" w:hAnsi="Arial" w:cs="Arial"/>
          <w:sz w:val="20"/>
        </w:rPr>
        <w:t xml:space="preserve"> </w:t>
      </w:r>
      <w:r w:rsidR="005A0DDE" w:rsidRPr="00974441">
        <w:rPr>
          <w:rFonts w:ascii="Arial" w:hAnsi="Arial" w:cs="Arial"/>
          <w:sz w:val="20"/>
        </w:rPr>
        <w:t>27</w:t>
      </w:r>
      <w:r w:rsidR="001F31C3" w:rsidRPr="00974441">
        <w:rPr>
          <w:rFonts w:ascii="Arial" w:hAnsi="Arial" w:cs="Arial"/>
          <w:sz w:val="20"/>
        </w:rPr>
        <w:t>.</w:t>
      </w:r>
      <w:r w:rsidR="002F04C0">
        <w:rPr>
          <w:rFonts w:ascii="Arial" w:hAnsi="Arial" w:cs="Arial"/>
          <w:sz w:val="20"/>
        </w:rPr>
        <w:t xml:space="preserve"> 11.</w:t>
      </w:r>
      <w:r w:rsidR="001F31C3" w:rsidRPr="00974441">
        <w:rPr>
          <w:rFonts w:ascii="Arial" w:hAnsi="Arial" w:cs="Arial"/>
          <w:sz w:val="20"/>
        </w:rPr>
        <w:t xml:space="preserve"> 2023 </w:t>
      </w:r>
      <w:r w:rsidR="009F2D0B" w:rsidRPr="00974441">
        <w:rPr>
          <w:rFonts w:ascii="Arial" w:hAnsi="Arial" w:cs="Arial"/>
          <w:sz w:val="20"/>
        </w:rPr>
        <w:t>d</w:t>
      </w:r>
      <w:r w:rsidR="001F31C3" w:rsidRPr="00974441">
        <w:rPr>
          <w:rFonts w:ascii="Arial" w:hAnsi="Arial" w:cs="Arial"/>
          <w:sz w:val="20"/>
        </w:rPr>
        <w:t xml:space="preserve">ílčí smlouvu č. </w:t>
      </w:r>
      <w:r w:rsidR="002F04C0">
        <w:rPr>
          <w:rFonts w:ascii="Arial" w:hAnsi="Arial" w:cs="Arial"/>
          <w:sz w:val="20"/>
        </w:rPr>
        <w:t>11</w:t>
      </w:r>
      <w:r w:rsidR="001F31C3" w:rsidRPr="00974441">
        <w:rPr>
          <w:rFonts w:ascii="Arial" w:hAnsi="Arial" w:cs="Arial"/>
          <w:sz w:val="20"/>
        </w:rPr>
        <w:t xml:space="preserve"> o poskytování právních služeb</w:t>
      </w:r>
      <w:r w:rsidR="00974441">
        <w:rPr>
          <w:rFonts w:ascii="Arial" w:hAnsi="Arial" w:cs="Arial"/>
          <w:sz w:val="20"/>
        </w:rPr>
        <w:t xml:space="preserve"> </w:t>
      </w:r>
      <w:r w:rsidR="00974441" w:rsidRPr="00974441">
        <w:rPr>
          <w:rFonts w:ascii="Arial" w:hAnsi="Arial" w:cs="Arial"/>
          <w:sz w:val="20"/>
        </w:rPr>
        <w:t>(dále jen „</w:t>
      </w:r>
      <w:r w:rsidR="00974441">
        <w:rPr>
          <w:rFonts w:ascii="Arial" w:hAnsi="Arial" w:cs="Arial"/>
          <w:b/>
          <w:bCs/>
          <w:sz w:val="20"/>
        </w:rPr>
        <w:t>Dílčí smlouva</w:t>
      </w:r>
      <w:r w:rsidR="00974441" w:rsidRPr="00974441">
        <w:rPr>
          <w:rFonts w:ascii="Arial" w:hAnsi="Arial" w:cs="Arial"/>
          <w:sz w:val="20"/>
        </w:rPr>
        <w:t>“)</w:t>
      </w:r>
      <w:r w:rsidR="00974441">
        <w:rPr>
          <w:rFonts w:ascii="Arial" w:hAnsi="Arial" w:cs="Arial"/>
          <w:sz w:val="20"/>
        </w:rPr>
        <w:t xml:space="preserve">, dle jejíhož </w:t>
      </w:r>
      <w:r w:rsidR="00974441" w:rsidRPr="00974441">
        <w:rPr>
          <w:rFonts w:ascii="Arial" w:hAnsi="Arial" w:cs="Arial"/>
          <w:sz w:val="20"/>
        </w:rPr>
        <w:t xml:space="preserve">odst. </w:t>
      </w:r>
      <w:r w:rsidR="002F04C0">
        <w:rPr>
          <w:rFonts w:ascii="Arial" w:hAnsi="Arial" w:cs="Arial"/>
          <w:sz w:val="20"/>
        </w:rPr>
        <w:t>2</w:t>
      </w:r>
      <w:r w:rsidR="00974441" w:rsidRPr="00974441">
        <w:rPr>
          <w:rFonts w:ascii="Arial" w:hAnsi="Arial" w:cs="Arial"/>
          <w:sz w:val="20"/>
        </w:rPr>
        <w:t>.1 Dílčí smlouvy</w:t>
      </w:r>
      <w:r w:rsidR="00974441">
        <w:rPr>
          <w:rFonts w:ascii="Arial" w:hAnsi="Arial" w:cs="Arial"/>
          <w:sz w:val="20"/>
        </w:rPr>
        <w:t xml:space="preserve"> se Poskytovatel zavázal pro Objednatele poskytovat plnění</w:t>
      </w:r>
      <w:r w:rsidR="00974441" w:rsidRPr="00974441">
        <w:rPr>
          <w:rFonts w:ascii="Arial" w:hAnsi="Arial" w:cs="Arial"/>
          <w:sz w:val="20"/>
        </w:rPr>
        <w:t xml:space="preserve"> spočívající v právním poradenství souvisejícím se zaváděním a rozvojem digitalizace resortu práce a sociálních věcí včetně zavádění procesů, postupů a technologií využívajících informační systémy a další softwarové aplikace včetně </w:t>
      </w:r>
      <w:proofErr w:type="spellStart"/>
      <w:r w:rsidR="00974441" w:rsidRPr="00974441">
        <w:rPr>
          <w:rFonts w:ascii="Arial" w:hAnsi="Arial" w:cs="Arial"/>
          <w:sz w:val="20"/>
        </w:rPr>
        <w:t>cloudových</w:t>
      </w:r>
      <w:proofErr w:type="spellEnd"/>
      <w:r w:rsidR="00974441" w:rsidRPr="00974441">
        <w:rPr>
          <w:rFonts w:ascii="Arial" w:hAnsi="Arial" w:cs="Arial"/>
          <w:sz w:val="20"/>
        </w:rPr>
        <w:t xml:space="preserve"> řešení, spočívající zejména v přípravě právních </w:t>
      </w:r>
      <w:proofErr w:type="spellStart"/>
      <w:r w:rsidR="00974441" w:rsidRPr="00974441">
        <w:rPr>
          <w:rFonts w:ascii="Arial" w:hAnsi="Arial" w:cs="Arial"/>
          <w:sz w:val="20"/>
        </w:rPr>
        <w:t>analýz</w:t>
      </w:r>
      <w:proofErr w:type="spellEnd"/>
      <w:r w:rsidR="00974441" w:rsidRPr="00974441">
        <w:rPr>
          <w:rFonts w:ascii="Arial" w:hAnsi="Arial" w:cs="Arial"/>
          <w:sz w:val="20"/>
        </w:rPr>
        <w:t xml:space="preserve"> a stanovisek, právních rozborech smluvní dokumentace včetně smluvních podmínek dodavatelů, právních posouzení komplexních otázek ve vztahu k relevantní legislativě a judikatuře, participaci na přípravě návrhů řešení požadavků resortu včetně </w:t>
      </w:r>
      <w:proofErr w:type="spellStart"/>
      <w:r w:rsidR="00974441" w:rsidRPr="00974441">
        <w:rPr>
          <w:rFonts w:ascii="Arial" w:hAnsi="Arial" w:cs="Arial"/>
          <w:sz w:val="20"/>
        </w:rPr>
        <w:t>případných</w:t>
      </w:r>
      <w:proofErr w:type="spellEnd"/>
      <w:r w:rsidR="00974441" w:rsidRPr="00974441">
        <w:rPr>
          <w:rFonts w:ascii="Arial" w:hAnsi="Arial" w:cs="Arial"/>
          <w:sz w:val="20"/>
        </w:rPr>
        <w:t xml:space="preserve"> legislativních úprav a další</w:t>
      </w:r>
      <w:r w:rsidR="002F04C0">
        <w:rPr>
          <w:rFonts w:ascii="Arial" w:hAnsi="Arial" w:cs="Arial"/>
          <w:sz w:val="20"/>
        </w:rPr>
        <w:t>m</w:t>
      </w:r>
      <w:r w:rsidR="00974441" w:rsidRPr="00974441">
        <w:rPr>
          <w:rFonts w:ascii="Arial" w:hAnsi="Arial" w:cs="Arial"/>
          <w:sz w:val="20"/>
        </w:rPr>
        <w:t xml:space="preserve"> právní</w:t>
      </w:r>
      <w:r w:rsidR="002F04C0">
        <w:rPr>
          <w:rFonts w:ascii="Arial" w:hAnsi="Arial" w:cs="Arial"/>
          <w:sz w:val="20"/>
        </w:rPr>
        <w:t>m</w:t>
      </w:r>
      <w:r w:rsidR="00974441" w:rsidRPr="00974441">
        <w:rPr>
          <w:rFonts w:ascii="Arial" w:hAnsi="Arial" w:cs="Arial"/>
          <w:sz w:val="20"/>
        </w:rPr>
        <w:t xml:space="preserve"> poradenství podle požadavků resortu</w:t>
      </w:r>
      <w:r w:rsidR="00974441">
        <w:rPr>
          <w:rFonts w:ascii="Arial" w:hAnsi="Arial" w:cs="Arial"/>
          <w:sz w:val="20"/>
        </w:rPr>
        <w:t xml:space="preserve"> </w:t>
      </w:r>
      <w:r w:rsidR="00974441" w:rsidRPr="00974441">
        <w:rPr>
          <w:rFonts w:ascii="Arial" w:hAnsi="Arial" w:cs="Arial"/>
          <w:sz w:val="20"/>
        </w:rPr>
        <w:t>(dále jen „</w:t>
      </w:r>
      <w:r w:rsidR="00974441">
        <w:rPr>
          <w:rFonts w:ascii="Arial" w:hAnsi="Arial" w:cs="Arial"/>
          <w:b/>
          <w:bCs/>
          <w:sz w:val="20"/>
        </w:rPr>
        <w:t>Služby</w:t>
      </w:r>
      <w:r w:rsidR="00974441" w:rsidRPr="00974441">
        <w:rPr>
          <w:rFonts w:ascii="Arial" w:hAnsi="Arial" w:cs="Arial"/>
          <w:sz w:val="20"/>
        </w:rPr>
        <w:t>“)</w:t>
      </w:r>
      <w:r w:rsidR="005A0DDE" w:rsidRPr="00974441">
        <w:rPr>
          <w:rFonts w:ascii="Arial" w:hAnsi="Arial" w:cs="Arial"/>
          <w:sz w:val="20"/>
        </w:rPr>
        <w:t>.</w:t>
      </w:r>
    </w:p>
    <w:p w14:paraId="39E35E0F" w14:textId="1EF23530" w:rsidR="00E51DCD" w:rsidRPr="00351822" w:rsidRDefault="00974441" w:rsidP="002F04C0">
      <w:pPr>
        <w:pStyle w:val="RLslovanodstavec"/>
        <w:spacing w:line="28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Vzhledem k nadále trvající potřebě Objednatele na poskytování Služeb vyvolané objektivními potřebami v souvislosti s rozvojem agend resortu, tedy </w:t>
      </w:r>
      <w:r w:rsidRPr="00974441">
        <w:rPr>
          <w:rFonts w:ascii="Arial" w:hAnsi="Arial" w:cs="Arial"/>
          <w:sz w:val="20"/>
        </w:rPr>
        <w:t>vznik</w:t>
      </w:r>
      <w:r>
        <w:rPr>
          <w:rFonts w:ascii="Arial" w:hAnsi="Arial" w:cs="Arial"/>
          <w:sz w:val="20"/>
        </w:rPr>
        <w:t>em</w:t>
      </w:r>
      <w:r w:rsidRPr="00974441">
        <w:rPr>
          <w:rFonts w:ascii="Arial" w:hAnsi="Arial" w:cs="Arial"/>
          <w:sz w:val="20"/>
        </w:rPr>
        <w:t xml:space="preserve"> potřeby poskytnutí právních služeb v rozsahu převyšujícím předpoklad v Dílčí smlouvě</w:t>
      </w:r>
      <w:r>
        <w:rPr>
          <w:rFonts w:ascii="Arial" w:hAnsi="Arial" w:cs="Arial"/>
          <w:sz w:val="20"/>
        </w:rPr>
        <w:t>,</w:t>
      </w:r>
      <w:r w:rsidRPr="00974441">
        <w:rPr>
          <w:rFonts w:ascii="Arial" w:hAnsi="Arial" w:cs="Arial"/>
          <w:sz w:val="20"/>
        </w:rPr>
        <w:t xml:space="preserve"> </w:t>
      </w:r>
      <w:r w:rsidR="00351822">
        <w:rPr>
          <w:rFonts w:ascii="Arial" w:hAnsi="Arial" w:cs="Arial"/>
          <w:sz w:val="20"/>
        </w:rPr>
        <w:t xml:space="preserve">kdy </w:t>
      </w:r>
      <w:r w:rsidR="00351822" w:rsidRPr="00351822">
        <w:rPr>
          <w:rFonts w:ascii="Arial" w:hAnsi="Arial" w:cs="Arial"/>
          <w:sz w:val="20"/>
        </w:rPr>
        <w:t>Služby svým předmětem úzce navazují na</w:t>
      </w:r>
      <w:r w:rsidR="00351822">
        <w:rPr>
          <w:rFonts w:ascii="Arial" w:hAnsi="Arial" w:cs="Arial"/>
          <w:sz w:val="20"/>
        </w:rPr>
        <w:t> </w:t>
      </w:r>
      <w:r w:rsidR="00351822" w:rsidRPr="00351822">
        <w:rPr>
          <w:rFonts w:ascii="Arial" w:hAnsi="Arial" w:cs="Arial"/>
          <w:sz w:val="20"/>
        </w:rPr>
        <w:t xml:space="preserve">předchozí Služby poskytnuté </w:t>
      </w:r>
      <w:r w:rsidR="00351822">
        <w:rPr>
          <w:rFonts w:ascii="Arial" w:hAnsi="Arial" w:cs="Arial"/>
          <w:sz w:val="20"/>
        </w:rPr>
        <w:t>Poskytovatelem</w:t>
      </w:r>
      <w:r w:rsidR="00351822" w:rsidRPr="00351822">
        <w:rPr>
          <w:rFonts w:ascii="Arial" w:hAnsi="Arial" w:cs="Arial"/>
          <w:sz w:val="20"/>
        </w:rPr>
        <w:t xml:space="preserve"> </w:t>
      </w:r>
      <w:r w:rsidR="00351822">
        <w:rPr>
          <w:rFonts w:ascii="Arial" w:hAnsi="Arial" w:cs="Arial"/>
          <w:sz w:val="20"/>
        </w:rPr>
        <w:t xml:space="preserve">a </w:t>
      </w:r>
      <w:r w:rsidR="00351822" w:rsidRPr="00351822">
        <w:rPr>
          <w:rFonts w:ascii="Arial" w:hAnsi="Arial" w:cs="Arial"/>
          <w:sz w:val="20"/>
        </w:rPr>
        <w:t>pro Obj</w:t>
      </w:r>
      <w:r w:rsidR="00351822">
        <w:rPr>
          <w:rFonts w:ascii="Arial" w:hAnsi="Arial" w:cs="Arial"/>
          <w:sz w:val="20"/>
        </w:rPr>
        <w:t>e</w:t>
      </w:r>
      <w:r w:rsidR="00351822" w:rsidRPr="00351822">
        <w:rPr>
          <w:rFonts w:ascii="Arial" w:hAnsi="Arial" w:cs="Arial"/>
          <w:sz w:val="20"/>
        </w:rPr>
        <w:t>dnatele by bylo neúčelné, aby je realizoval Poskytovatel odlišný</w:t>
      </w:r>
      <w:r w:rsidR="00351822">
        <w:rPr>
          <w:rFonts w:ascii="Arial" w:hAnsi="Arial" w:cs="Arial"/>
          <w:sz w:val="20"/>
        </w:rPr>
        <w:t xml:space="preserve">, </w:t>
      </w:r>
      <w:r w:rsidRPr="00351822">
        <w:rPr>
          <w:rFonts w:ascii="Arial" w:hAnsi="Arial" w:cs="Arial"/>
          <w:sz w:val="20"/>
        </w:rPr>
        <w:t xml:space="preserve">uzavírají </w:t>
      </w:r>
      <w:r w:rsidR="001F31C3" w:rsidRPr="00351822">
        <w:rPr>
          <w:rFonts w:ascii="Arial" w:hAnsi="Arial" w:cs="Arial"/>
          <w:sz w:val="20"/>
        </w:rPr>
        <w:t xml:space="preserve">Smluvní strany tento </w:t>
      </w:r>
      <w:r w:rsidR="009F2D0B" w:rsidRPr="00351822">
        <w:rPr>
          <w:rFonts w:ascii="Arial" w:hAnsi="Arial" w:cs="Arial"/>
          <w:sz w:val="20"/>
        </w:rPr>
        <w:t>d</w:t>
      </w:r>
      <w:r w:rsidR="001F31C3" w:rsidRPr="00351822">
        <w:rPr>
          <w:rFonts w:ascii="Arial" w:hAnsi="Arial" w:cs="Arial"/>
          <w:sz w:val="20"/>
        </w:rPr>
        <w:t>odatek č. 1 k Dílčí smlouvě (dále jen „</w:t>
      </w:r>
      <w:r w:rsidR="001F31C3" w:rsidRPr="00351822">
        <w:rPr>
          <w:rFonts w:ascii="Arial" w:hAnsi="Arial" w:cs="Arial"/>
          <w:b/>
          <w:bCs/>
          <w:sz w:val="20"/>
        </w:rPr>
        <w:t>Dodatek</w:t>
      </w:r>
      <w:r w:rsidR="001F31C3" w:rsidRPr="00351822">
        <w:rPr>
          <w:rFonts w:ascii="Arial" w:hAnsi="Arial" w:cs="Arial"/>
          <w:sz w:val="20"/>
        </w:rPr>
        <w:t xml:space="preserve">“) </w:t>
      </w:r>
      <w:r w:rsidR="002E06D8" w:rsidRPr="00351822">
        <w:rPr>
          <w:rFonts w:ascii="Arial" w:hAnsi="Arial" w:cs="Arial"/>
          <w:sz w:val="20"/>
        </w:rPr>
        <w:t>za účelem navýšení celkové</w:t>
      </w:r>
      <w:r w:rsidRPr="00351822">
        <w:rPr>
          <w:rFonts w:ascii="Arial" w:hAnsi="Arial" w:cs="Arial"/>
          <w:sz w:val="20"/>
        </w:rPr>
        <w:t>ho rozsahu Služeb a tím i</w:t>
      </w:r>
      <w:r w:rsidR="002E06D8" w:rsidRPr="00351822">
        <w:rPr>
          <w:rFonts w:ascii="Arial" w:hAnsi="Arial" w:cs="Arial"/>
          <w:sz w:val="20"/>
        </w:rPr>
        <w:t xml:space="preserve"> odměny za poskytnutí </w:t>
      </w:r>
      <w:r w:rsidRPr="00351822">
        <w:rPr>
          <w:rFonts w:ascii="Arial" w:hAnsi="Arial" w:cs="Arial"/>
          <w:sz w:val="20"/>
        </w:rPr>
        <w:t>právních s</w:t>
      </w:r>
      <w:r w:rsidR="002E06D8" w:rsidRPr="00351822">
        <w:rPr>
          <w:rFonts w:ascii="Arial" w:hAnsi="Arial" w:cs="Arial"/>
          <w:sz w:val="20"/>
        </w:rPr>
        <w:t>lužeb</w:t>
      </w:r>
      <w:r w:rsidR="0060343B" w:rsidRPr="00351822">
        <w:rPr>
          <w:rFonts w:ascii="Arial" w:hAnsi="Arial" w:cs="Arial"/>
          <w:sz w:val="20"/>
        </w:rPr>
        <w:t>.</w:t>
      </w:r>
    </w:p>
    <w:p w14:paraId="15A3DECC" w14:textId="77777777" w:rsidR="00836453" w:rsidRDefault="009F2D0B" w:rsidP="002F04C0">
      <w:pPr>
        <w:pStyle w:val="RLslovanodstavec"/>
        <w:spacing w:line="280" w:lineRule="atLeast"/>
        <w:rPr>
          <w:rFonts w:ascii="Arial" w:hAnsi="Arial" w:cs="Arial"/>
          <w:sz w:val="20"/>
        </w:rPr>
      </w:pPr>
      <w:r w:rsidRPr="00974441">
        <w:rPr>
          <w:rFonts w:ascii="Arial" w:hAnsi="Arial" w:cs="Arial"/>
          <w:sz w:val="20"/>
        </w:rPr>
        <w:t xml:space="preserve">Smluvní strany dále konstatují, že změna </w:t>
      </w:r>
      <w:r w:rsidR="00E51DCD" w:rsidRPr="00974441">
        <w:rPr>
          <w:rFonts w:ascii="Arial" w:hAnsi="Arial" w:cs="Arial"/>
          <w:sz w:val="20"/>
        </w:rPr>
        <w:t>Dílčí smlouvy</w:t>
      </w:r>
      <w:r w:rsidRPr="00974441">
        <w:rPr>
          <w:rFonts w:ascii="Arial" w:hAnsi="Arial" w:cs="Arial"/>
          <w:sz w:val="20"/>
        </w:rPr>
        <w:t xml:space="preserve"> prováděná tímto Dodatkem není podstatnou změnou závazku </w:t>
      </w:r>
      <w:r w:rsidR="00E51DCD" w:rsidRPr="00974441">
        <w:rPr>
          <w:rFonts w:ascii="Arial" w:hAnsi="Arial" w:cs="Arial"/>
          <w:sz w:val="20"/>
        </w:rPr>
        <w:t>z Dílčí smlouvy</w:t>
      </w:r>
      <w:r w:rsidRPr="00974441">
        <w:rPr>
          <w:rFonts w:ascii="Arial" w:hAnsi="Arial" w:cs="Arial"/>
          <w:sz w:val="20"/>
        </w:rPr>
        <w:t xml:space="preserve"> na veřejnou zakázku ve smyslu ustanovení § 222 odst. </w:t>
      </w:r>
      <w:r w:rsidR="00E51DCD" w:rsidRPr="00974441">
        <w:rPr>
          <w:rFonts w:ascii="Arial" w:hAnsi="Arial" w:cs="Arial"/>
          <w:sz w:val="20"/>
        </w:rPr>
        <w:t>1 věta první</w:t>
      </w:r>
      <w:r w:rsidRPr="00974441">
        <w:rPr>
          <w:rFonts w:ascii="Arial" w:hAnsi="Arial" w:cs="Arial"/>
          <w:sz w:val="20"/>
        </w:rPr>
        <w:t xml:space="preserve"> </w:t>
      </w:r>
      <w:r w:rsidR="00E51DCD" w:rsidRPr="00974441">
        <w:rPr>
          <w:rFonts w:ascii="Arial" w:hAnsi="Arial" w:cs="Arial"/>
          <w:sz w:val="20"/>
        </w:rPr>
        <w:t>ZZVZ</w:t>
      </w:r>
      <w:r w:rsidRPr="00974441">
        <w:rPr>
          <w:rFonts w:ascii="Arial" w:hAnsi="Arial" w:cs="Arial"/>
          <w:sz w:val="20"/>
        </w:rPr>
        <w:t>, neboť</w:t>
      </w:r>
      <w:r w:rsidR="002E06D8" w:rsidRPr="00974441">
        <w:rPr>
          <w:rFonts w:ascii="Arial" w:hAnsi="Arial" w:cs="Arial"/>
          <w:sz w:val="20"/>
        </w:rPr>
        <w:t xml:space="preserve"> při uzavření Dílčí smlouvy</w:t>
      </w:r>
      <w:r w:rsidR="00E51DCD" w:rsidRPr="00974441">
        <w:rPr>
          <w:rFonts w:ascii="Arial" w:hAnsi="Arial" w:cs="Arial"/>
          <w:sz w:val="20"/>
        </w:rPr>
        <w:t xml:space="preserve"> byla</w:t>
      </w:r>
      <w:r w:rsidRPr="00974441">
        <w:rPr>
          <w:rFonts w:ascii="Arial" w:hAnsi="Arial" w:cs="Arial"/>
          <w:sz w:val="20"/>
        </w:rPr>
        <w:t xml:space="preserve"> </w:t>
      </w:r>
      <w:r w:rsidR="00E51DCD" w:rsidRPr="00974441">
        <w:rPr>
          <w:rFonts w:ascii="Arial" w:hAnsi="Arial" w:cs="Arial"/>
          <w:sz w:val="20"/>
        </w:rPr>
        <w:t>splněn</w:t>
      </w:r>
      <w:r w:rsidR="002E06D8" w:rsidRPr="00974441">
        <w:rPr>
          <w:rFonts w:ascii="Arial" w:hAnsi="Arial" w:cs="Arial"/>
          <w:sz w:val="20"/>
        </w:rPr>
        <w:t>a</w:t>
      </w:r>
      <w:r w:rsidR="00E51DCD" w:rsidRPr="00974441">
        <w:rPr>
          <w:rFonts w:ascii="Arial" w:hAnsi="Arial" w:cs="Arial"/>
          <w:sz w:val="20"/>
        </w:rPr>
        <w:t xml:space="preserve"> podmínk</w:t>
      </w:r>
      <w:r w:rsidR="002E06D8" w:rsidRPr="00974441">
        <w:rPr>
          <w:rFonts w:ascii="Arial" w:hAnsi="Arial" w:cs="Arial"/>
          <w:sz w:val="20"/>
        </w:rPr>
        <w:t>a</w:t>
      </w:r>
      <w:r w:rsidR="00E51DCD" w:rsidRPr="00974441">
        <w:rPr>
          <w:rFonts w:ascii="Arial" w:hAnsi="Arial" w:cs="Arial"/>
          <w:sz w:val="20"/>
        </w:rPr>
        <w:t xml:space="preserve"> pro výjimku z povinnosti zadat veřejnou zakázku v zadávacím řízení </w:t>
      </w:r>
      <w:r w:rsidR="002E06D8" w:rsidRPr="00974441">
        <w:rPr>
          <w:rFonts w:ascii="Arial" w:hAnsi="Arial" w:cs="Arial"/>
          <w:sz w:val="20"/>
        </w:rPr>
        <w:t>podle</w:t>
      </w:r>
      <w:r w:rsidR="00E51DCD" w:rsidRPr="00974441">
        <w:rPr>
          <w:rFonts w:ascii="Arial" w:hAnsi="Arial" w:cs="Arial"/>
          <w:sz w:val="20"/>
        </w:rPr>
        <w:t xml:space="preserve"> ZZV</w:t>
      </w:r>
      <w:r w:rsidR="002E06D8" w:rsidRPr="00974441">
        <w:rPr>
          <w:rFonts w:ascii="Arial" w:hAnsi="Arial" w:cs="Arial"/>
          <w:sz w:val="20"/>
        </w:rPr>
        <w:t>Z</w:t>
      </w:r>
      <w:r w:rsidR="0060343B" w:rsidRPr="00974441">
        <w:rPr>
          <w:rFonts w:ascii="Arial" w:hAnsi="Arial" w:cs="Arial"/>
          <w:sz w:val="20"/>
        </w:rPr>
        <w:t xml:space="preserve"> a zároveň </w:t>
      </w:r>
      <w:r w:rsidR="00E51DCD" w:rsidRPr="00974441">
        <w:rPr>
          <w:rFonts w:ascii="Arial" w:hAnsi="Arial" w:cs="Arial"/>
          <w:sz w:val="20"/>
        </w:rPr>
        <w:t xml:space="preserve">celková hodnota závazku </w:t>
      </w:r>
      <w:r w:rsidR="002E06D8" w:rsidRPr="00974441">
        <w:rPr>
          <w:rFonts w:ascii="Arial" w:hAnsi="Arial" w:cs="Arial"/>
          <w:sz w:val="20"/>
        </w:rPr>
        <w:t>po změně</w:t>
      </w:r>
      <w:r w:rsidR="00E51DCD" w:rsidRPr="00974441">
        <w:rPr>
          <w:rFonts w:ascii="Arial" w:hAnsi="Arial" w:cs="Arial"/>
          <w:sz w:val="20"/>
        </w:rPr>
        <w:t xml:space="preserve"> Dílčí</w:t>
      </w:r>
      <w:r w:rsidR="002E06D8" w:rsidRPr="00974441">
        <w:rPr>
          <w:rFonts w:ascii="Arial" w:hAnsi="Arial" w:cs="Arial"/>
          <w:sz w:val="20"/>
        </w:rPr>
        <w:t xml:space="preserve"> smlouvy</w:t>
      </w:r>
      <w:r w:rsidR="00E51DCD" w:rsidRPr="00974441">
        <w:rPr>
          <w:rFonts w:ascii="Arial" w:hAnsi="Arial" w:cs="Arial"/>
          <w:sz w:val="20"/>
        </w:rPr>
        <w:t xml:space="preserve"> nepřekročí limit podle § 27 ZZVZ</w:t>
      </w:r>
      <w:r w:rsidR="002E06D8" w:rsidRPr="00974441">
        <w:rPr>
          <w:rFonts w:ascii="Arial" w:hAnsi="Arial" w:cs="Arial"/>
          <w:sz w:val="20"/>
        </w:rPr>
        <w:t xml:space="preserve"> pro</w:t>
      </w:r>
      <w:r w:rsidR="00E51DCD" w:rsidRPr="00974441">
        <w:rPr>
          <w:rFonts w:ascii="Arial" w:hAnsi="Arial" w:cs="Arial"/>
          <w:sz w:val="20"/>
        </w:rPr>
        <w:t xml:space="preserve"> veřejnou zakázku malého rozsahu</w:t>
      </w:r>
      <w:r w:rsidR="0060343B" w:rsidRPr="00974441">
        <w:rPr>
          <w:rFonts w:ascii="Arial" w:hAnsi="Arial" w:cs="Arial"/>
          <w:sz w:val="20"/>
        </w:rPr>
        <w:t>, a to v souladu s</w:t>
      </w:r>
      <w:r w:rsidR="002E06D8" w:rsidRPr="00974441">
        <w:rPr>
          <w:rFonts w:ascii="Arial" w:hAnsi="Arial" w:cs="Arial"/>
          <w:sz w:val="20"/>
        </w:rPr>
        <w:t xml:space="preserve"> § 222 odst. 1 písm. b) ZZVZ ve spojení s § 131 odst. 5 ZZVZ</w:t>
      </w:r>
      <w:r w:rsidR="0060343B" w:rsidRPr="00974441">
        <w:rPr>
          <w:rFonts w:ascii="Arial" w:hAnsi="Arial" w:cs="Arial"/>
          <w:sz w:val="20"/>
        </w:rPr>
        <w:t>.</w:t>
      </w:r>
      <w:r w:rsidR="00351822">
        <w:rPr>
          <w:rFonts w:ascii="Arial" w:hAnsi="Arial" w:cs="Arial"/>
          <w:sz w:val="20"/>
        </w:rPr>
        <w:t xml:space="preserve"> </w:t>
      </w:r>
    </w:p>
    <w:p w14:paraId="3FC47CA0" w14:textId="46FB9BD1" w:rsidR="005A0DDE" w:rsidRPr="002F04C0" w:rsidRDefault="00CD5B24" w:rsidP="002F04C0">
      <w:pPr>
        <w:pStyle w:val="RLNadpis2rovn"/>
        <w:tabs>
          <w:tab w:val="clear" w:pos="737"/>
          <w:tab w:val="num" w:pos="426"/>
        </w:tabs>
        <w:spacing w:line="280" w:lineRule="atLeast"/>
        <w:ind w:left="426" w:hanging="426"/>
        <w:jc w:val="center"/>
        <w:rPr>
          <w:rFonts w:ascii="Arial" w:hAnsi="Arial" w:cs="Arial"/>
          <w:caps/>
          <w:spacing w:val="0"/>
          <w:sz w:val="20"/>
        </w:rPr>
      </w:pPr>
      <w:r w:rsidRPr="002F04C0">
        <w:rPr>
          <w:rFonts w:ascii="Arial" w:hAnsi="Arial" w:cs="Arial"/>
          <w:caps/>
          <w:spacing w:val="0"/>
          <w:sz w:val="20"/>
        </w:rPr>
        <w:t>Změna Dílčí smlouvy</w:t>
      </w:r>
    </w:p>
    <w:p w14:paraId="7FB2F450" w14:textId="77777777" w:rsidR="0035069E" w:rsidRPr="00974441" w:rsidRDefault="00627C7B" w:rsidP="002F04C0">
      <w:pPr>
        <w:pStyle w:val="RLslovanodstavec"/>
        <w:spacing w:line="280" w:lineRule="atLeast"/>
        <w:rPr>
          <w:rFonts w:ascii="Arial" w:hAnsi="Arial" w:cs="Arial"/>
          <w:b/>
          <w:spacing w:val="0"/>
          <w:sz w:val="20"/>
        </w:rPr>
      </w:pPr>
      <w:bookmarkStart w:id="0" w:name="_Ref524623310"/>
      <w:r w:rsidRPr="00974441">
        <w:rPr>
          <w:rFonts w:ascii="Arial" w:hAnsi="Arial" w:cs="Arial"/>
          <w:sz w:val="20"/>
        </w:rPr>
        <w:t>Smluvní strany se dohodly</w:t>
      </w:r>
      <w:r w:rsidR="0035069E" w:rsidRPr="00974441">
        <w:rPr>
          <w:rFonts w:ascii="Arial" w:hAnsi="Arial" w:cs="Arial"/>
          <w:sz w:val="20"/>
        </w:rPr>
        <w:t xml:space="preserve"> na následujících změnách Dílčí smlouvy:</w:t>
      </w:r>
    </w:p>
    <w:p w14:paraId="068C0BA2" w14:textId="5E3A1A16" w:rsidR="00627C7B" w:rsidRPr="00974441" w:rsidRDefault="0035069E" w:rsidP="002F04C0">
      <w:pPr>
        <w:pStyle w:val="RLslovanodstavec"/>
        <w:numPr>
          <w:ilvl w:val="3"/>
          <w:numId w:val="1"/>
        </w:numPr>
        <w:tabs>
          <w:tab w:val="left" w:pos="1134"/>
        </w:tabs>
        <w:spacing w:line="280" w:lineRule="atLeast"/>
        <w:ind w:hanging="28"/>
        <w:rPr>
          <w:rFonts w:ascii="Arial" w:hAnsi="Arial" w:cs="Arial"/>
          <w:b/>
          <w:spacing w:val="0"/>
          <w:sz w:val="20"/>
        </w:rPr>
      </w:pPr>
      <w:r w:rsidRPr="00974441">
        <w:rPr>
          <w:rFonts w:ascii="Arial" w:hAnsi="Arial" w:cs="Arial"/>
          <w:sz w:val="20"/>
        </w:rPr>
        <w:t>Z</w:t>
      </w:r>
      <w:r w:rsidR="00627C7B" w:rsidRPr="00974441">
        <w:rPr>
          <w:rFonts w:ascii="Arial" w:hAnsi="Arial" w:cs="Arial"/>
          <w:sz w:val="20"/>
        </w:rPr>
        <w:t xml:space="preserve">nění odst. </w:t>
      </w:r>
      <w:r w:rsidR="00E01DB4">
        <w:rPr>
          <w:rFonts w:ascii="Arial" w:hAnsi="Arial" w:cs="Arial"/>
          <w:sz w:val="20"/>
        </w:rPr>
        <w:t>3</w:t>
      </w:r>
      <w:r w:rsidR="00627C7B" w:rsidRPr="00974441">
        <w:rPr>
          <w:rFonts w:ascii="Arial" w:hAnsi="Arial" w:cs="Arial"/>
          <w:sz w:val="20"/>
        </w:rPr>
        <w:t xml:space="preserve">.1 </w:t>
      </w:r>
      <w:r w:rsidR="00372F1A" w:rsidRPr="00974441">
        <w:rPr>
          <w:rFonts w:ascii="Arial" w:hAnsi="Arial" w:cs="Arial"/>
          <w:sz w:val="20"/>
        </w:rPr>
        <w:t>Dílčí smlouvy</w:t>
      </w:r>
      <w:r w:rsidR="00627C7B" w:rsidRPr="00974441">
        <w:rPr>
          <w:rFonts w:ascii="Arial" w:hAnsi="Arial" w:cs="Arial"/>
          <w:sz w:val="20"/>
        </w:rPr>
        <w:t xml:space="preserve"> se </w:t>
      </w:r>
      <w:r w:rsidR="006F2297" w:rsidRPr="00974441">
        <w:rPr>
          <w:rFonts w:ascii="Arial" w:hAnsi="Arial" w:cs="Arial"/>
          <w:sz w:val="20"/>
        </w:rPr>
        <w:t>ruší</w:t>
      </w:r>
      <w:r w:rsidR="00627C7B" w:rsidRPr="00974441">
        <w:rPr>
          <w:rFonts w:ascii="Arial" w:hAnsi="Arial" w:cs="Arial"/>
          <w:sz w:val="20"/>
        </w:rPr>
        <w:t xml:space="preserve"> </w:t>
      </w:r>
      <w:r w:rsidR="006F2297" w:rsidRPr="00974441">
        <w:rPr>
          <w:rFonts w:ascii="Arial" w:hAnsi="Arial" w:cs="Arial"/>
          <w:sz w:val="20"/>
        </w:rPr>
        <w:t xml:space="preserve">a nahrazuje </w:t>
      </w:r>
      <w:r w:rsidR="00372F1A" w:rsidRPr="00974441">
        <w:rPr>
          <w:rFonts w:ascii="Arial" w:hAnsi="Arial" w:cs="Arial"/>
          <w:sz w:val="20"/>
        </w:rPr>
        <w:t>se následujícím textem</w:t>
      </w:r>
      <w:r w:rsidR="00627C7B" w:rsidRPr="00974441">
        <w:rPr>
          <w:rFonts w:ascii="Arial" w:hAnsi="Arial" w:cs="Arial"/>
          <w:sz w:val="20"/>
        </w:rPr>
        <w:t>:</w:t>
      </w:r>
    </w:p>
    <w:p w14:paraId="58B5DF57" w14:textId="6218BBA9" w:rsidR="00372F1A" w:rsidRPr="00974441" w:rsidRDefault="00372F1A" w:rsidP="002F04C0">
      <w:pPr>
        <w:pStyle w:val="RLslovanodstavec"/>
        <w:numPr>
          <w:ilvl w:val="0"/>
          <w:numId w:val="0"/>
        </w:numPr>
        <w:spacing w:line="280" w:lineRule="atLeast"/>
        <w:ind w:left="1134"/>
        <w:rPr>
          <w:rFonts w:ascii="Arial" w:hAnsi="Arial" w:cs="Arial"/>
          <w:i/>
          <w:iCs/>
          <w:sz w:val="20"/>
        </w:rPr>
      </w:pPr>
      <w:r w:rsidRPr="00974441">
        <w:rPr>
          <w:rFonts w:ascii="Arial" w:hAnsi="Arial" w:cs="Arial"/>
          <w:i/>
          <w:iCs/>
          <w:sz w:val="20"/>
        </w:rPr>
        <w:t xml:space="preserve">„Smluvní strany se dohodly, že celková odměna za poskytnutí Služeb Poskytovatelem dle Dílčí smlouvy činí </w:t>
      </w:r>
      <w:proofErr w:type="gramStart"/>
      <w:r w:rsidR="005A0DDE" w:rsidRPr="00974441">
        <w:rPr>
          <w:rFonts w:ascii="Arial" w:hAnsi="Arial" w:cs="Arial"/>
          <w:b/>
          <w:bCs/>
          <w:i/>
          <w:iCs/>
          <w:sz w:val="20"/>
        </w:rPr>
        <w:t>1.</w:t>
      </w:r>
      <w:r w:rsidR="00AD3F0E">
        <w:rPr>
          <w:rFonts w:ascii="Arial" w:hAnsi="Arial" w:cs="Arial"/>
          <w:b/>
          <w:bCs/>
          <w:i/>
          <w:iCs/>
          <w:sz w:val="20"/>
        </w:rPr>
        <w:t>4</w:t>
      </w:r>
      <w:r w:rsidR="00666AF8">
        <w:rPr>
          <w:rFonts w:ascii="Arial" w:hAnsi="Arial" w:cs="Arial"/>
          <w:b/>
          <w:bCs/>
          <w:i/>
          <w:iCs/>
          <w:sz w:val="20"/>
        </w:rPr>
        <w:t>9</w:t>
      </w:r>
      <w:r w:rsidR="005A0DDE" w:rsidRPr="00974441">
        <w:rPr>
          <w:rFonts w:ascii="Arial" w:hAnsi="Arial" w:cs="Arial"/>
          <w:b/>
          <w:bCs/>
          <w:i/>
          <w:iCs/>
          <w:sz w:val="20"/>
        </w:rPr>
        <w:t>5.000,-</w:t>
      </w:r>
      <w:proofErr w:type="gramEnd"/>
      <w:r w:rsidR="005A0DDE" w:rsidRPr="00974441">
        <w:rPr>
          <w:rFonts w:ascii="Arial" w:hAnsi="Arial" w:cs="Arial"/>
          <w:b/>
          <w:bCs/>
          <w:i/>
          <w:iCs/>
          <w:sz w:val="20"/>
        </w:rPr>
        <w:t xml:space="preserve"> Kč bez DPH</w:t>
      </w:r>
      <w:r w:rsidRPr="00974441">
        <w:rPr>
          <w:rFonts w:ascii="Arial" w:hAnsi="Arial" w:cs="Arial"/>
          <w:i/>
          <w:iCs/>
          <w:sz w:val="20"/>
        </w:rPr>
        <w:t>.“</w:t>
      </w:r>
    </w:p>
    <w:p w14:paraId="2BC1C85E" w14:textId="0A6FDAA3" w:rsidR="00372F1A" w:rsidRPr="00974441" w:rsidRDefault="0035069E" w:rsidP="002F04C0">
      <w:pPr>
        <w:pStyle w:val="RLslovanodstavec"/>
        <w:numPr>
          <w:ilvl w:val="4"/>
          <w:numId w:val="1"/>
        </w:numPr>
        <w:tabs>
          <w:tab w:val="clear" w:pos="0"/>
          <w:tab w:val="num" w:pos="709"/>
          <w:tab w:val="left" w:pos="1134"/>
        </w:tabs>
        <w:spacing w:line="280" w:lineRule="atLeast"/>
        <w:ind w:left="709" w:hanging="709"/>
        <w:rPr>
          <w:rFonts w:ascii="Arial" w:hAnsi="Arial" w:cs="Arial"/>
          <w:b/>
          <w:spacing w:val="0"/>
          <w:sz w:val="20"/>
        </w:rPr>
      </w:pPr>
      <w:r w:rsidRPr="00974441">
        <w:rPr>
          <w:rFonts w:ascii="Arial" w:hAnsi="Arial" w:cs="Arial"/>
          <w:sz w:val="20"/>
        </w:rPr>
        <w:t>b)</w:t>
      </w:r>
      <w:r w:rsidRPr="00974441">
        <w:rPr>
          <w:rFonts w:ascii="Arial" w:hAnsi="Arial" w:cs="Arial"/>
          <w:sz w:val="20"/>
        </w:rPr>
        <w:tab/>
        <w:t>Z</w:t>
      </w:r>
      <w:r w:rsidR="00372F1A" w:rsidRPr="00974441">
        <w:rPr>
          <w:rFonts w:ascii="Arial" w:hAnsi="Arial" w:cs="Arial"/>
          <w:sz w:val="20"/>
        </w:rPr>
        <w:t xml:space="preserve">nění odst. </w:t>
      </w:r>
      <w:r w:rsidRPr="00974441">
        <w:rPr>
          <w:rFonts w:ascii="Arial" w:hAnsi="Arial" w:cs="Arial"/>
          <w:sz w:val="20"/>
        </w:rPr>
        <w:t>4</w:t>
      </w:r>
      <w:r w:rsidR="00372F1A" w:rsidRPr="00974441">
        <w:rPr>
          <w:rFonts w:ascii="Arial" w:hAnsi="Arial" w:cs="Arial"/>
          <w:sz w:val="20"/>
        </w:rPr>
        <w:t>.1 Dílčí smlouvy se ruší a nahrazuje se následujícím textem:</w:t>
      </w:r>
    </w:p>
    <w:p w14:paraId="1AC0F496" w14:textId="7074EBF2" w:rsidR="005A0DDE" w:rsidRPr="00974441" w:rsidRDefault="005A0DDE" w:rsidP="002F04C0">
      <w:pPr>
        <w:pStyle w:val="RLslovanodstavec"/>
        <w:numPr>
          <w:ilvl w:val="0"/>
          <w:numId w:val="0"/>
        </w:numPr>
        <w:spacing w:line="280" w:lineRule="atLeast"/>
        <w:ind w:left="1134"/>
        <w:rPr>
          <w:rFonts w:ascii="Arial" w:hAnsi="Arial" w:cs="Arial"/>
          <w:sz w:val="20"/>
        </w:rPr>
      </w:pPr>
      <w:r w:rsidRPr="00974441">
        <w:rPr>
          <w:rFonts w:ascii="Arial" w:hAnsi="Arial" w:cs="Arial"/>
          <w:sz w:val="20"/>
        </w:rPr>
        <w:t>„</w:t>
      </w:r>
      <w:r w:rsidRPr="00974441">
        <w:rPr>
          <w:rFonts w:ascii="Arial" w:hAnsi="Arial" w:cs="Arial"/>
          <w:i/>
          <w:iCs/>
          <w:sz w:val="20"/>
        </w:rPr>
        <w:t>Poskytovatel se zavazuje, že Služby bude poskytovat a předávat Objednateli průběžně v</w:t>
      </w:r>
      <w:r w:rsidR="00666AF8">
        <w:rPr>
          <w:rFonts w:ascii="Arial" w:hAnsi="Arial" w:cs="Arial"/>
          <w:i/>
          <w:iCs/>
          <w:sz w:val="20"/>
        </w:rPr>
        <w:t> </w:t>
      </w:r>
      <w:r w:rsidRPr="00974441">
        <w:rPr>
          <w:rFonts w:ascii="Arial" w:hAnsi="Arial" w:cs="Arial"/>
          <w:i/>
          <w:iCs/>
          <w:sz w:val="20"/>
        </w:rPr>
        <w:t xml:space="preserve">období ode dne nabytí účinnosti Dílčí smlouvy do 31. </w:t>
      </w:r>
      <w:r w:rsidR="00666AF8">
        <w:rPr>
          <w:rFonts w:ascii="Arial" w:hAnsi="Arial" w:cs="Arial"/>
          <w:i/>
          <w:iCs/>
          <w:sz w:val="20"/>
        </w:rPr>
        <w:t>3</w:t>
      </w:r>
      <w:r w:rsidRPr="00974441">
        <w:rPr>
          <w:rFonts w:ascii="Arial" w:hAnsi="Arial" w:cs="Arial"/>
          <w:i/>
          <w:iCs/>
          <w:sz w:val="20"/>
        </w:rPr>
        <w:t>. 202</w:t>
      </w:r>
      <w:r w:rsidR="00666AF8">
        <w:rPr>
          <w:rFonts w:ascii="Arial" w:hAnsi="Arial" w:cs="Arial"/>
          <w:i/>
          <w:iCs/>
          <w:sz w:val="20"/>
        </w:rPr>
        <w:t>4</w:t>
      </w:r>
      <w:r w:rsidRPr="00974441">
        <w:rPr>
          <w:rFonts w:ascii="Arial" w:hAnsi="Arial" w:cs="Arial"/>
          <w:i/>
          <w:iCs/>
          <w:sz w:val="20"/>
        </w:rPr>
        <w:t xml:space="preserve">, případně do vyčerpání finanční částky ve výši </w:t>
      </w:r>
      <w:proofErr w:type="gramStart"/>
      <w:r w:rsidRPr="00974441">
        <w:rPr>
          <w:rFonts w:ascii="Arial" w:hAnsi="Arial" w:cs="Arial"/>
          <w:b/>
          <w:bCs/>
          <w:i/>
          <w:iCs/>
          <w:sz w:val="20"/>
        </w:rPr>
        <w:t>1.</w:t>
      </w:r>
      <w:r w:rsidR="00AD3F0E">
        <w:rPr>
          <w:rFonts w:ascii="Arial" w:hAnsi="Arial" w:cs="Arial"/>
          <w:b/>
          <w:bCs/>
          <w:i/>
          <w:iCs/>
          <w:sz w:val="20"/>
        </w:rPr>
        <w:t>4</w:t>
      </w:r>
      <w:r w:rsidR="00666AF8">
        <w:rPr>
          <w:rFonts w:ascii="Arial" w:hAnsi="Arial" w:cs="Arial"/>
          <w:b/>
          <w:bCs/>
          <w:i/>
          <w:iCs/>
          <w:sz w:val="20"/>
        </w:rPr>
        <w:t>9</w:t>
      </w:r>
      <w:r w:rsidRPr="00974441">
        <w:rPr>
          <w:rFonts w:ascii="Arial" w:hAnsi="Arial" w:cs="Arial"/>
          <w:b/>
          <w:bCs/>
          <w:i/>
          <w:iCs/>
          <w:sz w:val="20"/>
        </w:rPr>
        <w:t>5.000,-</w:t>
      </w:r>
      <w:proofErr w:type="gramEnd"/>
      <w:r w:rsidRPr="00974441">
        <w:rPr>
          <w:rFonts w:ascii="Arial" w:hAnsi="Arial" w:cs="Arial"/>
          <w:b/>
          <w:bCs/>
          <w:i/>
          <w:iCs/>
          <w:sz w:val="20"/>
        </w:rPr>
        <w:t xml:space="preserve"> Kč bez DPH</w:t>
      </w:r>
      <w:r w:rsidRPr="00974441">
        <w:rPr>
          <w:rFonts w:ascii="Arial" w:hAnsi="Arial" w:cs="Arial"/>
          <w:i/>
          <w:iCs/>
          <w:sz w:val="20"/>
        </w:rPr>
        <w:t>, s ohledem na to, která z uvedených skutečností nastane dříve.</w:t>
      </w:r>
      <w:r w:rsidRPr="00974441">
        <w:rPr>
          <w:rFonts w:ascii="Arial" w:hAnsi="Arial" w:cs="Arial"/>
          <w:sz w:val="20"/>
        </w:rPr>
        <w:t>“</w:t>
      </w:r>
    </w:p>
    <w:p w14:paraId="454AB815" w14:textId="67DF6ACC" w:rsidR="006027C0" w:rsidRPr="00974441" w:rsidRDefault="00627C7B" w:rsidP="002F04C0">
      <w:pPr>
        <w:pStyle w:val="RLslovanodstavec"/>
        <w:spacing w:line="280" w:lineRule="atLeast"/>
        <w:rPr>
          <w:rFonts w:ascii="Arial" w:hAnsi="Arial" w:cs="Arial"/>
          <w:sz w:val="20"/>
        </w:rPr>
      </w:pPr>
      <w:r w:rsidRPr="00974441">
        <w:rPr>
          <w:rFonts w:ascii="Arial" w:hAnsi="Arial" w:cs="Arial"/>
          <w:sz w:val="20"/>
        </w:rPr>
        <w:t xml:space="preserve">Smluvní strany potvrzují, že ostatní ustanovení </w:t>
      </w:r>
      <w:r w:rsidR="00905D0B" w:rsidRPr="00974441">
        <w:rPr>
          <w:rFonts w:ascii="Arial" w:hAnsi="Arial" w:cs="Arial"/>
          <w:sz w:val="20"/>
        </w:rPr>
        <w:t>Dílčí smlouvy</w:t>
      </w:r>
      <w:r w:rsidR="006027C0" w:rsidRPr="00974441">
        <w:rPr>
          <w:rFonts w:ascii="Arial" w:hAnsi="Arial" w:cs="Arial"/>
          <w:sz w:val="20"/>
        </w:rPr>
        <w:t xml:space="preserve"> z</w:t>
      </w:r>
      <w:r w:rsidRPr="00974441">
        <w:rPr>
          <w:rFonts w:ascii="Arial" w:hAnsi="Arial" w:cs="Arial"/>
          <w:sz w:val="20"/>
        </w:rPr>
        <w:t>ůstávají tímto Dodatkem</w:t>
      </w:r>
      <w:r w:rsidR="00905D0B" w:rsidRPr="00974441">
        <w:rPr>
          <w:rFonts w:ascii="Arial" w:hAnsi="Arial" w:cs="Arial"/>
          <w:sz w:val="20"/>
        </w:rPr>
        <w:t xml:space="preserve"> </w:t>
      </w:r>
      <w:r w:rsidRPr="00974441">
        <w:rPr>
          <w:rFonts w:ascii="Arial" w:hAnsi="Arial" w:cs="Arial"/>
          <w:sz w:val="20"/>
        </w:rPr>
        <w:t>nedotčen</w:t>
      </w:r>
      <w:r w:rsidR="006F2297" w:rsidRPr="00974441">
        <w:rPr>
          <w:rFonts w:ascii="Arial" w:hAnsi="Arial" w:cs="Arial"/>
          <w:sz w:val="20"/>
        </w:rPr>
        <w:t>a</w:t>
      </w:r>
      <w:r w:rsidR="006027C0" w:rsidRPr="00974441">
        <w:rPr>
          <w:rFonts w:ascii="Arial" w:hAnsi="Arial" w:cs="Arial"/>
          <w:sz w:val="20"/>
        </w:rPr>
        <w:t>.</w:t>
      </w:r>
      <w:bookmarkEnd w:id="0"/>
      <w:r w:rsidR="006027C0" w:rsidRPr="00974441">
        <w:rPr>
          <w:rFonts w:ascii="Arial" w:hAnsi="Arial" w:cs="Arial"/>
          <w:sz w:val="20"/>
        </w:rPr>
        <w:t xml:space="preserve"> </w:t>
      </w:r>
    </w:p>
    <w:p w14:paraId="4881BB97" w14:textId="6E64FB2E" w:rsidR="006027C0" w:rsidRPr="002F04C0" w:rsidRDefault="00627C7B" w:rsidP="002F04C0">
      <w:pPr>
        <w:pStyle w:val="RLNadpis2rovn"/>
        <w:tabs>
          <w:tab w:val="clear" w:pos="737"/>
          <w:tab w:val="num" w:pos="426"/>
        </w:tabs>
        <w:spacing w:line="280" w:lineRule="atLeast"/>
        <w:ind w:left="426" w:hanging="426"/>
        <w:jc w:val="center"/>
        <w:rPr>
          <w:rFonts w:ascii="Arial" w:hAnsi="Arial" w:cs="Arial"/>
          <w:caps/>
          <w:spacing w:val="0"/>
          <w:sz w:val="20"/>
        </w:rPr>
      </w:pPr>
      <w:r w:rsidRPr="002F04C0">
        <w:rPr>
          <w:rFonts w:ascii="Arial" w:hAnsi="Arial" w:cs="Arial"/>
          <w:caps/>
          <w:spacing w:val="0"/>
          <w:sz w:val="20"/>
        </w:rPr>
        <w:t xml:space="preserve">Závěrečná ujednání </w:t>
      </w:r>
    </w:p>
    <w:p w14:paraId="0DC79AEC" w14:textId="43CDB0EC" w:rsidR="00905D0B" w:rsidRPr="00974441" w:rsidRDefault="00905D0B" w:rsidP="002F04C0">
      <w:pPr>
        <w:pStyle w:val="RLslovanodstavec"/>
        <w:spacing w:line="280" w:lineRule="atLeast"/>
        <w:rPr>
          <w:rFonts w:ascii="Arial" w:hAnsi="Arial" w:cs="Arial"/>
          <w:sz w:val="20"/>
        </w:rPr>
      </w:pPr>
      <w:r w:rsidRPr="00974441">
        <w:rPr>
          <w:rFonts w:ascii="Arial" w:hAnsi="Arial" w:cs="Arial"/>
          <w:sz w:val="20"/>
        </w:rPr>
        <w:t xml:space="preserve">Dodatek nabývá platnosti dnem jeho podpisu oběma Smluvními stranami a účinnosti dnem jeho uveřejnění dle zákona č. 340/2015 Sb., o zvláštních podmínkách účinnosti některých smluv, uveřejňování těchto smluv a o registru smluv (zákon o registru smluv), ve znění pozdějších předpisů. </w:t>
      </w:r>
    </w:p>
    <w:p w14:paraId="2218FFC0" w14:textId="2EFBC96A" w:rsidR="009F2D0B" w:rsidRPr="00974441" w:rsidRDefault="00905D0B" w:rsidP="002F04C0">
      <w:pPr>
        <w:pStyle w:val="RLslovanodstavec"/>
        <w:spacing w:line="280" w:lineRule="atLeast"/>
        <w:rPr>
          <w:rFonts w:ascii="Arial" w:hAnsi="Arial" w:cs="Arial"/>
          <w:sz w:val="20"/>
        </w:rPr>
      </w:pPr>
      <w:r w:rsidRPr="00974441">
        <w:rPr>
          <w:rFonts w:ascii="Arial" w:hAnsi="Arial" w:cs="Arial"/>
          <w:sz w:val="20"/>
        </w:rPr>
        <w:lastRenderedPageBreak/>
        <w:t>Dodatek je uzavřen elektronicky, tj. prostřednictvím uznávaného elektronického podpisu ve smyslu zákona č. 297/2016 Sb., o službách vytvářejících důvěru pro elektronické transakce, ve znění pozdějších předpisů, opatřeného časovým razítkem.</w:t>
      </w:r>
    </w:p>
    <w:p w14:paraId="7FB53094" w14:textId="77777777" w:rsidR="00D74E15" w:rsidRPr="00974441" w:rsidRDefault="00D74E15" w:rsidP="002F04C0">
      <w:pPr>
        <w:pStyle w:val="RLslovanodstavec"/>
        <w:numPr>
          <w:ilvl w:val="0"/>
          <w:numId w:val="0"/>
        </w:numPr>
        <w:spacing w:line="280" w:lineRule="atLeast"/>
        <w:ind w:left="737"/>
        <w:rPr>
          <w:rFonts w:ascii="Arial" w:hAnsi="Arial" w:cs="Arial"/>
          <w:sz w:val="20"/>
        </w:rPr>
      </w:pPr>
    </w:p>
    <w:p w14:paraId="1EC2CEEE" w14:textId="41D8F409" w:rsidR="009F2D0B" w:rsidRPr="00974441" w:rsidRDefault="009F2D0B" w:rsidP="002F04C0">
      <w:pPr>
        <w:spacing w:line="280" w:lineRule="atLeast"/>
        <w:jc w:val="center"/>
        <w:rPr>
          <w:rFonts w:ascii="Arial" w:hAnsi="Arial" w:cs="Arial"/>
          <w:b/>
          <w:bCs/>
          <w:sz w:val="20"/>
        </w:rPr>
      </w:pPr>
      <w:r w:rsidRPr="00974441">
        <w:rPr>
          <w:rFonts w:ascii="Arial" w:hAnsi="Arial" w:cs="Arial"/>
          <w:b/>
          <w:bCs/>
          <w:sz w:val="20"/>
        </w:rPr>
        <w:t>Smluvní strany prohlašují, že si Dodatek přečetly, že s jejím obsahem souhlasí a na důkaz toho k ní připojují svoje podpisy.</w:t>
      </w:r>
    </w:p>
    <w:p w14:paraId="5372E969" w14:textId="77777777" w:rsidR="009F2D0B" w:rsidRPr="00974441" w:rsidRDefault="009F2D0B" w:rsidP="002F04C0">
      <w:pPr>
        <w:pStyle w:val="RLslovanodstavec"/>
        <w:numPr>
          <w:ilvl w:val="0"/>
          <w:numId w:val="0"/>
        </w:numPr>
        <w:spacing w:line="280" w:lineRule="atLeast"/>
        <w:rPr>
          <w:rFonts w:ascii="Arial" w:hAnsi="Arial" w:cs="Arial"/>
          <w:sz w:val="20"/>
        </w:rPr>
      </w:pPr>
    </w:p>
    <w:p w14:paraId="0D230A7E" w14:textId="2CABB04E" w:rsidR="006027C0" w:rsidRPr="00974441" w:rsidRDefault="00905D0B" w:rsidP="005C01DB">
      <w:pPr>
        <w:pStyle w:val="RLslovanodstavec"/>
        <w:numPr>
          <w:ilvl w:val="0"/>
          <w:numId w:val="0"/>
        </w:numPr>
        <w:spacing w:line="280" w:lineRule="atLeast"/>
        <w:jc w:val="center"/>
        <w:rPr>
          <w:rFonts w:ascii="Arial" w:hAnsi="Arial" w:cs="Arial"/>
          <w:b/>
          <w:bCs/>
          <w:sz w:val="20"/>
        </w:rPr>
      </w:pPr>
      <w:r w:rsidRPr="00974441">
        <w:rPr>
          <w:rFonts w:ascii="Arial" w:hAnsi="Arial" w:cs="Arial"/>
          <w:b/>
          <w:bCs/>
          <w:sz w:val="20"/>
        </w:rPr>
        <w:t>Objednatel</w:t>
      </w:r>
      <w:r w:rsidRPr="00974441">
        <w:rPr>
          <w:rFonts w:ascii="Arial" w:hAnsi="Arial" w:cs="Arial"/>
          <w:b/>
          <w:bCs/>
          <w:sz w:val="20"/>
        </w:rPr>
        <w:tab/>
      </w:r>
      <w:r w:rsidRPr="00974441">
        <w:rPr>
          <w:rFonts w:ascii="Arial" w:hAnsi="Arial" w:cs="Arial"/>
          <w:b/>
          <w:bCs/>
          <w:sz w:val="20"/>
        </w:rPr>
        <w:tab/>
      </w:r>
      <w:r w:rsidRPr="00974441">
        <w:rPr>
          <w:rFonts w:ascii="Arial" w:hAnsi="Arial" w:cs="Arial"/>
          <w:b/>
          <w:bCs/>
          <w:sz w:val="20"/>
        </w:rPr>
        <w:tab/>
      </w:r>
      <w:r w:rsidRPr="00974441">
        <w:rPr>
          <w:rFonts w:ascii="Arial" w:hAnsi="Arial" w:cs="Arial"/>
          <w:b/>
          <w:bCs/>
          <w:sz w:val="20"/>
        </w:rPr>
        <w:tab/>
      </w:r>
      <w:r w:rsidRPr="00974441">
        <w:rPr>
          <w:rFonts w:ascii="Arial" w:hAnsi="Arial" w:cs="Arial"/>
          <w:b/>
          <w:bCs/>
          <w:sz w:val="20"/>
        </w:rPr>
        <w:tab/>
        <w:t>Poskytovatel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6027C0" w:rsidRPr="00974441" w14:paraId="459C70CE" w14:textId="77777777" w:rsidTr="005C01DB">
        <w:trPr>
          <w:trHeight w:val="1251"/>
        </w:trPr>
        <w:tc>
          <w:tcPr>
            <w:tcW w:w="4535" w:type="dxa"/>
          </w:tcPr>
          <w:p w14:paraId="4A1F6918" w14:textId="1F922893" w:rsidR="006027C0" w:rsidRPr="00974441" w:rsidRDefault="006027C0" w:rsidP="005C01DB">
            <w:pPr>
              <w:pStyle w:val="RLTabulka"/>
              <w:keepNext/>
              <w:spacing w:line="280" w:lineRule="atLeast"/>
              <w:jc w:val="center"/>
              <w:rPr>
                <w:rFonts w:ascii="Arial" w:hAnsi="Arial" w:cs="Arial"/>
                <w:sz w:val="20"/>
              </w:rPr>
            </w:pPr>
            <w:r w:rsidRPr="00974441">
              <w:rPr>
                <w:rFonts w:ascii="Arial" w:hAnsi="Arial" w:cs="Arial"/>
                <w:sz w:val="20"/>
              </w:rPr>
              <w:t xml:space="preserve">V </w:t>
            </w:r>
            <w:r w:rsidR="00740BC0" w:rsidRPr="00974441">
              <w:rPr>
                <w:rFonts w:ascii="Arial" w:hAnsi="Arial" w:cs="Arial"/>
                <w:sz w:val="20"/>
              </w:rPr>
              <w:t>Praze</w:t>
            </w:r>
            <w:r w:rsidRPr="00974441">
              <w:rPr>
                <w:rFonts w:ascii="Arial" w:hAnsi="Arial" w:cs="Arial"/>
                <w:sz w:val="20"/>
              </w:rPr>
              <w:t xml:space="preserve"> dne </w:t>
            </w:r>
            <w:r w:rsidR="00426654" w:rsidRPr="00974441">
              <w:rPr>
                <w:rFonts w:ascii="Arial" w:hAnsi="Arial" w:cs="Arial"/>
                <w:sz w:val="20"/>
              </w:rPr>
              <w:t>dle elektronického podpisu</w:t>
            </w:r>
          </w:p>
        </w:tc>
        <w:tc>
          <w:tcPr>
            <w:tcW w:w="4535" w:type="dxa"/>
          </w:tcPr>
          <w:p w14:paraId="320FA280" w14:textId="26EBBD50" w:rsidR="006027C0" w:rsidRPr="00974441" w:rsidRDefault="00905D0B" w:rsidP="005C01DB">
            <w:pPr>
              <w:pStyle w:val="RLTabulka"/>
              <w:keepNext/>
              <w:spacing w:line="280" w:lineRule="atLeast"/>
              <w:jc w:val="center"/>
              <w:rPr>
                <w:rFonts w:ascii="Arial" w:hAnsi="Arial" w:cs="Arial"/>
                <w:sz w:val="20"/>
              </w:rPr>
            </w:pPr>
            <w:r w:rsidRPr="00974441">
              <w:rPr>
                <w:rFonts w:ascii="Arial" w:hAnsi="Arial" w:cs="Arial"/>
                <w:sz w:val="20"/>
              </w:rPr>
              <w:t xml:space="preserve">V </w:t>
            </w:r>
            <w:r w:rsidR="00740BC0" w:rsidRPr="00974441">
              <w:rPr>
                <w:rFonts w:ascii="Arial" w:hAnsi="Arial" w:cs="Arial"/>
                <w:sz w:val="20"/>
              </w:rPr>
              <w:t xml:space="preserve">Praze </w:t>
            </w:r>
            <w:r w:rsidR="006027C0" w:rsidRPr="00974441">
              <w:rPr>
                <w:rFonts w:ascii="Arial" w:hAnsi="Arial" w:cs="Arial"/>
                <w:sz w:val="20"/>
              </w:rPr>
              <w:t xml:space="preserve">dne </w:t>
            </w:r>
            <w:r w:rsidR="00426654" w:rsidRPr="00974441">
              <w:rPr>
                <w:rFonts w:ascii="Arial" w:hAnsi="Arial" w:cs="Arial"/>
                <w:sz w:val="20"/>
              </w:rPr>
              <w:t>dle elektronického podpisu</w:t>
            </w:r>
          </w:p>
          <w:p w14:paraId="1CD9C7BE" w14:textId="77777777" w:rsidR="006027C0" w:rsidRPr="00974441" w:rsidRDefault="006027C0" w:rsidP="005C01DB">
            <w:pPr>
              <w:pStyle w:val="RLTabulka"/>
              <w:keepNext/>
              <w:spacing w:line="280" w:lineRule="atLeast"/>
              <w:jc w:val="center"/>
              <w:rPr>
                <w:rFonts w:ascii="Arial" w:hAnsi="Arial" w:cs="Arial"/>
                <w:sz w:val="20"/>
              </w:rPr>
            </w:pPr>
          </w:p>
          <w:p w14:paraId="7F45A6FE" w14:textId="77777777" w:rsidR="006027C0" w:rsidRPr="00974441" w:rsidRDefault="006027C0" w:rsidP="005C01DB">
            <w:pPr>
              <w:pStyle w:val="RLTabulka"/>
              <w:keepNext/>
              <w:spacing w:line="280" w:lineRule="atLeast"/>
              <w:jc w:val="center"/>
              <w:rPr>
                <w:rFonts w:ascii="Arial" w:hAnsi="Arial" w:cs="Arial"/>
                <w:sz w:val="20"/>
              </w:rPr>
            </w:pPr>
          </w:p>
          <w:p w14:paraId="2E246752" w14:textId="77777777" w:rsidR="006027C0" w:rsidRPr="00974441" w:rsidRDefault="006027C0" w:rsidP="005C01DB">
            <w:pPr>
              <w:pStyle w:val="RLTabulka"/>
              <w:keepNext/>
              <w:spacing w:line="280" w:lineRule="atLeast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027C0" w:rsidRPr="00974441" w14:paraId="22668056" w14:textId="77777777" w:rsidTr="000461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04"/>
        </w:trPr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1DA07BA2" w14:textId="1C2A1BC8" w:rsidR="006027C0" w:rsidRPr="00974441" w:rsidRDefault="00CD5B24" w:rsidP="00666AF8">
            <w:pPr>
              <w:pStyle w:val="RLTabulka"/>
              <w:keepNext/>
              <w:spacing w:line="280" w:lineRule="atLeast"/>
              <w:jc w:val="center"/>
              <w:rPr>
                <w:rFonts w:ascii="Arial" w:hAnsi="Arial" w:cs="Arial"/>
                <w:sz w:val="20"/>
              </w:rPr>
            </w:pPr>
            <w:r w:rsidRPr="00974441">
              <w:rPr>
                <w:rFonts w:ascii="Arial" w:hAnsi="Arial" w:cs="Arial"/>
                <w:sz w:val="20"/>
              </w:rPr>
              <w:t>……………………………………………………</w:t>
            </w:r>
          </w:p>
          <w:p w14:paraId="30B3C5CD" w14:textId="5A56A15E" w:rsidR="0077094F" w:rsidRPr="00974441" w:rsidRDefault="00426654" w:rsidP="00666AF8">
            <w:pPr>
              <w:pStyle w:val="RLProhlensmluvnchstran"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974441">
              <w:rPr>
                <w:rFonts w:ascii="Arial" w:hAnsi="Arial" w:cs="Arial"/>
                <w:sz w:val="20"/>
                <w:szCs w:val="20"/>
              </w:rPr>
              <w:t>Česká republika – Ministerstvo práce a sociálních věcí</w:t>
            </w:r>
          </w:p>
          <w:p w14:paraId="0B7C375F" w14:textId="54000B69" w:rsidR="006027C0" w:rsidRPr="005C01DB" w:rsidRDefault="006027C0" w:rsidP="005C01DB">
            <w:pPr>
              <w:pStyle w:val="RLProhlensmluvnchstran"/>
              <w:spacing w:after="0" w:line="280" w:lineRule="atLeas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260E7B5C" w14:textId="2AB34F83" w:rsidR="00CD5B24" w:rsidRPr="00974441" w:rsidRDefault="00CD5B24" w:rsidP="00666AF8">
            <w:pPr>
              <w:pStyle w:val="RLTabulka"/>
              <w:keepNext/>
              <w:spacing w:line="280" w:lineRule="atLeast"/>
              <w:jc w:val="center"/>
              <w:rPr>
                <w:rFonts w:ascii="Arial" w:hAnsi="Arial" w:cs="Arial"/>
                <w:sz w:val="20"/>
              </w:rPr>
            </w:pPr>
            <w:r w:rsidRPr="00974441">
              <w:rPr>
                <w:rFonts w:ascii="Arial" w:hAnsi="Arial" w:cs="Arial"/>
                <w:sz w:val="20"/>
              </w:rPr>
              <w:t>………………………………………………………</w:t>
            </w:r>
          </w:p>
          <w:p w14:paraId="3533221C" w14:textId="77777777" w:rsidR="006027C0" w:rsidRPr="00974441" w:rsidRDefault="006027C0" w:rsidP="00666AF8">
            <w:pPr>
              <w:pStyle w:val="RLTabulka"/>
              <w:keepNext/>
              <w:spacing w:before="0" w:after="0" w:line="280" w:lineRule="atLeast"/>
              <w:jc w:val="center"/>
              <w:rPr>
                <w:rFonts w:ascii="Arial" w:hAnsi="Arial" w:cs="Arial"/>
                <w:b/>
                <w:sz w:val="20"/>
              </w:rPr>
            </w:pPr>
            <w:r w:rsidRPr="00974441">
              <w:rPr>
                <w:rFonts w:ascii="Arial" w:hAnsi="Arial" w:cs="Arial"/>
                <w:b/>
                <w:sz w:val="20"/>
              </w:rPr>
              <w:t>ROWAN LEGAL, advokátní kancelář s.r.o.</w:t>
            </w:r>
          </w:p>
          <w:p w14:paraId="6172E463" w14:textId="77777777" w:rsidR="00836453" w:rsidRDefault="00836453" w:rsidP="00666AF8">
            <w:pPr>
              <w:pStyle w:val="RLTabulka"/>
              <w:keepNext/>
              <w:spacing w:before="0" w:after="0" w:line="280" w:lineRule="atLeast"/>
              <w:jc w:val="center"/>
              <w:rPr>
                <w:rFonts w:ascii="Arial" w:hAnsi="Arial" w:cs="Arial"/>
                <w:sz w:val="20"/>
                <w:lang w:bidi="si-LK"/>
              </w:rPr>
            </w:pPr>
          </w:p>
          <w:p w14:paraId="59D38372" w14:textId="20C2AB17" w:rsidR="006027C0" w:rsidRPr="00974441" w:rsidRDefault="006027C0" w:rsidP="005C01DB">
            <w:pPr>
              <w:pStyle w:val="RLTabulka"/>
              <w:keepNext/>
              <w:spacing w:before="0" w:after="0" w:line="280" w:lineRule="atLeast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38150946" w14:textId="2EBF817A" w:rsidR="0060395E" w:rsidRPr="006027C0" w:rsidRDefault="0060395E" w:rsidP="002F04C0">
      <w:pPr>
        <w:spacing w:line="280" w:lineRule="atLeast"/>
      </w:pPr>
    </w:p>
    <w:sectPr w:rsidR="0060395E" w:rsidRPr="006027C0" w:rsidSect="009F2D0B">
      <w:footerReference w:type="default" r:id="rId11"/>
      <w:headerReference w:type="first" r:id="rId12"/>
      <w:pgSz w:w="11906" w:h="16838" w:code="9"/>
      <w:pgMar w:top="1376" w:right="1418" w:bottom="1418" w:left="1418" w:header="629" w:footer="3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A9278" w14:textId="77777777" w:rsidR="00461CF6" w:rsidRDefault="00461CF6" w:rsidP="00A02ACC">
      <w:pPr>
        <w:spacing w:line="240" w:lineRule="auto"/>
      </w:pPr>
      <w:r>
        <w:separator/>
      </w:r>
    </w:p>
    <w:p w14:paraId="1D01C429" w14:textId="77777777" w:rsidR="00461CF6" w:rsidRDefault="00461CF6"/>
  </w:endnote>
  <w:endnote w:type="continuationSeparator" w:id="0">
    <w:p w14:paraId="10F45DD4" w14:textId="77777777" w:rsidR="00461CF6" w:rsidRDefault="00461CF6" w:rsidP="00A02ACC">
      <w:pPr>
        <w:spacing w:line="240" w:lineRule="auto"/>
      </w:pPr>
      <w:r>
        <w:continuationSeparator/>
      </w:r>
    </w:p>
    <w:p w14:paraId="09C046F7" w14:textId="77777777" w:rsidR="00461CF6" w:rsidRDefault="00461C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ational Bold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National Extrabold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Verlag Black">
    <w:altName w:val="Arial"/>
    <w:panose1 w:val="00000000000000000000"/>
    <w:charset w:val="00"/>
    <w:family w:val="modern"/>
    <w:notTrueType/>
    <w:pitch w:val="variable"/>
    <w:sig w:usb0="00000001" w:usb1="4000006A" w:usb2="00000000" w:usb3="00000000" w:csb0="0000000B" w:csb1="00000000"/>
  </w:font>
  <w:font w:name="Adobe Garamond Pro"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National Regular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imbusRomDUN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153AF" w14:textId="77777777" w:rsidR="00FE7DA1" w:rsidRPr="00A80331" w:rsidRDefault="00FE7DA1" w:rsidP="00BA1AF2">
    <w:pPr>
      <w:ind w:left="2926"/>
      <w:jc w:val="right"/>
      <w:rPr>
        <w:sz w:val="16"/>
        <w:szCs w:val="16"/>
      </w:rPr>
    </w:pPr>
    <w:r w:rsidRPr="00A80331">
      <w:rPr>
        <w:sz w:val="16"/>
        <w:szCs w:val="16"/>
      </w:rPr>
      <w:fldChar w:fldCharType="begin"/>
    </w:r>
    <w:r w:rsidRPr="00A80331">
      <w:rPr>
        <w:sz w:val="16"/>
        <w:szCs w:val="16"/>
      </w:rPr>
      <w:instrText xml:space="preserve"> PAGE </w:instrText>
    </w:r>
    <w:r w:rsidRPr="00A80331">
      <w:rPr>
        <w:sz w:val="16"/>
        <w:szCs w:val="16"/>
      </w:rPr>
      <w:fldChar w:fldCharType="separate"/>
    </w:r>
    <w:r w:rsidR="00AC0194">
      <w:rPr>
        <w:noProof/>
        <w:sz w:val="16"/>
        <w:szCs w:val="16"/>
      </w:rPr>
      <w:t>16</w:t>
    </w:r>
    <w:r w:rsidRPr="00A80331">
      <w:rPr>
        <w:sz w:val="16"/>
        <w:szCs w:val="16"/>
      </w:rPr>
      <w:fldChar w:fldCharType="end"/>
    </w:r>
    <w:r w:rsidRPr="00A80331">
      <w:rPr>
        <w:sz w:val="16"/>
        <w:szCs w:val="16"/>
      </w:rPr>
      <w:t>/</w:t>
    </w:r>
    <w:r w:rsidRPr="00A80331">
      <w:rPr>
        <w:sz w:val="16"/>
        <w:szCs w:val="16"/>
      </w:rPr>
      <w:fldChar w:fldCharType="begin"/>
    </w:r>
    <w:r w:rsidRPr="00A80331">
      <w:rPr>
        <w:sz w:val="16"/>
        <w:szCs w:val="16"/>
      </w:rPr>
      <w:instrText xml:space="preserve"> NUMPAGES  </w:instrText>
    </w:r>
    <w:r w:rsidRPr="00A80331">
      <w:rPr>
        <w:sz w:val="16"/>
        <w:szCs w:val="16"/>
      </w:rPr>
      <w:fldChar w:fldCharType="separate"/>
    </w:r>
    <w:r w:rsidR="00AC0194">
      <w:rPr>
        <w:noProof/>
        <w:sz w:val="16"/>
        <w:szCs w:val="16"/>
      </w:rPr>
      <w:t>16</w:t>
    </w:r>
    <w:r w:rsidRPr="00A80331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5B775" w14:textId="77777777" w:rsidR="00461CF6" w:rsidRDefault="00461CF6" w:rsidP="00A02ACC">
      <w:pPr>
        <w:spacing w:line="240" w:lineRule="auto"/>
      </w:pPr>
      <w:r>
        <w:separator/>
      </w:r>
    </w:p>
    <w:p w14:paraId="6BBBE0B6" w14:textId="77777777" w:rsidR="00461CF6" w:rsidRDefault="00461CF6"/>
  </w:footnote>
  <w:footnote w:type="continuationSeparator" w:id="0">
    <w:p w14:paraId="5DC7EC1F" w14:textId="77777777" w:rsidR="00461CF6" w:rsidRDefault="00461CF6" w:rsidP="00A02ACC">
      <w:pPr>
        <w:spacing w:line="240" w:lineRule="auto"/>
      </w:pPr>
      <w:r>
        <w:continuationSeparator/>
      </w:r>
    </w:p>
    <w:p w14:paraId="59BA4750" w14:textId="77777777" w:rsidR="00461CF6" w:rsidRDefault="00461CF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25D84" w14:textId="45C609FC" w:rsidR="00FE7DA1" w:rsidRPr="009C7B7D" w:rsidRDefault="00FE7DA1" w:rsidP="00707B09"/>
  <w:p w14:paraId="621A62C6" w14:textId="77777777" w:rsidR="00FE7DA1" w:rsidRDefault="00FE7DA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3.75pt;height:140.25pt" o:bullet="t">
        <v:imagedata r:id="rId1" o:title="odrazka"/>
      </v:shape>
    </w:pict>
  </w:numPicBullet>
  <w:abstractNum w:abstractNumId="0" w15:restartNumberingAfterBreak="0">
    <w:nsid w:val="C46AB9C5"/>
    <w:multiLevelType w:val="hybridMultilevel"/>
    <w:tmpl w:val="3167E2FB"/>
    <w:lvl w:ilvl="0" w:tplc="FFFFFFFF">
      <w:start w:val="1"/>
      <w:numFmt w:val="upp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06404DB"/>
    <w:multiLevelType w:val="multilevel"/>
    <w:tmpl w:val="DCE856AE"/>
    <w:lvl w:ilvl="0">
      <w:start w:val="1"/>
      <w:numFmt w:val="upperRoman"/>
      <w:pStyle w:val="RLNadpis1rovn"/>
      <w:suff w:val="space"/>
      <w:lvlText w:val="Část %1."/>
      <w:lvlJc w:val="left"/>
      <w:pPr>
        <w:ind w:left="0" w:firstLine="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auto"/>
        <w:spacing w:val="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RLslovanodstavec"/>
      <w:lvlText w:val="%2.%3"/>
      <w:lvlJc w:val="left"/>
      <w:pPr>
        <w:tabs>
          <w:tab w:val="num" w:pos="737"/>
        </w:tabs>
        <w:ind w:left="737" w:hanging="73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left"/>
      <w:pPr>
        <w:tabs>
          <w:tab w:val="num" w:pos="737"/>
        </w:tabs>
        <w:ind w:left="737" w:hanging="737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493E1E91"/>
    <w:multiLevelType w:val="multilevel"/>
    <w:tmpl w:val="DEDADCA8"/>
    <w:lvl w:ilvl="0">
      <w:start w:val="1"/>
      <w:numFmt w:val="bullet"/>
      <w:lvlText w:val=""/>
      <w:lvlPicBulletId w:val="0"/>
      <w:lvlJc w:val="left"/>
      <w:pPr>
        <w:tabs>
          <w:tab w:val="num" w:pos="737"/>
        </w:tabs>
        <w:ind w:left="737" w:hanging="731"/>
      </w:pPr>
      <w:rPr>
        <w:rFonts w:ascii="Symbol" w:hAnsi="Symbol" w:hint="default"/>
        <w:color w:val="auto"/>
        <w:sz w:val="13"/>
      </w:rPr>
    </w:lvl>
    <w:lvl w:ilvl="1">
      <w:start w:val="1"/>
      <w:numFmt w:val="bullet"/>
      <w:lvlRestart w:val="0"/>
      <w:pStyle w:val="RLOdrky"/>
      <w:lvlText w:val=""/>
      <w:lvlPicBulletId w:val="0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  <w:color w:val="auto"/>
        <w:sz w:val="13"/>
        <w:szCs w:val="13"/>
      </w:rPr>
    </w:lvl>
    <w:lvl w:ilvl="2">
      <w:start w:val="1"/>
      <w:numFmt w:val="bullet"/>
      <w:lvlRestart w:val="0"/>
      <w:lvlText w:val=""/>
      <w:lvlPicBulletId w:val="0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  <w:sz w:val="13"/>
        <w:szCs w:val="13"/>
      </w:rPr>
    </w:lvl>
    <w:lvl w:ilvl="3">
      <w:start w:val="1"/>
      <w:numFmt w:val="bullet"/>
      <w:lvlRestart w:val="0"/>
      <w:lvlText w:val=""/>
      <w:lvlPicBulletId w:val="0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  <w:sz w:val="13"/>
        <w:szCs w:val="13"/>
      </w:rPr>
    </w:lvl>
    <w:lvl w:ilvl="4">
      <w:start w:val="1"/>
      <w:numFmt w:val="bullet"/>
      <w:lvlText w:val="o"/>
      <w:lvlJc w:val="left"/>
      <w:pPr>
        <w:tabs>
          <w:tab w:val="num" w:pos="9187"/>
        </w:tabs>
        <w:ind w:left="3685" w:hanging="73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9924"/>
        </w:tabs>
        <w:ind w:left="4422" w:hanging="73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0661"/>
        </w:tabs>
        <w:ind w:left="5159" w:hanging="73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1398"/>
        </w:tabs>
        <w:ind w:left="5896" w:hanging="73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33" w:hanging="737"/>
      </w:pPr>
      <w:rPr>
        <w:rFonts w:ascii="Wingdings" w:hAnsi="Wingdings" w:hint="default"/>
      </w:rPr>
    </w:lvl>
  </w:abstractNum>
  <w:abstractNum w:abstractNumId="3" w15:restartNumberingAfterBreak="0">
    <w:nsid w:val="4BF535E2"/>
    <w:multiLevelType w:val="hybridMultilevel"/>
    <w:tmpl w:val="CD92E170"/>
    <w:lvl w:ilvl="0" w:tplc="2DD6BBC4">
      <w:start w:val="1"/>
      <w:numFmt w:val="upperLetter"/>
      <w:lvlText w:val="(%1)"/>
      <w:lvlJc w:val="left"/>
      <w:pPr>
        <w:ind w:left="704" w:hanging="4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751028BC"/>
    <w:multiLevelType w:val="hybridMultilevel"/>
    <w:tmpl w:val="02EEC8E8"/>
    <w:lvl w:ilvl="0" w:tplc="F1CE3036">
      <w:start w:val="1"/>
      <w:numFmt w:val="upperLetter"/>
      <w:pStyle w:val="RLNadpis2rovn-oranov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1049340">
    <w:abstractNumId w:val="1"/>
  </w:num>
  <w:num w:numId="2" w16cid:durableId="1362634512">
    <w:abstractNumId w:val="2"/>
  </w:num>
  <w:num w:numId="3" w16cid:durableId="1238591423">
    <w:abstractNumId w:val="4"/>
  </w:num>
  <w:num w:numId="4" w16cid:durableId="19169368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95348017">
    <w:abstractNumId w:val="3"/>
  </w:num>
  <w:num w:numId="6" w16cid:durableId="1492716194">
    <w:abstractNumId w:val="0"/>
  </w:num>
  <w:num w:numId="7" w16cid:durableId="2141722290">
    <w:abstractNumId w:val="1"/>
  </w:num>
  <w:num w:numId="8" w16cid:durableId="1566717621">
    <w:abstractNumId w:val="1"/>
  </w:num>
  <w:num w:numId="9" w16cid:durableId="1912613069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9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EwNTQyNLA0NjY1NTRR0lEKTi0uzszPAykwrgUAnrzIjywAAAA="/>
  </w:docVars>
  <w:rsids>
    <w:rsidRoot w:val="006079EE"/>
    <w:rsid w:val="00000485"/>
    <w:rsid w:val="00007B2F"/>
    <w:rsid w:val="000136F8"/>
    <w:rsid w:val="00020E79"/>
    <w:rsid w:val="00020F28"/>
    <w:rsid w:val="0002114E"/>
    <w:rsid w:val="00026C8F"/>
    <w:rsid w:val="00027AF3"/>
    <w:rsid w:val="00043B3E"/>
    <w:rsid w:val="00046186"/>
    <w:rsid w:val="00053230"/>
    <w:rsid w:val="00055563"/>
    <w:rsid w:val="00057364"/>
    <w:rsid w:val="0006785D"/>
    <w:rsid w:val="00081264"/>
    <w:rsid w:val="000816FC"/>
    <w:rsid w:val="000830F2"/>
    <w:rsid w:val="00083CBF"/>
    <w:rsid w:val="00092668"/>
    <w:rsid w:val="000B2106"/>
    <w:rsid w:val="000C06F5"/>
    <w:rsid w:val="000D1372"/>
    <w:rsid w:val="000D2429"/>
    <w:rsid w:val="000D2570"/>
    <w:rsid w:val="000F6AE0"/>
    <w:rsid w:val="00100268"/>
    <w:rsid w:val="00102974"/>
    <w:rsid w:val="00115DE4"/>
    <w:rsid w:val="001174D0"/>
    <w:rsid w:val="00123A5B"/>
    <w:rsid w:val="00144A3E"/>
    <w:rsid w:val="00154001"/>
    <w:rsid w:val="0016050E"/>
    <w:rsid w:val="001735A0"/>
    <w:rsid w:val="00186C98"/>
    <w:rsid w:val="0019333B"/>
    <w:rsid w:val="001B0C37"/>
    <w:rsid w:val="001B14F0"/>
    <w:rsid w:val="001B3956"/>
    <w:rsid w:val="001B4B46"/>
    <w:rsid w:val="001C21FE"/>
    <w:rsid w:val="001C221C"/>
    <w:rsid w:val="001C5707"/>
    <w:rsid w:val="001D5663"/>
    <w:rsid w:val="001D6CF3"/>
    <w:rsid w:val="001F31C3"/>
    <w:rsid w:val="00226862"/>
    <w:rsid w:val="0023025E"/>
    <w:rsid w:val="00230AB0"/>
    <w:rsid w:val="00242501"/>
    <w:rsid w:val="0024343E"/>
    <w:rsid w:val="00243925"/>
    <w:rsid w:val="002528FA"/>
    <w:rsid w:val="00272A34"/>
    <w:rsid w:val="00272AF7"/>
    <w:rsid w:val="002778FC"/>
    <w:rsid w:val="00285CB3"/>
    <w:rsid w:val="002B6109"/>
    <w:rsid w:val="002E06D8"/>
    <w:rsid w:val="002E60B9"/>
    <w:rsid w:val="002F04C0"/>
    <w:rsid w:val="002F15BC"/>
    <w:rsid w:val="002F2221"/>
    <w:rsid w:val="003245AA"/>
    <w:rsid w:val="00326C5E"/>
    <w:rsid w:val="00331597"/>
    <w:rsid w:val="00342F5F"/>
    <w:rsid w:val="0035069E"/>
    <w:rsid w:val="00351822"/>
    <w:rsid w:val="0035218D"/>
    <w:rsid w:val="00356B8D"/>
    <w:rsid w:val="00362B23"/>
    <w:rsid w:val="00364C61"/>
    <w:rsid w:val="00366BF5"/>
    <w:rsid w:val="003677FC"/>
    <w:rsid w:val="00371EAD"/>
    <w:rsid w:val="00372F1A"/>
    <w:rsid w:val="00382BAF"/>
    <w:rsid w:val="00395CC0"/>
    <w:rsid w:val="003A1B59"/>
    <w:rsid w:val="003A30E2"/>
    <w:rsid w:val="003A6478"/>
    <w:rsid w:val="003A79B8"/>
    <w:rsid w:val="003B3C58"/>
    <w:rsid w:val="003D2AB2"/>
    <w:rsid w:val="003E011D"/>
    <w:rsid w:val="003E5C04"/>
    <w:rsid w:val="003F3D11"/>
    <w:rsid w:val="00405EB7"/>
    <w:rsid w:val="004138AE"/>
    <w:rsid w:val="00420D88"/>
    <w:rsid w:val="00425CAC"/>
    <w:rsid w:val="00426654"/>
    <w:rsid w:val="004336D6"/>
    <w:rsid w:val="00447607"/>
    <w:rsid w:val="00456D9D"/>
    <w:rsid w:val="00461CF6"/>
    <w:rsid w:val="0046619D"/>
    <w:rsid w:val="00470BF2"/>
    <w:rsid w:val="00482F2E"/>
    <w:rsid w:val="00483215"/>
    <w:rsid w:val="004931B7"/>
    <w:rsid w:val="004A3F3E"/>
    <w:rsid w:val="004A48BF"/>
    <w:rsid w:val="004D4E65"/>
    <w:rsid w:val="004D6C42"/>
    <w:rsid w:val="004E463D"/>
    <w:rsid w:val="004F5A8E"/>
    <w:rsid w:val="004F79DD"/>
    <w:rsid w:val="005055F8"/>
    <w:rsid w:val="005216E5"/>
    <w:rsid w:val="00536B8A"/>
    <w:rsid w:val="0054539D"/>
    <w:rsid w:val="00562924"/>
    <w:rsid w:val="005651F4"/>
    <w:rsid w:val="005660C7"/>
    <w:rsid w:val="0059013F"/>
    <w:rsid w:val="00590B12"/>
    <w:rsid w:val="005917D9"/>
    <w:rsid w:val="005A0DDE"/>
    <w:rsid w:val="005A563A"/>
    <w:rsid w:val="005C01DB"/>
    <w:rsid w:val="005D4D2A"/>
    <w:rsid w:val="005D64D7"/>
    <w:rsid w:val="005D6903"/>
    <w:rsid w:val="005E1F66"/>
    <w:rsid w:val="005F13E5"/>
    <w:rsid w:val="005F6A60"/>
    <w:rsid w:val="006015FD"/>
    <w:rsid w:val="006026CD"/>
    <w:rsid w:val="006027C0"/>
    <w:rsid w:val="0060343B"/>
    <w:rsid w:val="0060395E"/>
    <w:rsid w:val="006079EE"/>
    <w:rsid w:val="00610B86"/>
    <w:rsid w:val="00617597"/>
    <w:rsid w:val="006175BE"/>
    <w:rsid w:val="00627C7B"/>
    <w:rsid w:val="00655637"/>
    <w:rsid w:val="00660FEC"/>
    <w:rsid w:val="00666AF8"/>
    <w:rsid w:val="00680B29"/>
    <w:rsid w:val="006B04AC"/>
    <w:rsid w:val="006B1DC0"/>
    <w:rsid w:val="006B795D"/>
    <w:rsid w:val="006C7B4D"/>
    <w:rsid w:val="006D5AE0"/>
    <w:rsid w:val="006E563F"/>
    <w:rsid w:val="006F2297"/>
    <w:rsid w:val="006F7C51"/>
    <w:rsid w:val="007065AA"/>
    <w:rsid w:val="00707B09"/>
    <w:rsid w:val="007116DF"/>
    <w:rsid w:val="00715839"/>
    <w:rsid w:val="0073217D"/>
    <w:rsid w:val="00740BC0"/>
    <w:rsid w:val="0075056C"/>
    <w:rsid w:val="0077094F"/>
    <w:rsid w:val="00774098"/>
    <w:rsid w:val="00796216"/>
    <w:rsid w:val="00797425"/>
    <w:rsid w:val="007C06E7"/>
    <w:rsid w:val="007D070E"/>
    <w:rsid w:val="007D5AFD"/>
    <w:rsid w:val="007D6D9B"/>
    <w:rsid w:val="007F5D81"/>
    <w:rsid w:val="0081439D"/>
    <w:rsid w:val="0082151B"/>
    <w:rsid w:val="00821A63"/>
    <w:rsid w:val="00825733"/>
    <w:rsid w:val="008325CE"/>
    <w:rsid w:val="00836453"/>
    <w:rsid w:val="0083730C"/>
    <w:rsid w:val="00872F10"/>
    <w:rsid w:val="00873107"/>
    <w:rsid w:val="008B4D78"/>
    <w:rsid w:val="008C4C2F"/>
    <w:rsid w:val="008C7434"/>
    <w:rsid w:val="008D45F9"/>
    <w:rsid w:val="008E489C"/>
    <w:rsid w:val="008F0983"/>
    <w:rsid w:val="00904392"/>
    <w:rsid w:val="00905D0B"/>
    <w:rsid w:val="00906433"/>
    <w:rsid w:val="00916765"/>
    <w:rsid w:val="009265D7"/>
    <w:rsid w:val="00927966"/>
    <w:rsid w:val="00945234"/>
    <w:rsid w:val="00945DC0"/>
    <w:rsid w:val="00962DA9"/>
    <w:rsid w:val="00974441"/>
    <w:rsid w:val="00980567"/>
    <w:rsid w:val="0098397E"/>
    <w:rsid w:val="009A345F"/>
    <w:rsid w:val="009A416D"/>
    <w:rsid w:val="009A516C"/>
    <w:rsid w:val="009A5572"/>
    <w:rsid w:val="009B0484"/>
    <w:rsid w:val="009C7B7D"/>
    <w:rsid w:val="009D149F"/>
    <w:rsid w:val="009D2B81"/>
    <w:rsid w:val="009E0282"/>
    <w:rsid w:val="009E4FAA"/>
    <w:rsid w:val="009F0AAE"/>
    <w:rsid w:val="009F2D0B"/>
    <w:rsid w:val="009F3D92"/>
    <w:rsid w:val="00A02ACC"/>
    <w:rsid w:val="00A14175"/>
    <w:rsid w:val="00A1431C"/>
    <w:rsid w:val="00A403AA"/>
    <w:rsid w:val="00A473FA"/>
    <w:rsid w:val="00A57E5C"/>
    <w:rsid w:val="00A629EF"/>
    <w:rsid w:val="00A66A7B"/>
    <w:rsid w:val="00A80331"/>
    <w:rsid w:val="00A823CE"/>
    <w:rsid w:val="00AB28C2"/>
    <w:rsid w:val="00AB39A1"/>
    <w:rsid w:val="00AB5C39"/>
    <w:rsid w:val="00AB7688"/>
    <w:rsid w:val="00AC0194"/>
    <w:rsid w:val="00AC1CA1"/>
    <w:rsid w:val="00AC265D"/>
    <w:rsid w:val="00AD0D2F"/>
    <w:rsid w:val="00AD1D52"/>
    <w:rsid w:val="00AD2F19"/>
    <w:rsid w:val="00AD3F0E"/>
    <w:rsid w:val="00AD7569"/>
    <w:rsid w:val="00AE2F6C"/>
    <w:rsid w:val="00AF0D98"/>
    <w:rsid w:val="00B22139"/>
    <w:rsid w:val="00B26753"/>
    <w:rsid w:val="00B43828"/>
    <w:rsid w:val="00B532F8"/>
    <w:rsid w:val="00B64921"/>
    <w:rsid w:val="00B67BEB"/>
    <w:rsid w:val="00B701C8"/>
    <w:rsid w:val="00B819BB"/>
    <w:rsid w:val="00B90DC1"/>
    <w:rsid w:val="00BA1AF2"/>
    <w:rsid w:val="00BB301E"/>
    <w:rsid w:val="00BD2570"/>
    <w:rsid w:val="00BD260F"/>
    <w:rsid w:val="00BD79BE"/>
    <w:rsid w:val="00BE3F47"/>
    <w:rsid w:val="00BE69C1"/>
    <w:rsid w:val="00BF1D9A"/>
    <w:rsid w:val="00BF7FA6"/>
    <w:rsid w:val="00C03BFF"/>
    <w:rsid w:val="00C15C05"/>
    <w:rsid w:val="00C205B1"/>
    <w:rsid w:val="00C3200D"/>
    <w:rsid w:val="00C47AC3"/>
    <w:rsid w:val="00C5142F"/>
    <w:rsid w:val="00C542B6"/>
    <w:rsid w:val="00CA3E68"/>
    <w:rsid w:val="00CA61B9"/>
    <w:rsid w:val="00CB304B"/>
    <w:rsid w:val="00CB77C7"/>
    <w:rsid w:val="00CD5B24"/>
    <w:rsid w:val="00CF1BEF"/>
    <w:rsid w:val="00CF342A"/>
    <w:rsid w:val="00CF39A4"/>
    <w:rsid w:val="00D15DB2"/>
    <w:rsid w:val="00D17CE4"/>
    <w:rsid w:val="00D60CA1"/>
    <w:rsid w:val="00D74E15"/>
    <w:rsid w:val="00D96B17"/>
    <w:rsid w:val="00D976F6"/>
    <w:rsid w:val="00DA0FFE"/>
    <w:rsid w:val="00DA74C8"/>
    <w:rsid w:val="00DB36CE"/>
    <w:rsid w:val="00DD1D0B"/>
    <w:rsid w:val="00DD2499"/>
    <w:rsid w:val="00DD7DA4"/>
    <w:rsid w:val="00DF417E"/>
    <w:rsid w:val="00E01DB4"/>
    <w:rsid w:val="00E07F23"/>
    <w:rsid w:val="00E07F52"/>
    <w:rsid w:val="00E16895"/>
    <w:rsid w:val="00E21D0C"/>
    <w:rsid w:val="00E300B8"/>
    <w:rsid w:val="00E376AA"/>
    <w:rsid w:val="00E4022D"/>
    <w:rsid w:val="00E41D1D"/>
    <w:rsid w:val="00E51DCD"/>
    <w:rsid w:val="00E52FA0"/>
    <w:rsid w:val="00E62930"/>
    <w:rsid w:val="00E67120"/>
    <w:rsid w:val="00E72B53"/>
    <w:rsid w:val="00E82BDD"/>
    <w:rsid w:val="00E87566"/>
    <w:rsid w:val="00E94736"/>
    <w:rsid w:val="00E95F07"/>
    <w:rsid w:val="00EA768D"/>
    <w:rsid w:val="00EC7895"/>
    <w:rsid w:val="00EC7AAE"/>
    <w:rsid w:val="00ED56E5"/>
    <w:rsid w:val="00EE2EDE"/>
    <w:rsid w:val="00EF124E"/>
    <w:rsid w:val="00F01601"/>
    <w:rsid w:val="00F5341D"/>
    <w:rsid w:val="00F64348"/>
    <w:rsid w:val="00F7768C"/>
    <w:rsid w:val="00F8286C"/>
    <w:rsid w:val="00F85E5A"/>
    <w:rsid w:val="00FA204A"/>
    <w:rsid w:val="00FA2A62"/>
    <w:rsid w:val="00FB0FE5"/>
    <w:rsid w:val="00FB3590"/>
    <w:rsid w:val="00FD6481"/>
    <w:rsid w:val="00FD796A"/>
    <w:rsid w:val="00FE12F8"/>
    <w:rsid w:val="00FE5334"/>
    <w:rsid w:val="00FE79D0"/>
    <w:rsid w:val="00FE7DA1"/>
    <w:rsid w:val="00FF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2"/>
    </o:shapelayout>
  </w:shapeDefaults>
  <w:decimalSymbol w:val=","/>
  <w:listSeparator w:val=";"/>
  <w14:docId w14:val="5180F5C0"/>
  <w15:docId w15:val="{D65D2A2F-C77A-4E4E-BA57-017AE62C2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semiHidden="1" w:unhideWhenUsed="1"/>
    <w:lsdException w:name="List" w:locked="0" w:semiHidden="1" w:unhideWhenUsed="1"/>
    <w:lsdException w:name="List Bullet" w:locked="0" w:semiHidden="1" w:unhideWhenUsed="1"/>
    <w:lsdException w:name="List Number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locked="0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0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semiHidden="1" w:unhideWhenUsed="1"/>
    <w:lsdException w:name="FollowedHyperlink" w:locked="0" w:semiHidden="1" w:unhideWhenUsed="1"/>
    <w:lsdException w:name="Strong" w:uiPriority="22"/>
    <w:lsdException w:name="Emphasis" w:uiPriority="20"/>
    <w:lsdException w:name="Document Map" w:locked="0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locked="0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 w:semiHidden="1" w:unhideWhenUsed="1"/>
    <w:lsdException w:name="Table Grid" w:uiPriority="0"/>
    <w:lsdException w:name="Table Theme" w:semiHidden="1" w:unhideWhenUsed="1"/>
    <w:lsdException w:name="Placeholder Text" w:locked="0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ln">
    <w:name w:val="Normal"/>
    <w:aliases w:val="Normální text"/>
    <w:qFormat/>
    <w:rsid w:val="006027C0"/>
    <w:pPr>
      <w:spacing w:line="340" w:lineRule="exact"/>
    </w:pPr>
    <w:rPr>
      <w:rFonts w:asciiTheme="minorHAnsi" w:hAnsiTheme="minorHAnsi"/>
      <w:sz w:val="22"/>
    </w:rPr>
  </w:style>
  <w:style w:type="paragraph" w:styleId="Nadpis1">
    <w:name w:val="heading 1"/>
    <w:aliases w:val="RL Právní rozbor"/>
    <w:basedOn w:val="Normln"/>
    <w:next w:val="Normln"/>
    <w:link w:val="Nadpis1Char"/>
    <w:uiPriority w:val="9"/>
    <w:semiHidden/>
    <w:locked/>
    <w:rsid w:val="00AD7569"/>
    <w:pPr>
      <w:spacing w:before="3000" w:after="300" w:line="540" w:lineRule="exact"/>
      <w:jc w:val="both"/>
      <w:outlineLvl w:val="0"/>
    </w:pPr>
    <w:rPr>
      <w:rFonts w:ascii="Calibri" w:hAnsi="Calibri"/>
      <w:b/>
      <w:color w:val="394A58"/>
      <w:spacing w:val="3"/>
      <w:sz w:val="48"/>
      <w:szCs w:val="48"/>
    </w:rPr>
  </w:style>
  <w:style w:type="paragraph" w:styleId="Nadpis2">
    <w:name w:val="heading 2"/>
    <w:aliases w:val="Název kapitoly"/>
    <w:basedOn w:val="Normln"/>
    <w:next w:val="Normln"/>
    <w:link w:val="Nadpis2Char"/>
    <w:uiPriority w:val="9"/>
    <w:semiHidden/>
    <w:locked/>
    <w:rsid w:val="00AD7569"/>
    <w:pPr>
      <w:spacing w:after="1440"/>
      <w:outlineLvl w:val="1"/>
    </w:pPr>
    <w:rPr>
      <w:rFonts w:ascii="National Bold" w:hAnsi="National Bold"/>
      <w:sz w:val="36"/>
    </w:rPr>
  </w:style>
  <w:style w:type="paragraph" w:styleId="Nadpis3">
    <w:name w:val="heading 3"/>
    <w:aliases w:val="Podnadpis 1. úrovně"/>
    <w:basedOn w:val="Normln"/>
    <w:next w:val="Normln"/>
    <w:link w:val="Nadpis3Char"/>
    <w:uiPriority w:val="9"/>
    <w:semiHidden/>
    <w:locked/>
    <w:rsid w:val="005216E5"/>
    <w:pPr>
      <w:spacing w:before="440"/>
      <w:outlineLvl w:val="2"/>
    </w:pPr>
    <w:rPr>
      <w:rFonts w:ascii="National Extrabold" w:hAnsi="National Extrabold"/>
      <w:b/>
      <w:caps/>
      <w:spacing w:val="24"/>
    </w:rPr>
  </w:style>
  <w:style w:type="paragraph" w:styleId="Nadpis4">
    <w:name w:val="heading 4"/>
    <w:aliases w:val="Jméno Příjmení"/>
    <w:basedOn w:val="Normln"/>
    <w:next w:val="Normln"/>
    <w:link w:val="Nadpis4Char"/>
    <w:uiPriority w:val="9"/>
    <w:semiHidden/>
    <w:locked/>
    <w:rsid w:val="006B795D"/>
    <w:pPr>
      <w:outlineLvl w:val="3"/>
    </w:pPr>
    <w:rPr>
      <w:rFonts w:ascii="Verlag Black" w:hAnsi="Verlag Black"/>
      <w:color w:val="002A5C"/>
      <w:sz w:val="34"/>
      <w:szCs w:val="34"/>
      <w:lang w:eastAsia="en-US"/>
    </w:rPr>
  </w:style>
  <w:style w:type="paragraph" w:styleId="Nadpis5">
    <w:name w:val="heading 5"/>
    <w:aliases w:val="Pracovní pozice"/>
    <w:basedOn w:val="Normln"/>
    <w:next w:val="Normln"/>
    <w:link w:val="Nadpis5Char"/>
    <w:uiPriority w:val="9"/>
    <w:semiHidden/>
    <w:locked/>
    <w:rsid w:val="006B795D"/>
    <w:pPr>
      <w:outlineLvl w:val="4"/>
    </w:pPr>
    <w:rPr>
      <w:rFonts w:ascii="Adobe Garamond Pro" w:hAnsi="Adobe Garamond Pro"/>
      <w:i/>
      <w:color w:val="002A5C"/>
      <w:sz w:val="34"/>
      <w:szCs w:val="34"/>
      <w:lang w:eastAsia="en-US"/>
    </w:rPr>
  </w:style>
  <w:style w:type="paragraph" w:styleId="Nadpis6">
    <w:name w:val="heading 6"/>
    <w:aliases w:val="Název kapitoly - pokračování"/>
    <w:basedOn w:val="Normln"/>
    <w:next w:val="Normln"/>
    <w:link w:val="Nadpis6Char"/>
    <w:uiPriority w:val="9"/>
    <w:semiHidden/>
    <w:locked/>
    <w:rsid w:val="00362B23"/>
    <w:pPr>
      <w:spacing w:after="1440"/>
      <w:outlineLvl w:val="5"/>
    </w:pPr>
    <w:rPr>
      <w:rFonts w:ascii="National Bold" w:hAnsi="National Bold"/>
      <w:color w:val="9DA4AC"/>
      <w:sz w:val="28"/>
      <w:szCs w:val="28"/>
    </w:rPr>
  </w:style>
  <w:style w:type="paragraph" w:styleId="Nadpis7">
    <w:name w:val="heading 7"/>
    <w:basedOn w:val="Nadpis3"/>
    <w:next w:val="Normln"/>
    <w:link w:val="Nadpis7Char"/>
    <w:uiPriority w:val="9"/>
    <w:semiHidden/>
    <w:locked/>
    <w:rsid w:val="00BF1D9A"/>
    <w:pPr>
      <w:spacing w:before="0" w:after="120"/>
      <w:outlineLvl w:val="6"/>
    </w:pPr>
    <w:rPr>
      <w:color w:val="EC7A08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B3590"/>
    <w:pPr>
      <w:tabs>
        <w:tab w:val="center" w:pos="4536"/>
        <w:tab w:val="right" w:pos="9072"/>
      </w:tabs>
      <w:spacing w:line="240" w:lineRule="auto"/>
    </w:pPr>
  </w:style>
  <w:style w:type="character" w:customStyle="1" w:styleId="Nadpis1Char">
    <w:name w:val="Nadpis 1 Char"/>
    <w:aliases w:val="RL Právní rozbor Char"/>
    <w:basedOn w:val="Standardnpsmoodstavce"/>
    <w:link w:val="Nadpis1"/>
    <w:uiPriority w:val="9"/>
    <w:semiHidden/>
    <w:rsid w:val="00CB304B"/>
    <w:rPr>
      <w:b/>
      <w:color w:val="394A58"/>
      <w:spacing w:val="3"/>
      <w:sz w:val="48"/>
      <w:szCs w:val="48"/>
    </w:rPr>
  </w:style>
  <w:style w:type="character" w:customStyle="1" w:styleId="Nadpis2Char">
    <w:name w:val="Nadpis 2 Char"/>
    <w:aliases w:val="Název kapitoly Char"/>
    <w:basedOn w:val="Standardnpsmoodstavce"/>
    <w:link w:val="Nadpis2"/>
    <w:uiPriority w:val="9"/>
    <w:semiHidden/>
    <w:rsid w:val="00CB304B"/>
    <w:rPr>
      <w:rFonts w:ascii="National Bold" w:hAnsi="National Bold"/>
      <w:sz w:val="36"/>
    </w:rPr>
  </w:style>
  <w:style w:type="character" w:customStyle="1" w:styleId="Nadpis3Char">
    <w:name w:val="Nadpis 3 Char"/>
    <w:aliases w:val="Podnadpis 1. úrovně Char"/>
    <w:basedOn w:val="Standardnpsmoodstavce"/>
    <w:link w:val="Nadpis3"/>
    <w:uiPriority w:val="9"/>
    <w:semiHidden/>
    <w:rsid w:val="00CB304B"/>
    <w:rPr>
      <w:rFonts w:ascii="National Extrabold" w:hAnsi="National Extrabold"/>
      <w:b/>
      <w:caps/>
      <w:spacing w:val="24"/>
      <w:sz w:val="22"/>
    </w:rPr>
  </w:style>
  <w:style w:type="character" w:customStyle="1" w:styleId="Nadpis4Char">
    <w:name w:val="Nadpis 4 Char"/>
    <w:aliases w:val="Jméno Příjmení Char"/>
    <w:basedOn w:val="Standardnpsmoodstavce"/>
    <w:link w:val="Nadpis4"/>
    <w:uiPriority w:val="9"/>
    <w:semiHidden/>
    <w:rsid w:val="00CB304B"/>
    <w:rPr>
      <w:rFonts w:ascii="Verlag Black" w:hAnsi="Verlag Black"/>
      <w:color w:val="002A5C"/>
      <w:sz w:val="34"/>
      <w:szCs w:val="34"/>
      <w:lang w:eastAsia="en-US"/>
    </w:rPr>
  </w:style>
  <w:style w:type="character" w:customStyle="1" w:styleId="Nadpis5Char">
    <w:name w:val="Nadpis 5 Char"/>
    <w:aliases w:val="Pracovní pozice Char"/>
    <w:basedOn w:val="Standardnpsmoodstavce"/>
    <w:link w:val="Nadpis5"/>
    <w:uiPriority w:val="9"/>
    <w:semiHidden/>
    <w:rsid w:val="00CB304B"/>
    <w:rPr>
      <w:rFonts w:ascii="Adobe Garamond Pro" w:hAnsi="Adobe Garamond Pro"/>
      <w:i/>
      <w:color w:val="002A5C"/>
      <w:sz w:val="34"/>
      <w:szCs w:val="34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D7569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D7569"/>
    <w:rPr>
      <w:rFonts w:ascii="National Regular" w:hAnsi="National Regular"/>
      <w:color w:val="FF0000"/>
    </w:rPr>
  </w:style>
  <w:style w:type="paragraph" w:customStyle="1" w:styleId="RLslovanodstavec">
    <w:name w:val="RL Číslovaný odstavec"/>
    <w:basedOn w:val="Normln"/>
    <w:qFormat/>
    <w:locked/>
    <w:rsid w:val="004F79DD"/>
    <w:pPr>
      <w:numPr>
        <w:ilvl w:val="2"/>
        <w:numId w:val="1"/>
      </w:numPr>
      <w:spacing w:after="120"/>
      <w:jc w:val="both"/>
    </w:pPr>
    <w:rPr>
      <w:rFonts w:ascii="Calibri" w:hAnsi="Calibri"/>
      <w:spacing w:val="-4"/>
    </w:rPr>
  </w:style>
  <w:style w:type="character" w:customStyle="1" w:styleId="ZhlavChar">
    <w:name w:val="Záhlaví Char"/>
    <w:basedOn w:val="Standardnpsmoodstavce"/>
    <w:link w:val="Zhlav"/>
    <w:uiPriority w:val="99"/>
    <w:rsid w:val="00FB3590"/>
    <w:rPr>
      <w:rFonts w:asciiTheme="minorHAnsi" w:hAnsiTheme="minorHAnsi"/>
      <w:sz w:val="22"/>
    </w:rPr>
  </w:style>
  <w:style w:type="paragraph" w:customStyle="1" w:styleId="RLNadpis1rovn">
    <w:name w:val="RL Nadpis 1. úrovně"/>
    <w:basedOn w:val="Normln"/>
    <w:next w:val="Normln"/>
    <w:qFormat/>
    <w:locked/>
    <w:rsid w:val="008C7434"/>
    <w:pPr>
      <w:pageBreakBefore/>
      <w:numPr>
        <w:numId w:val="1"/>
      </w:numPr>
      <w:spacing w:after="840" w:line="560" w:lineRule="exact"/>
      <w:jc w:val="both"/>
    </w:pPr>
    <w:rPr>
      <w:rFonts w:ascii="Calibri" w:hAnsi="Calibri"/>
      <w:b/>
      <w:spacing w:val="3"/>
      <w:sz w:val="40"/>
      <w:szCs w:val="40"/>
    </w:rPr>
  </w:style>
  <w:style w:type="paragraph" w:customStyle="1" w:styleId="RLNadpis2rovn">
    <w:name w:val="RL Nadpis 2. úrovně"/>
    <w:basedOn w:val="Normln"/>
    <w:next w:val="Normln"/>
    <w:qFormat/>
    <w:locked/>
    <w:rsid w:val="007D6D9B"/>
    <w:pPr>
      <w:keepNext/>
      <w:numPr>
        <w:ilvl w:val="1"/>
        <w:numId w:val="1"/>
      </w:numPr>
      <w:spacing w:before="360" w:after="120"/>
      <w:jc w:val="both"/>
    </w:pPr>
    <w:rPr>
      <w:rFonts w:ascii="Calibri" w:hAnsi="Calibri"/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qFormat/>
    <w:locked/>
    <w:rsid w:val="008C7434"/>
    <w:pPr>
      <w:keepNext/>
      <w:spacing w:before="360" w:after="120"/>
      <w:jc w:val="both"/>
    </w:pPr>
    <w:rPr>
      <w:rFonts w:ascii="Calibri" w:hAnsi="Calibri"/>
      <w:b/>
      <w:szCs w:val="22"/>
    </w:rPr>
  </w:style>
  <w:style w:type="paragraph" w:customStyle="1" w:styleId="RLObsah-nadpis">
    <w:name w:val="RL Obsah - nadpis"/>
    <w:locked/>
    <w:rsid w:val="00AD7569"/>
    <w:pPr>
      <w:spacing w:after="1400" w:line="440" w:lineRule="exact"/>
    </w:pPr>
    <w:rPr>
      <w:b/>
      <w:noProof/>
      <w:color w:val="EB7B23"/>
      <w:spacing w:val="3"/>
      <w:sz w:val="40"/>
      <w:szCs w:val="40"/>
    </w:rPr>
  </w:style>
  <w:style w:type="character" w:customStyle="1" w:styleId="Nadpis6Char">
    <w:name w:val="Nadpis 6 Char"/>
    <w:aliases w:val="Název kapitoly - pokračování Char"/>
    <w:basedOn w:val="Standardnpsmoodstavce"/>
    <w:link w:val="Nadpis6"/>
    <w:uiPriority w:val="9"/>
    <w:semiHidden/>
    <w:rsid w:val="00CB304B"/>
    <w:rPr>
      <w:rFonts w:ascii="National Bold" w:hAnsi="National Bold"/>
      <w:color w:val="9DA4AC"/>
      <w:sz w:val="28"/>
      <w:szCs w:val="28"/>
    </w:rPr>
  </w:style>
  <w:style w:type="paragraph" w:customStyle="1" w:styleId="RLOdrky">
    <w:name w:val="RL Odrážky"/>
    <w:basedOn w:val="Normln"/>
    <w:qFormat/>
    <w:locked/>
    <w:rsid w:val="007D5AFD"/>
    <w:pPr>
      <w:numPr>
        <w:ilvl w:val="1"/>
        <w:numId w:val="2"/>
      </w:numPr>
      <w:spacing w:after="100"/>
      <w:jc w:val="both"/>
    </w:pPr>
    <w:rPr>
      <w:rFonts w:ascii="Calibri" w:hAnsi="Calibri"/>
      <w:spacing w:val="3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B304B"/>
    <w:rPr>
      <w:rFonts w:ascii="National Extrabold" w:hAnsi="National Extrabold"/>
      <w:b/>
      <w:caps/>
      <w:color w:val="EC7A08"/>
      <w:spacing w:val="24"/>
      <w:sz w:val="24"/>
      <w:szCs w:val="24"/>
    </w:rPr>
  </w:style>
  <w:style w:type="paragraph" w:customStyle="1" w:styleId="Text">
    <w:name w:val="Text"/>
    <w:semiHidden/>
    <w:qFormat/>
    <w:rsid w:val="0035218D"/>
    <w:pPr>
      <w:spacing w:line="340" w:lineRule="exact"/>
      <w:ind w:left="2926"/>
    </w:pPr>
    <w:rPr>
      <w:color w:val="1E1E1E"/>
      <w:spacing w:val="-2"/>
      <w:sz w:val="22"/>
    </w:rPr>
  </w:style>
  <w:style w:type="table" w:styleId="Mkatabulky">
    <w:name w:val="Table Grid"/>
    <w:basedOn w:val="Normlntabulka"/>
    <w:locked/>
    <w:rsid w:val="003521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D070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070E"/>
    <w:rPr>
      <w:rFonts w:ascii="Segoe UI" w:hAnsi="Segoe UI" w:cs="Segoe UI"/>
      <w:sz w:val="18"/>
      <w:szCs w:val="18"/>
    </w:rPr>
  </w:style>
  <w:style w:type="paragraph" w:customStyle="1" w:styleId="RLTabulka">
    <w:name w:val="RL Tabulka"/>
    <w:basedOn w:val="Normln"/>
    <w:qFormat/>
    <w:rsid w:val="007D6D9B"/>
    <w:pPr>
      <w:spacing w:before="40" w:after="40" w:line="240" w:lineRule="auto"/>
    </w:pPr>
  </w:style>
  <w:style w:type="character" w:styleId="Odkaznakoment">
    <w:name w:val="annotation reference"/>
    <w:uiPriority w:val="99"/>
    <w:unhideWhenUsed/>
    <w:locked/>
    <w:rsid w:val="0060395E"/>
    <w:rPr>
      <w:sz w:val="16"/>
      <w:szCs w:val="16"/>
    </w:rPr>
  </w:style>
  <w:style w:type="paragraph" w:styleId="Textkomente">
    <w:name w:val="annotation text"/>
    <w:aliases w:val="RL Text komentáře"/>
    <w:basedOn w:val="Normln"/>
    <w:link w:val="TextkomenteChar"/>
    <w:uiPriority w:val="99"/>
    <w:unhideWhenUsed/>
    <w:rsid w:val="00715839"/>
    <w:pPr>
      <w:spacing w:after="100" w:line="280" w:lineRule="exact"/>
      <w:jc w:val="both"/>
    </w:pPr>
    <w:rPr>
      <w:rFonts w:ascii="Calibri" w:hAnsi="Calibri"/>
      <w:spacing w:val="3"/>
      <w:sz w:val="20"/>
    </w:rPr>
  </w:style>
  <w:style w:type="character" w:customStyle="1" w:styleId="TextkomenteChar">
    <w:name w:val="Text komentáře Char"/>
    <w:aliases w:val="RL Text komentáře Char"/>
    <w:basedOn w:val="Standardnpsmoodstavce"/>
    <w:link w:val="Textkomente"/>
    <w:uiPriority w:val="99"/>
    <w:rsid w:val="00715839"/>
    <w:rPr>
      <w:spacing w:val="3"/>
    </w:rPr>
  </w:style>
  <w:style w:type="paragraph" w:styleId="Textpoznpodarou">
    <w:name w:val="footnote text"/>
    <w:aliases w:val="RL Text pozn. pod čarou"/>
    <w:basedOn w:val="Normln"/>
    <w:link w:val="TextpoznpodarouChar"/>
    <w:uiPriority w:val="99"/>
    <w:rsid w:val="005D64D7"/>
    <w:pPr>
      <w:spacing w:after="100" w:line="280" w:lineRule="exact"/>
      <w:jc w:val="both"/>
    </w:pPr>
    <w:rPr>
      <w:rFonts w:ascii="Calibri" w:hAnsi="Calibri"/>
      <w:spacing w:val="3"/>
      <w:sz w:val="20"/>
    </w:rPr>
  </w:style>
  <w:style w:type="character" w:customStyle="1" w:styleId="TextpoznpodarouChar">
    <w:name w:val="Text pozn. pod čarou Char"/>
    <w:aliases w:val="RL Text pozn. pod čarou Char"/>
    <w:basedOn w:val="Standardnpsmoodstavce"/>
    <w:link w:val="Textpoznpodarou"/>
    <w:uiPriority w:val="99"/>
    <w:rsid w:val="005D64D7"/>
    <w:rPr>
      <w:spacing w:val="3"/>
    </w:rPr>
  </w:style>
  <w:style w:type="character" w:styleId="Znakapoznpodarou">
    <w:name w:val="footnote reference"/>
    <w:aliases w:val="RL Značka pozn. pod čarou"/>
    <w:uiPriority w:val="99"/>
    <w:rsid w:val="00715839"/>
    <w:rPr>
      <w:vertAlign w:val="superscript"/>
    </w:rPr>
  </w:style>
  <w:style w:type="paragraph" w:customStyle="1" w:styleId="RLNadpis2rovn-oranov">
    <w:name w:val="RL Nadpis 2. úrovně - oranžový"/>
    <w:basedOn w:val="Normln"/>
    <w:qFormat/>
    <w:rsid w:val="005D64D7"/>
    <w:pPr>
      <w:numPr>
        <w:numId w:val="3"/>
      </w:numPr>
    </w:pPr>
    <w:rPr>
      <w:b/>
      <w:color w:val="EC7A08"/>
      <w:sz w:val="23"/>
      <w:szCs w:val="23"/>
    </w:rPr>
  </w:style>
  <w:style w:type="paragraph" w:styleId="Obsah2">
    <w:name w:val="toc 2"/>
    <w:basedOn w:val="Normln"/>
    <w:next w:val="Normln"/>
    <w:autoRedefine/>
    <w:uiPriority w:val="39"/>
    <w:unhideWhenUsed/>
    <w:locked/>
    <w:rsid w:val="00715839"/>
    <w:pPr>
      <w:spacing w:after="100"/>
      <w:ind w:left="220"/>
    </w:pPr>
    <w:rPr>
      <w:caps/>
      <w:sz w:val="24"/>
    </w:rPr>
  </w:style>
  <w:style w:type="paragraph" w:styleId="Obsah3">
    <w:name w:val="toc 3"/>
    <w:basedOn w:val="Normln"/>
    <w:next w:val="Normln"/>
    <w:autoRedefine/>
    <w:uiPriority w:val="39"/>
    <w:unhideWhenUsed/>
    <w:locked/>
    <w:rsid w:val="00715839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locked/>
    <w:rsid w:val="00715839"/>
    <w:rPr>
      <w:color w:val="0000FF" w:themeColor="hyperlink"/>
      <w:u w:val="single"/>
    </w:rPr>
  </w:style>
  <w:style w:type="paragraph" w:styleId="Obsah1">
    <w:name w:val="toc 1"/>
    <w:basedOn w:val="Normln"/>
    <w:next w:val="Normln"/>
    <w:autoRedefine/>
    <w:uiPriority w:val="39"/>
    <w:unhideWhenUsed/>
    <w:locked/>
    <w:rsid w:val="00272A34"/>
    <w:pPr>
      <w:spacing w:after="100"/>
    </w:pPr>
    <w:rPr>
      <w:b/>
      <w:caps/>
      <w:sz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E95F07"/>
    <w:pPr>
      <w:spacing w:after="0" w:line="240" w:lineRule="auto"/>
      <w:jc w:val="left"/>
    </w:pPr>
    <w:rPr>
      <w:rFonts w:asciiTheme="minorHAnsi" w:hAnsiTheme="minorHAnsi"/>
      <w:b/>
      <w:bCs/>
      <w:spacing w:val="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95F07"/>
    <w:rPr>
      <w:rFonts w:asciiTheme="minorHAnsi" w:hAnsiTheme="minorHAnsi"/>
      <w:b/>
      <w:bCs/>
      <w:spacing w:val="3"/>
    </w:rPr>
  </w:style>
  <w:style w:type="table" w:customStyle="1" w:styleId="Mkatabulky1">
    <w:name w:val="Mřížka tabulky1"/>
    <w:basedOn w:val="Normlntabulka"/>
    <w:next w:val="Mkatabulky"/>
    <w:rsid w:val="00DA74C8"/>
    <w:rPr>
      <w:rFonts w:ascii="NimbusRomDUN" w:eastAsia="Times New Roman" w:hAnsi="NimbusRomD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StylRLNadpis2rovn12bVlevo0cmPedsazen13">
    <w:name w:val="Styl Styl RL Nadpis 2. úrovně + 12 b. Vlevo:  0 cm Předsazení:  13..."/>
    <w:basedOn w:val="Normln"/>
    <w:rsid w:val="00E41D1D"/>
    <w:pPr>
      <w:keepNext/>
      <w:spacing w:before="240" w:after="120" w:line="280" w:lineRule="exact"/>
      <w:ind w:left="737" w:hanging="737"/>
      <w:jc w:val="both"/>
    </w:pPr>
    <w:rPr>
      <w:rFonts w:ascii="Calibri" w:eastAsia="Times New Roman" w:hAnsi="Calibri"/>
      <w:b/>
      <w:bCs/>
      <w:color w:val="394A58"/>
      <w:spacing w:val="20"/>
      <w:sz w:val="24"/>
    </w:rPr>
  </w:style>
  <w:style w:type="paragraph" w:customStyle="1" w:styleId="RLTextlnkuslovan">
    <w:name w:val="RL Text článku číslovaný"/>
    <w:basedOn w:val="Normln"/>
    <w:link w:val="RLTextlnkuslovanChar"/>
    <w:qFormat/>
    <w:rsid w:val="006027C0"/>
    <w:pPr>
      <w:tabs>
        <w:tab w:val="num" w:pos="1474"/>
      </w:tabs>
      <w:spacing w:after="120" w:line="280" w:lineRule="exact"/>
      <w:ind w:left="1474" w:hanging="737"/>
      <w:jc w:val="both"/>
    </w:pPr>
    <w:rPr>
      <w:rFonts w:ascii="Calibri" w:eastAsia="Times New Roman" w:hAnsi="Calibri"/>
      <w:szCs w:val="24"/>
    </w:rPr>
  </w:style>
  <w:style w:type="character" w:customStyle="1" w:styleId="RLTextlnkuslovanChar">
    <w:name w:val="RL Text článku číslovaný Char"/>
    <w:link w:val="RLTextlnkuslovan"/>
    <w:rsid w:val="006027C0"/>
    <w:rPr>
      <w:rFonts w:eastAsia="Times New Roman"/>
      <w:sz w:val="22"/>
      <w:szCs w:val="24"/>
    </w:rPr>
  </w:style>
  <w:style w:type="paragraph" w:customStyle="1" w:styleId="RLdajeosmluvnstran">
    <w:name w:val="RL  údaje o smluvní straně"/>
    <w:basedOn w:val="Normln"/>
    <w:rsid w:val="008F0983"/>
    <w:pPr>
      <w:spacing w:after="120" w:line="280" w:lineRule="exact"/>
      <w:jc w:val="center"/>
    </w:pPr>
    <w:rPr>
      <w:rFonts w:ascii="Calibri" w:eastAsia="Times New Roman" w:hAnsi="Calibri"/>
      <w:szCs w:val="24"/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77094F"/>
    <w:pPr>
      <w:spacing w:after="120" w:line="280" w:lineRule="exact"/>
      <w:jc w:val="center"/>
    </w:pPr>
    <w:rPr>
      <w:rFonts w:ascii="Calibri" w:eastAsia="Times New Roman" w:hAnsi="Calibri"/>
      <w:b/>
      <w:szCs w:val="24"/>
    </w:rPr>
  </w:style>
  <w:style w:type="character" w:customStyle="1" w:styleId="RLProhlensmluvnchstranChar">
    <w:name w:val="RL Prohlášení smluvních stran Char"/>
    <w:link w:val="RLProhlensmluvnchstran"/>
    <w:rsid w:val="0077094F"/>
    <w:rPr>
      <w:rFonts w:eastAsia="Times New Roman"/>
      <w:b/>
      <w:sz w:val="22"/>
      <w:szCs w:val="24"/>
    </w:rPr>
  </w:style>
  <w:style w:type="paragraph" w:styleId="Odstavecseseznamem">
    <w:name w:val="List Paragraph"/>
    <w:basedOn w:val="Normln"/>
    <w:uiPriority w:val="34"/>
    <w:qFormat/>
    <w:locked/>
    <w:rsid w:val="0082151B"/>
    <w:pPr>
      <w:ind w:left="720"/>
      <w:contextualSpacing/>
    </w:pPr>
  </w:style>
  <w:style w:type="paragraph" w:customStyle="1" w:styleId="Default">
    <w:name w:val="Default"/>
    <w:rsid w:val="00627C7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apple-converted-space">
    <w:name w:val="apple-converted-space"/>
    <w:basedOn w:val="Standardnpsmoodstavce"/>
    <w:rsid w:val="00482F2E"/>
  </w:style>
  <w:style w:type="paragraph" w:styleId="Revize">
    <w:name w:val="Revision"/>
    <w:hidden/>
    <w:uiPriority w:val="99"/>
    <w:semiHidden/>
    <w:rsid w:val="00351822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19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laskar\AppData\Roaming\Microsoft\&#352;ablony\Smlouvy%20o%20poskytovani%20sluzeb%20RL%20a%20RTAX\Smlouva%20o%20poskytov&#225;n&#237;%20pr&#225;vn&#237;ch%20slu&#382;eb_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s" ma:contentTypeID="0x010100ED1503153C2C3544ABECD9F4CE08C94300AE61E9543A9D534F8AD98A3468F0DDC2" ma:contentTypeVersion="" ma:contentTypeDescription="" ma:contentTypeScope="" ma:versionID="c5cfa6cec9bfef514f0c95c8eedd1210">
  <xsd:schema xmlns:xsd="http://www.w3.org/2001/XMLSchema" xmlns:xs="http://www.w3.org/2001/XMLSchema" xmlns:p="http://schemas.microsoft.com/office/2006/metadata/properties" xmlns:ns2="a9359a40-f311-4999-9c73-bd7ebaba2dd8" targetNamespace="http://schemas.microsoft.com/office/2006/metadata/properties" ma:root="true" ma:fieldsID="ff8f31c617ecdacf0ec0264a8dc6f108" ns2:_="">
    <xsd:import namespace="a9359a40-f311-4999-9c73-bd7ebaba2dd8"/>
    <xsd:element name="properties">
      <xsd:complexType>
        <xsd:sequence>
          <xsd:element name="documentManagement">
            <xsd:complexType>
              <xsd:all>
                <xsd:element ref="ns2:TM_Documents_AcquiredOn" minOccurs="0"/>
                <xsd:element ref="ns2:TM_Documents_Category" minOccurs="0"/>
                <xsd:element ref="ns2:TM_Documents_DateOfDelivery" minOccurs="0"/>
                <xsd:element ref="ns2:TM_Documents_DocumentState" minOccurs="0"/>
                <xsd:element ref="ns2:TM_Documents_EnglishTitle" minOccurs="0"/>
                <xsd:element ref="ns2:TM_Documents_InFactCreatedOn" minOccurs="0"/>
                <xsd:element ref="ns2:TM_Documents_Notes" minOccurs="0"/>
                <xsd:element ref="ns2:TM_Documents_ProceduralState" minOccurs="0"/>
                <xsd:element ref="ns2:TM_Documents_RealAuthor" minOccurs="0"/>
                <xsd:element ref="ns2:TM_Documents_RelatedDocuments" minOccurs="0"/>
                <xsd:element ref="ns2:TM_Documents_Sour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359a40-f311-4999-9c73-bd7ebaba2dd8" elementFormDefault="qualified">
    <xsd:import namespace="http://schemas.microsoft.com/office/2006/documentManagement/types"/>
    <xsd:import namespace="http://schemas.microsoft.com/office/infopath/2007/PartnerControls"/>
    <xsd:element name="TM_Documents_AcquiredOn" ma:index="8" nillable="true" ma:displayName="Acquired on" ma:format="DateOnly" ma:internalName="TM_Documents_AcquiredOn">
      <xsd:simpleType>
        <xsd:restriction base="dms:DateTime"/>
      </xsd:simpleType>
    </xsd:element>
    <xsd:element name="TM_Documents_Category" ma:index="9" nillable="true" ma:displayName="Category" ma:format="Dropdown" ma:internalName="TM_Documents_Category">
      <xsd:simpleType>
        <xsd:restriction base="dms:Choice">
          <xsd:enumeration value="Decision/Award"/>
          <xsd:enumeration value="Order/Terms/Communication"/>
          <xsd:enumeration value="Administrative Decision"/>
          <xsd:enumeration value="Contract/Agreement"/>
          <xsd:enumeration value="Amendment"/>
          <xsd:enumeration value="Annex"/>
          <xsd:enumeration value="Minutes"/>
          <xsd:enumeration value="Other"/>
          <xsd:enumeration value="Claimant's submission"/>
          <xsd:enumeration value="Respondent's submission"/>
          <xsd:enumeration value="Power of Attorney"/>
          <xsd:enumeration value="Remedy"/>
          <xsd:enumeration value="Extract from the Company Register"/>
          <xsd:enumeration value="Criminal Record Check"/>
          <xsd:enumeration value="Legal Analysis"/>
          <xsd:enumeration value="Letter"/>
          <xsd:enumeration value="Invoice"/>
          <xsd:enumeration value="Notarial Deed"/>
          <xsd:enumeration value="Stocks and Shares (Securities)"/>
          <xsd:enumeration value="Envelope (Acknowledgement of Receipt)"/>
          <xsd:enumeration value="Transcript"/>
          <xsd:enumeration value="Email"/>
          <xsd:enumeration value="Affidavit"/>
          <xsd:enumeration value="Extract from the Land Registry"/>
          <xsd:enumeration value="Certificate of Registration"/>
          <xsd:enumeration value="Rule of Law"/>
          <xsd:enumeration value="Accompanying Document"/>
        </xsd:restriction>
      </xsd:simpleType>
    </xsd:element>
    <xsd:element name="TM_Documents_DateOfDelivery" ma:index="10" nillable="true" ma:displayName="Datum doručení" ma:format="DateOnly" ma:internalName="TM_Documents_DateOfDelivery">
      <xsd:simpleType>
        <xsd:restriction base="dms:DateTime"/>
      </xsd:simpleType>
    </xsd:element>
    <xsd:element name="TM_Documents_DocumentState" ma:index="11" nillable="true" ma:displayName="Document state" ma:format="Dropdown" ma:internalName="TM_Documents_DocumentState">
      <xsd:simpleType>
        <xsd:restriction base="dms:Choice">
          <xsd:enumeration value="Draft"/>
          <xsd:enumeration value="Proposal"/>
          <xsd:enumeration value="Returned to be Completed"/>
          <xsd:enumeration value="Approved"/>
          <xsd:enumeration value="Sent"/>
          <xsd:enumeration value="Received"/>
          <xsd:enumeration value="Approved by Client"/>
          <xsd:enumeration value="Signed"/>
        </xsd:restriction>
      </xsd:simpleType>
    </xsd:element>
    <xsd:element name="TM_Documents_EnglishTitle" ma:index="12" nillable="true" ma:displayName="English title" ma:internalName="TM_Documents_EnglishTitle">
      <xsd:simpleType>
        <xsd:restriction base="dms:Text">
          <xsd:maxLength value="255"/>
        </xsd:restriction>
      </xsd:simpleType>
    </xsd:element>
    <xsd:element name="TM_Documents_InFactCreatedOn" ma:index="13" nillable="true" ma:displayName="In fact created on" ma:format="DateOnly" ma:internalName="TM_Documents_InFactCreatedOn">
      <xsd:simpleType>
        <xsd:restriction base="dms:DateTime"/>
      </xsd:simpleType>
    </xsd:element>
    <xsd:element name="TM_Documents_Notes" ma:index="14" nillable="true" ma:displayName="Notes" ma:internalName="TM_Documents_Notes">
      <xsd:simpleType>
        <xsd:restriction base="dms:Note">
          <xsd:maxLength value="255"/>
        </xsd:restriction>
      </xsd:simpleType>
    </xsd:element>
    <xsd:element name="TM_Documents_ProceduralState" ma:index="15" nillable="true" ma:displayName="Procedural state" ma:format="Dropdown" ma:internalName="TM_Documents_ProceduralState">
      <xsd:simpleType>
        <xsd:restriction base="dms:Choice">
          <xsd:enumeration value="N/A"/>
          <xsd:enumeration value="Submitted by RL"/>
          <xsd:enumeration value="Submitted by Counterparty"/>
          <xsd:enumeration value="To Be Submitted"/>
          <xsd:enumeration value="To Be Assessed"/>
          <xsd:enumeration value="No Submission"/>
          <xsd:enumeration value="Evidence"/>
        </xsd:restriction>
      </xsd:simpleType>
    </xsd:element>
    <xsd:element name="TM_Documents_RealAuthor" ma:index="16" nillable="true" ma:displayName="Real author" ma:internalName="TM_Documents_RealAuthor">
      <xsd:simpleType>
        <xsd:restriction base="dms:Text">
          <xsd:maxLength value="255"/>
        </xsd:restriction>
      </xsd:simpleType>
    </xsd:element>
    <xsd:element name="TM_Documents_RelatedDocuments" ma:index="17" nillable="true" ma:displayName="Related documents" ma:internalName="TM_Documents_RelatedDocuments">
      <xsd:simpleType>
        <xsd:restriction base="dms:Note">
          <xsd:maxLength value="255"/>
        </xsd:restriction>
      </xsd:simpleType>
    </xsd:element>
    <xsd:element name="TM_Documents_Source" ma:index="18" nillable="true" ma:displayName="Source" ma:format="Dropdown" ma:internalName="TM_Documents_Source">
      <xsd:simpleType>
        <xsd:restriction base="dms:Choice">
          <xsd:enumeration value="ROWAN LEGAL"/>
          <xsd:enumeration value="Client"/>
          <xsd:enumeration value="Counterparty"/>
          <xsd:enumeration value="Counterparty Counsel"/>
          <xsd:enumeration value="Contractor"/>
          <xsd:enumeration value="Court/Tribunal"/>
          <xsd:enumeration value="Authority"/>
          <xsd:enumeration value="Othe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M_Documents_RealAuthor xmlns="a9359a40-f311-4999-9c73-bd7ebaba2dd8" xsi:nil="true"/>
    <TM_Documents_AcquiredOn xmlns="a9359a40-f311-4999-9c73-bd7ebaba2dd8" xsi:nil="true"/>
    <TM_Documents_RelatedDocuments xmlns="a9359a40-f311-4999-9c73-bd7ebaba2dd8" xsi:nil="true"/>
    <TM_Documents_DateOfDelivery xmlns="a9359a40-f311-4999-9c73-bd7ebaba2dd8" xsi:nil="true"/>
    <TM_Documents_Notes xmlns="a9359a40-f311-4999-9c73-bd7ebaba2dd8" xsi:nil="true"/>
    <TM_Documents_EnglishTitle xmlns="a9359a40-f311-4999-9c73-bd7ebaba2dd8" xsi:nil="true"/>
    <TM_Documents_DocumentState xmlns="a9359a40-f311-4999-9c73-bd7ebaba2dd8" xsi:nil="true"/>
    <TM_Documents_Category xmlns="a9359a40-f311-4999-9c73-bd7ebaba2dd8" xsi:nil="true"/>
    <TM_Documents_InFactCreatedOn xmlns="a9359a40-f311-4999-9c73-bd7ebaba2dd8" xsi:nil="true"/>
    <TM_Documents_ProceduralState xmlns="a9359a40-f311-4999-9c73-bd7ebaba2dd8" xsi:nil="true"/>
    <TM_Documents_Source xmlns="a9359a40-f311-4999-9c73-bd7ebaba2dd8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2BE41A-D241-4B3A-8A37-F578E3373D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359a40-f311-4999-9c73-bd7ebaba2d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AE9B13-AE8D-4467-B593-D41F8ABA1742}">
  <ds:schemaRefs>
    <ds:schemaRef ds:uri="http://schemas.microsoft.com/office/2006/metadata/properties"/>
    <ds:schemaRef ds:uri="http://schemas.microsoft.com/office/infopath/2007/PartnerControls"/>
    <ds:schemaRef ds:uri="a9359a40-f311-4999-9c73-bd7ebaba2dd8"/>
  </ds:schemaRefs>
</ds:datastoreItem>
</file>

<file path=customXml/itemProps3.xml><?xml version="1.0" encoding="utf-8"?>
<ds:datastoreItem xmlns:ds="http://schemas.openxmlformats.org/officeDocument/2006/customXml" ds:itemID="{F2CE67F5-CCD3-491A-84C3-0CEB212CEBA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7280662-29FE-470E-855E-F950C97997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 o poskytování právních služeb_CZ</Template>
  <TotalTime>34</TotalTime>
  <Pages>3</Pages>
  <Words>724</Words>
  <Characters>4272</Characters>
  <Application>Microsoft Office Word</Application>
  <DocSecurity>0</DocSecurity>
  <Lines>35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ROWAN LEGAL</Company>
  <LinksUpToDate>false</LinksUpToDate>
  <CharactersWithSpaces>4987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ROWAN LEGAL - Mgr. Martin Flaškár</dc:creator>
  <cp:lastModifiedBy>Heřmánková Ivana (MPSV)</cp:lastModifiedBy>
  <cp:revision>7</cp:revision>
  <dcterms:created xsi:type="dcterms:W3CDTF">2023-09-27T13:07:00Z</dcterms:created>
  <dcterms:modified xsi:type="dcterms:W3CDTF">2024-02-12T06:52:00Z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0x010100ED1503153C2C3544ABECD9F4CE08C94300AE61E9543A9D534F8AD98A3468F0DDC2</vt:lpwstr>
  </property>
</Properties>
</file>