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424A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6574831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74831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4AD" w:rsidRDefault="00A2757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2244630034</w:t>
                  </w: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</w:tbl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A2757E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2244630034</w:t>
            </w: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756775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6775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default10"/>
            </w:pPr>
            <w:bookmarkStart w:id="0" w:name="JR_PAGE_ANCHOR_0_1"/>
            <w:bookmarkEnd w:id="0"/>
          </w:p>
          <w:p w:rsidR="00F424AD" w:rsidRDefault="00A2757E">
            <w:pPr>
              <w:pStyle w:val="default10"/>
            </w:pPr>
            <w:r>
              <w:br w:type="page"/>
            </w:r>
          </w:p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</w:pPr>
            <w:r>
              <w:rPr>
                <w:b/>
              </w:rPr>
              <w:t>71656952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</w:pPr>
            <w:r>
              <w:rPr>
                <w:b/>
              </w:rPr>
              <w:t>CZ7909160622</w:t>
            </w: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4AD" w:rsidRDefault="00A2757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Kamil Vondráček</w:t>
                  </w:r>
                  <w:r>
                    <w:rPr>
                      <w:b/>
                      <w:sz w:val="24"/>
                    </w:rPr>
                    <w:br/>
                    <w:t>Na Sádku 11</w:t>
                  </w:r>
                  <w:r>
                    <w:rPr>
                      <w:b/>
                      <w:sz w:val="24"/>
                    </w:rPr>
                    <w:br/>
                    <w:t>26729 Zadní Třebaň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4AD" w:rsidRDefault="00F424A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</w:tbl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4AD" w:rsidRDefault="00A2757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46306 Dům umění Ústí nad Labem</w:t>
                  </w:r>
                </w:p>
              </w:tc>
            </w:tr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4AD" w:rsidRDefault="00F424A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4AD" w:rsidRDefault="00A2757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Bc. </w:t>
                  </w:r>
                  <w:proofErr w:type="spellStart"/>
                  <w:r>
                    <w:rPr>
                      <w:b/>
                    </w:rPr>
                    <w:t>Malchusová</w:t>
                  </w:r>
                  <w:proofErr w:type="spellEnd"/>
                  <w:r>
                    <w:rPr>
                      <w:b/>
                    </w:rPr>
                    <w:t xml:space="preserve"> Monika</w:t>
                  </w:r>
                </w:p>
              </w:tc>
            </w:tr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4AD" w:rsidRDefault="00A2757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475285131,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monika.malchusova@ujep.cz</w:t>
                  </w:r>
                </w:p>
              </w:tc>
            </w:tr>
          </w:tbl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/>
              <w:jc w:val="center"/>
            </w:pPr>
            <w:r>
              <w:rPr>
                <w:b/>
              </w:rPr>
              <w:t>29.03.2024</w:t>
            </w: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4AD" w:rsidRDefault="00A2757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4AD" w:rsidRDefault="00A2757E">
                  <w:pPr>
                    <w:pStyle w:val="default10"/>
                  </w:pPr>
                  <w:r>
                    <w:rPr>
                      <w:b/>
                    </w:rPr>
                    <w:t>Ústí nad Labem</w:t>
                  </w: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</w:tbl>
          <w:p w:rsidR="00F424AD" w:rsidRDefault="00F424A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4AD" w:rsidRDefault="00A2757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4AD" w:rsidRDefault="00F424A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</w:tbl>
          <w:p w:rsidR="00F424AD" w:rsidRDefault="00F424A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4AD" w:rsidRDefault="00A2757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4AD" w:rsidRDefault="00F424A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</w:tbl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424AD" w:rsidRDefault="00A2757E">
            <w:pPr>
              <w:pStyle w:val="default10"/>
              <w:ind w:left="40" w:right="40"/>
            </w:pPr>
            <w:r>
              <w:rPr>
                <w:sz w:val="18"/>
              </w:rPr>
              <w:t xml:space="preserve">Objednáváme u Vás realizaci části uměleckého díla pro veřejný prostor </w:t>
            </w:r>
            <w:proofErr w:type="gramStart"/>
            <w:r>
              <w:rPr>
                <w:sz w:val="18"/>
              </w:rPr>
              <w:t>- ,</w:t>
            </w:r>
            <w:proofErr w:type="gramEnd"/>
            <w:r>
              <w:rPr>
                <w:sz w:val="18"/>
              </w:rPr>
              <w:t xml:space="preserve"> která je součástí projektu KUCA2-004 - GARDENING OF SOUL: IN FIVE CHAPTERS, který je podpořen z Fondů EHP a Norska 2014- 201</w:t>
            </w: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424AD" w:rsidRDefault="00F424A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424AD" w:rsidRDefault="00A275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424AD" w:rsidRDefault="00A275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424AD" w:rsidRDefault="00A275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116 160,00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424AD" w:rsidRDefault="00A2757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116 160,00 Kč</w:t>
                  </w:r>
                </w:p>
              </w:tc>
            </w:tr>
          </w:tbl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4AD" w:rsidRDefault="00A2757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F424A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424AD" w:rsidRDefault="00A2757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116 160,00 Kč</w:t>
                        </w:r>
                      </w:p>
                    </w:tc>
                  </w:tr>
                </w:tbl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424AD" w:rsidRDefault="00F424A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</w:tbl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4AD" w:rsidRDefault="00A2757E">
            <w:pPr>
              <w:pStyle w:val="default10"/>
              <w:ind w:left="40"/>
            </w:pPr>
            <w:r>
              <w:rPr>
                <w:sz w:val="24"/>
              </w:rPr>
              <w:t>26.01.2024</w:t>
            </w: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AA611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Akceptace dne 31.1.2024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Bc.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Malchusová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Monika</w:t>
            </w:r>
            <w:r>
              <w:rPr>
                <w:rFonts w:ascii="Times New Roman" w:eastAsia="Times New Roman" w:hAnsi="Times New Roman" w:cs="Times New Roman"/>
              </w:rPr>
              <w:br/>
              <w:t>Tel.: 475285131, Fax: E-mail: monika.malchusova@ujep.cz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4AD" w:rsidRDefault="00A2757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3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5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0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7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4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26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F424AD" w:rsidRDefault="00F424A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424AD" w:rsidRDefault="00F424A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424AD" w:rsidRDefault="00F424A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424AD" w:rsidRDefault="00F424A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424A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424AD" w:rsidRDefault="00A2757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2244630034</w:t>
                  </w:r>
                </w:p>
              </w:tc>
              <w:tc>
                <w:tcPr>
                  <w:tcW w:w="20" w:type="dxa"/>
                </w:tcPr>
                <w:p w:rsidR="00F424AD" w:rsidRDefault="00F424AD">
                  <w:pPr>
                    <w:pStyle w:val="EMPTYCELLSTYLE"/>
                  </w:pPr>
                </w:p>
              </w:tc>
            </w:tr>
          </w:tbl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424AD" w:rsidRDefault="00F424A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F424AD" w:rsidRDefault="00F424A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424AD" w:rsidRDefault="00F424A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F424AD" w:rsidRDefault="00F424A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4AD" w:rsidRDefault="00A2757E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F424AD" w:rsidRDefault="00F424A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4AD" w:rsidRDefault="00A2757E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  <w:tr w:rsidR="00F424A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F424AD" w:rsidRDefault="00F424AD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68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20" w:type="dxa"/>
          </w:tcPr>
          <w:p w:rsidR="00F424AD" w:rsidRDefault="00F424A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424AD" w:rsidRDefault="00F424AD">
            <w:pPr>
              <w:pStyle w:val="EMPTYCELLSTYLE"/>
            </w:pPr>
          </w:p>
        </w:tc>
        <w:tc>
          <w:tcPr>
            <w:tcW w:w="460" w:type="dxa"/>
          </w:tcPr>
          <w:p w:rsidR="00F424AD" w:rsidRDefault="00F424AD">
            <w:pPr>
              <w:pStyle w:val="EMPTYCELLSTYLE"/>
            </w:pPr>
          </w:p>
        </w:tc>
      </w:tr>
    </w:tbl>
    <w:p w:rsidR="00A2757E" w:rsidRDefault="00A2757E"/>
    <w:sectPr w:rsidR="00A2757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4AD"/>
    <w:rsid w:val="00A2757E"/>
    <w:rsid w:val="00AA6118"/>
    <w:rsid w:val="00F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527F"/>
  <w15:docId w15:val="{B8621A71-0F54-4E33-9E50-A910CF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2024-02-12T07:59:00Z</dcterms:created>
  <dcterms:modified xsi:type="dcterms:W3CDTF">2024-02-12T07:59:00Z</dcterms:modified>
</cp:coreProperties>
</file>