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58" w:rsidRDefault="009C79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C7958" w:rsidRDefault="009C79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C7958" w:rsidRDefault="009C7958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C7958" w:rsidRDefault="005F685B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Objednávka č.NPS264511   </w:t>
      </w:r>
    </w:p>
    <w:p w:rsidR="009C7958" w:rsidRDefault="005F685B">
      <w:pPr>
        <w:spacing w:line="292" w:lineRule="exact"/>
        <w:ind w:left="896" w:right="34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Skrivankova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 Michaela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"mailto:Michaela.Skrivankova@cz.LRMed.com"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29.1.2024 10:43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>
        <w:t>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Vaši objednávku.  </w:t>
      </w:r>
    </w:p>
    <w:p w:rsidR="009C7958" w:rsidRDefault="005F685B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9C7958" w:rsidRDefault="005F685B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9534"/>
          <w:sz w:val="24"/>
          <w:szCs w:val="24"/>
          <w:lang w:val="cs-CZ"/>
        </w:rPr>
        <w:t>S přáním pěkného dne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286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>
      <w:pPr>
        <w:spacing w:line="295" w:lineRule="exact"/>
        <w:ind w:left="896" w:right="34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Michaela Skřivánková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odbytové oddělení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LRCZ-SM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9C795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C7958" w:rsidRDefault="005F685B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02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-20066</wp:posOffset>
            </wp:positionV>
            <wp:extent cx="2266950" cy="4857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958" w:rsidRDefault="005F685B">
      <w:pPr>
        <w:spacing w:line="268" w:lineRule="exact"/>
        <w:ind w:left="2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3EA058"/>
          <w:sz w:val="24"/>
          <w:szCs w:val="24"/>
          <w:lang w:val="cs-CZ"/>
        </w:rPr>
        <w:t>Lohmann</w:t>
      </w:r>
      <w:proofErr w:type="spellEnd"/>
      <w:r>
        <w:rPr>
          <w:rFonts w:ascii="Arial" w:hAnsi="Arial" w:cs="Arial"/>
          <w:color w:val="3EA058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3EA058"/>
          <w:sz w:val="24"/>
          <w:szCs w:val="24"/>
          <w:lang w:val="cs-CZ"/>
        </w:rPr>
        <w:t>&amp;</w:t>
      </w:r>
      <w:r>
        <w:rPr>
          <w:rFonts w:ascii="Arial" w:hAnsi="Arial" w:cs="Arial"/>
          <w:color w:val="3EA058"/>
          <w:w w:val="87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3EA058"/>
          <w:spacing w:val="-3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958" w:rsidRDefault="009C7958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C7958" w:rsidRDefault="005F685B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Lohmann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Bučovická 256 •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684 01 Slavkov u Brna •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9C7958" w:rsidRDefault="005F685B" w:rsidP="005F685B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9C795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6633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proofErr w:type="spellStart"/>
      <w:proofErr w:type="gramStart"/>
      <w:r>
        <w:t>Xxxxxxxx</w:t>
      </w:r>
      <w:proofErr w:type="spellEnd"/>
      <w:r>
        <w:t xml:space="preserve">  </w:t>
      </w:r>
      <w:bookmarkStart w:id="0" w:name="_GoBack"/>
      <w:bookmarkEnd w:id="0"/>
      <w:proofErr w:type="gramEnd"/>
      <w:r>
        <w:fldChar w:fldCharType="begin"/>
      </w:r>
      <w:r>
        <w:instrText xml:space="preserve"> HYPERLINK "http://www.lohmann-rauscher.com/" </w:instrText>
      </w:r>
      <w:r>
        <w:fldChar w:fldCharType="separate"/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t>http://www.Lohmann-Raus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  <w:lang w:val="cs-CZ"/>
        </w:rPr>
        <w:t>cher.com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fldChar w:fldCharType="end"/>
      </w:r>
    </w:p>
    <w:p w:rsidR="009C7958" w:rsidRDefault="009C7958"/>
    <w:sectPr w:rsidR="009C7958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58"/>
    <w:rsid w:val="005F685B"/>
    <w:rsid w:val="009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D61"/>
  <w15:docId w15:val="{53CCB95F-73EB-4F75-AA98-E618B61D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2024-02-09T07:51:00Z</dcterms:created>
  <dcterms:modified xsi:type="dcterms:W3CDTF">2024-02-09T07:51:00Z</dcterms:modified>
</cp:coreProperties>
</file>