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62C3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606" w:header="592" w:footer="992" w:gutter="0"/>
          <w:cols w:space="708"/>
        </w:sectPr>
      </w:pPr>
      <w:bookmarkStart w:id="0" w:name="_bookmark0"/>
      <w:bookmarkEnd w:id="0"/>
    </w:p>
    <w:p w14:paraId="7117990C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0A84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8" type="#_x0000_t75" style="position:absolute;left:0;text-align:left;margin-left:390.95pt;margin-top:792.9pt;width:165.5pt;height:21.85pt;z-index:251657728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16228B9C">
          <v:shapetype id="polygon1" o:spid="_x0000_m1027" coordsize="53840,38420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7425m5,34205r,-7425m53835,34205r,1295m53835,35500l5,35500t,l5,34205t,2690l10235,36895t,l10235,38410t,l5,38410t,l5,36895t10230,l21540,36895t,l21540,38410t,l10235,38410t,l10235,36895e">
            <v:stroke joinstyle="miter"/>
            <v:formulas/>
            <v:path o:connecttype="segments"/>
          </v:shapetype>
        </w:pict>
      </w:r>
      <w:r>
        <w:rPr>
          <w:noProof/>
        </w:rPr>
        <w:pict w14:anchorId="46528EA7">
          <v:shape id="WS_polygon1" o:spid="_x0000_s1026" type="#polygon1" style="position:absolute;left:0;text-align:left;margin-left:28.25pt;margin-top:65.1pt;width:538.4pt;height:384.2pt;z-index:-251657728;mso-position-horizontal-relative:page;mso-position-vertical-relative:page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7425m5,34205r,-7425m53835,34205r,1295m53835,35500l5,35500t,l5,34205t,2690l10235,36895t,l10235,38410t,l5,38410t,l5,36895t10230,l21540,36895t,l21540,38410t,l10235,38410t,l10235,36895e" strokecolor="black" strokeweight=".05pt">
            <v:fill opacity="0"/>
            <v:stroke dashstyle="solid" joinstyle="miter" endcap="square"/>
            <v:formulas/>
            <v:path o:connecttype="segments"/>
            <w10:wrap anchorx="page" anchory="page"/>
          </v:shape>
        </w:pict>
      </w:r>
    </w:p>
    <w:p w14:paraId="315742C4" w14:textId="77777777" w:rsidR="00000000" w:rsidRDefault="00000000">
      <w:pPr>
        <w:autoSpaceDE w:val="0"/>
        <w:autoSpaceDN w:val="0"/>
        <w:spacing w:before="14" w:line="446" w:lineRule="exact"/>
        <w:ind w:left="538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O/TS/0141/24</w:t>
      </w:r>
    </w:p>
    <w:p w14:paraId="7BA93822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25DB75E0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6F45E039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1"/>
          <w:kern w:val="0"/>
          <w:sz w:val="20"/>
        </w:rPr>
        <w:t>KOMTERM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Čechy, s.r.o.</w:t>
      </w:r>
    </w:p>
    <w:p w14:paraId="66B7E05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kern w:val="0"/>
          <w:sz w:val="20"/>
        </w:rPr>
        <w:t>ělehradská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55/15</w:t>
      </w:r>
    </w:p>
    <w:p w14:paraId="372670B4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58BE6FF9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140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Praha</w:t>
      </w:r>
    </w:p>
    <w:p w14:paraId="1CDA8158" w14:textId="77777777" w:rsidR="00000000" w:rsidRDefault="00000000">
      <w:pPr>
        <w:autoSpaceDE w:val="0"/>
        <w:autoSpaceDN w:val="0"/>
        <w:spacing w:before="81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28510011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CZ699001893</w:t>
      </w:r>
    </w:p>
    <w:p w14:paraId="05A0D74D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06705FA5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2011F909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6C8B9BAB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42DFE15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21D38D03" w14:textId="77777777" w:rsidR="00000000" w:rsidRDefault="00000000">
      <w:pPr>
        <w:autoSpaceDE w:val="0"/>
        <w:autoSpaceDN w:val="0"/>
        <w:spacing w:line="30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4BD5627D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54302A4E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56D3C475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5965" w:space="279"/>
            <w:col w:w="4543" w:space="0"/>
          </w:cols>
        </w:sectPr>
      </w:pPr>
    </w:p>
    <w:p w14:paraId="1524995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381B7A78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11361B99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63CD736D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5BD21B4D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266E38BC" w14:textId="77777777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10/24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spacing w:val="4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CZ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CPA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43,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IVZ=P23V00000001</w:t>
      </w:r>
    </w:p>
    <w:p w14:paraId="6D833D04" w14:textId="77777777" w:rsidR="00000000" w:rsidRDefault="00000000">
      <w:pPr>
        <w:autoSpaceDE w:val="0"/>
        <w:autoSpaceDN w:val="0"/>
        <w:spacing w:before="201" w:line="200" w:lineRule="exact"/>
        <w:ind w:right="612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1Stromovka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1439/19</w:t>
      </w:r>
      <w:r>
        <w:rPr>
          <w:rFonts w:ascii="Arial" w:eastAsia="Arial" w:hAnsi="Arial" w:cs="Arial"/>
          <w:bCs/>
          <w:color w:val="000000"/>
          <w:spacing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základě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smlouvy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TS/0068/23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kern w:val="0"/>
          <w:sz w:val="18"/>
        </w:rPr>
        <w:t>vým</w:t>
      </w:r>
      <w:r>
        <w:rPr>
          <w:rFonts w:ascii="Arial" w:eastAsia="Arial" w:hAnsi="Arial" w:cs="Arial"/>
          <w:bCs/>
          <w:color w:val="000000"/>
          <w:kern w:val="0"/>
          <w:sz w:val="18"/>
        </w:rPr>
        <w:t>ěnu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vadného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kotle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za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dva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kondenzační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kotle včetně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úpravy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komínu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souvisejících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prací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rozsahu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řiložené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cenové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nabídky.</w:t>
      </w:r>
    </w:p>
    <w:p w14:paraId="5EC8AF8C" w14:textId="77777777" w:rsidR="00000000" w:rsidRDefault="00000000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31.01.2024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330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000,00Kč</w:t>
      </w:r>
    </w:p>
    <w:p w14:paraId="540379AE" w14:textId="77777777" w:rsidR="00000000" w:rsidRDefault="00000000">
      <w:pPr>
        <w:autoSpaceDE w:val="0"/>
        <w:autoSpaceDN w:val="0"/>
        <w:spacing w:before="201" w:line="200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(bez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DPH):330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000,00Kč</w:t>
      </w:r>
    </w:p>
    <w:p w14:paraId="245FF0AA" w14:textId="77777777" w:rsidR="00000000" w:rsidRDefault="00000000">
      <w:pPr>
        <w:autoSpaceDE w:val="0"/>
        <w:autoSpaceDN w:val="0"/>
        <w:spacing w:line="619" w:lineRule="exact"/>
        <w:jc w:val="left"/>
      </w:pPr>
    </w:p>
    <w:p w14:paraId="0FA0652E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4"/>
          <w:kern w:val="0"/>
          <w:sz w:val="20"/>
        </w:rPr>
        <w:t>DPH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Kč</w:t>
      </w:r>
      <w:r>
        <w:rPr>
          <w:rFonts w:ascii="Arial" w:eastAsia="Arial" w:hAnsi="Arial" w:cs="Arial"/>
          <w:bCs/>
          <w:color w:val="000000"/>
          <w:spacing w:val="13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330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000,00</w:t>
      </w:r>
    </w:p>
    <w:p w14:paraId="17564AC3" w14:textId="77777777" w:rsidR="00000000" w:rsidRDefault="00000000">
      <w:pPr>
        <w:autoSpaceDE w:val="0"/>
        <w:autoSpaceDN w:val="0"/>
        <w:spacing w:line="359" w:lineRule="exact"/>
        <w:jc w:val="left"/>
      </w:pPr>
    </w:p>
    <w:p w14:paraId="647EE564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31.01.2024</w:t>
      </w:r>
    </w:p>
    <w:p w14:paraId="73332343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0BDCBDCD" w14:textId="77777777" w:rsidR="00000000" w:rsidRDefault="00000000">
      <w:pPr>
        <w:autoSpaceDE w:val="0"/>
        <w:autoSpaceDN w:val="0"/>
        <w:spacing w:line="439" w:lineRule="exact"/>
        <w:jc w:val="left"/>
      </w:pPr>
    </w:p>
    <w:p w14:paraId="2E6A09B6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35035359" w14:textId="77777777" w:rsidR="00000000" w:rsidRDefault="00000000">
      <w:pPr>
        <w:autoSpaceDE w:val="0"/>
        <w:autoSpaceDN w:val="0"/>
        <w:spacing w:line="529" w:lineRule="exact"/>
        <w:jc w:val="left"/>
      </w:pPr>
    </w:p>
    <w:p w14:paraId="5BA15B11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36"/>
        <w:jc w:val="left"/>
      </w:pPr>
    </w:p>
    <w:p w14:paraId="582F7DEE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30FEFCBD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41329A01" w14:textId="77777777" w:rsidR="00000000" w:rsidRDefault="00000000">
      <w:pPr>
        <w:autoSpaceDE w:val="0"/>
        <w:autoSpaceDN w:val="0"/>
        <w:spacing w:line="360" w:lineRule="exact"/>
        <w:jc w:val="left"/>
      </w:pPr>
      <w:r>
        <w:br w:type="column"/>
      </w:r>
    </w:p>
    <w:p w14:paraId="4D4AECCF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4E6B8FE0" w14:textId="77777777" w:rsidR="00000000" w:rsidRDefault="00000000">
      <w:pPr>
        <w:autoSpaceDE w:val="0"/>
        <w:autoSpaceDN w:val="0"/>
        <w:spacing w:before="193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</w:t>
      </w:r>
      <w:r>
        <w:rPr>
          <w:rFonts w:ascii="Arial" w:eastAsia="Arial" w:hAnsi="Arial" w:cs="Arial"/>
          <w:bCs/>
          <w:color w:val="000000"/>
          <w:kern w:val="0"/>
          <w:sz w:val="16"/>
        </w:rPr>
        <w:t>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0F7B5394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přijaté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ekonomické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činnosti.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přenesené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dani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znění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</w:t>
      </w:r>
      <w:r>
        <w:rPr>
          <w:rFonts w:ascii="Arial" w:eastAsia="Arial" w:hAnsi="Arial" w:cs="Arial"/>
          <w:bCs/>
          <w:color w:val="000000"/>
          <w:kern w:val="0"/>
          <w:sz w:val="16"/>
        </w:rPr>
        <w:t>ších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předpisů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souladu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tím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vystaví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daňový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doklad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všemi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náležitostmi.</w:t>
      </w:r>
    </w:p>
    <w:p w14:paraId="09420805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159" w:space="56"/>
            <w:col w:w="10572" w:space="0"/>
          </w:cols>
        </w:sectPr>
      </w:pPr>
    </w:p>
    <w:p w14:paraId="453A6495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6C318DE1" w14:textId="0E9E0354" w:rsidR="00000000" w:rsidRDefault="00000000">
      <w:pPr>
        <w:autoSpaceDE w:val="0"/>
        <w:autoSpaceDN w:val="0"/>
        <w:spacing w:line="200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441CE434" w14:textId="5EF26A5B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236B7549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6C7F358D" w14:textId="77777777" w:rsidR="00000000" w:rsidRDefault="00000000">
      <w:pPr>
        <w:autoSpaceDE w:val="0"/>
        <w:autoSpaceDN w:val="0"/>
        <w:spacing w:line="640" w:lineRule="exact"/>
        <w:jc w:val="left"/>
      </w:pPr>
    </w:p>
    <w:p w14:paraId="67365FBA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2C034600" w14:textId="77777777" w:rsidR="00000000" w:rsidRDefault="00000000">
      <w:pPr>
        <w:autoSpaceDE w:val="0"/>
        <w:autoSpaceDN w:val="0"/>
        <w:spacing w:line="640" w:lineRule="exact"/>
        <w:jc w:val="left"/>
      </w:pPr>
      <w:r>
        <w:br w:type="column"/>
      </w:r>
    </w:p>
    <w:p w14:paraId="14A14944" w14:textId="64C665FD" w:rsidR="00000000" w:rsidRDefault="00000000">
      <w:pPr>
        <w:autoSpaceDE w:val="0"/>
        <w:autoSpaceDN w:val="0"/>
        <w:spacing w:line="199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15.01.2024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sectPr w:rsidR="003B16EC">
      <w:type w:val="continuous"/>
      <w:pgSz w:w="11900" w:h="16840"/>
      <w:pgMar w:top="592" w:right="507" w:bottom="992" w:left="606" w:header="592" w:footer="992" w:gutter="0"/>
      <w:cols w:num="2" w:space="0" w:equalWidth="0">
        <w:col w:w="1392" w:space="223"/>
        <w:col w:w="9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541"/>
    <w:multiLevelType w:val="hybridMultilevel"/>
    <w:tmpl w:val="789C97CA"/>
    <w:lvl w:ilvl="0" w:tplc="BF582CCA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C8D62D7E">
      <w:start w:val="1"/>
      <w:numFmt w:val="bullet"/>
      <w:lvlText w:val="•"/>
      <w:lvlJc w:val="left"/>
      <w:pPr>
        <w:ind w:left="840" w:hanging="420"/>
      </w:pPr>
    </w:lvl>
    <w:lvl w:ilvl="2" w:tplc="7F346428">
      <w:start w:val="1"/>
      <w:numFmt w:val="bullet"/>
      <w:lvlText w:val="•"/>
      <w:lvlJc w:val="left"/>
      <w:pPr>
        <w:ind w:left="1260" w:hanging="420"/>
      </w:pPr>
    </w:lvl>
    <w:lvl w:ilvl="3" w:tplc="E43A0DDC">
      <w:start w:val="1"/>
      <w:numFmt w:val="bullet"/>
      <w:lvlText w:val="•"/>
      <w:lvlJc w:val="left"/>
      <w:pPr>
        <w:ind w:left="1680" w:hanging="420"/>
      </w:pPr>
    </w:lvl>
    <w:lvl w:ilvl="4" w:tplc="084A72BE">
      <w:start w:val="1"/>
      <w:numFmt w:val="bullet"/>
      <w:lvlText w:val="•"/>
      <w:lvlJc w:val="left"/>
      <w:pPr>
        <w:ind w:left="2100" w:hanging="420"/>
      </w:pPr>
    </w:lvl>
    <w:lvl w:ilvl="5" w:tplc="60E4714A">
      <w:start w:val="1"/>
      <w:numFmt w:val="bullet"/>
      <w:lvlText w:val="•"/>
      <w:lvlJc w:val="left"/>
      <w:pPr>
        <w:ind w:left="2520" w:hanging="420"/>
      </w:pPr>
    </w:lvl>
    <w:lvl w:ilvl="6" w:tplc="BC545AF0">
      <w:start w:val="1"/>
      <w:numFmt w:val="bullet"/>
      <w:lvlText w:val="•"/>
      <w:lvlJc w:val="left"/>
      <w:pPr>
        <w:ind w:left="2940" w:hanging="420"/>
      </w:pPr>
    </w:lvl>
    <w:lvl w:ilvl="7" w:tplc="1C0A0030">
      <w:start w:val="1"/>
      <w:numFmt w:val="bullet"/>
      <w:lvlText w:val="•"/>
      <w:lvlJc w:val="left"/>
      <w:pPr>
        <w:ind w:left="3360" w:hanging="420"/>
      </w:pPr>
    </w:lvl>
    <w:lvl w:ilvl="8" w:tplc="A7D64820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C5E2222"/>
    <w:multiLevelType w:val="hybridMultilevel"/>
    <w:tmpl w:val="690C6A1C"/>
    <w:lvl w:ilvl="0" w:tplc="388E100E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3842863E">
      <w:start w:val="1"/>
      <w:numFmt w:val="bullet"/>
      <w:lvlText w:val="•"/>
      <w:lvlJc w:val="left"/>
      <w:pPr>
        <w:ind w:left="840" w:hanging="420"/>
      </w:pPr>
    </w:lvl>
    <w:lvl w:ilvl="2" w:tplc="6394816E">
      <w:start w:val="1"/>
      <w:numFmt w:val="bullet"/>
      <w:lvlText w:val="•"/>
      <w:lvlJc w:val="left"/>
      <w:pPr>
        <w:ind w:left="1260" w:hanging="420"/>
      </w:pPr>
    </w:lvl>
    <w:lvl w:ilvl="3" w:tplc="D7DEE926">
      <w:start w:val="1"/>
      <w:numFmt w:val="bullet"/>
      <w:lvlText w:val="•"/>
      <w:lvlJc w:val="left"/>
      <w:pPr>
        <w:ind w:left="1680" w:hanging="420"/>
      </w:pPr>
    </w:lvl>
    <w:lvl w:ilvl="4" w:tplc="D4BCCFA6">
      <w:start w:val="1"/>
      <w:numFmt w:val="bullet"/>
      <w:lvlText w:val="•"/>
      <w:lvlJc w:val="left"/>
      <w:pPr>
        <w:ind w:left="2100" w:hanging="420"/>
      </w:pPr>
    </w:lvl>
    <w:lvl w:ilvl="5" w:tplc="91DC446E">
      <w:start w:val="1"/>
      <w:numFmt w:val="bullet"/>
      <w:lvlText w:val="•"/>
      <w:lvlJc w:val="left"/>
      <w:pPr>
        <w:ind w:left="2520" w:hanging="420"/>
      </w:pPr>
    </w:lvl>
    <w:lvl w:ilvl="6" w:tplc="B1B4F20C">
      <w:start w:val="1"/>
      <w:numFmt w:val="bullet"/>
      <w:lvlText w:val="•"/>
      <w:lvlJc w:val="left"/>
      <w:pPr>
        <w:ind w:left="2940" w:hanging="420"/>
      </w:pPr>
    </w:lvl>
    <w:lvl w:ilvl="7" w:tplc="4CDE5B3A">
      <w:start w:val="1"/>
      <w:numFmt w:val="bullet"/>
      <w:lvlText w:val="•"/>
      <w:lvlJc w:val="left"/>
      <w:pPr>
        <w:ind w:left="3360" w:hanging="420"/>
      </w:pPr>
    </w:lvl>
    <w:lvl w:ilvl="8" w:tplc="1612108C">
      <w:start w:val="1"/>
      <w:numFmt w:val="bullet"/>
      <w:lvlText w:val="•"/>
      <w:lvlJc w:val="left"/>
      <w:pPr>
        <w:ind w:left="3780" w:hanging="420"/>
      </w:pPr>
    </w:lvl>
  </w:abstractNum>
  <w:num w:numId="1" w16cid:durableId="1839689241">
    <w:abstractNumId w:val="1"/>
  </w:num>
  <w:num w:numId="2" w16cid:durableId="111845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7AC"/>
    <w:rsid w:val="005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2EFF2E"/>
  <w15:docId w15:val="{B00B0075-E71D-4A2B-BBFE-3F2C204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2024-02-09T08:39:00Z</dcterms:modified>
</cp:coreProperties>
</file>