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F6" w:rsidRPr="00894095" w:rsidRDefault="000822F6">
      <w:pPr>
        <w:pStyle w:val="Nzev"/>
        <w:rPr>
          <w:sz w:val="20"/>
        </w:rPr>
      </w:pPr>
    </w:p>
    <w:p w:rsidR="000A3015" w:rsidRPr="00894095" w:rsidRDefault="001B241F">
      <w:pPr>
        <w:pStyle w:val="Nzev"/>
        <w:rPr>
          <w:sz w:val="28"/>
          <w:szCs w:val="28"/>
        </w:rPr>
      </w:pPr>
      <w:r w:rsidRPr="00894095">
        <w:rPr>
          <w:sz w:val="28"/>
          <w:szCs w:val="28"/>
        </w:rPr>
        <w:t xml:space="preserve">Dodatek č. </w:t>
      </w:r>
      <w:r w:rsidR="008523E2">
        <w:rPr>
          <w:sz w:val="28"/>
          <w:szCs w:val="28"/>
        </w:rPr>
        <w:t>33</w:t>
      </w:r>
    </w:p>
    <w:p w:rsidR="000A3015" w:rsidRPr="00894095" w:rsidRDefault="000A3015" w:rsidP="00CB3495">
      <w:pPr>
        <w:spacing w:after="120" w:line="0" w:lineRule="atLeast"/>
        <w:jc w:val="center"/>
      </w:pPr>
      <w:r w:rsidRPr="00894095">
        <w:t>smlouvy o nájmu nebytových prostor uzavřen</w:t>
      </w:r>
      <w:r w:rsidR="000822F6" w:rsidRPr="00894095">
        <w:t>é</w:t>
      </w:r>
      <w:r w:rsidRPr="00894095">
        <w:t xml:space="preserve"> mezi</w:t>
      </w:r>
      <w:r w:rsidR="007A072C" w:rsidRPr="00894095">
        <w:t xml:space="preserve"> smluvními stranami</w:t>
      </w:r>
    </w:p>
    <w:p w:rsidR="000A3015" w:rsidRPr="003D46A2" w:rsidRDefault="000A3015">
      <w:pPr>
        <w:spacing w:line="0" w:lineRule="atLeast"/>
        <w:rPr>
          <w:b/>
          <w:sz w:val="21"/>
          <w:szCs w:val="21"/>
        </w:rPr>
      </w:pPr>
      <w:r w:rsidRPr="003D46A2">
        <w:rPr>
          <w:b/>
          <w:sz w:val="21"/>
          <w:szCs w:val="21"/>
        </w:rPr>
        <w:t>Pronajímatel</w:t>
      </w:r>
      <w:r w:rsidRPr="003D46A2">
        <w:rPr>
          <w:b/>
          <w:sz w:val="21"/>
          <w:szCs w:val="21"/>
        </w:rPr>
        <w:tab/>
      </w:r>
    </w:p>
    <w:p w:rsidR="000A3015" w:rsidRPr="003D46A2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>Obchodní firma</w:t>
      </w:r>
      <w:r w:rsidRPr="003D46A2">
        <w:rPr>
          <w:sz w:val="21"/>
          <w:szCs w:val="21"/>
        </w:rPr>
        <w:tab/>
      </w:r>
      <w:r w:rsidR="00894095"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>Povodí Odry, státní podnik</w:t>
      </w:r>
    </w:p>
    <w:p w:rsidR="00090E3F" w:rsidRPr="003D46A2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="009E10F8" w:rsidRPr="003D46A2">
        <w:rPr>
          <w:sz w:val="21"/>
          <w:szCs w:val="21"/>
        </w:rPr>
        <w:tab/>
      </w:r>
      <w:r w:rsidR="00090E3F" w:rsidRPr="003D46A2">
        <w:rPr>
          <w:sz w:val="21"/>
          <w:szCs w:val="21"/>
        </w:rPr>
        <w:t xml:space="preserve">Varenská 3101/49, </w:t>
      </w:r>
      <w:r w:rsidR="001677E0" w:rsidRPr="003D46A2">
        <w:rPr>
          <w:sz w:val="21"/>
          <w:szCs w:val="21"/>
        </w:rPr>
        <w:t>Moravská Ostrava</w:t>
      </w:r>
      <w:r w:rsidRPr="003D46A2">
        <w:rPr>
          <w:sz w:val="21"/>
          <w:szCs w:val="21"/>
        </w:rPr>
        <w:t xml:space="preserve">, </w:t>
      </w:r>
      <w:r w:rsidR="00090E3F" w:rsidRPr="003D46A2">
        <w:rPr>
          <w:sz w:val="21"/>
          <w:szCs w:val="21"/>
        </w:rPr>
        <w:t>702 00 Ostrava</w:t>
      </w:r>
      <w:r w:rsidR="005F65BD">
        <w:rPr>
          <w:sz w:val="21"/>
          <w:szCs w:val="21"/>
        </w:rPr>
        <w:t>, Doručovací číslo: 701 26</w:t>
      </w:r>
      <w:r w:rsidR="00090E3F" w:rsidRPr="003D46A2">
        <w:rPr>
          <w:sz w:val="21"/>
          <w:szCs w:val="21"/>
        </w:rPr>
        <w:t xml:space="preserve"> </w:t>
      </w:r>
    </w:p>
    <w:p w:rsidR="005F65BD" w:rsidRDefault="005F65BD" w:rsidP="005F65BD">
      <w:pPr>
        <w:spacing w:line="0" w:lineRule="atLeast"/>
        <w:ind w:left="1416" w:firstLine="708"/>
        <w:rPr>
          <w:sz w:val="21"/>
          <w:szCs w:val="21"/>
        </w:rPr>
      </w:pPr>
      <w:r w:rsidRPr="003D46A2">
        <w:rPr>
          <w:sz w:val="21"/>
          <w:szCs w:val="21"/>
        </w:rPr>
        <w:t>IČO</w:t>
      </w:r>
      <w:r w:rsidRPr="003D46A2">
        <w:rPr>
          <w:sz w:val="21"/>
          <w:szCs w:val="21"/>
        </w:rPr>
        <w:tab/>
      </w:r>
      <w:r w:rsidR="00C04818">
        <w:rPr>
          <w:sz w:val="21"/>
          <w:szCs w:val="21"/>
        </w:rPr>
        <w:tab/>
      </w:r>
      <w:r w:rsidR="00C04818">
        <w:rPr>
          <w:sz w:val="21"/>
          <w:szCs w:val="21"/>
        </w:rPr>
        <w:tab/>
      </w:r>
      <w:r w:rsidRPr="003D46A2">
        <w:rPr>
          <w:sz w:val="21"/>
          <w:szCs w:val="21"/>
        </w:rPr>
        <w:t>70890021</w:t>
      </w:r>
    </w:p>
    <w:p w:rsidR="000A3015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="009E10F8"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>zapsán v obchodním rejstříku Krajského soudu v Ostravě, odd. A.XIV, vl. 584</w:t>
      </w:r>
    </w:p>
    <w:p w:rsidR="00C04818" w:rsidRDefault="00C04818" w:rsidP="00C04818">
      <w:pPr>
        <w:pStyle w:val="Styl1"/>
        <w:ind w:left="1416" w:firstLine="708"/>
        <w:jc w:val="both"/>
        <w:rPr>
          <w:sz w:val="20"/>
        </w:rPr>
      </w:pPr>
      <w:r>
        <w:rPr>
          <w:sz w:val="20"/>
        </w:rPr>
        <w:t>bankovní spojení</w:t>
      </w:r>
      <w:r>
        <w:rPr>
          <w:sz w:val="20"/>
        </w:rPr>
        <w:tab/>
      </w:r>
      <w:r>
        <w:rPr>
          <w:sz w:val="20"/>
        </w:rPr>
        <w:tab/>
        <w:t>Raiffeisenbank a.s., č. ú. 1320871002/5500</w:t>
      </w:r>
    </w:p>
    <w:p w:rsidR="00C04818" w:rsidRPr="003D46A2" w:rsidRDefault="00C04818">
      <w:pPr>
        <w:spacing w:line="0" w:lineRule="atLeast"/>
        <w:rPr>
          <w:sz w:val="21"/>
          <w:szCs w:val="21"/>
        </w:rPr>
      </w:pPr>
    </w:p>
    <w:p w:rsidR="00D56367" w:rsidRPr="003D46A2" w:rsidRDefault="00D56367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="009E10F8" w:rsidRPr="003D46A2">
        <w:rPr>
          <w:sz w:val="21"/>
          <w:szCs w:val="21"/>
        </w:rPr>
        <w:tab/>
      </w:r>
    </w:p>
    <w:p w:rsidR="000A3015" w:rsidRPr="003D46A2" w:rsidRDefault="000A3015">
      <w:pPr>
        <w:spacing w:line="0" w:lineRule="atLeast"/>
        <w:rPr>
          <w:b/>
          <w:sz w:val="21"/>
          <w:szCs w:val="21"/>
        </w:rPr>
      </w:pP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</w:p>
    <w:p w:rsidR="000A3015" w:rsidRPr="003D46A2" w:rsidRDefault="000A3015">
      <w:pPr>
        <w:spacing w:line="0" w:lineRule="atLeast"/>
        <w:rPr>
          <w:b/>
          <w:sz w:val="21"/>
          <w:szCs w:val="21"/>
        </w:rPr>
      </w:pPr>
      <w:r w:rsidRPr="003D46A2">
        <w:rPr>
          <w:b/>
          <w:sz w:val="21"/>
          <w:szCs w:val="21"/>
        </w:rPr>
        <w:t>Nájemce</w:t>
      </w:r>
      <w:r w:rsidRPr="003D46A2">
        <w:rPr>
          <w:b/>
          <w:sz w:val="21"/>
          <w:szCs w:val="21"/>
        </w:rPr>
        <w:tab/>
      </w:r>
    </w:p>
    <w:p w:rsidR="000A3015" w:rsidRPr="003D46A2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>Obchodní firma</w:t>
      </w:r>
      <w:r w:rsidR="00894095"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="003E401C" w:rsidRPr="003D46A2">
        <w:rPr>
          <w:sz w:val="21"/>
          <w:szCs w:val="21"/>
        </w:rPr>
        <w:t xml:space="preserve">Sweco </w:t>
      </w:r>
      <w:r w:rsidRPr="003D46A2">
        <w:rPr>
          <w:sz w:val="21"/>
          <w:szCs w:val="21"/>
        </w:rPr>
        <w:t>a.s.</w:t>
      </w:r>
    </w:p>
    <w:p w:rsidR="000A3015" w:rsidRPr="003D46A2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="00A36857"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>Praha 4, Táborská 31, PSČ 14016</w:t>
      </w:r>
    </w:p>
    <w:p w:rsidR="000A3015" w:rsidRPr="003D46A2" w:rsidRDefault="000A3015" w:rsidP="00A36857">
      <w:pPr>
        <w:spacing w:line="0" w:lineRule="atLeast"/>
        <w:ind w:left="1416" w:firstLine="708"/>
        <w:rPr>
          <w:sz w:val="21"/>
          <w:szCs w:val="21"/>
        </w:rPr>
      </w:pPr>
      <w:r w:rsidRPr="003D46A2">
        <w:rPr>
          <w:sz w:val="21"/>
          <w:szCs w:val="21"/>
        </w:rPr>
        <w:t>IČ</w:t>
      </w:r>
      <w:r w:rsidR="00090E3F" w:rsidRPr="003D46A2">
        <w:rPr>
          <w:sz w:val="21"/>
          <w:szCs w:val="21"/>
        </w:rPr>
        <w:t>O</w:t>
      </w:r>
      <w:r w:rsidRPr="003D46A2">
        <w:rPr>
          <w:sz w:val="21"/>
          <w:szCs w:val="21"/>
        </w:rPr>
        <w:tab/>
        <w:t xml:space="preserve">26475081 </w:t>
      </w:r>
    </w:p>
    <w:p w:rsidR="000A3015" w:rsidRPr="003D46A2" w:rsidRDefault="000A3015" w:rsidP="00A36857">
      <w:pPr>
        <w:spacing w:line="0" w:lineRule="atLeast"/>
        <w:ind w:left="1416" w:firstLine="708"/>
        <w:rPr>
          <w:sz w:val="21"/>
          <w:szCs w:val="21"/>
        </w:rPr>
      </w:pPr>
      <w:r w:rsidRPr="003D46A2">
        <w:rPr>
          <w:sz w:val="21"/>
          <w:szCs w:val="21"/>
        </w:rPr>
        <w:t>zapsán v obchodním rejstříku Městského soudu v Praze, oddíl B, vložka 7326</w:t>
      </w:r>
    </w:p>
    <w:p w:rsidR="000A3015" w:rsidRPr="003D46A2" w:rsidRDefault="000A3015">
      <w:pPr>
        <w:spacing w:line="0" w:lineRule="atLeast"/>
        <w:ind w:left="360" w:firstLine="348"/>
        <w:rPr>
          <w:sz w:val="21"/>
          <w:szCs w:val="21"/>
        </w:rPr>
      </w:pPr>
      <w:r w:rsidRPr="003D46A2">
        <w:rPr>
          <w:sz w:val="21"/>
          <w:szCs w:val="21"/>
        </w:rPr>
        <w:tab/>
      </w:r>
      <w:r w:rsidR="00A36857" w:rsidRPr="003D46A2">
        <w:rPr>
          <w:sz w:val="21"/>
          <w:szCs w:val="21"/>
        </w:rPr>
        <w:tab/>
      </w:r>
      <w:r w:rsidR="003E401C" w:rsidRPr="003D46A2">
        <w:rPr>
          <w:sz w:val="21"/>
          <w:szCs w:val="21"/>
        </w:rPr>
        <w:t xml:space="preserve">Sweco </w:t>
      </w:r>
      <w:r w:rsidRPr="003D46A2">
        <w:rPr>
          <w:sz w:val="21"/>
          <w:szCs w:val="21"/>
        </w:rPr>
        <w:t xml:space="preserve"> a.s., </w:t>
      </w:r>
      <w:r w:rsidR="00010CFF">
        <w:rPr>
          <w:sz w:val="21"/>
          <w:szCs w:val="21"/>
        </w:rPr>
        <w:t>divize Morava, pracoviště</w:t>
      </w:r>
      <w:r w:rsidRPr="003D46A2">
        <w:rPr>
          <w:sz w:val="21"/>
          <w:szCs w:val="21"/>
        </w:rPr>
        <w:t xml:space="preserve"> Ostrava</w:t>
      </w:r>
    </w:p>
    <w:p w:rsidR="000A3015" w:rsidRPr="003D46A2" w:rsidRDefault="000A3015" w:rsidP="00A36857">
      <w:pPr>
        <w:spacing w:after="120" w:line="0" w:lineRule="atLeast"/>
        <w:ind w:left="1774" w:firstLine="350"/>
        <w:rPr>
          <w:sz w:val="21"/>
          <w:szCs w:val="21"/>
        </w:rPr>
      </w:pPr>
      <w:r w:rsidRPr="003D46A2">
        <w:rPr>
          <w:sz w:val="21"/>
          <w:szCs w:val="21"/>
        </w:rPr>
        <w:t xml:space="preserve">Ostrava, Varenská 49, </w:t>
      </w:r>
      <w:r w:rsidR="00010CFF">
        <w:rPr>
          <w:sz w:val="21"/>
          <w:szCs w:val="21"/>
        </w:rPr>
        <w:t>729 02 Ostrava.</w:t>
      </w:r>
    </w:p>
    <w:p w:rsidR="0061554D" w:rsidRPr="003D46A2" w:rsidRDefault="0061554D" w:rsidP="0061554D">
      <w:pPr>
        <w:spacing w:line="0" w:lineRule="atLeast"/>
        <w:rPr>
          <w:sz w:val="21"/>
          <w:szCs w:val="21"/>
        </w:rPr>
      </w:pPr>
    </w:p>
    <w:p w:rsidR="0061554D" w:rsidRPr="003D46A2" w:rsidRDefault="003D46A2" w:rsidP="0061554D">
      <w:pPr>
        <w:pStyle w:val="Zkladntext"/>
        <w:rPr>
          <w:sz w:val="21"/>
          <w:szCs w:val="21"/>
        </w:rPr>
      </w:pPr>
      <w:r>
        <w:rPr>
          <w:sz w:val="21"/>
          <w:szCs w:val="21"/>
        </w:rPr>
        <w:t>V</w:t>
      </w:r>
      <w:r w:rsidR="0061554D" w:rsidRPr="003D46A2">
        <w:rPr>
          <w:sz w:val="21"/>
          <w:szCs w:val="21"/>
        </w:rPr>
        <w:t> souladu s ujednáním čl. V. bod 1. se smluvní strany dohodly na následujících změnách citované smlouvy:</w:t>
      </w:r>
    </w:p>
    <w:p w:rsidR="007E70FD" w:rsidRDefault="007E70FD" w:rsidP="007E70FD">
      <w:pPr>
        <w:spacing w:line="240" w:lineRule="atLeast"/>
        <w:jc w:val="both"/>
        <w:rPr>
          <w:sz w:val="21"/>
          <w:szCs w:val="21"/>
        </w:rPr>
      </w:pPr>
    </w:p>
    <w:p w:rsidR="00125A6E" w:rsidRPr="003D46A2" w:rsidRDefault="00125A6E" w:rsidP="007E70FD">
      <w:pPr>
        <w:spacing w:line="240" w:lineRule="atLeast"/>
        <w:jc w:val="both"/>
        <w:rPr>
          <w:sz w:val="21"/>
          <w:szCs w:val="21"/>
        </w:rPr>
      </w:pPr>
    </w:p>
    <w:p w:rsidR="00585B08" w:rsidRPr="003D46A2" w:rsidRDefault="00585B08" w:rsidP="00585B08">
      <w:pPr>
        <w:spacing w:after="120" w:line="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>1</w:t>
      </w:r>
      <w:r w:rsidRPr="003D46A2">
        <w:rPr>
          <w:b/>
          <w:sz w:val="21"/>
          <w:szCs w:val="21"/>
        </w:rPr>
        <w:t xml:space="preserve">. Čl. III. </w:t>
      </w:r>
      <w:r w:rsidRPr="003D46A2"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Úhrada za užívání -</w:t>
      </w:r>
      <w:r w:rsidRPr="003D46A2"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s </w:t>
      </w:r>
      <w:r w:rsidRPr="00803380">
        <w:rPr>
          <w:sz w:val="21"/>
          <w:szCs w:val="21"/>
        </w:rPr>
        <w:t xml:space="preserve"> platností od </w:t>
      </w:r>
      <w:r w:rsidRPr="00B95DED">
        <w:rPr>
          <w:b/>
          <w:sz w:val="21"/>
          <w:szCs w:val="21"/>
          <w:u w:val="single"/>
        </w:rPr>
        <w:t>1.</w:t>
      </w:r>
      <w:r w:rsidR="00F40E12">
        <w:rPr>
          <w:b/>
          <w:sz w:val="21"/>
          <w:szCs w:val="21"/>
          <w:u w:val="single"/>
        </w:rPr>
        <w:t xml:space="preserve"> </w:t>
      </w:r>
      <w:r w:rsidRPr="00B95DED">
        <w:rPr>
          <w:b/>
          <w:sz w:val="21"/>
          <w:szCs w:val="21"/>
          <w:u w:val="single"/>
        </w:rPr>
        <w:t>1.</w:t>
      </w:r>
      <w:r w:rsidR="00F40E12">
        <w:rPr>
          <w:b/>
          <w:sz w:val="21"/>
          <w:szCs w:val="21"/>
          <w:u w:val="single"/>
        </w:rPr>
        <w:t xml:space="preserve"> </w:t>
      </w:r>
      <w:r w:rsidRPr="00B95DED">
        <w:rPr>
          <w:b/>
          <w:sz w:val="21"/>
          <w:szCs w:val="21"/>
          <w:u w:val="single"/>
        </w:rPr>
        <w:t>20</w:t>
      </w:r>
      <w:r>
        <w:rPr>
          <w:b/>
          <w:sz w:val="21"/>
          <w:szCs w:val="21"/>
          <w:u w:val="single"/>
        </w:rPr>
        <w:t>2</w:t>
      </w:r>
      <w:r w:rsidR="00C04818">
        <w:rPr>
          <w:b/>
          <w:sz w:val="21"/>
          <w:szCs w:val="21"/>
          <w:u w:val="single"/>
        </w:rPr>
        <w:t>4</w:t>
      </w:r>
      <w:r w:rsidRPr="0080338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se body 1</w:t>
      </w:r>
      <w:r w:rsidRPr="00803380">
        <w:rPr>
          <w:sz w:val="21"/>
          <w:szCs w:val="21"/>
        </w:rPr>
        <w:t>.</w:t>
      </w:r>
      <w:r>
        <w:rPr>
          <w:sz w:val="21"/>
          <w:szCs w:val="21"/>
        </w:rPr>
        <w:t xml:space="preserve"> a  2</w:t>
      </w:r>
      <w:r w:rsidR="008529B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f) </w:t>
      </w:r>
      <w:r w:rsidRPr="00803380">
        <w:rPr>
          <w:sz w:val="21"/>
          <w:szCs w:val="21"/>
        </w:rPr>
        <w:t xml:space="preserve"> ruší a nově zní:</w:t>
      </w:r>
    </w:p>
    <w:p w:rsidR="00585B08" w:rsidRPr="00585B08" w:rsidRDefault="00585B08" w:rsidP="00585B08">
      <w:pPr>
        <w:numPr>
          <w:ilvl w:val="0"/>
          <w:numId w:val="4"/>
        </w:numPr>
        <w:spacing w:after="60" w:line="0" w:lineRule="atLeast"/>
        <w:rPr>
          <w:sz w:val="21"/>
          <w:szCs w:val="21"/>
          <w:u w:val="single"/>
        </w:rPr>
      </w:pPr>
      <w:r w:rsidRPr="00585B08">
        <w:rPr>
          <w:sz w:val="21"/>
          <w:szCs w:val="21"/>
          <w:u w:val="single"/>
        </w:rPr>
        <w:t>NÁJEM</w:t>
      </w:r>
    </w:p>
    <w:p w:rsidR="00585B08" w:rsidRPr="003D46A2" w:rsidRDefault="00585B08" w:rsidP="00585B08">
      <w:pPr>
        <w:spacing w:line="0" w:lineRule="atLeast"/>
        <w:ind w:firstLine="284"/>
        <w:rPr>
          <w:sz w:val="21"/>
          <w:szCs w:val="21"/>
        </w:rPr>
      </w:pPr>
      <w:r w:rsidRPr="003D46A2">
        <w:rPr>
          <w:sz w:val="21"/>
          <w:szCs w:val="21"/>
        </w:rPr>
        <w:t>2</w:t>
      </w:r>
      <w:r>
        <w:rPr>
          <w:sz w:val="21"/>
          <w:szCs w:val="21"/>
        </w:rPr>
        <w:t>11</w:t>
      </w:r>
      <w:r w:rsidRPr="003D46A2">
        <w:rPr>
          <w:sz w:val="21"/>
          <w:szCs w:val="21"/>
        </w:rPr>
        <w:t>,</w:t>
      </w:r>
      <w:r>
        <w:rPr>
          <w:sz w:val="21"/>
          <w:szCs w:val="21"/>
        </w:rPr>
        <w:t>67</w:t>
      </w:r>
      <w:r w:rsidRPr="003D46A2">
        <w:rPr>
          <w:sz w:val="21"/>
          <w:szCs w:val="21"/>
        </w:rPr>
        <w:t xml:space="preserve"> m</w:t>
      </w:r>
      <w:r w:rsidRPr="003D46A2">
        <w:rPr>
          <w:sz w:val="21"/>
          <w:szCs w:val="21"/>
          <w:vertAlign w:val="superscript"/>
        </w:rPr>
        <w:t>2</w:t>
      </w:r>
      <w:r w:rsidRPr="003D46A2">
        <w:rPr>
          <w:position w:val="6"/>
          <w:sz w:val="21"/>
          <w:szCs w:val="21"/>
        </w:rPr>
        <w:t xml:space="preserve"> </w:t>
      </w:r>
      <w:r w:rsidRPr="003D46A2">
        <w:rPr>
          <w:sz w:val="21"/>
          <w:szCs w:val="21"/>
        </w:rPr>
        <w:t>x 1.</w:t>
      </w:r>
      <w:r w:rsidR="00C04818">
        <w:rPr>
          <w:sz w:val="21"/>
          <w:szCs w:val="21"/>
        </w:rPr>
        <w:t>40</w:t>
      </w:r>
      <w:r w:rsidRPr="003D46A2">
        <w:rPr>
          <w:sz w:val="21"/>
          <w:szCs w:val="21"/>
        </w:rPr>
        <w:t>0,-- Kč</w:t>
      </w:r>
    </w:p>
    <w:p w:rsidR="00585B08" w:rsidRPr="003D46A2" w:rsidRDefault="00585B08" w:rsidP="00585B08">
      <w:pPr>
        <w:spacing w:after="80" w:line="0" w:lineRule="atLeast"/>
        <w:ind w:firstLine="284"/>
        <w:rPr>
          <w:b/>
          <w:sz w:val="21"/>
          <w:szCs w:val="21"/>
        </w:rPr>
      </w:pPr>
      <w:r w:rsidRPr="003D46A2">
        <w:rPr>
          <w:sz w:val="21"/>
          <w:szCs w:val="21"/>
        </w:rPr>
        <w:t>ročně</w:t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  <w:t>2</w:t>
      </w:r>
      <w:r w:rsidR="00C04818">
        <w:rPr>
          <w:sz w:val="21"/>
          <w:szCs w:val="21"/>
        </w:rPr>
        <w:t>96</w:t>
      </w:r>
      <w:r w:rsidRPr="003D46A2">
        <w:rPr>
          <w:sz w:val="21"/>
          <w:szCs w:val="21"/>
        </w:rPr>
        <w:t>.</w:t>
      </w:r>
      <w:r w:rsidR="00C04818">
        <w:rPr>
          <w:sz w:val="21"/>
          <w:szCs w:val="21"/>
        </w:rPr>
        <w:t>338</w:t>
      </w:r>
      <w:r w:rsidR="002730B9">
        <w:rPr>
          <w:sz w:val="21"/>
          <w:szCs w:val="21"/>
        </w:rPr>
        <w:t>,</w:t>
      </w:r>
      <w:r w:rsidR="00C04818">
        <w:rPr>
          <w:sz w:val="21"/>
          <w:szCs w:val="21"/>
        </w:rPr>
        <w:t>0</w:t>
      </w:r>
      <w:r w:rsidR="002730B9">
        <w:rPr>
          <w:sz w:val="21"/>
          <w:szCs w:val="21"/>
        </w:rPr>
        <w:t xml:space="preserve">0 </w:t>
      </w:r>
      <w:r w:rsidRPr="003D46A2">
        <w:rPr>
          <w:sz w:val="21"/>
          <w:szCs w:val="21"/>
        </w:rPr>
        <w:t>Kč</w:t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b/>
          <w:sz w:val="21"/>
          <w:szCs w:val="21"/>
        </w:rPr>
        <w:t>měsíčně</w:t>
      </w:r>
      <w:r w:rsidRPr="003D46A2">
        <w:rPr>
          <w:b/>
          <w:sz w:val="21"/>
          <w:szCs w:val="21"/>
        </w:rPr>
        <w:tab/>
      </w:r>
      <w:r>
        <w:rPr>
          <w:b/>
          <w:sz w:val="21"/>
          <w:szCs w:val="21"/>
        </w:rPr>
        <w:t>2</w:t>
      </w:r>
      <w:r w:rsidR="00C04818">
        <w:rPr>
          <w:b/>
          <w:sz w:val="21"/>
          <w:szCs w:val="21"/>
        </w:rPr>
        <w:t>4</w:t>
      </w:r>
      <w:r w:rsidRPr="003D46A2">
        <w:rPr>
          <w:b/>
          <w:sz w:val="21"/>
          <w:szCs w:val="21"/>
        </w:rPr>
        <w:t>.</w:t>
      </w:r>
      <w:r w:rsidR="00C04818">
        <w:rPr>
          <w:b/>
          <w:sz w:val="21"/>
          <w:szCs w:val="21"/>
        </w:rPr>
        <w:t>694</w:t>
      </w:r>
      <w:r w:rsidRPr="003D46A2">
        <w:rPr>
          <w:b/>
          <w:sz w:val="21"/>
          <w:szCs w:val="21"/>
        </w:rPr>
        <w:t>,</w:t>
      </w:r>
      <w:r w:rsidR="002730B9">
        <w:rPr>
          <w:b/>
          <w:sz w:val="21"/>
          <w:szCs w:val="21"/>
        </w:rPr>
        <w:t>8</w:t>
      </w:r>
      <w:r w:rsidR="00C04818">
        <w:rPr>
          <w:b/>
          <w:sz w:val="21"/>
          <w:szCs w:val="21"/>
        </w:rPr>
        <w:t>3</w:t>
      </w:r>
      <w:r w:rsidRPr="003D46A2">
        <w:rPr>
          <w:b/>
          <w:sz w:val="21"/>
          <w:szCs w:val="21"/>
        </w:rPr>
        <w:t xml:space="preserve"> Kč</w:t>
      </w:r>
    </w:p>
    <w:p w:rsidR="00585B08" w:rsidRPr="003D46A2" w:rsidRDefault="00585B08" w:rsidP="00585B08">
      <w:pPr>
        <w:spacing w:line="240" w:lineRule="atLeast"/>
        <w:ind w:left="284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K ceně bude připočtena DPH ve výši dle právního předpisu platného ke dni vystavení daňového dokladu.</w:t>
      </w:r>
    </w:p>
    <w:p w:rsidR="00125A6E" w:rsidRPr="003D46A2" w:rsidRDefault="00125A6E" w:rsidP="009B6E99">
      <w:pPr>
        <w:spacing w:line="240" w:lineRule="atLeast"/>
        <w:ind w:firstLine="284"/>
        <w:rPr>
          <w:sz w:val="21"/>
          <w:szCs w:val="21"/>
        </w:rPr>
      </w:pPr>
    </w:p>
    <w:p w:rsidR="00327EE8" w:rsidRPr="00585B08" w:rsidRDefault="00585B08" w:rsidP="00327EE8">
      <w:pPr>
        <w:spacing w:after="120" w:line="240" w:lineRule="atLeast"/>
        <w:ind w:left="284"/>
        <w:jc w:val="both"/>
        <w:rPr>
          <w:sz w:val="21"/>
          <w:szCs w:val="21"/>
          <w:u w:val="single"/>
        </w:rPr>
      </w:pPr>
      <w:r w:rsidRPr="00585B08">
        <w:rPr>
          <w:sz w:val="21"/>
          <w:szCs w:val="21"/>
        </w:rPr>
        <w:t>2.</w:t>
      </w:r>
      <w:r w:rsidRPr="00585B08">
        <w:rPr>
          <w:sz w:val="21"/>
          <w:szCs w:val="21"/>
        </w:rPr>
        <w:tab/>
      </w:r>
      <w:r w:rsidRPr="00585B08">
        <w:rPr>
          <w:sz w:val="21"/>
          <w:szCs w:val="21"/>
          <w:u w:val="single"/>
        </w:rPr>
        <w:t>SLUŽBY</w:t>
      </w:r>
    </w:p>
    <w:p w:rsidR="00327EE8" w:rsidRPr="003D46A2" w:rsidRDefault="00327EE8" w:rsidP="00327EE8">
      <w:pPr>
        <w:spacing w:line="240" w:lineRule="atLeast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f) úklid</w:t>
      </w:r>
    </w:p>
    <w:p w:rsidR="00327EE8" w:rsidRPr="003D46A2" w:rsidRDefault="00327EE8" w:rsidP="00327EE8">
      <w:pPr>
        <w:pStyle w:val="Styl1"/>
        <w:ind w:left="284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2</w:t>
      </w:r>
      <w:r>
        <w:rPr>
          <w:sz w:val="21"/>
          <w:szCs w:val="21"/>
        </w:rPr>
        <w:t>11</w:t>
      </w:r>
      <w:r w:rsidRPr="003D46A2">
        <w:rPr>
          <w:sz w:val="21"/>
          <w:szCs w:val="21"/>
        </w:rPr>
        <w:t>,</w:t>
      </w:r>
      <w:r>
        <w:rPr>
          <w:sz w:val="21"/>
          <w:szCs w:val="21"/>
        </w:rPr>
        <w:t>67</w:t>
      </w:r>
      <w:r w:rsidRPr="003D46A2">
        <w:rPr>
          <w:sz w:val="21"/>
          <w:szCs w:val="21"/>
        </w:rPr>
        <w:t xml:space="preserve"> m</w:t>
      </w:r>
      <w:r w:rsidRPr="003D46A2">
        <w:rPr>
          <w:sz w:val="21"/>
          <w:szCs w:val="21"/>
          <w:vertAlign w:val="superscript"/>
        </w:rPr>
        <w:t>2</w:t>
      </w:r>
      <w:r w:rsidRPr="003D46A2">
        <w:rPr>
          <w:sz w:val="21"/>
          <w:szCs w:val="21"/>
        </w:rPr>
        <w:t xml:space="preserve"> x </w:t>
      </w:r>
      <w:r w:rsidR="00C04818">
        <w:rPr>
          <w:sz w:val="21"/>
          <w:szCs w:val="21"/>
        </w:rPr>
        <w:t>419</w:t>
      </w:r>
      <w:r w:rsidRPr="003D46A2">
        <w:rPr>
          <w:sz w:val="21"/>
          <w:szCs w:val="21"/>
        </w:rPr>
        <w:t>,</w:t>
      </w:r>
      <w:r>
        <w:rPr>
          <w:sz w:val="21"/>
          <w:szCs w:val="21"/>
        </w:rPr>
        <w:t>00</w:t>
      </w:r>
      <w:r w:rsidRPr="003D46A2">
        <w:rPr>
          <w:sz w:val="21"/>
          <w:szCs w:val="21"/>
        </w:rPr>
        <w:t xml:space="preserve"> Kč/m</w:t>
      </w:r>
      <w:r w:rsidRPr="003D46A2">
        <w:rPr>
          <w:sz w:val="21"/>
          <w:szCs w:val="21"/>
          <w:vertAlign w:val="superscript"/>
        </w:rPr>
        <w:t>2</w:t>
      </w:r>
      <w:r w:rsidRPr="003D46A2">
        <w:rPr>
          <w:sz w:val="21"/>
          <w:szCs w:val="21"/>
        </w:rPr>
        <w:t>/rok</w:t>
      </w:r>
    </w:p>
    <w:p w:rsidR="00327EE8" w:rsidRPr="003D46A2" w:rsidRDefault="00585B08" w:rsidP="00327EE8">
      <w:pPr>
        <w:tabs>
          <w:tab w:val="right" w:pos="2835"/>
          <w:tab w:val="left" w:pos="4253"/>
          <w:tab w:val="right" w:pos="6804"/>
        </w:tabs>
        <w:spacing w:line="0" w:lineRule="atLeast"/>
        <w:ind w:left="284"/>
        <w:rPr>
          <w:sz w:val="21"/>
          <w:szCs w:val="21"/>
        </w:rPr>
      </w:pPr>
      <w:r>
        <w:rPr>
          <w:sz w:val="21"/>
          <w:szCs w:val="21"/>
        </w:rPr>
        <w:t>ro</w:t>
      </w:r>
      <w:r w:rsidR="002730B9">
        <w:rPr>
          <w:sz w:val="21"/>
          <w:szCs w:val="21"/>
        </w:rPr>
        <w:t>čně</w:t>
      </w:r>
      <w:r w:rsidR="002730B9">
        <w:rPr>
          <w:sz w:val="21"/>
          <w:szCs w:val="21"/>
        </w:rPr>
        <w:tab/>
        <w:t>8</w:t>
      </w:r>
      <w:r w:rsidR="00C04818">
        <w:rPr>
          <w:sz w:val="21"/>
          <w:szCs w:val="21"/>
        </w:rPr>
        <w:t>8</w:t>
      </w:r>
      <w:r w:rsidR="00327EE8" w:rsidRPr="003D46A2">
        <w:rPr>
          <w:sz w:val="21"/>
          <w:szCs w:val="21"/>
        </w:rPr>
        <w:t>.</w:t>
      </w:r>
      <w:r w:rsidR="00C04818">
        <w:rPr>
          <w:sz w:val="21"/>
          <w:szCs w:val="21"/>
        </w:rPr>
        <w:t>689</w:t>
      </w:r>
      <w:r w:rsidR="00327EE8" w:rsidRPr="003D46A2">
        <w:rPr>
          <w:sz w:val="21"/>
          <w:szCs w:val="21"/>
        </w:rPr>
        <w:t>,</w:t>
      </w:r>
      <w:r w:rsidR="00C04818">
        <w:rPr>
          <w:sz w:val="21"/>
          <w:szCs w:val="21"/>
        </w:rPr>
        <w:t>73</w:t>
      </w:r>
      <w:r w:rsidR="00327EE8" w:rsidRPr="003D46A2">
        <w:rPr>
          <w:sz w:val="21"/>
          <w:szCs w:val="21"/>
        </w:rPr>
        <w:t xml:space="preserve"> Kč</w:t>
      </w:r>
      <w:r w:rsidR="00327EE8" w:rsidRPr="003D46A2">
        <w:rPr>
          <w:sz w:val="21"/>
          <w:szCs w:val="21"/>
        </w:rPr>
        <w:tab/>
      </w:r>
      <w:r w:rsidR="00C04818">
        <w:rPr>
          <w:b/>
          <w:sz w:val="21"/>
          <w:szCs w:val="21"/>
        </w:rPr>
        <w:t>měsíčně</w:t>
      </w:r>
      <w:r w:rsidR="00C04818">
        <w:rPr>
          <w:b/>
          <w:sz w:val="21"/>
          <w:szCs w:val="21"/>
        </w:rPr>
        <w:tab/>
        <w:t>7</w:t>
      </w:r>
      <w:r w:rsidR="00327EE8" w:rsidRPr="003D46A2">
        <w:rPr>
          <w:b/>
          <w:sz w:val="21"/>
          <w:szCs w:val="21"/>
        </w:rPr>
        <w:t>.</w:t>
      </w:r>
      <w:r w:rsidR="00C04818">
        <w:rPr>
          <w:b/>
          <w:sz w:val="21"/>
          <w:szCs w:val="21"/>
        </w:rPr>
        <w:t>390</w:t>
      </w:r>
      <w:r w:rsidR="00327EE8" w:rsidRPr="003D46A2">
        <w:rPr>
          <w:b/>
          <w:sz w:val="21"/>
          <w:szCs w:val="21"/>
        </w:rPr>
        <w:t>,</w:t>
      </w:r>
      <w:r w:rsidR="00C04818">
        <w:rPr>
          <w:b/>
          <w:sz w:val="21"/>
          <w:szCs w:val="21"/>
        </w:rPr>
        <w:t>81</w:t>
      </w:r>
      <w:r w:rsidR="00327EE8" w:rsidRPr="003D46A2">
        <w:rPr>
          <w:b/>
          <w:sz w:val="21"/>
          <w:szCs w:val="21"/>
        </w:rPr>
        <w:t xml:space="preserve"> Kč</w:t>
      </w:r>
    </w:p>
    <w:p w:rsidR="00327EE8" w:rsidRPr="003D46A2" w:rsidRDefault="00327EE8" w:rsidP="00327EE8">
      <w:pPr>
        <w:spacing w:line="240" w:lineRule="atLeast"/>
        <w:ind w:left="284"/>
        <w:jc w:val="both"/>
        <w:rPr>
          <w:sz w:val="21"/>
          <w:szCs w:val="21"/>
        </w:rPr>
      </w:pPr>
      <w:r w:rsidRPr="003D46A2">
        <w:rPr>
          <w:sz w:val="21"/>
          <w:szCs w:val="21"/>
        </w:rPr>
        <w:t xml:space="preserve">K ceně bude připočtena DPH ve výši dle právního předpisu platného ke dni vystavení daňového </w:t>
      </w:r>
      <w:r>
        <w:rPr>
          <w:sz w:val="21"/>
          <w:szCs w:val="21"/>
        </w:rPr>
        <w:t>dokladu.</w:t>
      </w:r>
    </w:p>
    <w:p w:rsidR="00327EE8" w:rsidRPr="003D46A2" w:rsidRDefault="00327EE8" w:rsidP="00327EE8">
      <w:pPr>
        <w:spacing w:line="240" w:lineRule="atLeast"/>
        <w:jc w:val="both"/>
        <w:rPr>
          <w:sz w:val="21"/>
          <w:szCs w:val="21"/>
        </w:rPr>
      </w:pPr>
    </w:p>
    <w:p w:rsidR="004C2CB9" w:rsidRPr="003D46A2" w:rsidRDefault="004C2CB9" w:rsidP="005D794E">
      <w:pPr>
        <w:spacing w:line="240" w:lineRule="atLeast"/>
        <w:ind w:left="426" w:hanging="426"/>
        <w:jc w:val="both"/>
        <w:rPr>
          <w:sz w:val="21"/>
          <w:szCs w:val="21"/>
        </w:rPr>
      </w:pPr>
    </w:p>
    <w:p w:rsidR="0061554D" w:rsidRPr="003D46A2" w:rsidRDefault="0061554D" w:rsidP="0061554D">
      <w:pPr>
        <w:spacing w:line="240" w:lineRule="atLeast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Ostatní ujednání smlouvy a jejích dodatků</w:t>
      </w:r>
      <w:r w:rsidR="005D794E" w:rsidRPr="003D46A2">
        <w:rPr>
          <w:sz w:val="21"/>
          <w:szCs w:val="21"/>
        </w:rPr>
        <w:t>,</w:t>
      </w:r>
      <w:r w:rsidRPr="003D46A2">
        <w:rPr>
          <w:sz w:val="21"/>
          <w:szCs w:val="21"/>
        </w:rPr>
        <w:t xml:space="preserve"> tímto dodatkem nedotčená</w:t>
      </w:r>
      <w:r w:rsidR="005D794E" w:rsidRPr="003D46A2">
        <w:rPr>
          <w:sz w:val="21"/>
          <w:szCs w:val="21"/>
        </w:rPr>
        <w:t>,</w:t>
      </w:r>
      <w:r w:rsidRPr="003D46A2">
        <w:rPr>
          <w:sz w:val="21"/>
          <w:szCs w:val="21"/>
        </w:rPr>
        <w:t xml:space="preserve"> zůstávají v platnosti.</w:t>
      </w:r>
    </w:p>
    <w:p w:rsidR="0061554D" w:rsidRDefault="0061554D" w:rsidP="0061554D">
      <w:pPr>
        <w:spacing w:line="0" w:lineRule="atLeast"/>
        <w:jc w:val="both"/>
        <w:rPr>
          <w:sz w:val="21"/>
          <w:szCs w:val="21"/>
        </w:rPr>
      </w:pPr>
    </w:p>
    <w:p w:rsidR="00125A6E" w:rsidRDefault="00125A6E" w:rsidP="0061554D">
      <w:pPr>
        <w:spacing w:line="0" w:lineRule="atLeast"/>
        <w:jc w:val="both"/>
        <w:rPr>
          <w:sz w:val="21"/>
          <w:szCs w:val="21"/>
        </w:rPr>
      </w:pPr>
    </w:p>
    <w:p w:rsidR="00327EE8" w:rsidRPr="003D46A2" w:rsidRDefault="00327EE8" w:rsidP="0061554D">
      <w:pPr>
        <w:spacing w:line="0" w:lineRule="atLeast"/>
        <w:jc w:val="both"/>
        <w:rPr>
          <w:sz w:val="21"/>
          <w:szCs w:val="21"/>
        </w:rPr>
      </w:pPr>
    </w:p>
    <w:p w:rsidR="0061554D" w:rsidRPr="003D46A2" w:rsidRDefault="0061554D" w:rsidP="0061554D">
      <w:pPr>
        <w:jc w:val="both"/>
        <w:rPr>
          <w:sz w:val="21"/>
          <w:szCs w:val="21"/>
        </w:rPr>
      </w:pPr>
      <w:r w:rsidRPr="003D46A2">
        <w:rPr>
          <w:sz w:val="21"/>
          <w:szCs w:val="21"/>
        </w:rPr>
        <w:t xml:space="preserve">V Ostravě dne </w:t>
      </w:r>
      <w:r w:rsidR="00A6607F">
        <w:rPr>
          <w:sz w:val="21"/>
          <w:szCs w:val="21"/>
        </w:rPr>
        <w:t>18.1.2024</w:t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  <w:t>25.1.2024</w:t>
      </w:r>
    </w:p>
    <w:p w:rsidR="00327EE8" w:rsidRDefault="00327EE8" w:rsidP="0061554D">
      <w:pPr>
        <w:spacing w:line="0" w:lineRule="atLeast"/>
        <w:rPr>
          <w:sz w:val="21"/>
          <w:szCs w:val="21"/>
        </w:rPr>
      </w:pPr>
    </w:p>
    <w:p w:rsidR="0061554D" w:rsidRPr="003D46A2" w:rsidRDefault="0061554D" w:rsidP="0061554D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>za pronajímatele</w:t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  <w:t>za nájemce</w:t>
      </w:r>
    </w:p>
    <w:p w:rsidR="0061554D" w:rsidRPr="003D46A2" w:rsidRDefault="0061554D" w:rsidP="0061554D">
      <w:pPr>
        <w:spacing w:line="0" w:lineRule="atLeast"/>
        <w:rPr>
          <w:sz w:val="21"/>
          <w:szCs w:val="21"/>
        </w:rPr>
      </w:pPr>
    </w:p>
    <w:p w:rsidR="0061554D" w:rsidRDefault="0061554D" w:rsidP="0061554D">
      <w:pPr>
        <w:spacing w:line="0" w:lineRule="atLeast"/>
        <w:rPr>
          <w:sz w:val="21"/>
          <w:szCs w:val="21"/>
        </w:rPr>
      </w:pPr>
    </w:p>
    <w:p w:rsidR="00125A6E" w:rsidRPr="003D46A2" w:rsidRDefault="00125A6E" w:rsidP="0061554D">
      <w:pPr>
        <w:spacing w:line="0" w:lineRule="atLeast"/>
        <w:rPr>
          <w:sz w:val="21"/>
          <w:szCs w:val="21"/>
        </w:rPr>
      </w:pPr>
    </w:p>
    <w:p w:rsidR="0061554D" w:rsidRPr="003D46A2" w:rsidRDefault="00A6607F" w:rsidP="0061554D">
      <w:pPr>
        <w:spacing w:line="0" w:lineRule="atLeast"/>
        <w:rPr>
          <w:sz w:val="21"/>
          <w:szCs w:val="21"/>
        </w:rPr>
      </w:pPr>
      <w:r>
        <w:rPr>
          <w:sz w:val="21"/>
          <w:szCs w:val="21"/>
        </w:rPr>
        <w:t>xxx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xxx</w:t>
      </w:r>
    </w:p>
    <w:p w:rsidR="0061554D" w:rsidRPr="003D46A2" w:rsidRDefault="0061554D" w:rsidP="0061554D">
      <w:pPr>
        <w:spacing w:line="0" w:lineRule="atLeast"/>
        <w:rPr>
          <w:sz w:val="21"/>
          <w:szCs w:val="21"/>
          <w:u w:val="single"/>
        </w:rPr>
      </w:pP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</w:p>
    <w:p w:rsidR="0061554D" w:rsidRPr="003D46A2" w:rsidRDefault="008529B5">
      <w:pPr>
        <w:spacing w:line="0" w:lineRule="atLeast"/>
        <w:rPr>
          <w:sz w:val="21"/>
          <w:szCs w:val="21"/>
        </w:rPr>
      </w:pPr>
      <w:r>
        <w:rPr>
          <w:sz w:val="21"/>
          <w:szCs w:val="21"/>
        </w:rPr>
        <w:t>Ing. Jiří Tkáč</w:t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  <w:t>xxx</w:t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  <w:t>xxx</w:t>
      </w:r>
    </w:p>
    <w:p w:rsidR="007A072C" w:rsidRDefault="008529B5">
      <w:pPr>
        <w:spacing w:line="0" w:lineRule="atLeast"/>
        <w:rPr>
          <w:sz w:val="21"/>
          <w:szCs w:val="21"/>
        </w:rPr>
      </w:pPr>
      <w:r>
        <w:rPr>
          <w:sz w:val="21"/>
          <w:szCs w:val="21"/>
        </w:rPr>
        <w:t>generální ředitel</w:t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  <w:t>místopředseda</w:t>
      </w:r>
      <w:r w:rsidR="00A6607F">
        <w:rPr>
          <w:sz w:val="21"/>
          <w:szCs w:val="21"/>
        </w:rPr>
        <w:tab/>
      </w:r>
      <w:r w:rsidR="00A6607F">
        <w:rPr>
          <w:sz w:val="21"/>
          <w:szCs w:val="21"/>
        </w:rPr>
        <w:tab/>
        <w:t>členka</w:t>
      </w:r>
    </w:p>
    <w:p w:rsidR="00A6607F" w:rsidRPr="003D46A2" w:rsidRDefault="00A6607F">
      <w:pPr>
        <w:spacing w:line="0" w:lineRule="atLeas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představenstva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představenstva</w:t>
      </w:r>
      <w:bookmarkStart w:id="0" w:name="_GoBack"/>
      <w:bookmarkEnd w:id="0"/>
    </w:p>
    <w:sectPr w:rsidR="00A6607F" w:rsidRPr="003D46A2" w:rsidSect="003D46A2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67" w:rsidRDefault="00601E67">
      <w:r>
        <w:separator/>
      </w:r>
    </w:p>
  </w:endnote>
  <w:endnote w:type="continuationSeparator" w:id="0">
    <w:p w:rsidR="00601E67" w:rsidRDefault="0060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94E" w:rsidRPr="005D794E" w:rsidRDefault="005D794E">
    <w:pPr>
      <w:pStyle w:val="Zpat"/>
      <w:jc w:val="right"/>
      <w:rPr>
        <w:sz w:val="16"/>
        <w:szCs w:val="16"/>
      </w:rPr>
    </w:pPr>
    <w:r w:rsidRPr="005D794E">
      <w:rPr>
        <w:sz w:val="16"/>
        <w:szCs w:val="16"/>
      </w:rPr>
      <w:fldChar w:fldCharType="begin"/>
    </w:r>
    <w:r w:rsidRPr="005D794E">
      <w:rPr>
        <w:sz w:val="16"/>
        <w:szCs w:val="16"/>
      </w:rPr>
      <w:instrText xml:space="preserve"> PAGE   \* MERGEFORMAT </w:instrText>
    </w:r>
    <w:r w:rsidRPr="005D794E">
      <w:rPr>
        <w:sz w:val="16"/>
        <w:szCs w:val="16"/>
      </w:rPr>
      <w:fldChar w:fldCharType="separate"/>
    </w:r>
    <w:r w:rsidR="00A6607F">
      <w:rPr>
        <w:noProof/>
        <w:sz w:val="16"/>
        <w:szCs w:val="16"/>
      </w:rPr>
      <w:t>1</w:t>
    </w:r>
    <w:r w:rsidRPr="005D794E">
      <w:rPr>
        <w:sz w:val="16"/>
        <w:szCs w:val="16"/>
      </w:rPr>
      <w:fldChar w:fldCharType="end"/>
    </w:r>
  </w:p>
  <w:p w:rsidR="000822F6" w:rsidRDefault="005D794E" w:rsidP="005D794E">
    <w:pPr>
      <w:pStyle w:val="Zpat"/>
      <w:rPr>
        <w:sz w:val="16"/>
        <w:vertAlign w:val="superscript"/>
      </w:rPr>
    </w:pPr>
    <w:r>
      <w:rPr>
        <w:sz w:val="16"/>
        <w:vertAlign w:val="superscript"/>
      </w:rPr>
      <w:t>SMNP3/0011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67" w:rsidRDefault="00601E67">
      <w:r>
        <w:separator/>
      </w:r>
    </w:p>
  </w:footnote>
  <w:footnote w:type="continuationSeparator" w:id="0">
    <w:p w:rsidR="00601E67" w:rsidRDefault="0060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2F6" w:rsidRDefault="000822F6">
    <w:pPr>
      <w:pStyle w:val="Zhlav"/>
      <w:shd w:val="clear" w:color="auto" w:fill="FFFFFF"/>
    </w:pPr>
    <w:r>
      <w:t xml:space="preserve">smlouva o nájmu č. 750/98 </w:t>
    </w:r>
    <w:r w:rsidR="008523E2">
      <w:t>ze dne 18.5.1998 – dodatek č. 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744"/>
    <w:multiLevelType w:val="singleLevel"/>
    <w:tmpl w:val="88D4D3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64667EF"/>
    <w:multiLevelType w:val="multilevel"/>
    <w:tmpl w:val="0C80D83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C81DFF"/>
    <w:multiLevelType w:val="singleLevel"/>
    <w:tmpl w:val="FDAC4B32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3A644B4F"/>
    <w:multiLevelType w:val="singleLevel"/>
    <w:tmpl w:val="5094C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466E25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DD235B"/>
    <w:multiLevelType w:val="hybridMultilevel"/>
    <w:tmpl w:val="9F74C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533BD"/>
    <w:multiLevelType w:val="hybridMultilevel"/>
    <w:tmpl w:val="989AE5F2"/>
    <w:lvl w:ilvl="0" w:tplc="02DC0B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427B4"/>
    <w:multiLevelType w:val="hybridMultilevel"/>
    <w:tmpl w:val="DBB8C9E6"/>
    <w:lvl w:ilvl="0" w:tplc="FA7284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258B0"/>
    <w:multiLevelType w:val="hybridMultilevel"/>
    <w:tmpl w:val="CA1C28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D49"/>
    <w:rsid w:val="000044EF"/>
    <w:rsid w:val="00010CFF"/>
    <w:rsid w:val="00032980"/>
    <w:rsid w:val="0003644D"/>
    <w:rsid w:val="00046655"/>
    <w:rsid w:val="000822F6"/>
    <w:rsid w:val="00090E3F"/>
    <w:rsid w:val="000946FD"/>
    <w:rsid w:val="00096891"/>
    <w:rsid w:val="000A3015"/>
    <w:rsid w:val="000A7751"/>
    <w:rsid w:val="000B68F1"/>
    <w:rsid w:val="000F38B0"/>
    <w:rsid w:val="00125A6E"/>
    <w:rsid w:val="00143B24"/>
    <w:rsid w:val="001677E0"/>
    <w:rsid w:val="00173DA9"/>
    <w:rsid w:val="001A2750"/>
    <w:rsid w:val="001B241F"/>
    <w:rsid w:val="001E1FA0"/>
    <w:rsid w:val="0022308F"/>
    <w:rsid w:val="00247B9E"/>
    <w:rsid w:val="002730B9"/>
    <w:rsid w:val="002D5B92"/>
    <w:rsid w:val="00307F38"/>
    <w:rsid w:val="00327EE8"/>
    <w:rsid w:val="003422C3"/>
    <w:rsid w:val="003648E6"/>
    <w:rsid w:val="00366370"/>
    <w:rsid w:val="003712F2"/>
    <w:rsid w:val="003A5EC7"/>
    <w:rsid w:val="003D00D7"/>
    <w:rsid w:val="003D46A2"/>
    <w:rsid w:val="003E401C"/>
    <w:rsid w:val="004073C3"/>
    <w:rsid w:val="00407A74"/>
    <w:rsid w:val="00434DF4"/>
    <w:rsid w:val="00470F19"/>
    <w:rsid w:val="00475C61"/>
    <w:rsid w:val="004C2CB9"/>
    <w:rsid w:val="004E44F2"/>
    <w:rsid w:val="004E53CD"/>
    <w:rsid w:val="005306BC"/>
    <w:rsid w:val="00533D76"/>
    <w:rsid w:val="00540849"/>
    <w:rsid w:val="0054125E"/>
    <w:rsid w:val="005528D9"/>
    <w:rsid w:val="00585B08"/>
    <w:rsid w:val="005901BB"/>
    <w:rsid w:val="00597231"/>
    <w:rsid w:val="005D3603"/>
    <w:rsid w:val="005D794E"/>
    <w:rsid w:val="005F65BD"/>
    <w:rsid w:val="00601E67"/>
    <w:rsid w:val="0061554D"/>
    <w:rsid w:val="006913D2"/>
    <w:rsid w:val="006D5CA6"/>
    <w:rsid w:val="00702710"/>
    <w:rsid w:val="00702D01"/>
    <w:rsid w:val="00707B3C"/>
    <w:rsid w:val="00755E2D"/>
    <w:rsid w:val="007764B4"/>
    <w:rsid w:val="007A072C"/>
    <w:rsid w:val="007A6101"/>
    <w:rsid w:val="007C1D71"/>
    <w:rsid w:val="007E70FD"/>
    <w:rsid w:val="008063BE"/>
    <w:rsid w:val="008523E2"/>
    <w:rsid w:val="008529B5"/>
    <w:rsid w:val="00863E29"/>
    <w:rsid w:val="008925DB"/>
    <w:rsid w:val="00894095"/>
    <w:rsid w:val="009019A5"/>
    <w:rsid w:val="00914621"/>
    <w:rsid w:val="00916B55"/>
    <w:rsid w:val="00955DFD"/>
    <w:rsid w:val="00955F16"/>
    <w:rsid w:val="00957B9A"/>
    <w:rsid w:val="009654B9"/>
    <w:rsid w:val="009A6BA9"/>
    <w:rsid w:val="009B6E99"/>
    <w:rsid w:val="009C0A01"/>
    <w:rsid w:val="009E10F8"/>
    <w:rsid w:val="00A17DDD"/>
    <w:rsid w:val="00A36857"/>
    <w:rsid w:val="00A6607F"/>
    <w:rsid w:val="00A71BF9"/>
    <w:rsid w:val="00A744E6"/>
    <w:rsid w:val="00B3025F"/>
    <w:rsid w:val="00B34F4E"/>
    <w:rsid w:val="00B43D62"/>
    <w:rsid w:val="00B60C5E"/>
    <w:rsid w:val="00B65C00"/>
    <w:rsid w:val="00BB5D49"/>
    <w:rsid w:val="00BD4C81"/>
    <w:rsid w:val="00BE1671"/>
    <w:rsid w:val="00C04818"/>
    <w:rsid w:val="00C112F6"/>
    <w:rsid w:val="00C3533A"/>
    <w:rsid w:val="00CB3495"/>
    <w:rsid w:val="00D43581"/>
    <w:rsid w:val="00D56367"/>
    <w:rsid w:val="00DF3B06"/>
    <w:rsid w:val="00DF75BA"/>
    <w:rsid w:val="00E312C1"/>
    <w:rsid w:val="00EB00E7"/>
    <w:rsid w:val="00EF3AC7"/>
    <w:rsid w:val="00F40E12"/>
    <w:rsid w:val="00F9129D"/>
    <w:rsid w:val="00F933B9"/>
    <w:rsid w:val="00FA20A2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51CDE"/>
  <w15:chartTrackingRefBased/>
  <w15:docId w15:val="{BAAF7288-20C0-42E7-B1FD-F5403E56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">
    <w:name w:val="Body Text Indent"/>
    <w:basedOn w:val="Normln"/>
    <w:pPr>
      <w:spacing w:line="240" w:lineRule="atLeast"/>
      <w:ind w:left="284" w:hanging="284"/>
    </w:pPr>
    <w:rPr>
      <w:sz w:val="22"/>
    </w:rPr>
  </w:style>
  <w:style w:type="paragraph" w:styleId="Zkladntextodsazen2">
    <w:name w:val="Body Text Indent 2"/>
    <w:basedOn w:val="Normln"/>
    <w:pPr>
      <w:spacing w:line="240" w:lineRule="atLeast"/>
      <w:ind w:left="426" w:hanging="426"/>
      <w:jc w:val="both"/>
    </w:pPr>
    <w:rPr>
      <w:sz w:val="22"/>
    </w:rPr>
  </w:style>
  <w:style w:type="paragraph" w:styleId="Zkladntextodsazen3">
    <w:name w:val="Body Text Indent 3"/>
    <w:basedOn w:val="Normln"/>
    <w:pPr>
      <w:spacing w:line="240" w:lineRule="atLeast"/>
      <w:ind w:left="284" w:hanging="284"/>
      <w:jc w:val="both"/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Styl1">
    <w:name w:val="Styl1"/>
    <w:basedOn w:val="Normln"/>
    <w:rPr>
      <w:sz w:val="24"/>
    </w:rPr>
  </w:style>
  <w:style w:type="paragraph" w:styleId="Zkladntext">
    <w:name w:val="Body Text"/>
    <w:basedOn w:val="Normln"/>
    <w:pPr>
      <w:spacing w:line="0" w:lineRule="atLeast"/>
      <w:jc w:val="both"/>
    </w:pPr>
    <w:rPr>
      <w:sz w:val="22"/>
    </w:rPr>
  </w:style>
  <w:style w:type="paragraph" w:styleId="Textbubliny">
    <w:name w:val="Balloon Text"/>
    <w:basedOn w:val="Normln"/>
    <w:semiHidden/>
    <w:rsid w:val="00533D76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D794E"/>
  </w:style>
  <w:style w:type="paragraph" w:styleId="Odstavecseseznamem">
    <w:name w:val="List Paragraph"/>
    <w:basedOn w:val="Normln"/>
    <w:uiPriority w:val="34"/>
    <w:qFormat/>
    <w:rsid w:val="00475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855A6-6042-4C6F-A0CF-BD915257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Povodí Odry a.s.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Odbor informatiky</dc:creator>
  <cp:keywords/>
  <cp:lastModifiedBy>Kusynova</cp:lastModifiedBy>
  <cp:revision>2</cp:revision>
  <cp:lastPrinted>2024-01-18T06:20:00Z</cp:lastPrinted>
  <dcterms:created xsi:type="dcterms:W3CDTF">2024-02-09T07:05:00Z</dcterms:created>
  <dcterms:modified xsi:type="dcterms:W3CDTF">2024-02-09T07:05:00Z</dcterms:modified>
</cp:coreProperties>
</file>