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5" w:rsidRPr="0001188C" w:rsidRDefault="00992B35">
      <w:pPr>
        <w:pStyle w:val="Nadpis1"/>
      </w:pPr>
      <w:bookmarkStart w:id="0" w:name="_GoBack"/>
      <w:bookmarkEnd w:id="0"/>
      <w:r w:rsidRPr="0001188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1188C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1188C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1188C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01188C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01188C" w:rsidRDefault="007862B3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ČR-</w:t>
            </w:r>
            <w:r w:rsidR="00992B35" w:rsidRPr="0001188C">
              <w:rPr>
                <w:rFonts w:ascii="Arial" w:hAnsi="Arial" w:cs="Arial"/>
              </w:rPr>
              <w:t>Okresní soud v Příbrami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Milínská 167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261 28 Příbram III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 xml:space="preserve">Účet: </w:t>
            </w:r>
            <w:r w:rsidR="007E1B1B" w:rsidRPr="0001188C">
              <w:rPr>
                <w:rFonts w:ascii="Arial" w:hAnsi="Arial" w:cs="Arial"/>
              </w:rPr>
              <w:t>721211/0710</w:t>
            </w:r>
          </w:p>
          <w:p w:rsidR="00992B35" w:rsidRPr="0001188C" w:rsidRDefault="00380220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Odběratel není plátcem DPH.</w:t>
            </w:r>
          </w:p>
          <w:p w:rsidR="00992B35" w:rsidRPr="0001188C" w:rsidRDefault="00992B35">
            <w:pPr>
              <w:rPr>
                <w:rFonts w:ascii="Arial" w:hAnsi="Arial" w:cs="Arial"/>
                <w:b/>
                <w:bCs/>
              </w:rPr>
            </w:pPr>
            <w:r w:rsidRPr="0001188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01188C" w:rsidRDefault="00992B35">
            <w:pPr>
              <w:spacing w:before="60"/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  <w:b/>
                <w:bCs/>
              </w:rPr>
              <w:t xml:space="preserve">IČ:  </w:t>
            </w:r>
            <w:r w:rsidRPr="0001188C">
              <w:rPr>
                <w:rFonts w:ascii="Arial" w:hAnsi="Arial" w:cs="Arial"/>
              </w:rPr>
              <w:t>00024597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01188C" w:rsidRDefault="00992B35">
            <w:pPr>
              <w:spacing w:before="60"/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 xml:space="preserve">Číslo objednávky: </w:t>
            </w:r>
          </w:p>
          <w:p w:rsidR="00992B35" w:rsidRPr="0001188C" w:rsidRDefault="00992B35">
            <w:pPr>
              <w:spacing w:before="60"/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2023 / OBJS / 92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Spisová značka: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 xml:space="preserve"> 2Spr 12/2023</w:t>
            </w:r>
          </w:p>
        </w:tc>
      </w:tr>
      <w:tr w:rsidR="00992B35" w:rsidRPr="0001188C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Milínská 167</w:t>
            </w:r>
          </w:p>
          <w:p w:rsidR="00992B35" w:rsidRPr="0001188C" w:rsidRDefault="00992B35">
            <w:pPr>
              <w:spacing w:after="120"/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261 28 Příbram III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01188C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1188C">
              <w:rPr>
                <w:rFonts w:ascii="Arial" w:hAnsi="Arial" w:cs="Arial"/>
              </w:rPr>
              <w:t>IČ: 49827201</w:t>
            </w:r>
          </w:p>
          <w:p w:rsidR="00992B35" w:rsidRPr="0001188C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DIČ: CZ49827201</w:t>
            </w:r>
          </w:p>
        </w:tc>
      </w:tr>
      <w:tr w:rsidR="00992B35" w:rsidRPr="0001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SOREX s.r.o.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 xml:space="preserve"> 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01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Datum objednání: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Datum dodání: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proofErr w:type="gramStart"/>
            <w:r w:rsidRPr="0001188C">
              <w:rPr>
                <w:rFonts w:ascii="Arial" w:hAnsi="Arial" w:cs="Arial"/>
              </w:rPr>
              <w:t>23.10.2023</w:t>
            </w:r>
            <w:proofErr w:type="gramEnd"/>
          </w:p>
          <w:p w:rsidR="00992B35" w:rsidRPr="0001188C" w:rsidRDefault="00992B35">
            <w:pPr>
              <w:rPr>
                <w:rFonts w:ascii="Arial" w:hAnsi="Arial" w:cs="Arial"/>
              </w:rPr>
            </w:pP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1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1188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 xml:space="preserve">Text: </w:t>
            </w:r>
          </w:p>
          <w:p w:rsidR="00992B35" w:rsidRPr="0001188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V souladu s Rámcovou dohodou o dílo č. j.: 2 SPR 661/2018 u Vás objednáváme preventivní údržbu a servisní služby klimatizace v II. pololetí.</w:t>
            </w:r>
          </w:p>
        </w:tc>
      </w:tr>
      <w:tr w:rsidR="00992B35" w:rsidRPr="0001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1188C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1188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1188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1188C" w:rsidRDefault="00992B35">
            <w:pPr>
              <w:rPr>
                <w:rFonts w:ascii="Arial" w:hAnsi="Arial" w:cs="Arial"/>
                <w:b/>
                <w:bCs/>
              </w:rPr>
            </w:pPr>
            <w:r w:rsidRPr="0001188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1188C" w:rsidRDefault="00992B35">
            <w:pPr>
              <w:rPr>
                <w:rFonts w:ascii="Arial" w:hAnsi="Arial" w:cs="Arial"/>
                <w:b/>
                <w:bCs/>
              </w:rPr>
            </w:pPr>
            <w:r w:rsidRPr="0001188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  <w:b/>
                <w:bCs/>
              </w:rPr>
            </w:pPr>
            <w:r w:rsidRPr="0001188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01188C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1188C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1188C" w:rsidRDefault="00145471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1188C" w:rsidRDefault="00145471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Preventivní údržba a servisní služby klimatizace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1188C" w:rsidRDefault="00145471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1188C" w:rsidRDefault="00145471">
            <w:pPr>
              <w:jc w:val="right"/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1,00</w:t>
            </w:r>
          </w:p>
        </w:tc>
      </w:tr>
    </w:tbl>
    <w:p w:rsidR="00145471" w:rsidRPr="0001188C" w:rsidRDefault="00145471"/>
    <w:p w:rsidR="00992B35" w:rsidRPr="0001188C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118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Počet příloh: 0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Vyřizuje: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Telefon: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Mgr. Purkart Jiří</w:t>
            </w:r>
          </w:p>
          <w:p w:rsidR="00992B35" w:rsidRPr="0001188C" w:rsidRDefault="00992B35">
            <w:pPr>
              <w:rPr>
                <w:rFonts w:ascii="Arial" w:hAnsi="Arial" w:cs="Arial"/>
              </w:rPr>
            </w:pPr>
          </w:p>
          <w:p w:rsidR="00992B35" w:rsidRPr="0001188C" w:rsidRDefault="00992B35">
            <w:pPr>
              <w:rPr>
                <w:rFonts w:ascii="Arial" w:hAnsi="Arial" w:cs="Arial"/>
              </w:rPr>
            </w:pPr>
          </w:p>
          <w:p w:rsidR="00992B35" w:rsidRPr="0001188C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1188C" w:rsidRDefault="00992B35">
            <w:pPr>
              <w:rPr>
                <w:rFonts w:ascii="Arial" w:hAnsi="Arial" w:cs="Arial"/>
              </w:rPr>
            </w:pPr>
            <w:r w:rsidRPr="0001188C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01188C" w:rsidRDefault="00992B35">
      <w:pPr>
        <w:rPr>
          <w:rFonts w:ascii="Arial" w:hAnsi="Arial" w:cs="Arial"/>
        </w:rPr>
      </w:pPr>
    </w:p>
    <w:p w:rsidR="00992B35" w:rsidRPr="0001188C" w:rsidRDefault="00992B35">
      <w:pPr>
        <w:rPr>
          <w:rFonts w:ascii="Arial" w:hAnsi="Arial" w:cs="Arial"/>
        </w:rPr>
      </w:pPr>
    </w:p>
    <w:sectPr w:rsidR="00992B35" w:rsidRPr="0001188C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5C" w:rsidRDefault="007D765C">
      <w:r>
        <w:separator/>
      </w:r>
    </w:p>
  </w:endnote>
  <w:endnote w:type="continuationSeparator" w:id="0">
    <w:p w:rsidR="007D765C" w:rsidRDefault="007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5C" w:rsidRDefault="007D765C">
      <w:r>
        <w:separator/>
      </w:r>
    </w:p>
  </w:footnote>
  <w:footnote w:type="continuationSeparator" w:id="0">
    <w:p w:rsidR="007D765C" w:rsidRDefault="007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8202107"/>
    <w:docVar w:name="SOUBOR_DOC" w:val="C:\TMP\"/>
  </w:docVars>
  <w:rsids>
    <w:rsidRoot w:val="0005313E"/>
    <w:rsid w:val="0001188C"/>
    <w:rsid w:val="0005313E"/>
    <w:rsid w:val="00145471"/>
    <w:rsid w:val="00245EEC"/>
    <w:rsid w:val="00380220"/>
    <w:rsid w:val="0067312C"/>
    <w:rsid w:val="00750C01"/>
    <w:rsid w:val="007862B3"/>
    <w:rsid w:val="007D765C"/>
    <w:rsid w:val="007E1B1B"/>
    <w:rsid w:val="00992B35"/>
    <w:rsid w:val="00B04B2A"/>
    <w:rsid w:val="00B35482"/>
    <w:rsid w:val="00CC1C26"/>
    <w:rsid w:val="00F2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Purkart Jiří Mgr.</cp:lastModifiedBy>
  <cp:revision>3</cp:revision>
  <dcterms:created xsi:type="dcterms:W3CDTF">2024-02-09T07:54:00Z</dcterms:created>
  <dcterms:modified xsi:type="dcterms:W3CDTF">2024-02-09T07:54:00Z</dcterms:modified>
</cp:coreProperties>
</file>