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66E2664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="00721D5C">
        <w:rPr>
          <w:rFonts w:asciiTheme="minorHAnsi" w:hAnsiTheme="minorHAnsi" w:cstheme="minorHAnsi"/>
        </w:rPr>
        <w:t>XXXXXX</w:t>
      </w:r>
    </w:p>
    <w:p w14:paraId="7A29BCF8" w14:textId="433D9611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721D5C">
        <w:rPr>
          <w:rFonts w:asciiTheme="minorHAnsi" w:hAnsiTheme="minorHAnsi" w:cstheme="minorHAnsi"/>
        </w:rPr>
        <w:t>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158FCB5C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721D5C">
        <w:t>XXXXXXX</w:t>
      </w:r>
      <w:r>
        <w:t>, PhD.</w:t>
      </w:r>
      <w:r w:rsidR="00593026">
        <w:t>,</w:t>
      </w:r>
    </w:p>
    <w:p w14:paraId="7E6071D4" w14:textId="0DEAACBB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721D5C">
        <w:t>XXXXXXX</w:t>
      </w:r>
    </w:p>
    <w:p w14:paraId="54FBDD15" w14:textId="41B83D4C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721D5C">
        <w:rPr>
          <w:rFonts w:asciiTheme="minorHAnsi" w:hAnsiTheme="minorHAnsi" w:cstheme="minorHAnsi"/>
        </w:rPr>
        <w:t>XXXXXXX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721D5C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60F7F" w:rsidRPr="009867A0" w14:paraId="46EE12D3" w14:textId="77777777" w:rsidTr="00E83406">
        <w:tc>
          <w:tcPr>
            <w:tcW w:w="2689" w:type="dxa"/>
          </w:tcPr>
          <w:p w14:paraId="45E4CC56" w14:textId="77777777" w:rsidR="00B60F7F" w:rsidRPr="009867A0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0A5C5B1B" w:rsidR="00B60F7F" w:rsidRPr="009867A0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Základní </w:t>
            </w:r>
            <w:proofErr w:type="gramStart"/>
            <w:r>
              <w:rPr>
                <w:rFonts w:asciiTheme="minorHAnsi" w:hAnsiTheme="minorHAnsi"/>
                <w:b/>
              </w:rPr>
              <w:t>škola  a Mateřská</w:t>
            </w:r>
            <w:proofErr w:type="gramEnd"/>
            <w:r>
              <w:rPr>
                <w:rFonts w:asciiTheme="minorHAnsi" w:hAnsiTheme="minorHAnsi"/>
                <w:b/>
              </w:rPr>
              <w:t xml:space="preserve"> škola Miličín okres Benešov</w:t>
            </w:r>
          </w:p>
        </w:tc>
      </w:tr>
      <w:tr w:rsidR="00B60F7F" w:rsidRPr="009867A0" w14:paraId="2B38216D" w14:textId="77777777" w:rsidTr="00E83406">
        <w:tc>
          <w:tcPr>
            <w:tcW w:w="2689" w:type="dxa"/>
          </w:tcPr>
          <w:p w14:paraId="3654FBE6" w14:textId="77777777" w:rsidR="00B60F7F" w:rsidRPr="009867A0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141FCB5D" w:rsidR="00B60F7F" w:rsidRPr="009867A0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Tyršovo náměstí 248, 257 86 </w:t>
            </w:r>
            <w:proofErr w:type="spellStart"/>
            <w:r>
              <w:rPr>
                <w:rFonts w:asciiTheme="minorHAnsi" w:hAnsiTheme="minorHAnsi"/>
                <w:b/>
              </w:rPr>
              <w:t>Mličín</w:t>
            </w:r>
            <w:proofErr w:type="spellEnd"/>
          </w:p>
        </w:tc>
      </w:tr>
      <w:tr w:rsidR="00B60F7F" w:rsidRPr="009867A0" w14:paraId="52A735C7" w14:textId="77777777" w:rsidTr="00E83406">
        <w:tc>
          <w:tcPr>
            <w:tcW w:w="2689" w:type="dxa"/>
          </w:tcPr>
          <w:p w14:paraId="2367264B" w14:textId="77777777" w:rsidR="00B60F7F" w:rsidRPr="009867A0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22C97D3D" w:rsidR="00B60F7F" w:rsidRPr="009867A0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Marcela </w:t>
            </w:r>
            <w:proofErr w:type="spellStart"/>
            <w:r>
              <w:rPr>
                <w:rFonts w:asciiTheme="minorHAnsi" w:hAnsiTheme="minorHAnsi"/>
                <w:b/>
              </w:rPr>
              <w:t>Škramlíková</w:t>
            </w:r>
            <w:proofErr w:type="spellEnd"/>
          </w:p>
        </w:tc>
      </w:tr>
      <w:tr w:rsidR="00B60F7F" w:rsidRPr="009867A0" w14:paraId="5BE0EA70" w14:textId="77777777" w:rsidTr="00E83406">
        <w:tc>
          <w:tcPr>
            <w:tcW w:w="2689" w:type="dxa"/>
          </w:tcPr>
          <w:p w14:paraId="73C6E928" w14:textId="77777777" w:rsidR="00B60F7F" w:rsidRPr="009867A0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26D64775" w:rsidR="00B60F7F" w:rsidRPr="009867A0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71006648</w:t>
            </w:r>
          </w:p>
        </w:tc>
      </w:tr>
      <w:tr w:rsidR="00B60F7F" w:rsidRPr="009867A0" w14:paraId="77E6EBA4" w14:textId="77777777" w:rsidTr="00E83406">
        <w:tc>
          <w:tcPr>
            <w:tcW w:w="2689" w:type="dxa"/>
          </w:tcPr>
          <w:p w14:paraId="5E8EB263" w14:textId="77777777" w:rsidR="00B60F7F" w:rsidRPr="009867A0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0580131F" w:rsidR="00B60F7F" w:rsidRPr="009867A0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V obchodním rejstříku vedeném  u Městského soudu  v Praze v oddílu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, vložka </w:t>
            </w:r>
            <w:proofErr w:type="gramStart"/>
            <w:r>
              <w:rPr>
                <w:rFonts w:asciiTheme="minorHAnsi" w:hAnsiTheme="minorHAnsi"/>
                <w:b/>
              </w:rPr>
              <w:t>č.415</w:t>
            </w:r>
            <w:proofErr w:type="gramEnd"/>
          </w:p>
        </w:tc>
      </w:tr>
      <w:tr w:rsidR="00B60F7F" w:rsidRPr="009867A0" w14:paraId="14E8A3A0" w14:textId="77777777" w:rsidTr="00E83406">
        <w:tc>
          <w:tcPr>
            <w:tcW w:w="2689" w:type="dxa"/>
          </w:tcPr>
          <w:p w14:paraId="70EADFBF" w14:textId="77777777" w:rsidR="00B60F7F" w:rsidRPr="009867A0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49C34C8A" w:rsidR="00B60F7F" w:rsidRPr="009867A0" w:rsidRDefault="00721D5C" w:rsidP="00B60F7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</w:t>
            </w:r>
          </w:p>
        </w:tc>
      </w:tr>
      <w:tr w:rsidR="00B60F7F" w:rsidRPr="009867A0" w14:paraId="5FD6C763" w14:textId="77777777" w:rsidTr="00E83406">
        <w:tc>
          <w:tcPr>
            <w:tcW w:w="2689" w:type="dxa"/>
          </w:tcPr>
          <w:p w14:paraId="3BD9EFD7" w14:textId="77777777" w:rsidR="00B60F7F" w:rsidRPr="009867A0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005E2D71" w:rsidR="00B60F7F" w:rsidRPr="009867A0" w:rsidRDefault="00721D5C" w:rsidP="00B60F7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B60F7F" w:rsidRPr="009867A0" w14:paraId="308CE38B" w14:textId="77777777" w:rsidTr="00E83406">
        <w:tc>
          <w:tcPr>
            <w:tcW w:w="2689" w:type="dxa"/>
          </w:tcPr>
          <w:p w14:paraId="4DAC0106" w14:textId="77777777" w:rsidR="00B60F7F" w:rsidRPr="009867A0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7CB91B52" w:rsidR="00B60F7F" w:rsidRPr="009867A0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5ummjfn</w:t>
            </w:r>
          </w:p>
        </w:tc>
      </w:tr>
      <w:tr w:rsidR="00B60F7F" w:rsidRPr="009867A0" w14:paraId="50EE1EF3" w14:textId="77777777" w:rsidTr="00E83406">
        <w:tc>
          <w:tcPr>
            <w:tcW w:w="2689" w:type="dxa"/>
          </w:tcPr>
          <w:p w14:paraId="28021274" w14:textId="77777777" w:rsidR="00B60F7F" w:rsidRPr="009867A0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18185E6A" w:rsidR="00B60F7F" w:rsidRPr="009867A0" w:rsidRDefault="00B60F7F" w:rsidP="00721D5C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Mgr</w:t>
            </w:r>
            <w:proofErr w:type="spellEnd"/>
            <w:r w:rsidR="00721D5C">
              <w:rPr>
                <w:rFonts w:asciiTheme="minorHAnsi" w:hAnsiTheme="minorHAnsi"/>
                <w:b/>
              </w:rPr>
              <w:t xml:space="preserve"> XXXXXXXX</w:t>
            </w:r>
          </w:p>
        </w:tc>
      </w:tr>
      <w:tr w:rsidR="00B60F7F" w:rsidRPr="009867A0" w14:paraId="5AD43B17" w14:textId="77777777" w:rsidTr="00E83406">
        <w:tc>
          <w:tcPr>
            <w:tcW w:w="2689" w:type="dxa"/>
          </w:tcPr>
          <w:p w14:paraId="5A263342" w14:textId="77777777" w:rsidR="00B60F7F" w:rsidRPr="009867A0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B22510C" w14:textId="54E4824C" w:rsidR="00B60F7F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 xml:space="preserve">el:.                </w:t>
            </w:r>
            <w:proofErr w:type="gramStart"/>
            <w:r w:rsidR="00721D5C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 xml:space="preserve">   , </w:t>
            </w:r>
            <w:r w:rsidR="00721D5C">
              <w:rPr>
                <w:rFonts w:asciiTheme="minorHAnsi" w:hAnsiTheme="minorHAnsi"/>
                <w:b/>
              </w:rPr>
              <w:t>XXXXXX</w:t>
            </w:r>
            <w:proofErr w:type="gramEnd"/>
          </w:p>
          <w:p w14:paraId="068942CC" w14:textId="258C0A7E" w:rsidR="00B60F7F" w:rsidRPr="009867A0" w:rsidRDefault="00B60F7F" w:rsidP="00E57AF1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email:</w:t>
            </w:r>
            <w:r w:rsidR="00721D5C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>@</w:t>
            </w:r>
            <w:r w:rsidR="00E57AF1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 xml:space="preserve">.cz, </w:t>
            </w:r>
            <w:r w:rsidR="00721D5C">
              <w:rPr>
                <w:rFonts w:asciiTheme="minorHAnsi" w:hAnsiTheme="minorHAnsi"/>
                <w:b/>
              </w:rPr>
              <w:t>XXXX</w:t>
            </w:r>
            <w:r>
              <w:rPr>
                <w:rFonts w:asciiTheme="minorHAnsi" w:hAnsiTheme="minorHAnsi"/>
                <w:b/>
              </w:rPr>
              <w:t>@</w:t>
            </w:r>
            <w:r w:rsidR="00E57AF1">
              <w:rPr>
                <w:rFonts w:asciiTheme="minorHAnsi" w:hAnsiTheme="minorHAnsi"/>
                <w:b/>
              </w:rPr>
              <w:t>XXXXX</w:t>
            </w:r>
            <w:bookmarkStart w:id="1" w:name="_GoBack"/>
            <w:bookmarkEnd w:id="1"/>
            <w:r>
              <w:rPr>
                <w:rFonts w:asciiTheme="minorHAnsi" w:hAnsiTheme="minorHAnsi"/>
                <w:b/>
              </w:rPr>
              <w:t>.cz</w:t>
            </w:r>
          </w:p>
        </w:tc>
      </w:tr>
      <w:tr w:rsidR="00B60F7F" w:rsidRPr="009867A0" w14:paraId="18BEDD5E" w14:textId="77777777" w:rsidTr="00E83406">
        <w:tc>
          <w:tcPr>
            <w:tcW w:w="2689" w:type="dxa"/>
          </w:tcPr>
          <w:p w14:paraId="1AEBB6ED" w14:textId="77777777" w:rsidR="00B60F7F" w:rsidRPr="009867A0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A908DD4" w14:textId="77777777" w:rsidR="00B60F7F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a MŠ Miličín okres Benešov</w:t>
            </w:r>
          </w:p>
          <w:p w14:paraId="5FD56635" w14:textId="569DC007" w:rsidR="00B60F7F" w:rsidRPr="009867A0" w:rsidRDefault="00B60F7F" w:rsidP="00B60F7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Tyršovo náměstí 248, 257 86 </w:t>
            </w:r>
            <w:proofErr w:type="spellStart"/>
            <w:r>
              <w:rPr>
                <w:rFonts w:asciiTheme="minorHAnsi" w:hAnsiTheme="minorHAnsi"/>
                <w:b/>
              </w:rPr>
              <w:t>Mličín</w:t>
            </w:r>
            <w:proofErr w:type="spellEnd"/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lastRenderedPageBreak/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3E597A3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E8619E">
        <w:rPr>
          <w:rFonts w:asciiTheme="minorHAnsi" w:eastAsia="Times New Roman" w:hAnsiTheme="minorHAnsi"/>
          <w:lang w:eastAsia="ar-SA"/>
        </w:rPr>
        <w:t>23/2024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86"/>
        <w:gridCol w:w="4776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15354BCD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B60F7F">
              <w:rPr>
                <w:rFonts w:asciiTheme="minorHAnsi" w:eastAsia="Times New Roman" w:hAnsiTheme="minorHAnsi"/>
                <w:lang w:eastAsia="ar-SA"/>
              </w:rPr>
              <w:t xml:space="preserve">jarní </w:t>
            </w:r>
          </w:p>
          <w:p w14:paraId="7CDCA75A" w14:textId="491AEC8B" w:rsidR="00B60F7F" w:rsidRDefault="00B60F7F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Pátek </w:t>
            </w:r>
          </w:p>
          <w:p w14:paraId="28F16B76" w14:textId="010841E9" w:rsidR="00B60F7F" w:rsidRDefault="00B60F7F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MŠ            10x45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10:50 – 11:35 hod</w:t>
            </w:r>
          </w:p>
          <w:p w14:paraId="2EEEAB7B" w14:textId="616B3B9B" w:rsidR="00B60F7F" w:rsidRPr="005E04A2" w:rsidRDefault="00B60F7F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2,3,4,tř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    10x 90 minut   od 10:15 – 11:50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2F3CD8BA" w:rsidR="00585905" w:rsidRDefault="00B60F7F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23.2.,1.3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.,15.3.,22.3.,5.4.,12.4.,19.4.,26.4.,3.5.,10.5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4C531DED" w:rsidR="009867A0" w:rsidRDefault="00B60F7F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10.5.2024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298DC15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r w:rsidR="00721D5C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>,- Kč (</w:t>
      </w:r>
      <w:r w:rsidR="00721D5C">
        <w:rPr>
          <w:rFonts w:asciiTheme="minorHAnsi" w:eastAsia="Times New Roman" w:hAnsiTheme="minorHAnsi"/>
          <w:lang w:eastAsia="ar-SA"/>
        </w:rPr>
        <w:t>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721D5C">
        <w:rPr>
          <w:rFonts w:asciiTheme="minorHAnsi" w:eastAsia="Times New Roman" w:hAnsiTheme="minorHAnsi"/>
          <w:lang w:eastAsia="ar-SA"/>
        </w:rPr>
        <w:t>XXXX</w:t>
      </w:r>
      <w:r>
        <w:rPr>
          <w:rFonts w:asciiTheme="minorHAnsi" w:eastAsia="Times New Roman" w:hAnsiTheme="minorHAnsi"/>
          <w:lang w:eastAsia="ar-SA"/>
        </w:rPr>
        <w:t>,- Kč (</w:t>
      </w:r>
      <w:r w:rsidR="00721D5C">
        <w:rPr>
          <w:rFonts w:asciiTheme="minorHAnsi" w:eastAsia="Times New Roman" w:hAnsiTheme="minorHAnsi"/>
          <w:lang w:eastAsia="ar-SA"/>
        </w:rPr>
        <w:t>XXXXX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2147A11F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721D5C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721D5C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110E48BD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721D5C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- Kč je v případě kurzu 10 x 45 min vyjádřením nákladů na využití sportoviště (</w:t>
      </w:r>
      <w:r w:rsidR="00721D5C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259DFFB4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721D5C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721D5C">
        <w:rPr>
          <w:rFonts w:asciiTheme="minorHAnsi" w:eastAsia="Times New Roman" w:hAnsiTheme="minorHAnsi"/>
          <w:lang w:eastAsia="ar-SA"/>
        </w:rPr>
        <w:t>17.01.2024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30021" w14:textId="77777777" w:rsidR="00541AB4" w:rsidRDefault="00541AB4" w:rsidP="00B53FED">
      <w:pPr>
        <w:spacing w:after="0" w:line="240" w:lineRule="auto"/>
      </w:pPr>
      <w:r>
        <w:separator/>
      </w:r>
    </w:p>
  </w:endnote>
  <w:endnote w:type="continuationSeparator" w:id="0">
    <w:p w14:paraId="37330A20" w14:textId="77777777" w:rsidR="00541AB4" w:rsidRDefault="00541AB4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541AB4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90C2A" w14:textId="77777777" w:rsidR="00541AB4" w:rsidRDefault="00541AB4" w:rsidP="00B53FED">
      <w:pPr>
        <w:spacing w:after="0" w:line="240" w:lineRule="auto"/>
      </w:pPr>
      <w:r>
        <w:separator/>
      </w:r>
    </w:p>
  </w:footnote>
  <w:footnote w:type="continuationSeparator" w:id="0">
    <w:p w14:paraId="5024C7E1" w14:textId="77777777" w:rsidR="00541AB4" w:rsidRDefault="00541AB4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63BB4"/>
    <w:rsid w:val="002713DB"/>
    <w:rsid w:val="00290AFD"/>
    <w:rsid w:val="002B0E91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1AB4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D077D"/>
    <w:rsid w:val="006F20CB"/>
    <w:rsid w:val="00705EA5"/>
    <w:rsid w:val="00721D5C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0F7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57AF1"/>
    <w:rsid w:val="00E6669C"/>
    <w:rsid w:val="00E67391"/>
    <w:rsid w:val="00E677D0"/>
    <w:rsid w:val="00E82A5E"/>
    <w:rsid w:val="00E8619E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9BD03-2351-4895-85D7-D4692AC9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1101</Words>
  <Characters>6499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2024-01-09T08:09:00Z</dcterms:created>
  <dcterms:modified xsi:type="dcterms:W3CDTF">2024-02-09T06:22:00Z</dcterms:modified>
</cp:coreProperties>
</file>