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BA12" w14:textId="77777777" w:rsidR="001563F4" w:rsidRPr="00747937" w:rsidRDefault="001563F4" w:rsidP="004D55C4">
      <w:pPr>
        <w:tabs>
          <w:tab w:val="left" w:pos="567"/>
          <w:tab w:val="left" w:pos="1701"/>
        </w:tabs>
        <w:jc w:val="both"/>
        <w:rPr>
          <w:szCs w:val="22"/>
          <w:u w:val="single"/>
        </w:rPr>
      </w:pPr>
    </w:p>
    <w:p w14:paraId="2216BA13" w14:textId="6D64C8A6" w:rsidR="001563F4" w:rsidRPr="00D53828" w:rsidRDefault="001563F4" w:rsidP="00363928">
      <w:pPr>
        <w:jc w:val="center"/>
        <w:rPr>
          <w:b/>
          <w:szCs w:val="22"/>
        </w:rPr>
      </w:pPr>
      <w:r w:rsidRPr="00D53828">
        <w:rPr>
          <w:b/>
          <w:szCs w:val="22"/>
        </w:rPr>
        <w:t xml:space="preserve">SMLOUVA </w:t>
      </w:r>
      <w:r w:rsidR="00363928">
        <w:rPr>
          <w:b/>
          <w:szCs w:val="22"/>
        </w:rPr>
        <w:t xml:space="preserve">NA DODÁVKU </w:t>
      </w:r>
      <w:r w:rsidR="003843D7">
        <w:rPr>
          <w:b/>
          <w:szCs w:val="22"/>
        </w:rPr>
        <w:t>ZBOŽÍ</w:t>
      </w:r>
      <w:r w:rsidR="00363928">
        <w:rPr>
          <w:b/>
          <w:szCs w:val="22"/>
        </w:rPr>
        <w:t xml:space="preserve"> A SLUŽEB</w:t>
      </w:r>
    </w:p>
    <w:p w14:paraId="2216BA14" w14:textId="65CFE50C" w:rsidR="001563F4" w:rsidRPr="00D53828" w:rsidRDefault="00BB6B90" w:rsidP="00363928">
      <w:pPr>
        <w:jc w:val="center"/>
        <w:rPr>
          <w:b/>
          <w:szCs w:val="22"/>
        </w:rPr>
      </w:pPr>
      <w:r w:rsidRPr="00D53828">
        <w:rPr>
          <w:b/>
          <w:szCs w:val="22"/>
        </w:rPr>
        <w:t xml:space="preserve">uzavřená </w:t>
      </w:r>
      <w:r w:rsidR="001563F4" w:rsidRPr="00D53828">
        <w:rPr>
          <w:b/>
          <w:szCs w:val="22"/>
        </w:rPr>
        <w:t xml:space="preserve">dle § </w:t>
      </w:r>
      <w:r w:rsidR="009B224C" w:rsidRPr="00D53828">
        <w:rPr>
          <w:b/>
          <w:szCs w:val="22"/>
        </w:rPr>
        <w:t>1746 odst. 2</w:t>
      </w:r>
      <w:r w:rsidR="001563F4" w:rsidRPr="00D53828">
        <w:rPr>
          <w:b/>
          <w:szCs w:val="22"/>
        </w:rPr>
        <w:t xml:space="preserve"> </w:t>
      </w:r>
      <w:r w:rsidR="003843D7">
        <w:rPr>
          <w:b/>
          <w:szCs w:val="22"/>
        </w:rPr>
        <w:t xml:space="preserve">a </w:t>
      </w:r>
      <w:r w:rsidR="003843D7" w:rsidRPr="001B1DAD">
        <w:rPr>
          <w:b/>
          <w:szCs w:val="22"/>
        </w:rPr>
        <w:t xml:space="preserve">dle ustanovení </w:t>
      </w:r>
      <w:r w:rsidR="003843D7">
        <w:rPr>
          <w:b/>
          <w:szCs w:val="22"/>
        </w:rPr>
        <w:t xml:space="preserve">§ </w:t>
      </w:r>
      <w:r w:rsidR="003843D7" w:rsidRPr="001B1DAD">
        <w:rPr>
          <w:b/>
          <w:szCs w:val="22"/>
        </w:rPr>
        <w:t>2079-§</w:t>
      </w:r>
      <w:r w:rsidR="003843D7">
        <w:rPr>
          <w:b/>
          <w:szCs w:val="22"/>
        </w:rPr>
        <w:t xml:space="preserve"> </w:t>
      </w:r>
      <w:r w:rsidR="003843D7" w:rsidRPr="001B1DAD">
        <w:rPr>
          <w:b/>
          <w:szCs w:val="22"/>
        </w:rPr>
        <w:t xml:space="preserve">2084 a § 2085-§ 2127 </w:t>
      </w:r>
      <w:r w:rsidR="009B224C" w:rsidRPr="00D53828">
        <w:rPr>
          <w:b/>
          <w:szCs w:val="22"/>
        </w:rPr>
        <w:t>z</w:t>
      </w:r>
      <w:r w:rsidR="001563F4" w:rsidRPr="00D53828">
        <w:rPr>
          <w:b/>
          <w:szCs w:val="22"/>
        </w:rPr>
        <w:t xml:space="preserve">ákona č. </w:t>
      </w:r>
      <w:r w:rsidR="009B224C" w:rsidRPr="00D53828">
        <w:rPr>
          <w:b/>
          <w:szCs w:val="22"/>
        </w:rPr>
        <w:t>89/2012</w:t>
      </w:r>
      <w:r w:rsidR="001563F4" w:rsidRPr="00D53828">
        <w:rPr>
          <w:b/>
          <w:szCs w:val="22"/>
        </w:rPr>
        <w:t xml:space="preserve"> Sb.</w:t>
      </w:r>
      <w:r w:rsidR="009B224C" w:rsidRPr="00D53828">
        <w:rPr>
          <w:b/>
          <w:szCs w:val="22"/>
        </w:rPr>
        <w:t>, občanský</w:t>
      </w:r>
      <w:r w:rsidR="001563F4" w:rsidRPr="00D53828">
        <w:rPr>
          <w:b/>
          <w:szCs w:val="22"/>
        </w:rPr>
        <w:t xml:space="preserve"> zákoník v platném znění</w:t>
      </w:r>
    </w:p>
    <w:p w14:paraId="2216BA15" w14:textId="77777777" w:rsidR="00324C92" w:rsidRPr="00D53828" w:rsidRDefault="00324C92" w:rsidP="00324C92">
      <w:pPr>
        <w:tabs>
          <w:tab w:val="left" w:pos="567"/>
        </w:tabs>
        <w:jc w:val="both"/>
        <w:rPr>
          <w:szCs w:val="22"/>
        </w:rPr>
      </w:pPr>
    </w:p>
    <w:p w14:paraId="2216BA16" w14:textId="77777777" w:rsidR="00324C92" w:rsidRPr="00D53828" w:rsidRDefault="00324C92" w:rsidP="00324C92">
      <w:pPr>
        <w:tabs>
          <w:tab w:val="left" w:pos="567"/>
        </w:tabs>
        <w:jc w:val="both"/>
        <w:rPr>
          <w:szCs w:val="22"/>
        </w:rPr>
      </w:pPr>
    </w:p>
    <w:p w14:paraId="2216BA17" w14:textId="5E8FFE19" w:rsidR="001563F4" w:rsidRPr="00D53828" w:rsidRDefault="001563F4" w:rsidP="00324C92">
      <w:pPr>
        <w:tabs>
          <w:tab w:val="left" w:pos="567"/>
        </w:tabs>
        <w:jc w:val="both"/>
        <w:rPr>
          <w:szCs w:val="22"/>
        </w:rPr>
      </w:pPr>
      <w:r w:rsidRPr="00D53828">
        <w:rPr>
          <w:szCs w:val="22"/>
        </w:rPr>
        <w:t>Číslo smlouvy objednatele</w:t>
      </w:r>
      <w:r w:rsidRPr="00F64123">
        <w:rPr>
          <w:szCs w:val="22"/>
        </w:rPr>
        <w:t>:</w:t>
      </w:r>
      <w:r w:rsidR="00945A49" w:rsidRPr="00F64123">
        <w:rPr>
          <w:szCs w:val="22"/>
        </w:rPr>
        <w:t xml:space="preserve"> </w:t>
      </w:r>
      <w:r w:rsidR="00121D75" w:rsidRPr="00DE31B3">
        <w:rPr>
          <w:szCs w:val="22"/>
        </w:rPr>
        <w:t>SPA-202</w:t>
      </w:r>
      <w:r w:rsidR="003C4630" w:rsidRPr="00DE31B3">
        <w:rPr>
          <w:szCs w:val="22"/>
        </w:rPr>
        <w:t>3</w:t>
      </w:r>
      <w:r w:rsidR="00121D75" w:rsidRPr="00DE31B3">
        <w:rPr>
          <w:szCs w:val="22"/>
        </w:rPr>
        <w:t>-</w:t>
      </w:r>
      <w:r w:rsidR="00F64123" w:rsidRPr="00DE31B3">
        <w:rPr>
          <w:szCs w:val="22"/>
        </w:rPr>
        <w:t>800</w:t>
      </w:r>
      <w:r w:rsidR="00121D75" w:rsidRPr="00DE31B3">
        <w:rPr>
          <w:szCs w:val="22"/>
        </w:rPr>
        <w:t>-</w:t>
      </w:r>
      <w:r w:rsidR="00F64123" w:rsidRPr="00DE31B3">
        <w:rPr>
          <w:szCs w:val="22"/>
        </w:rPr>
        <w:t>000045</w:t>
      </w:r>
    </w:p>
    <w:p w14:paraId="2216BA18" w14:textId="77777777" w:rsidR="001563F4" w:rsidRPr="00D53828" w:rsidRDefault="0063213F" w:rsidP="0016017D">
      <w:pPr>
        <w:jc w:val="both"/>
        <w:rPr>
          <w:szCs w:val="22"/>
        </w:rPr>
      </w:pPr>
      <w:r w:rsidRPr="00D53828">
        <w:rPr>
          <w:szCs w:val="22"/>
        </w:rPr>
        <w:t xml:space="preserve">Číslo smlouvy zhotovitele: </w:t>
      </w:r>
    </w:p>
    <w:p w14:paraId="2216BA19" w14:textId="77777777" w:rsidR="00C40936" w:rsidRPr="00D53828" w:rsidRDefault="00C40936" w:rsidP="004D55C4">
      <w:pPr>
        <w:jc w:val="both"/>
        <w:rPr>
          <w:szCs w:val="22"/>
        </w:rPr>
      </w:pPr>
    </w:p>
    <w:p w14:paraId="2216BA1A" w14:textId="77777777" w:rsidR="00324C92" w:rsidRPr="00D53828" w:rsidRDefault="00324C92" w:rsidP="004D55C4">
      <w:pPr>
        <w:jc w:val="both"/>
        <w:rPr>
          <w:szCs w:val="22"/>
        </w:rPr>
      </w:pPr>
    </w:p>
    <w:p w14:paraId="2216BA1B" w14:textId="77777777" w:rsidR="00172223" w:rsidRPr="00D53828" w:rsidRDefault="00172223" w:rsidP="00172223">
      <w:pPr>
        <w:jc w:val="center"/>
        <w:rPr>
          <w:b/>
          <w:szCs w:val="22"/>
        </w:rPr>
      </w:pPr>
      <w:r w:rsidRPr="00D53828">
        <w:rPr>
          <w:b/>
        </w:rPr>
        <w:t>SMLUVNÍ STRANY</w:t>
      </w:r>
      <w:r w:rsidRPr="00D53828">
        <w:rPr>
          <w:b/>
          <w:szCs w:val="22"/>
        </w:rPr>
        <w:t>:</w:t>
      </w:r>
    </w:p>
    <w:p w14:paraId="2216BA1C" w14:textId="77777777" w:rsidR="000216EF" w:rsidRPr="00D53828" w:rsidRDefault="000216EF" w:rsidP="000216EF">
      <w:pPr>
        <w:pStyle w:val="Odstavecseseznamem"/>
        <w:ind w:left="0"/>
        <w:rPr>
          <w:rFonts w:ascii="Times New Roman" w:hAnsi="Times New Roman"/>
        </w:rPr>
      </w:pPr>
    </w:p>
    <w:p w14:paraId="2216BA1D" w14:textId="77777777" w:rsidR="000216EF" w:rsidRPr="00D53828" w:rsidRDefault="000216EF" w:rsidP="000216EF">
      <w:pPr>
        <w:pStyle w:val="Odstavecseseznamem"/>
        <w:ind w:left="0"/>
        <w:rPr>
          <w:rFonts w:ascii="Times New Roman" w:hAnsi="Times New Roman"/>
        </w:rPr>
      </w:pPr>
      <w:r w:rsidRPr="00D53828">
        <w:rPr>
          <w:rFonts w:ascii="Times New Roman" w:hAnsi="Times New Roman"/>
        </w:rPr>
        <w:t>Objednatel</w:t>
      </w:r>
      <w:r w:rsidRPr="00D53828">
        <w:rPr>
          <w:rFonts w:ascii="Times New Roman" w:hAnsi="Times New Roman"/>
        </w:rPr>
        <w:tab/>
        <w:t>:</w:t>
      </w:r>
      <w:r w:rsidRPr="00D53828">
        <w:rPr>
          <w:rFonts w:ascii="Times New Roman" w:hAnsi="Times New Roman"/>
        </w:rPr>
        <w:tab/>
        <w:t>CHEVAK Cheb, a.s.</w:t>
      </w:r>
    </w:p>
    <w:p w14:paraId="2216BA1E" w14:textId="77777777" w:rsidR="000216EF" w:rsidRPr="00D53828" w:rsidRDefault="000216EF" w:rsidP="000216EF">
      <w:pPr>
        <w:rPr>
          <w:szCs w:val="22"/>
        </w:rPr>
      </w:pPr>
      <w:r w:rsidRPr="00D53828">
        <w:rPr>
          <w:szCs w:val="22"/>
        </w:rPr>
        <w:t>Adresa</w:t>
      </w:r>
      <w:r w:rsidR="00324C92" w:rsidRPr="00D53828">
        <w:rPr>
          <w:szCs w:val="22"/>
        </w:rPr>
        <w:tab/>
      </w:r>
      <w:r w:rsidRPr="00D53828">
        <w:rPr>
          <w:szCs w:val="22"/>
        </w:rPr>
        <w:tab/>
        <w:t>:</w:t>
      </w:r>
      <w:r w:rsidRPr="00D53828">
        <w:rPr>
          <w:szCs w:val="22"/>
        </w:rPr>
        <w:tab/>
      </w:r>
      <w:proofErr w:type="spellStart"/>
      <w:r w:rsidRPr="00D53828">
        <w:rPr>
          <w:szCs w:val="22"/>
        </w:rPr>
        <w:t>Tršnická</w:t>
      </w:r>
      <w:proofErr w:type="spellEnd"/>
      <w:r w:rsidRPr="00D53828">
        <w:rPr>
          <w:szCs w:val="22"/>
        </w:rPr>
        <w:t xml:space="preserve"> 4/11, 350 02 Cheb</w:t>
      </w:r>
    </w:p>
    <w:p w14:paraId="2216BA1F" w14:textId="77777777" w:rsidR="000216EF" w:rsidRPr="00D53828" w:rsidRDefault="000216EF" w:rsidP="000216EF">
      <w:pPr>
        <w:pStyle w:val="Prosttext1"/>
        <w:ind w:left="1416" w:firstLine="708"/>
        <w:rPr>
          <w:rFonts w:ascii="Times New Roman" w:hAnsi="Times New Roman"/>
          <w:sz w:val="22"/>
          <w:szCs w:val="22"/>
        </w:rPr>
      </w:pPr>
      <w:r w:rsidRPr="00D53828">
        <w:rPr>
          <w:rFonts w:ascii="Times New Roman" w:hAnsi="Times New Roman"/>
          <w:sz w:val="22"/>
          <w:szCs w:val="22"/>
        </w:rPr>
        <w:t xml:space="preserve">Zapsána v obchodním rejstříku vedeném u Krajského soudu v Plzni, </w:t>
      </w:r>
    </w:p>
    <w:p w14:paraId="2216BA20" w14:textId="6DFD7DD1" w:rsidR="000216EF" w:rsidRDefault="000216EF" w:rsidP="000216EF">
      <w:pPr>
        <w:pStyle w:val="Prosttext1"/>
        <w:ind w:left="1416" w:firstLine="708"/>
        <w:rPr>
          <w:rFonts w:ascii="Times New Roman" w:hAnsi="Times New Roman"/>
          <w:sz w:val="22"/>
          <w:szCs w:val="22"/>
        </w:rPr>
      </w:pPr>
      <w:r w:rsidRPr="00D53828">
        <w:rPr>
          <w:rFonts w:ascii="Times New Roman" w:hAnsi="Times New Roman"/>
          <w:sz w:val="22"/>
          <w:szCs w:val="22"/>
        </w:rPr>
        <w:t>oddíl B, vložka 367</w:t>
      </w:r>
    </w:p>
    <w:p w14:paraId="2216BA21" w14:textId="77777777" w:rsidR="000216EF" w:rsidRPr="00D53828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  <w:r w:rsidRPr="00D53828">
        <w:rPr>
          <w:rFonts w:ascii="Times New Roman" w:hAnsi="Times New Roman"/>
          <w:sz w:val="22"/>
          <w:szCs w:val="22"/>
        </w:rPr>
        <w:t>IČO</w:t>
      </w:r>
      <w:r w:rsidRPr="00D53828">
        <w:rPr>
          <w:rFonts w:ascii="Times New Roman" w:hAnsi="Times New Roman"/>
          <w:sz w:val="22"/>
          <w:szCs w:val="22"/>
        </w:rPr>
        <w:tab/>
      </w:r>
      <w:r w:rsidRPr="00D53828">
        <w:rPr>
          <w:rFonts w:ascii="Times New Roman" w:hAnsi="Times New Roman"/>
          <w:sz w:val="22"/>
          <w:szCs w:val="22"/>
        </w:rPr>
        <w:tab/>
        <w:t>:</w:t>
      </w:r>
      <w:r w:rsidRPr="00D53828">
        <w:rPr>
          <w:rFonts w:ascii="Times New Roman" w:hAnsi="Times New Roman"/>
          <w:sz w:val="22"/>
          <w:szCs w:val="22"/>
        </w:rPr>
        <w:tab/>
        <w:t>49787977</w:t>
      </w:r>
    </w:p>
    <w:p w14:paraId="2216BA22" w14:textId="77777777" w:rsidR="000216EF" w:rsidRPr="00D53828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  <w:r w:rsidRPr="00D53828">
        <w:rPr>
          <w:rFonts w:ascii="Times New Roman" w:hAnsi="Times New Roman"/>
          <w:sz w:val="22"/>
          <w:szCs w:val="22"/>
        </w:rPr>
        <w:t>DIČ</w:t>
      </w:r>
      <w:r w:rsidRPr="00D53828">
        <w:rPr>
          <w:rFonts w:ascii="Times New Roman" w:hAnsi="Times New Roman"/>
          <w:sz w:val="22"/>
          <w:szCs w:val="22"/>
        </w:rPr>
        <w:tab/>
      </w:r>
      <w:r w:rsidRPr="00D53828">
        <w:rPr>
          <w:rFonts w:ascii="Times New Roman" w:hAnsi="Times New Roman"/>
          <w:sz w:val="22"/>
          <w:szCs w:val="22"/>
        </w:rPr>
        <w:tab/>
        <w:t>:</w:t>
      </w:r>
      <w:r w:rsidRPr="00D53828">
        <w:rPr>
          <w:rFonts w:ascii="Times New Roman" w:hAnsi="Times New Roman"/>
          <w:sz w:val="22"/>
          <w:szCs w:val="22"/>
        </w:rPr>
        <w:tab/>
        <w:t>CZ49787977</w:t>
      </w:r>
    </w:p>
    <w:p w14:paraId="2216BA23" w14:textId="057CFE0C" w:rsidR="000216EF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  <w:r w:rsidRPr="00D53828">
        <w:rPr>
          <w:rFonts w:ascii="Times New Roman" w:hAnsi="Times New Roman"/>
          <w:sz w:val="22"/>
          <w:szCs w:val="22"/>
        </w:rPr>
        <w:t>Bank. spojení</w:t>
      </w:r>
      <w:r w:rsidRPr="00D53828">
        <w:rPr>
          <w:rFonts w:ascii="Times New Roman" w:hAnsi="Times New Roman"/>
          <w:sz w:val="22"/>
          <w:szCs w:val="22"/>
        </w:rPr>
        <w:tab/>
        <w:t xml:space="preserve">:         </w:t>
      </w:r>
      <w:r w:rsidRPr="00D53828">
        <w:rPr>
          <w:rFonts w:ascii="Times New Roman" w:hAnsi="Times New Roman"/>
          <w:sz w:val="22"/>
          <w:szCs w:val="22"/>
        </w:rPr>
        <w:tab/>
        <w:t xml:space="preserve">KB Cheb, </w:t>
      </w:r>
      <w:proofErr w:type="spellStart"/>
      <w:r w:rsidRPr="00D53828">
        <w:rPr>
          <w:rFonts w:ascii="Times New Roman" w:hAnsi="Times New Roman"/>
          <w:sz w:val="22"/>
          <w:szCs w:val="22"/>
        </w:rPr>
        <w:t>č.ú</w:t>
      </w:r>
      <w:proofErr w:type="spellEnd"/>
      <w:r w:rsidRPr="00D53828">
        <w:rPr>
          <w:rFonts w:ascii="Times New Roman" w:hAnsi="Times New Roman"/>
          <w:sz w:val="22"/>
          <w:szCs w:val="22"/>
        </w:rPr>
        <w:t>.: 14102331/0100</w:t>
      </w:r>
    </w:p>
    <w:p w14:paraId="6124B8D3" w14:textId="77777777" w:rsidR="00FD27A3" w:rsidRDefault="00FD27A3" w:rsidP="005C7CB2">
      <w:pPr>
        <w:tabs>
          <w:tab w:val="left" w:pos="9072"/>
        </w:tabs>
        <w:ind w:right="1134"/>
      </w:pPr>
    </w:p>
    <w:p w14:paraId="68D03226" w14:textId="5244875B" w:rsidR="005C7CB2" w:rsidRDefault="005C7CB2" w:rsidP="005C7CB2">
      <w:pPr>
        <w:tabs>
          <w:tab w:val="left" w:pos="9072"/>
        </w:tabs>
        <w:ind w:right="1134"/>
      </w:pPr>
      <w:r>
        <w:t xml:space="preserve">zástupce při jednání ve věcech smluvních: </w:t>
      </w:r>
      <w:proofErr w:type="spellStart"/>
      <w:r w:rsidR="009E2EA0">
        <w:t>xxx</w:t>
      </w:r>
      <w:proofErr w:type="spellEnd"/>
    </w:p>
    <w:p w14:paraId="37B15AA3" w14:textId="77777777" w:rsidR="009E2EA0" w:rsidRDefault="009E2EA0" w:rsidP="005C7CB2">
      <w:pPr>
        <w:tabs>
          <w:tab w:val="left" w:pos="9072"/>
        </w:tabs>
        <w:ind w:right="1134"/>
      </w:pPr>
    </w:p>
    <w:p w14:paraId="272AC623" w14:textId="77777777" w:rsidR="005C7CB2" w:rsidRPr="00D53828" w:rsidRDefault="005C7CB2" w:rsidP="000216EF">
      <w:pPr>
        <w:pStyle w:val="Prosttext1"/>
        <w:rPr>
          <w:rFonts w:ascii="Times New Roman" w:hAnsi="Times New Roman"/>
          <w:sz w:val="22"/>
          <w:szCs w:val="22"/>
        </w:rPr>
      </w:pPr>
    </w:p>
    <w:p w14:paraId="2216BA24" w14:textId="451CB194" w:rsidR="000216EF" w:rsidRPr="00D53828" w:rsidRDefault="000216EF" w:rsidP="000216EF">
      <w:pPr>
        <w:pStyle w:val="Prosttext1"/>
        <w:rPr>
          <w:rFonts w:ascii="Times New Roman" w:hAnsi="Times New Roman"/>
          <w:sz w:val="22"/>
          <w:szCs w:val="22"/>
        </w:rPr>
      </w:pPr>
    </w:p>
    <w:p w14:paraId="2216BA25" w14:textId="209445E1" w:rsidR="000216EF" w:rsidRPr="00D53828" w:rsidRDefault="000216EF" w:rsidP="000216EF">
      <w:pPr>
        <w:jc w:val="both"/>
        <w:rPr>
          <w:szCs w:val="22"/>
        </w:rPr>
      </w:pPr>
      <w:r w:rsidRPr="00D53828">
        <w:rPr>
          <w:szCs w:val="22"/>
        </w:rPr>
        <w:t xml:space="preserve">                                    </w:t>
      </w:r>
      <w:r w:rsidR="00823EBE">
        <w:rPr>
          <w:szCs w:val="22"/>
        </w:rPr>
        <w:t xml:space="preserve">  </w:t>
      </w:r>
      <w:r w:rsidRPr="00D53828">
        <w:rPr>
          <w:szCs w:val="22"/>
        </w:rPr>
        <w:t>(dále jen „</w:t>
      </w:r>
      <w:r w:rsidRPr="00D53828">
        <w:rPr>
          <w:b/>
          <w:szCs w:val="22"/>
        </w:rPr>
        <w:t>Objednatel</w:t>
      </w:r>
      <w:r w:rsidRPr="00D53828">
        <w:rPr>
          <w:szCs w:val="22"/>
        </w:rPr>
        <w:t>“)</w:t>
      </w:r>
    </w:p>
    <w:p w14:paraId="2216BA26" w14:textId="77777777" w:rsidR="000216EF" w:rsidRPr="00D53828" w:rsidRDefault="000216EF" w:rsidP="000216EF">
      <w:pPr>
        <w:jc w:val="both"/>
        <w:rPr>
          <w:b/>
          <w:szCs w:val="22"/>
        </w:rPr>
      </w:pPr>
    </w:p>
    <w:p w14:paraId="2216BA27" w14:textId="77777777" w:rsidR="000216EF" w:rsidRPr="00D53828" w:rsidRDefault="000216EF" w:rsidP="000216EF">
      <w:pPr>
        <w:jc w:val="both"/>
        <w:rPr>
          <w:b/>
          <w:szCs w:val="22"/>
        </w:rPr>
      </w:pPr>
      <w:r w:rsidRPr="00D53828">
        <w:rPr>
          <w:b/>
          <w:szCs w:val="22"/>
        </w:rPr>
        <w:t>a</w:t>
      </w:r>
    </w:p>
    <w:p w14:paraId="2216BA28" w14:textId="77777777" w:rsidR="009B224C" w:rsidRPr="00D53828" w:rsidRDefault="009B224C" w:rsidP="004D55C4">
      <w:pPr>
        <w:jc w:val="both"/>
        <w:rPr>
          <w:szCs w:val="22"/>
        </w:rPr>
      </w:pPr>
    </w:p>
    <w:p w14:paraId="2216BA29" w14:textId="61173E97" w:rsidR="00C4561A" w:rsidRPr="00D53828" w:rsidRDefault="000216EF" w:rsidP="00C4561A">
      <w:pPr>
        <w:rPr>
          <w:szCs w:val="22"/>
        </w:rPr>
      </w:pPr>
      <w:r w:rsidRPr="00D53828">
        <w:rPr>
          <w:szCs w:val="22"/>
        </w:rPr>
        <w:t>Zhotovitel</w:t>
      </w:r>
      <w:r w:rsidR="00324C92" w:rsidRPr="00D53828">
        <w:rPr>
          <w:szCs w:val="22"/>
        </w:rPr>
        <w:tab/>
      </w:r>
      <w:r w:rsidR="00946DFA" w:rsidRPr="00D53828">
        <w:rPr>
          <w:szCs w:val="22"/>
        </w:rPr>
        <w:t>:</w:t>
      </w:r>
      <w:r w:rsidR="00946DFA" w:rsidRPr="00D53828">
        <w:rPr>
          <w:szCs w:val="22"/>
        </w:rPr>
        <w:tab/>
      </w:r>
      <w:bookmarkStart w:id="0" w:name="_Hlk94161487"/>
      <w:r w:rsidR="001862F4" w:rsidRPr="001862F4">
        <w:rPr>
          <w:szCs w:val="22"/>
        </w:rPr>
        <w:t>JK Design Studio s.r.o.</w:t>
      </w:r>
    </w:p>
    <w:p w14:paraId="2216BA2A" w14:textId="2E7BB54A" w:rsidR="00C4561A" w:rsidRDefault="00C4561A" w:rsidP="00C4561A">
      <w:pPr>
        <w:rPr>
          <w:szCs w:val="22"/>
        </w:rPr>
      </w:pPr>
      <w:r w:rsidRPr="00D53828">
        <w:rPr>
          <w:szCs w:val="22"/>
        </w:rPr>
        <w:t>Adresa</w:t>
      </w:r>
      <w:r w:rsidR="00324C92" w:rsidRPr="00D53828">
        <w:rPr>
          <w:szCs w:val="22"/>
        </w:rPr>
        <w:tab/>
      </w:r>
      <w:r w:rsidR="00324C92" w:rsidRPr="00D53828">
        <w:rPr>
          <w:szCs w:val="22"/>
        </w:rPr>
        <w:tab/>
      </w:r>
      <w:r w:rsidRPr="00D53828">
        <w:rPr>
          <w:szCs w:val="22"/>
        </w:rPr>
        <w:t>:</w:t>
      </w:r>
      <w:r w:rsidRPr="00D53828">
        <w:rPr>
          <w:szCs w:val="22"/>
        </w:rPr>
        <w:tab/>
      </w:r>
      <w:proofErr w:type="spellStart"/>
      <w:r w:rsidR="00840A19" w:rsidRPr="00840A19">
        <w:rPr>
          <w:szCs w:val="22"/>
        </w:rPr>
        <w:t>Valdštejnova</w:t>
      </w:r>
      <w:proofErr w:type="spellEnd"/>
      <w:r w:rsidR="00840A19" w:rsidRPr="00840A19">
        <w:rPr>
          <w:szCs w:val="22"/>
        </w:rPr>
        <w:t xml:space="preserve"> 1308/25, Cheb 350 01</w:t>
      </w:r>
    </w:p>
    <w:p w14:paraId="2216BA2C" w14:textId="18633535" w:rsidR="00C4561A" w:rsidRPr="00D53828" w:rsidRDefault="00C4561A" w:rsidP="001862F4">
      <w:pPr>
        <w:pStyle w:val="Prosttext1"/>
        <w:ind w:left="2127" w:hanging="2127"/>
        <w:rPr>
          <w:rFonts w:ascii="Times New Roman" w:hAnsi="Times New Roman"/>
          <w:sz w:val="22"/>
          <w:szCs w:val="22"/>
        </w:rPr>
      </w:pPr>
      <w:r w:rsidRPr="00D53828">
        <w:rPr>
          <w:rFonts w:ascii="Times New Roman" w:hAnsi="Times New Roman"/>
          <w:sz w:val="22"/>
          <w:szCs w:val="22"/>
        </w:rPr>
        <w:t xml:space="preserve">Zapsána </w:t>
      </w:r>
      <w:r w:rsidR="001862F4">
        <w:rPr>
          <w:rFonts w:ascii="Times New Roman" w:hAnsi="Times New Roman"/>
          <w:sz w:val="22"/>
          <w:szCs w:val="22"/>
        </w:rPr>
        <w:tab/>
      </w:r>
      <w:r w:rsidR="001862F4" w:rsidRPr="001862F4">
        <w:rPr>
          <w:rFonts w:ascii="Times New Roman" w:hAnsi="Times New Roman"/>
          <w:sz w:val="22"/>
          <w:szCs w:val="22"/>
        </w:rPr>
        <w:t>C 31945 vedená u Krajského soudu v Plzni</w:t>
      </w:r>
    </w:p>
    <w:p w14:paraId="2216BA2D" w14:textId="67237E76" w:rsidR="00C4561A" w:rsidRDefault="00C4561A" w:rsidP="00C4561A">
      <w:pPr>
        <w:rPr>
          <w:szCs w:val="22"/>
        </w:rPr>
      </w:pPr>
      <w:r w:rsidRPr="00D53828">
        <w:rPr>
          <w:szCs w:val="22"/>
        </w:rPr>
        <w:t>IČ</w:t>
      </w:r>
      <w:r w:rsidR="00324C92" w:rsidRPr="00D53828">
        <w:rPr>
          <w:szCs w:val="22"/>
        </w:rPr>
        <w:tab/>
      </w:r>
      <w:r w:rsidR="00324C92" w:rsidRPr="00D53828">
        <w:rPr>
          <w:szCs w:val="22"/>
        </w:rPr>
        <w:tab/>
      </w:r>
      <w:r w:rsidRPr="00D53828">
        <w:rPr>
          <w:szCs w:val="22"/>
        </w:rPr>
        <w:t>:</w:t>
      </w:r>
      <w:r w:rsidRPr="00D53828">
        <w:rPr>
          <w:szCs w:val="22"/>
        </w:rPr>
        <w:tab/>
      </w:r>
      <w:r w:rsidR="001862F4" w:rsidRPr="001862F4">
        <w:rPr>
          <w:szCs w:val="22"/>
        </w:rPr>
        <w:t>04577426</w:t>
      </w:r>
    </w:p>
    <w:p w14:paraId="70683E85" w14:textId="38B37E8A" w:rsidR="001862F4" w:rsidRDefault="001862F4" w:rsidP="001862F4">
      <w:pPr>
        <w:pStyle w:val="Prosttext1"/>
        <w:rPr>
          <w:rFonts w:ascii="Times New Roman" w:hAnsi="Times New Roman"/>
          <w:sz w:val="22"/>
          <w:szCs w:val="22"/>
        </w:rPr>
      </w:pPr>
      <w:r w:rsidRPr="00D53828">
        <w:rPr>
          <w:rFonts w:ascii="Times New Roman" w:hAnsi="Times New Roman"/>
          <w:sz w:val="22"/>
          <w:szCs w:val="22"/>
        </w:rPr>
        <w:t>DIČ</w:t>
      </w:r>
      <w:r w:rsidRPr="00D53828">
        <w:rPr>
          <w:rFonts w:ascii="Times New Roman" w:hAnsi="Times New Roman"/>
          <w:sz w:val="22"/>
          <w:szCs w:val="22"/>
        </w:rPr>
        <w:tab/>
      </w:r>
      <w:r w:rsidRPr="00D53828">
        <w:rPr>
          <w:rFonts w:ascii="Times New Roman" w:hAnsi="Times New Roman"/>
          <w:sz w:val="22"/>
          <w:szCs w:val="22"/>
        </w:rPr>
        <w:tab/>
        <w:t>:</w:t>
      </w:r>
      <w:r w:rsidRPr="00D5382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CZ 04577</w:t>
      </w:r>
      <w:r w:rsidRPr="001862F4">
        <w:rPr>
          <w:rFonts w:ascii="Times New Roman" w:hAnsi="Times New Roman"/>
          <w:sz w:val="22"/>
          <w:szCs w:val="22"/>
        </w:rPr>
        <w:t>426</w:t>
      </w:r>
    </w:p>
    <w:p w14:paraId="590A4B59" w14:textId="1DFA00EA" w:rsidR="00FD27A3" w:rsidRDefault="00FD27A3" w:rsidP="001862F4">
      <w:pPr>
        <w:pStyle w:val="Prosttext1"/>
        <w:rPr>
          <w:rFonts w:ascii="Times New Roman" w:hAnsi="Times New Roman"/>
          <w:sz w:val="22"/>
          <w:szCs w:val="22"/>
        </w:rPr>
      </w:pPr>
    </w:p>
    <w:p w14:paraId="28872F10" w14:textId="51831D90" w:rsidR="00FD27A3" w:rsidRDefault="00FD27A3" w:rsidP="00FD27A3">
      <w:pPr>
        <w:tabs>
          <w:tab w:val="left" w:pos="9072"/>
        </w:tabs>
        <w:ind w:right="1134"/>
      </w:pPr>
      <w:r>
        <w:t xml:space="preserve">zástupce při jednání ve věcech smluvních: </w:t>
      </w:r>
      <w:proofErr w:type="spellStart"/>
      <w:r w:rsidR="009E2EA0">
        <w:t>xxx</w:t>
      </w:r>
      <w:proofErr w:type="spellEnd"/>
    </w:p>
    <w:p w14:paraId="2BA8ED34" w14:textId="77777777" w:rsidR="009E2EA0" w:rsidRDefault="009E2EA0" w:rsidP="00FD27A3">
      <w:pPr>
        <w:tabs>
          <w:tab w:val="left" w:pos="9072"/>
        </w:tabs>
        <w:ind w:right="1134"/>
      </w:pPr>
    </w:p>
    <w:p w14:paraId="1B01CB14" w14:textId="77777777" w:rsidR="00FD27A3" w:rsidRPr="001862F4" w:rsidRDefault="00FD27A3" w:rsidP="001862F4">
      <w:pPr>
        <w:pStyle w:val="Prosttext1"/>
        <w:rPr>
          <w:rFonts w:ascii="Times New Roman" w:hAnsi="Times New Roman"/>
          <w:sz w:val="22"/>
          <w:szCs w:val="22"/>
        </w:rPr>
      </w:pPr>
    </w:p>
    <w:p w14:paraId="2216BA2E" w14:textId="7516F1A7" w:rsidR="00C4561A" w:rsidRPr="00D53828" w:rsidRDefault="00C4561A" w:rsidP="00C4561A">
      <w:pPr>
        <w:rPr>
          <w:szCs w:val="22"/>
        </w:rPr>
      </w:pPr>
      <w:r w:rsidRPr="00D53828">
        <w:rPr>
          <w:szCs w:val="22"/>
        </w:rPr>
        <w:tab/>
      </w:r>
    </w:p>
    <w:bookmarkEnd w:id="0"/>
    <w:p w14:paraId="2216BA31" w14:textId="77777777" w:rsidR="000216EF" w:rsidRPr="00D53828" w:rsidRDefault="00324C92" w:rsidP="000216EF">
      <w:pPr>
        <w:jc w:val="both"/>
        <w:rPr>
          <w:szCs w:val="22"/>
        </w:rPr>
      </w:pPr>
      <w:r w:rsidRPr="00D53828">
        <w:rPr>
          <w:szCs w:val="22"/>
        </w:rPr>
        <w:tab/>
      </w:r>
      <w:r w:rsidRPr="00D53828">
        <w:rPr>
          <w:szCs w:val="22"/>
        </w:rPr>
        <w:tab/>
      </w:r>
      <w:r w:rsidRPr="00D53828">
        <w:rPr>
          <w:szCs w:val="22"/>
        </w:rPr>
        <w:tab/>
      </w:r>
      <w:r w:rsidR="000216EF" w:rsidRPr="00D53828">
        <w:rPr>
          <w:szCs w:val="22"/>
        </w:rPr>
        <w:t>(dále jen „</w:t>
      </w:r>
      <w:r w:rsidR="000216EF" w:rsidRPr="00D53828">
        <w:rPr>
          <w:b/>
          <w:szCs w:val="22"/>
        </w:rPr>
        <w:t>Zhotovitel</w:t>
      </w:r>
      <w:r w:rsidR="000216EF" w:rsidRPr="00D53828">
        <w:rPr>
          <w:szCs w:val="22"/>
        </w:rPr>
        <w:t>“)</w:t>
      </w:r>
    </w:p>
    <w:p w14:paraId="2216BA32" w14:textId="77777777" w:rsidR="00C4561A" w:rsidRPr="00D53828" w:rsidRDefault="00C4561A" w:rsidP="00C4561A">
      <w:pPr>
        <w:pStyle w:val="Prosttext1"/>
        <w:rPr>
          <w:rFonts w:ascii="Times New Roman" w:hAnsi="Times New Roman"/>
          <w:sz w:val="22"/>
          <w:szCs w:val="22"/>
        </w:rPr>
      </w:pPr>
      <w:r w:rsidRPr="00D53828">
        <w:rPr>
          <w:rFonts w:ascii="Times New Roman" w:hAnsi="Times New Roman"/>
          <w:sz w:val="22"/>
          <w:szCs w:val="22"/>
        </w:rPr>
        <w:tab/>
      </w:r>
      <w:r w:rsidRPr="00D53828">
        <w:rPr>
          <w:rFonts w:ascii="Times New Roman" w:hAnsi="Times New Roman"/>
          <w:sz w:val="22"/>
          <w:szCs w:val="22"/>
        </w:rPr>
        <w:tab/>
      </w:r>
      <w:r w:rsidRPr="00D53828">
        <w:rPr>
          <w:rFonts w:ascii="Times New Roman" w:hAnsi="Times New Roman"/>
          <w:sz w:val="22"/>
          <w:szCs w:val="22"/>
        </w:rPr>
        <w:tab/>
      </w:r>
    </w:p>
    <w:p w14:paraId="2216BA34" w14:textId="77777777" w:rsidR="001563F4" w:rsidRPr="00D53828" w:rsidRDefault="001563F4" w:rsidP="004D55C4">
      <w:pPr>
        <w:jc w:val="both"/>
        <w:rPr>
          <w:szCs w:val="22"/>
        </w:rPr>
      </w:pPr>
    </w:p>
    <w:p w14:paraId="2216BA35" w14:textId="0497F658" w:rsidR="00172223" w:rsidRPr="00D53828" w:rsidRDefault="00172223" w:rsidP="00172223">
      <w:pPr>
        <w:jc w:val="center"/>
        <w:rPr>
          <w:b/>
        </w:rPr>
      </w:pPr>
      <w:r w:rsidRPr="00D53828">
        <w:rPr>
          <w:b/>
        </w:rPr>
        <w:t>UZAVŘELY TUTO</w:t>
      </w:r>
      <w:r w:rsidR="001531AC">
        <w:rPr>
          <w:b/>
        </w:rPr>
        <w:t xml:space="preserve"> SMLOUVU</w:t>
      </w:r>
    </w:p>
    <w:p w14:paraId="2216BA36" w14:textId="77777777" w:rsidR="00C40936" w:rsidRPr="00D53828" w:rsidRDefault="00C40936" w:rsidP="004D55C4">
      <w:pPr>
        <w:jc w:val="both"/>
      </w:pPr>
    </w:p>
    <w:p w14:paraId="2216BA37" w14:textId="66771241" w:rsidR="00C40936" w:rsidRDefault="00C40936" w:rsidP="00172223">
      <w:pPr>
        <w:jc w:val="center"/>
        <w:rPr>
          <w:b/>
          <w:szCs w:val="22"/>
        </w:rPr>
      </w:pPr>
      <w:r w:rsidRPr="00D53828">
        <w:rPr>
          <w:b/>
        </w:rPr>
        <w:t xml:space="preserve"> </w:t>
      </w:r>
      <w:r w:rsidR="003843D7">
        <w:rPr>
          <w:b/>
          <w:szCs w:val="22"/>
        </w:rPr>
        <w:t>NA DODÁVKU ZBOŽÍ A SLUŽEB</w:t>
      </w:r>
    </w:p>
    <w:p w14:paraId="01042FC5" w14:textId="18A9381D" w:rsidR="008A5D92" w:rsidRDefault="008A5D92" w:rsidP="00172223">
      <w:pPr>
        <w:jc w:val="center"/>
        <w:rPr>
          <w:b/>
          <w:szCs w:val="22"/>
        </w:rPr>
      </w:pPr>
    </w:p>
    <w:p w14:paraId="0DF06519" w14:textId="77777777" w:rsidR="008A5D92" w:rsidRPr="001B1DAD" w:rsidRDefault="008A5D92" w:rsidP="008A5D92">
      <w:pPr>
        <w:pStyle w:val="Nadpis1"/>
      </w:pPr>
      <w:proofErr w:type="spellStart"/>
      <w:r w:rsidRPr="001B1DAD">
        <w:t>Předmět</w:t>
      </w:r>
      <w:proofErr w:type="spellEnd"/>
      <w:r w:rsidRPr="001B1DAD">
        <w:t xml:space="preserve"> </w:t>
      </w:r>
      <w:proofErr w:type="spellStart"/>
      <w:r w:rsidRPr="001B1DAD">
        <w:t>smlouvy</w:t>
      </w:r>
      <w:proofErr w:type="spellEnd"/>
      <w:r w:rsidRPr="001B1DAD">
        <w:t xml:space="preserve"> </w:t>
      </w:r>
    </w:p>
    <w:p w14:paraId="5A633607" w14:textId="3700FB19" w:rsidR="008A5D92" w:rsidRPr="003E7F6D" w:rsidRDefault="00B0512E" w:rsidP="00B0512E">
      <w:pPr>
        <w:pStyle w:val="Nadpis2"/>
        <w:jc w:val="both"/>
      </w:pPr>
      <w:r w:rsidRPr="003E7F6D">
        <w:t>Zhotovitel</w:t>
      </w:r>
      <w:r w:rsidR="008A5D92" w:rsidRPr="003E7F6D">
        <w:t xml:space="preserve"> se zavazuje, že </w:t>
      </w:r>
      <w:r w:rsidRPr="003E7F6D">
        <w:t>Objednateli</w:t>
      </w:r>
      <w:r w:rsidR="008A5D92" w:rsidRPr="003E7F6D">
        <w:t xml:space="preserve"> předá dále specifikovaný předmět koupě (zboží), a umožní mu nabýt vlastnické právo k němu, a </w:t>
      </w:r>
      <w:r w:rsidRPr="003E7F6D">
        <w:t>Objednatel</w:t>
      </w:r>
      <w:r w:rsidR="008A5D92" w:rsidRPr="003E7F6D">
        <w:t xml:space="preserve"> se zavazuje, že předmět koupě (zboží) převezme a zaplatí za něj kupní cenu. </w:t>
      </w:r>
    </w:p>
    <w:p w14:paraId="2B1C86BE" w14:textId="6934E7FB" w:rsidR="008A5D92" w:rsidRDefault="008A5D92" w:rsidP="008A5D92">
      <w:pPr>
        <w:pStyle w:val="Nadpis2"/>
      </w:pPr>
      <w:r w:rsidRPr="003E7F6D">
        <w:t>Předmětem koupě (zboží) je</w:t>
      </w:r>
      <w:r w:rsidR="00F00DC4">
        <w:t xml:space="preserve"> kompletní</w:t>
      </w:r>
      <w:r w:rsidRPr="003E7F6D">
        <w:t xml:space="preserve"> </w:t>
      </w:r>
      <w:r w:rsidR="008B13EE" w:rsidRPr="003E7F6D">
        <w:t xml:space="preserve">Katalog - </w:t>
      </w:r>
      <w:r w:rsidRPr="003E7F6D">
        <w:t>Výroční zpráva za rok 202</w:t>
      </w:r>
      <w:r w:rsidR="00F00DC4">
        <w:t>2, tzn. jak zpracování textové, tak i grafické části Výroční zprávy, která je její nedílnou součástí</w:t>
      </w:r>
      <w:r w:rsidR="00C55434" w:rsidRPr="003E7F6D">
        <w:t>.</w:t>
      </w:r>
      <w:r w:rsidR="00562CA4">
        <w:t xml:space="preserve"> Podrobná specifikace předmětu smlouvy vychází z cenové nabídky ze dne 17.1.2023, aktualizované dne 25.1.2023</w:t>
      </w:r>
      <w:r w:rsidR="000008EC">
        <w:t>, viz příloha č. 1</w:t>
      </w:r>
      <w:r w:rsidR="00562CA4">
        <w:t>.</w:t>
      </w:r>
      <w:r w:rsidR="00C00435">
        <w:t xml:space="preserve"> Jednotlivé části předmětu </w:t>
      </w:r>
      <w:r w:rsidR="004B2171">
        <w:t>zboží jsou:</w:t>
      </w:r>
    </w:p>
    <w:p w14:paraId="1178858F" w14:textId="6A538E82" w:rsidR="004B2171" w:rsidRDefault="004B2171" w:rsidP="000E4CD9">
      <w:pPr>
        <w:pStyle w:val="Nadpis2"/>
        <w:numPr>
          <w:ilvl w:val="0"/>
          <w:numId w:val="3"/>
        </w:numPr>
        <w:ind w:left="1560" w:hanging="426"/>
      </w:pPr>
      <w:r>
        <w:lastRenderedPageBreak/>
        <w:t xml:space="preserve">Grafika – vizuální zpracování katalogu výroční zprávy: zpracování 2 </w:t>
      </w:r>
      <w:proofErr w:type="spellStart"/>
      <w:r>
        <w:t>návhů</w:t>
      </w:r>
      <w:proofErr w:type="spellEnd"/>
      <w:r>
        <w:t xml:space="preserve"> obálky výroční zprávy, zpracování 2 návrhů vnitřního obsahu</w:t>
      </w:r>
      <w:r w:rsidR="000008EC">
        <w:t>. Bližší specifikace viz příloha č. 1.</w:t>
      </w:r>
    </w:p>
    <w:p w14:paraId="56E387CB" w14:textId="4197230B" w:rsidR="004B2171" w:rsidRPr="00956407" w:rsidRDefault="004B2171" w:rsidP="000E4CD9">
      <w:pPr>
        <w:pStyle w:val="Nadpis2"/>
        <w:numPr>
          <w:ilvl w:val="0"/>
          <w:numId w:val="3"/>
        </w:numPr>
        <w:ind w:left="1560" w:hanging="426"/>
      </w:pPr>
      <w:r>
        <w:t>Fotografie:</w:t>
      </w:r>
      <w:r w:rsidRPr="004B2171">
        <w:t xml:space="preserve"> zhotovení fotografií pro grafické a propagační účely</w:t>
      </w:r>
      <w:r>
        <w:t>; p</w:t>
      </w:r>
      <w:r>
        <w:rPr>
          <w:color w:val="000000"/>
          <w:lang w:eastAsia="en-US"/>
        </w:rPr>
        <w:t>ořízené fotografie budou dodány do galerie společnosti CHEVAK Cheb, a.s. v plné kvalitě a použití pro tisk; fotografie včetně postprodukce.</w:t>
      </w:r>
      <w:r w:rsidR="000008EC">
        <w:rPr>
          <w:color w:val="000000"/>
          <w:lang w:eastAsia="en-US"/>
        </w:rPr>
        <w:t xml:space="preserve"> Bližší specifikace viz příloha č. 1.</w:t>
      </w:r>
    </w:p>
    <w:p w14:paraId="5E2821DB" w14:textId="77777777" w:rsidR="005C2B7A" w:rsidRPr="004B2171" w:rsidRDefault="005C2B7A" w:rsidP="00956407">
      <w:pPr>
        <w:pStyle w:val="Nadpis2"/>
        <w:numPr>
          <w:ilvl w:val="0"/>
          <w:numId w:val="0"/>
        </w:numPr>
        <w:ind w:left="1560"/>
      </w:pPr>
    </w:p>
    <w:p w14:paraId="7DBE4F4F" w14:textId="77777777" w:rsidR="008A5D92" w:rsidRPr="003E7F6D" w:rsidRDefault="008A5D92" w:rsidP="008A5D92">
      <w:pPr>
        <w:pStyle w:val="Nadpis1"/>
        <w:rPr>
          <w:szCs w:val="22"/>
        </w:rPr>
      </w:pPr>
      <w:r w:rsidRPr="003E7F6D">
        <w:t xml:space="preserve">Doba </w:t>
      </w:r>
      <w:proofErr w:type="spellStart"/>
      <w:r w:rsidRPr="003E7F6D">
        <w:t>plnění</w:t>
      </w:r>
      <w:proofErr w:type="spellEnd"/>
    </w:p>
    <w:p w14:paraId="08F574DA" w14:textId="55B2EB28" w:rsidR="008A5D92" w:rsidRPr="003E7F6D" w:rsidRDefault="00044E4B" w:rsidP="008A5D92">
      <w:pPr>
        <w:pStyle w:val="Nadpis2"/>
      </w:pPr>
      <w:r w:rsidRPr="003E7F6D">
        <w:t>Zhotovitel</w:t>
      </w:r>
      <w:r w:rsidR="008A5D92" w:rsidRPr="003E7F6D">
        <w:t xml:space="preserve"> se zavazuje dodat zboží </w:t>
      </w:r>
      <w:r w:rsidR="0019401F" w:rsidRPr="003E7F6D">
        <w:t>dle následujícího harmonogramu</w:t>
      </w:r>
      <w:r w:rsidR="00D82406" w:rsidRPr="003E7F6D">
        <w:t xml:space="preserve"> a za níže uvedených podmínek</w:t>
      </w:r>
      <w:r w:rsidR="0019401F" w:rsidRPr="003E7F6D">
        <w:t>:</w:t>
      </w:r>
    </w:p>
    <w:p w14:paraId="36BA575B" w14:textId="61D5DF52" w:rsidR="0019401F" w:rsidRPr="003E7F6D" w:rsidRDefault="0019401F" w:rsidP="000E4CD9">
      <w:pPr>
        <w:pStyle w:val="Nadpis2"/>
        <w:numPr>
          <w:ilvl w:val="0"/>
          <w:numId w:val="7"/>
        </w:numPr>
        <w:ind w:left="1560"/>
      </w:pPr>
      <w:r w:rsidRPr="006D0792">
        <w:rPr>
          <w:b/>
          <w:bCs/>
        </w:rPr>
        <w:t>návrh obálky</w:t>
      </w:r>
      <w:r w:rsidR="00D82406" w:rsidRPr="003E7F6D">
        <w:t xml:space="preserve"> </w:t>
      </w:r>
      <w:r w:rsidR="00305F73" w:rsidRPr="003E7F6D">
        <w:t>Katalogu – Výroční zpráva za rok 202</w:t>
      </w:r>
      <w:r w:rsidR="00F00DC4">
        <w:t>2</w:t>
      </w:r>
      <w:r w:rsidR="00305F73" w:rsidRPr="003E7F6D">
        <w:t>:</w:t>
      </w:r>
      <w:r w:rsidR="00F00DC4">
        <w:t xml:space="preserve"> </w:t>
      </w:r>
      <w:r w:rsidR="0098602E" w:rsidRPr="003E7F6D">
        <w:t>n</w:t>
      </w:r>
      <w:r w:rsidR="008B13EE" w:rsidRPr="003E7F6D">
        <w:t>ejpozději do</w:t>
      </w:r>
      <w:r w:rsidR="00562CA4">
        <w:t xml:space="preserve"> </w:t>
      </w:r>
      <w:r w:rsidR="00562CA4">
        <w:rPr>
          <w:b/>
          <w:bCs/>
        </w:rPr>
        <w:t>1</w:t>
      </w:r>
      <w:r w:rsidR="00EC35CF">
        <w:rPr>
          <w:b/>
          <w:bCs/>
        </w:rPr>
        <w:t>3</w:t>
      </w:r>
      <w:r w:rsidR="00562CA4">
        <w:rPr>
          <w:b/>
          <w:bCs/>
        </w:rPr>
        <w:t>.2.2023</w:t>
      </w:r>
      <w:r w:rsidR="008B13EE" w:rsidRPr="003E7F6D">
        <w:t>.</w:t>
      </w:r>
    </w:p>
    <w:p w14:paraId="41CDA6FE" w14:textId="4619D386" w:rsidR="0019401F" w:rsidRDefault="006D0792" w:rsidP="000E4CD9">
      <w:pPr>
        <w:pStyle w:val="Nadpis2"/>
        <w:numPr>
          <w:ilvl w:val="0"/>
          <w:numId w:val="7"/>
        </w:numPr>
        <w:ind w:left="1560"/>
      </w:pPr>
      <w:r w:rsidRPr="006D0792">
        <w:rPr>
          <w:b/>
          <w:bCs/>
        </w:rPr>
        <w:t>g</w:t>
      </w:r>
      <w:r w:rsidR="008B13EE" w:rsidRPr="006D0792">
        <w:rPr>
          <w:b/>
          <w:bCs/>
        </w:rPr>
        <w:t>rafický návrh</w:t>
      </w:r>
      <w:r w:rsidR="008B13EE" w:rsidRPr="003E7F6D">
        <w:t xml:space="preserve"> </w:t>
      </w:r>
      <w:r w:rsidRPr="003E7F6D">
        <w:t xml:space="preserve">Katalogu – </w:t>
      </w:r>
      <w:r w:rsidRPr="006D0792">
        <w:t>Výroční zpráva za rok 202</w:t>
      </w:r>
      <w:r w:rsidR="00562CA4">
        <w:t>2</w:t>
      </w:r>
      <w:r w:rsidR="008B13EE" w:rsidRPr="006D0792">
        <w:t xml:space="preserve"> </w:t>
      </w:r>
      <w:r w:rsidR="0019401F" w:rsidRPr="006D0792">
        <w:t>k předložení auditorům</w:t>
      </w:r>
      <w:r w:rsidR="00E97BD4" w:rsidRPr="006D0792">
        <w:t xml:space="preserve"> </w:t>
      </w:r>
      <w:r w:rsidR="008B13EE" w:rsidRPr="006D0792">
        <w:t>ve finální tex</w:t>
      </w:r>
      <w:r w:rsidR="00A008E1">
        <w:t>t</w:t>
      </w:r>
      <w:r w:rsidR="008B13EE" w:rsidRPr="006D0792">
        <w:t>ové</w:t>
      </w:r>
      <w:r w:rsidR="00F00DC4">
        <w:t xml:space="preserve"> a grafické</w:t>
      </w:r>
      <w:r w:rsidR="008B13EE" w:rsidRPr="006D0792">
        <w:t xml:space="preserve"> podobě </w:t>
      </w:r>
      <w:r w:rsidR="002022BB" w:rsidRPr="006D0792">
        <w:t>(</w:t>
      </w:r>
      <w:r w:rsidR="00BF4B5B" w:rsidRPr="006D0792">
        <w:t>za podmínky d</w:t>
      </w:r>
      <w:r w:rsidR="003F1E80" w:rsidRPr="006D0792">
        <w:t xml:space="preserve">odání datových podkladů </w:t>
      </w:r>
      <w:r w:rsidR="00BF4B5B" w:rsidRPr="006D0792">
        <w:t>O</w:t>
      </w:r>
      <w:r w:rsidR="003F1E80" w:rsidRPr="006D0792">
        <w:t>bjednatelem</w:t>
      </w:r>
      <w:r w:rsidR="009A599C" w:rsidRPr="006D0792">
        <w:t>)</w:t>
      </w:r>
      <w:r w:rsidR="00F00DC4">
        <w:t xml:space="preserve"> v elektronické verzi</w:t>
      </w:r>
      <w:r w:rsidR="00361FCA">
        <w:t xml:space="preserve"> ve formátu </w:t>
      </w:r>
      <w:r w:rsidR="000008EC">
        <w:t>.</w:t>
      </w:r>
      <w:proofErr w:type="spellStart"/>
      <w:r w:rsidR="00361FCA">
        <w:t>pdf</w:t>
      </w:r>
      <w:proofErr w:type="spellEnd"/>
      <w:r w:rsidR="00E97BD4" w:rsidRPr="006D0792">
        <w:t xml:space="preserve">: </w:t>
      </w:r>
      <w:r w:rsidR="009A599C" w:rsidRPr="006D0792">
        <w:t xml:space="preserve"> </w:t>
      </w:r>
      <w:r w:rsidR="0019401F" w:rsidRPr="006D0792">
        <w:t>nejpozději </w:t>
      </w:r>
      <w:r w:rsidR="00305F73" w:rsidRPr="006D0792">
        <w:t xml:space="preserve">do </w:t>
      </w:r>
      <w:r w:rsidR="000008EC">
        <w:t>3</w:t>
      </w:r>
      <w:r w:rsidR="00305F73" w:rsidRPr="006D0792">
        <w:t>0 dnů od zaplacení</w:t>
      </w:r>
      <w:r w:rsidR="00232668">
        <w:t xml:space="preserve"> </w:t>
      </w:r>
      <w:r w:rsidR="00305F73" w:rsidRPr="006D0792">
        <w:t>záloh</w:t>
      </w:r>
      <w:r w:rsidR="00232668">
        <w:t>ové faktury</w:t>
      </w:r>
      <w:r w:rsidR="004E4FD6">
        <w:t xml:space="preserve"> ve výši </w:t>
      </w:r>
      <w:r w:rsidR="000008EC">
        <w:t>5</w:t>
      </w:r>
      <w:r w:rsidR="004E4FD6">
        <w:t>0%</w:t>
      </w:r>
      <w:r w:rsidR="000008EC">
        <w:t xml:space="preserve"> celkové</w:t>
      </w:r>
      <w:r w:rsidR="003E337A">
        <w:t xml:space="preserve"> odhadované</w:t>
      </w:r>
      <w:r w:rsidR="000008EC">
        <w:t xml:space="preserve"> ceny zakázky dle odst. 3.1.</w:t>
      </w:r>
      <w:r w:rsidR="00305F73" w:rsidRPr="006D0792">
        <w:t xml:space="preserve"> a </w:t>
      </w:r>
      <w:r w:rsidR="000008EC">
        <w:t xml:space="preserve">za podmínky </w:t>
      </w:r>
      <w:r w:rsidR="00305F73" w:rsidRPr="006D0792">
        <w:t>dodání všech nezbytných podkladů pro vyhotovení předmětu koupě</w:t>
      </w:r>
      <w:r w:rsidR="000008EC">
        <w:t xml:space="preserve"> a odsouhlasení grafického návrhu obálky a vnitřku katalogu</w:t>
      </w:r>
      <w:r w:rsidR="00305F73" w:rsidRPr="006D0792">
        <w:t xml:space="preserve">, nejzazší termín zhotovení je pak </w:t>
      </w:r>
      <w:r w:rsidR="00305F73" w:rsidRPr="00F00DC4">
        <w:rPr>
          <w:b/>
          <w:bCs/>
        </w:rPr>
        <w:t>1</w:t>
      </w:r>
      <w:r w:rsidR="00F00DC4" w:rsidRPr="00F00DC4">
        <w:rPr>
          <w:b/>
          <w:bCs/>
        </w:rPr>
        <w:t>5</w:t>
      </w:r>
      <w:r w:rsidR="00305F73" w:rsidRPr="00F00DC4">
        <w:rPr>
          <w:b/>
          <w:bCs/>
        </w:rPr>
        <w:t>.3.202</w:t>
      </w:r>
      <w:r w:rsidR="00F00DC4" w:rsidRPr="00F00DC4">
        <w:rPr>
          <w:b/>
          <w:bCs/>
        </w:rPr>
        <w:t>3</w:t>
      </w:r>
      <w:r w:rsidR="00305F73" w:rsidRPr="006D0792">
        <w:t>.</w:t>
      </w:r>
    </w:p>
    <w:p w14:paraId="67D4A8EC" w14:textId="77777777" w:rsidR="005C2B7A" w:rsidRPr="006D0792" w:rsidRDefault="005C2B7A" w:rsidP="00956407">
      <w:pPr>
        <w:pStyle w:val="Nadpis2"/>
        <w:numPr>
          <w:ilvl w:val="0"/>
          <w:numId w:val="0"/>
        </w:numPr>
        <w:ind w:left="1560"/>
      </w:pPr>
    </w:p>
    <w:p w14:paraId="4B908751" w14:textId="77777777" w:rsidR="008A5D92" w:rsidRPr="003E7F6D" w:rsidRDefault="008A5D92" w:rsidP="008A5D92">
      <w:pPr>
        <w:pStyle w:val="Nadpis1"/>
      </w:pPr>
      <w:proofErr w:type="spellStart"/>
      <w:r w:rsidRPr="003E7F6D">
        <w:t>Kupní</w:t>
      </w:r>
      <w:proofErr w:type="spellEnd"/>
      <w:r w:rsidRPr="003E7F6D">
        <w:t xml:space="preserve"> </w:t>
      </w:r>
      <w:proofErr w:type="spellStart"/>
      <w:r w:rsidRPr="003E7F6D">
        <w:t>cena</w:t>
      </w:r>
      <w:proofErr w:type="spellEnd"/>
      <w:r w:rsidRPr="003E7F6D">
        <w:t xml:space="preserve"> a </w:t>
      </w:r>
      <w:proofErr w:type="spellStart"/>
      <w:r w:rsidRPr="003E7F6D">
        <w:t>platební</w:t>
      </w:r>
      <w:proofErr w:type="spellEnd"/>
      <w:r w:rsidRPr="003E7F6D">
        <w:t xml:space="preserve"> </w:t>
      </w:r>
      <w:proofErr w:type="spellStart"/>
      <w:r w:rsidRPr="003E7F6D">
        <w:t>podmínky</w:t>
      </w:r>
      <w:proofErr w:type="spellEnd"/>
    </w:p>
    <w:p w14:paraId="02A40A24" w14:textId="77777777" w:rsidR="008A5D92" w:rsidRPr="003E7F6D" w:rsidRDefault="008A5D92" w:rsidP="008A5D92">
      <w:pPr>
        <w:pStyle w:val="Nadpis2"/>
      </w:pPr>
      <w:r w:rsidRPr="003E7F6D">
        <w:t>Kupní cena</w:t>
      </w:r>
    </w:p>
    <w:p w14:paraId="6A25C724" w14:textId="62D4B2A5" w:rsidR="008A5D92" w:rsidRDefault="008A5D92" w:rsidP="008A5D92">
      <w:pPr>
        <w:ind w:left="1134"/>
      </w:pPr>
    </w:p>
    <w:p w14:paraId="14D65C34" w14:textId="755B6DC4" w:rsidR="000E4CD9" w:rsidRDefault="000E4CD9" w:rsidP="008A5D92">
      <w:pPr>
        <w:ind w:left="1134"/>
      </w:pPr>
      <w:r>
        <w:t>Specifikace kupní ceny je uvedena v příloze č. 1 Smlouvy. Cena je složena z následujících částí:</w:t>
      </w:r>
    </w:p>
    <w:p w14:paraId="4F8EF57C" w14:textId="30A2337E" w:rsidR="000E4CD9" w:rsidRDefault="000E4CD9" w:rsidP="000E4CD9">
      <w:pPr>
        <w:pStyle w:val="Nadpis2"/>
        <w:numPr>
          <w:ilvl w:val="0"/>
          <w:numId w:val="12"/>
        </w:numPr>
        <w:ind w:left="1560"/>
      </w:pPr>
      <w:r>
        <w:t>Grafika – vizuální zpracování katalogu výroční zprávy: časová náročnost odhad 60 – 90 hodin v ceně 750,-/hod. (při rozsahu náročnosti 0-45 hodin sleva 10%, při rozsahu 45-150 hodin sleva 15%)</w:t>
      </w:r>
      <w:r>
        <w:tab/>
      </w:r>
      <w:r>
        <w:tab/>
      </w:r>
      <w:r w:rsidR="003C4630">
        <w:tab/>
      </w:r>
      <w:r w:rsidR="003C4630">
        <w:tab/>
      </w:r>
      <w:r w:rsidRPr="000E4CD9">
        <w:rPr>
          <w:b/>
          <w:bCs/>
        </w:rPr>
        <w:t>cca 40.000</w:t>
      </w:r>
      <w:r>
        <w:rPr>
          <w:b/>
          <w:bCs/>
        </w:rPr>
        <w:t xml:space="preserve"> Kč -</w:t>
      </w:r>
      <w:r w:rsidRPr="000E4CD9">
        <w:rPr>
          <w:b/>
          <w:bCs/>
        </w:rPr>
        <w:t xml:space="preserve"> 60.000</w:t>
      </w:r>
      <w:r>
        <w:rPr>
          <w:b/>
          <w:bCs/>
        </w:rPr>
        <w:t xml:space="preserve"> Kč</w:t>
      </w:r>
    </w:p>
    <w:p w14:paraId="77BFD407" w14:textId="4A399915" w:rsidR="000E4CD9" w:rsidRDefault="000E4CD9" w:rsidP="000E4CD9">
      <w:pPr>
        <w:pStyle w:val="Nadpis2"/>
        <w:numPr>
          <w:ilvl w:val="0"/>
          <w:numId w:val="12"/>
        </w:numPr>
        <w:ind w:left="1560"/>
      </w:pPr>
      <w:r>
        <w:t>Fotografie:</w:t>
      </w:r>
      <w:r w:rsidRPr="004B2171">
        <w:t xml:space="preserve"> zhotovení fotografií pro grafické a propagační účely</w:t>
      </w:r>
    </w:p>
    <w:p w14:paraId="1EB28D5A" w14:textId="0873B9F2" w:rsidR="000E4CD9" w:rsidRPr="000E4CD9" w:rsidRDefault="000E4CD9" w:rsidP="000E4CD9">
      <w:pPr>
        <w:pStyle w:val="Nadpis2"/>
        <w:numPr>
          <w:ilvl w:val="0"/>
          <w:numId w:val="0"/>
        </w:numPr>
        <w:ind w:left="5814" w:firstLine="567"/>
        <w:rPr>
          <w:b/>
          <w:bCs/>
        </w:rPr>
      </w:pPr>
      <w:r>
        <w:rPr>
          <w:b/>
          <w:bCs/>
        </w:rPr>
        <w:t>c</w:t>
      </w:r>
      <w:r w:rsidRPr="000E4CD9">
        <w:rPr>
          <w:b/>
          <w:bCs/>
        </w:rPr>
        <w:t>ca 10.000 Kč – 15.000 Kč</w:t>
      </w:r>
    </w:p>
    <w:p w14:paraId="7B7532A9" w14:textId="77777777" w:rsidR="00EA6124" w:rsidRPr="003E7F6D" w:rsidRDefault="00EA6124" w:rsidP="00EA6124">
      <w:pPr>
        <w:pStyle w:val="Nadpis2"/>
        <w:numPr>
          <w:ilvl w:val="0"/>
          <w:numId w:val="0"/>
        </w:numPr>
        <w:ind w:left="1560"/>
      </w:pPr>
    </w:p>
    <w:p w14:paraId="46559589" w14:textId="5AA3E2B0" w:rsidR="008A5D92" w:rsidRPr="003E7F6D" w:rsidRDefault="00EA6124" w:rsidP="008A5D92">
      <w:pPr>
        <w:tabs>
          <w:tab w:val="right" w:pos="5954"/>
        </w:tabs>
        <w:ind w:left="1134"/>
      </w:pPr>
      <w:r>
        <w:t>Celková</w:t>
      </w:r>
      <w:r w:rsidR="008A5D92" w:rsidRPr="003E7F6D">
        <w:t xml:space="preserve"> </w:t>
      </w:r>
      <w:r w:rsidR="003E337A">
        <w:t xml:space="preserve">max. odhadovaná </w:t>
      </w:r>
      <w:r w:rsidR="008A5D92" w:rsidRPr="003E7F6D">
        <w:t>cena</w:t>
      </w:r>
      <w:r>
        <w:t xml:space="preserve"> dle bodů a)</w:t>
      </w:r>
      <w:r w:rsidR="005C2B7A">
        <w:t xml:space="preserve"> a b</w:t>
      </w:r>
      <w:r>
        <w:t>)</w:t>
      </w:r>
      <w:r w:rsidR="008A5D92" w:rsidRPr="003E7F6D">
        <w:t xml:space="preserve"> bez DPH</w:t>
      </w:r>
      <w:r w:rsidR="00502E41" w:rsidRPr="003E7F6D">
        <w:tab/>
      </w:r>
      <w:r>
        <w:tab/>
      </w:r>
      <w:r w:rsidR="003E337A">
        <w:tab/>
      </w:r>
      <w:r w:rsidR="005C2B7A">
        <w:t xml:space="preserve">  </w:t>
      </w:r>
      <w:r w:rsidRPr="00EA6124">
        <w:t xml:space="preserve">cca </w:t>
      </w:r>
      <w:r w:rsidR="005C2B7A">
        <w:t>7</w:t>
      </w:r>
      <w:r w:rsidRPr="00EA6124">
        <w:t>3.</w:t>
      </w:r>
      <w:r w:rsidR="005C2B7A">
        <w:t>493</w:t>
      </w:r>
      <w:r w:rsidRPr="00EA6124">
        <w:t xml:space="preserve"> </w:t>
      </w:r>
      <w:r w:rsidR="008A5D92" w:rsidRPr="00EA6124">
        <w:t>Kč</w:t>
      </w:r>
    </w:p>
    <w:p w14:paraId="7090A1DE" w14:textId="1304B858" w:rsidR="00E110E9" w:rsidRPr="00E110E9" w:rsidRDefault="00E110E9" w:rsidP="008A5D92">
      <w:pPr>
        <w:tabs>
          <w:tab w:val="right" w:pos="5954"/>
        </w:tabs>
        <w:ind w:left="1134"/>
      </w:pPr>
      <w:r>
        <w:t xml:space="preserve">Celková </w:t>
      </w:r>
      <w:r w:rsidR="003E337A">
        <w:t xml:space="preserve">max. odhadovaná </w:t>
      </w:r>
      <w:r>
        <w:t>konečná</w:t>
      </w:r>
      <w:r w:rsidR="003E337A">
        <w:t xml:space="preserve"> </w:t>
      </w:r>
      <w:r>
        <w:t>cena ve výši 10% slevy bez DPH</w:t>
      </w:r>
      <w:r>
        <w:tab/>
      </w:r>
      <w:r w:rsidR="005C2B7A">
        <w:t xml:space="preserve">  </w:t>
      </w:r>
      <w:r w:rsidRPr="00E110E9">
        <w:rPr>
          <w:b/>
          <w:bCs/>
        </w:rPr>
        <w:t xml:space="preserve">cca </w:t>
      </w:r>
      <w:r w:rsidR="005C2B7A">
        <w:rPr>
          <w:b/>
          <w:bCs/>
        </w:rPr>
        <w:t>66</w:t>
      </w:r>
      <w:r w:rsidRPr="00E110E9">
        <w:rPr>
          <w:b/>
          <w:bCs/>
        </w:rPr>
        <w:t>.</w:t>
      </w:r>
      <w:r w:rsidR="005C2B7A">
        <w:rPr>
          <w:b/>
          <w:bCs/>
        </w:rPr>
        <w:t>144</w:t>
      </w:r>
      <w:r w:rsidRPr="00E110E9">
        <w:rPr>
          <w:b/>
          <w:bCs/>
        </w:rPr>
        <w:t xml:space="preserve"> Kč</w:t>
      </w:r>
    </w:p>
    <w:p w14:paraId="77EF110D" w14:textId="773114B4" w:rsidR="008A5D92" w:rsidRDefault="003716AD" w:rsidP="003716AD">
      <w:pPr>
        <w:tabs>
          <w:tab w:val="right" w:pos="5954"/>
        </w:tabs>
        <w:ind w:left="1134"/>
        <w:rPr>
          <w:bCs/>
          <w:szCs w:val="22"/>
        </w:rPr>
      </w:pPr>
      <w:r w:rsidRPr="003E337A">
        <w:rPr>
          <w:bCs/>
          <w:szCs w:val="22"/>
        </w:rPr>
        <w:t xml:space="preserve">K ceně bude připočtena sazba DPH </w:t>
      </w:r>
      <w:r w:rsidR="003E337A" w:rsidRPr="003E337A">
        <w:rPr>
          <w:bCs/>
          <w:szCs w:val="22"/>
        </w:rPr>
        <w:t>ve výši dle platných právních předpisů ke dni vystavení faktury.</w:t>
      </w:r>
    </w:p>
    <w:p w14:paraId="30F42A6A" w14:textId="220BE313" w:rsidR="003E337A" w:rsidRDefault="003E337A" w:rsidP="003716AD">
      <w:pPr>
        <w:tabs>
          <w:tab w:val="right" w:pos="5954"/>
        </w:tabs>
        <w:ind w:left="1134"/>
        <w:rPr>
          <w:bCs/>
          <w:szCs w:val="22"/>
        </w:rPr>
      </w:pPr>
    </w:p>
    <w:p w14:paraId="3CEAED7C" w14:textId="5173EEF1" w:rsidR="00E110E9" w:rsidRPr="003E7F6D" w:rsidRDefault="003E337A" w:rsidP="00D639C9">
      <w:pPr>
        <w:tabs>
          <w:tab w:val="right" w:pos="5954"/>
        </w:tabs>
        <w:ind w:left="1134"/>
        <w:rPr>
          <w:b/>
          <w:szCs w:val="22"/>
        </w:rPr>
      </w:pPr>
      <w:r>
        <w:rPr>
          <w:bCs/>
          <w:szCs w:val="22"/>
        </w:rPr>
        <w:t xml:space="preserve">Konečná výše ceny se může od výše uvedené kalkulace lišit v závislosti na časové náročnosti zpracování podkladových dat </w:t>
      </w:r>
      <w:proofErr w:type="spellStart"/>
      <w:r>
        <w:rPr>
          <w:bCs/>
          <w:szCs w:val="22"/>
        </w:rPr>
        <w:t>zejmená</w:t>
      </w:r>
      <w:proofErr w:type="spellEnd"/>
      <w:r>
        <w:rPr>
          <w:bCs/>
          <w:szCs w:val="22"/>
        </w:rPr>
        <w:t xml:space="preserve"> s ohledem na skutečný rozsah dle bodu a) a b)</w:t>
      </w:r>
      <w:r w:rsidR="00D639C9">
        <w:rPr>
          <w:bCs/>
          <w:szCs w:val="22"/>
        </w:rPr>
        <w:t xml:space="preserve"> odst. 3.1. Smlouvy.</w:t>
      </w:r>
      <w:r w:rsidR="00E110E9">
        <w:rPr>
          <w:b/>
          <w:szCs w:val="22"/>
        </w:rPr>
        <w:tab/>
      </w:r>
      <w:r w:rsidR="00E110E9">
        <w:rPr>
          <w:b/>
          <w:szCs w:val="22"/>
        </w:rPr>
        <w:tab/>
      </w:r>
      <w:r>
        <w:rPr>
          <w:b/>
          <w:szCs w:val="22"/>
        </w:rPr>
        <w:tab/>
      </w:r>
    </w:p>
    <w:p w14:paraId="580C0756" w14:textId="3720CF60" w:rsidR="00BF4B5B" w:rsidRPr="003E7F6D" w:rsidRDefault="00BF4B5B" w:rsidP="00BF4B5B">
      <w:pPr>
        <w:pStyle w:val="Nadpis2"/>
        <w:jc w:val="both"/>
      </w:pPr>
      <w:r w:rsidRPr="003E7F6D">
        <w:t xml:space="preserve">Doplatek kupní ceny </w:t>
      </w:r>
      <w:r w:rsidR="005C7CB2">
        <w:t xml:space="preserve">ve výši zbývajících </w:t>
      </w:r>
      <w:r w:rsidR="00130A6B">
        <w:t>5</w:t>
      </w:r>
      <w:r w:rsidR="005C7CB2">
        <w:t xml:space="preserve">0% </w:t>
      </w:r>
      <w:r w:rsidRPr="003E7F6D">
        <w:t xml:space="preserve">bude </w:t>
      </w:r>
      <w:r w:rsidR="00B0512E" w:rsidRPr="003E7F6D">
        <w:t xml:space="preserve">Objednatelem </w:t>
      </w:r>
      <w:r w:rsidRPr="003E7F6D">
        <w:t xml:space="preserve">uhrazen na základě faktury vystavené </w:t>
      </w:r>
      <w:r w:rsidR="00B0512E" w:rsidRPr="003E7F6D">
        <w:t>Zhotovitelem k</w:t>
      </w:r>
      <w:r w:rsidRPr="003E7F6D">
        <w:t>e dni předání zboží tak, jak je uvedeno v čl. 2.1.</w:t>
      </w:r>
      <w:r w:rsidR="005C7CB2">
        <w:t xml:space="preserve"> po splnění díla dle odst.</w:t>
      </w:r>
      <w:r w:rsidR="005C2B7A">
        <w:t xml:space="preserve"> b</w:t>
      </w:r>
      <w:r w:rsidR="005C7CB2">
        <w:t>).</w:t>
      </w:r>
    </w:p>
    <w:p w14:paraId="1E432FA2" w14:textId="7423B6FC" w:rsidR="008A5D92" w:rsidRPr="003E7F6D" w:rsidRDefault="008A5D92" w:rsidP="008A5D92">
      <w:pPr>
        <w:pStyle w:val="Nadpis2"/>
        <w:jc w:val="both"/>
      </w:pPr>
      <w:r w:rsidRPr="003E7F6D">
        <w:lastRenderedPageBreak/>
        <w:t xml:space="preserve">Splatnost kupní ceny je do </w:t>
      </w:r>
      <w:r w:rsidR="0098602E" w:rsidRPr="003E7F6D">
        <w:t>14</w:t>
      </w:r>
      <w:r w:rsidRPr="003E7F6D">
        <w:t xml:space="preserve">-ti dnů od obdržení faktury kupujícím. </w:t>
      </w:r>
    </w:p>
    <w:p w14:paraId="6FD5CE7F" w14:textId="0B6A5734" w:rsidR="008A5D92" w:rsidRPr="00343A95" w:rsidRDefault="00B0512E" w:rsidP="008A5D92">
      <w:pPr>
        <w:pStyle w:val="Nadpis2"/>
        <w:jc w:val="both"/>
        <w:rPr>
          <w:rStyle w:val="Hypertextovodkaz"/>
          <w:color w:val="auto"/>
          <w:u w:val="none"/>
        </w:rPr>
      </w:pPr>
      <w:r w:rsidRPr="003E7F6D">
        <w:t>Objednatel</w:t>
      </w:r>
      <w:r w:rsidR="008A5D92" w:rsidRPr="003E7F6D">
        <w:t xml:space="preserve"> tímto (dle ustanovení § 26 odst. 3 zákona č. 235/2004 Sb. o dani z přidané hodnoty) uděluje souhlas s elektronickým zasíláním daňových dokladů (faktur) na adresu </w:t>
      </w:r>
      <w:hyperlink r:id="rId11" w:history="1">
        <w:r w:rsidR="008A5D92" w:rsidRPr="00343A95">
          <w:rPr>
            <w:rStyle w:val="Hypertextovodkaz"/>
            <w:color w:val="auto"/>
          </w:rPr>
          <w:t>chevak@chevak.cz</w:t>
        </w:r>
      </w:hyperlink>
      <w:r w:rsidR="00343A95">
        <w:rPr>
          <w:rStyle w:val="Hypertextovodkaz"/>
          <w:color w:val="auto"/>
        </w:rPr>
        <w:t>.</w:t>
      </w:r>
    </w:p>
    <w:p w14:paraId="062D0F7B" w14:textId="1D4822C0" w:rsidR="007D0186" w:rsidRPr="003E7F6D" w:rsidRDefault="001D776E" w:rsidP="007D0186">
      <w:pPr>
        <w:pStyle w:val="Nadpis2"/>
        <w:jc w:val="both"/>
      </w:pPr>
      <w:r w:rsidRPr="003E7F6D">
        <w:t>Za nedodržení termínu dodání zboží je Objednatel oprávněn požadovat od Zhotovitele smluvní pokutu ve výši 1 % z hodnoty nedodaného zboží maximálně však do výše 20% z této hodnoty, a to za každý i započatý den prodlení.</w:t>
      </w:r>
    </w:p>
    <w:p w14:paraId="19323C27" w14:textId="34FB201F" w:rsidR="001B3477" w:rsidRDefault="007D0186" w:rsidP="001B3477">
      <w:pPr>
        <w:pStyle w:val="Nadpis2"/>
        <w:jc w:val="both"/>
      </w:pPr>
      <w:r w:rsidRPr="003E7F6D">
        <w:t xml:space="preserve">Pro případ nedodržení splatnosti kupní ceny </w:t>
      </w:r>
      <w:r w:rsidR="001B3477">
        <w:t xml:space="preserve">Objednatelem </w:t>
      </w:r>
      <w:r w:rsidRPr="003E7F6D">
        <w:t xml:space="preserve">je </w:t>
      </w:r>
      <w:r w:rsidR="001B3477">
        <w:t>Z</w:t>
      </w:r>
      <w:r w:rsidRPr="003E7F6D">
        <w:t xml:space="preserve">hotovitel oprávněn požadovat od objednatele smluvní pokutu ve výši </w:t>
      </w:r>
      <w:r w:rsidR="001B3477">
        <w:t xml:space="preserve">1 </w:t>
      </w:r>
      <w:r w:rsidRPr="003E7F6D">
        <w:t xml:space="preserve">% z </w:t>
      </w:r>
      <w:r w:rsidR="00773AD0">
        <w:t>dlužné částky</w:t>
      </w:r>
      <w:r w:rsidR="001B3477" w:rsidRPr="003E7F6D">
        <w:t xml:space="preserve"> maximálně však do výše 20% z této hodnoty, a to za každý i započatý den prodlení.</w:t>
      </w:r>
    </w:p>
    <w:p w14:paraId="210C15A9" w14:textId="77777777" w:rsidR="005C2B7A" w:rsidRPr="003E7F6D" w:rsidRDefault="005C2B7A" w:rsidP="00956407">
      <w:pPr>
        <w:pStyle w:val="Nadpis2"/>
        <w:numPr>
          <w:ilvl w:val="0"/>
          <w:numId w:val="0"/>
        </w:numPr>
        <w:ind w:left="1134"/>
        <w:jc w:val="both"/>
      </w:pPr>
    </w:p>
    <w:p w14:paraId="785FCBC1" w14:textId="373A5B8A" w:rsidR="008A5D92" w:rsidRPr="003E7F6D" w:rsidRDefault="008A5D92" w:rsidP="00562CA4">
      <w:pPr>
        <w:pStyle w:val="Nadpis1"/>
      </w:pPr>
      <w:proofErr w:type="spellStart"/>
      <w:r w:rsidRPr="003E7F6D">
        <w:t>Dodací</w:t>
      </w:r>
      <w:proofErr w:type="spellEnd"/>
      <w:r w:rsidRPr="003E7F6D">
        <w:t xml:space="preserve"> </w:t>
      </w:r>
      <w:proofErr w:type="spellStart"/>
      <w:r w:rsidRPr="003E7F6D">
        <w:t>podmínky</w:t>
      </w:r>
      <w:proofErr w:type="spellEnd"/>
      <w:r w:rsidRPr="003E7F6D">
        <w:t xml:space="preserve"> </w:t>
      </w:r>
    </w:p>
    <w:p w14:paraId="1D2FEB4F" w14:textId="53B60DA2" w:rsidR="008A5D92" w:rsidRDefault="008A5D92" w:rsidP="00D374F1">
      <w:pPr>
        <w:pStyle w:val="Nadpis2"/>
        <w:jc w:val="both"/>
      </w:pPr>
      <w:r w:rsidRPr="003E7F6D">
        <w:t xml:space="preserve">Místem plnění (dodání zboží) je: </w:t>
      </w:r>
      <w:r w:rsidRPr="003E7F6D">
        <w:rPr>
          <w:b/>
        </w:rPr>
        <w:t xml:space="preserve">CHEVAK Cheb, a.s., </w:t>
      </w:r>
      <w:proofErr w:type="spellStart"/>
      <w:r w:rsidRPr="003E7F6D">
        <w:rPr>
          <w:b/>
        </w:rPr>
        <w:t>Tršnická</w:t>
      </w:r>
      <w:proofErr w:type="spellEnd"/>
      <w:r w:rsidRPr="003E7F6D">
        <w:rPr>
          <w:b/>
        </w:rPr>
        <w:t xml:space="preserve"> 4/11, 350 02 Cheb</w:t>
      </w:r>
      <w:r w:rsidR="003009BC">
        <w:rPr>
          <w:bCs/>
        </w:rPr>
        <w:t xml:space="preserve">, převzetí díla na základě předávacího protokolu, za CHEVAK Cheb, a.s. </w:t>
      </w:r>
      <w:proofErr w:type="spellStart"/>
      <w:r w:rsidR="009E2EA0">
        <w:rPr>
          <w:bCs/>
        </w:rPr>
        <w:t>xxx</w:t>
      </w:r>
      <w:proofErr w:type="spellEnd"/>
      <w:r w:rsidR="003009BC">
        <w:rPr>
          <w:bCs/>
        </w:rPr>
        <w:t xml:space="preserve"> (ekonomický ředitel)</w:t>
      </w:r>
      <w:r w:rsidRPr="003E7F6D">
        <w:t xml:space="preserve">. Současně se zbožím se </w:t>
      </w:r>
      <w:r w:rsidR="00B0512E" w:rsidRPr="003E7F6D">
        <w:t>Zhotovitel</w:t>
      </w:r>
      <w:r w:rsidRPr="003E7F6D">
        <w:t xml:space="preserve"> zavazuje předat </w:t>
      </w:r>
      <w:r w:rsidR="00B0512E" w:rsidRPr="003E7F6D">
        <w:t>Objednateli</w:t>
      </w:r>
      <w:r w:rsidRPr="003E7F6D">
        <w:t xml:space="preserve"> příslušn</w:t>
      </w:r>
      <w:r w:rsidR="00D374F1" w:rsidRPr="003E7F6D">
        <w:t>á obrazová a tisková data (DTP)</w:t>
      </w:r>
      <w:r w:rsidR="003009BC">
        <w:t xml:space="preserve">, a to na kontaktní </w:t>
      </w:r>
      <w:proofErr w:type="spellStart"/>
      <w:r w:rsidR="003009BC">
        <w:t>email</w:t>
      </w:r>
      <w:r w:rsidR="009E2EA0">
        <w:t>xxx</w:t>
      </w:r>
      <w:proofErr w:type="spellEnd"/>
      <w:r w:rsidR="00F64123">
        <w:t>, případně do sdílené složky na OneDrive, podrobné informace budou zaslány e-mailem</w:t>
      </w:r>
      <w:r w:rsidR="00D374F1" w:rsidRPr="003E7F6D">
        <w:t xml:space="preserve">. </w:t>
      </w:r>
    </w:p>
    <w:p w14:paraId="0E6E0483" w14:textId="77777777" w:rsidR="005C2B7A" w:rsidRPr="003E7F6D" w:rsidRDefault="005C2B7A" w:rsidP="00956407">
      <w:pPr>
        <w:pStyle w:val="Nadpis2"/>
        <w:numPr>
          <w:ilvl w:val="0"/>
          <w:numId w:val="0"/>
        </w:numPr>
        <w:ind w:left="1134"/>
        <w:jc w:val="both"/>
      </w:pPr>
    </w:p>
    <w:p w14:paraId="0A1FC39E" w14:textId="77777777" w:rsidR="008A5D92" w:rsidRPr="003E7F6D" w:rsidRDefault="008A5D92" w:rsidP="008A5D92">
      <w:pPr>
        <w:pStyle w:val="Nadpis1"/>
        <w:jc w:val="both"/>
      </w:pPr>
      <w:r w:rsidRPr="003E7F6D">
        <w:t>Výhrada vlastnického práva</w:t>
      </w:r>
    </w:p>
    <w:p w14:paraId="7FA04462" w14:textId="715BF9F6" w:rsidR="008A5D92" w:rsidRDefault="008A5D92" w:rsidP="008A5D92">
      <w:pPr>
        <w:pStyle w:val="Nadpis2"/>
        <w:jc w:val="both"/>
      </w:pPr>
      <w:r w:rsidRPr="003E7F6D">
        <w:t xml:space="preserve">Vlastnické právo ke zboží přechází na </w:t>
      </w:r>
      <w:r w:rsidR="003F1E80" w:rsidRPr="003E7F6D">
        <w:t>Objednatele</w:t>
      </w:r>
      <w:r w:rsidRPr="003E7F6D">
        <w:t xml:space="preserve"> úplným zaplacením kupní ceny</w:t>
      </w:r>
      <w:r w:rsidR="00D374F1" w:rsidRPr="003E7F6D">
        <w:t xml:space="preserve">. </w:t>
      </w:r>
    </w:p>
    <w:p w14:paraId="70913711" w14:textId="77777777" w:rsidR="005C2B7A" w:rsidRPr="003E7F6D" w:rsidRDefault="005C2B7A" w:rsidP="00956407">
      <w:pPr>
        <w:pStyle w:val="Nadpis2"/>
        <w:numPr>
          <w:ilvl w:val="0"/>
          <w:numId w:val="0"/>
        </w:numPr>
        <w:ind w:left="1134"/>
        <w:jc w:val="both"/>
      </w:pPr>
    </w:p>
    <w:p w14:paraId="426C6873" w14:textId="6808ED8F" w:rsidR="008A5D92" w:rsidRPr="003E7F6D" w:rsidRDefault="008A5D92" w:rsidP="008A5D92">
      <w:pPr>
        <w:pStyle w:val="Nadpis1"/>
        <w:jc w:val="both"/>
      </w:pPr>
      <w:r w:rsidRPr="003E7F6D">
        <w:t xml:space="preserve">Další práva a povinnosti </w:t>
      </w:r>
      <w:r w:rsidR="003F1E80" w:rsidRPr="003E7F6D">
        <w:t>Zhotovitele</w:t>
      </w:r>
      <w:r w:rsidRPr="003E7F6D">
        <w:t xml:space="preserve"> </w:t>
      </w:r>
    </w:p>
    <w:p w14:paraId="53EFDF90" w14:textId="6900F686" w:rsidR="008A5D92" w:rsidRDefault="003F1E80" w:rsidP="008A5D92">
      <w:pPr>
        <w:pStyle w:val="Nadpis2"/>
        <w:jc w:val="both"/>
      </w:pPr>
      <w:r w:rsidRPr="003E7F6D">
        <w:t>Zhotovitel</w:t>
      </w:r>
      <w:r w:rsidR="008A5D92" w:rsidRPr="003E7F6D">
        <w:t xml:space="preserve"> se zavazuje dodat </w:t>
      </w:r>
      <w:r w:rsidRPr="003E7F6D">
        <w:t>Objednateli</w:t>
      </w:r>
      <w:r w:rsidR="008A5D92" w:rsidRPr="003E7F6D">
        <w:t xml:space="preserve"> zboží dle této smlouvy</w:t>
      </w:r>
      <w:r w:rsidR="005F3B09" w:rsidRPr="003E7F6D">
        <w:t xml:space="preserve"> a Přílohy č.1 – Cenové nabídky</w:t>
      </w:r>
      <w:r w:rsidR="008A5D92" w:rsidRPr="003E7F6D">
        <w:t>, a to zejména v ujednaném množství</w:t>
      </w:r>
      <w:r w:rsidR="001D776E" w:rsidRPr="003E7F6D">
        <w:t>, rozsahu</w:t>
      </w:r>
      <w:r w:rsidR="00D374F1" w:rsidRPr="003E7F6D">
        <w:t xml:space="preserve"> </w:t>
      </w:r>
      <w:r w:rsidR="008A5D92" w:rsidRPr="003E7F6D">
        <w:t>a provedení</w:t>
      </w:r>
      <w:r w:rsidR="005F3B09" w:rsidRPr="003E7F6D">
        <w:t xml:space="preserve">. </w:t>
      </w:r>
    </w:p>
    <w:p w14:paraId="64FE5F53" w14:textId="77777777" w:rsidR="005C2B7A" w:rsidRPr="003E7F6D" w:rsidRDefault="005C2B7A" w:rsidP="00956407">
      <w:pPr>
        <w:pStyle w:val="Nadpis2"/>
        <w:numPr>
          <w:ilvl w:val="0"/>
          <w:numId w:val="0"/>
        </w:numPr>
        <w:ind w:left="1134"/>
        <w:jc w:val="both"/>
      </w:pPr>
    </w:p>
    <w:p w14:paraId="346084B5" w14:textId="77777777" w:rsidR="008A5D92" w:rsidRPr="003E7F6D" w:rsidRDefault="008A5D92" w:rsidP="008A5D92">
      <w:pPr>
        <w:pStyle w:val="Nadpis1"/>
        <w:jc w:val="both"/>
      </w:pPr>
      <w:r w:rsidRPr="003E7F6D">
        <w:t xml:space="preserve">Závěrečná ujednání </w:t>
      </w:r>
    </w:p>
    <w:p w14:paraId="52F8B396" w14:textId="1DBB6178" w:rsidR="008A5D92" w:rsidRPr="003E7F6D" w:rsidRDefault="008A5D92" w:rsidP="008A5D92">
      <w:pPr>
        <w:pStyle w:val="Nadpis2"/>
        <w:jc w:val="both"/>
      </w:pPr>
      <w:r w:rsidRPr="003E7F6D">
        <w:t>Tato smlouva nabývá platnosti dnem jejího podpisu oběma smluvními stranami</w:t>
      </w:r>
      <w:r w:rsidR="00361FCA">
        <w:t xml:space="preserve"> </w:t>
      </w:r>
      <w:r w:rsidR="00361FCA" w:rsidRPr="003E7F6D">
        <w:t>a účinnosti</w:t>
      </w:r>
      <w:r w:rsidR="00361FCA">
        <w:t xml:space="preserve"> </w:t>
      </w:r>
      <w:r w:rsidR="00361FCA" w:rsidRPr="00361FCA">
        <w:t>dnem uveřejnění smlouvy prostřednictvím registru smluv</w:t>
      </w:r>
      <w:r w:rsidRPr="003E7F6D">
        <w:t xml:space="preserve">. </w:t>
      </w:r>
      <w:r w:rsidR="005F3B09" w:rsidRPr="003E7F6D">
        <w:t>S</w:t>
      </w:r>
      <w:r w:rsidRPr="003E7F6D">
        <w:t xml:space="preserve">mlouva je vyhotovena ve </w:t>
      </w:r>
      <w:r w:rsidR="005F3B09" w:rsidRPr="003E7F6D">
        <w:t>dvou</w:t>
      </w:r>
      <w:r w:rsidRPr="003E7F6D">
        <w:t xml:space="preserve"> stejnopisech, z nichž </w:t>
      </w:r>
      <w:r w:rsidR="001D776E" w:rsidRPr="003E7F6D">
        <w:t xml:space="preserve">jeden </w:t>
      </w:r>
      <w:r w:rsidRPr="003E7F6D">
        <w:t xml:space="preserve">si ponechá </w:t>
      </w:r>
      <w:r w:rsidR="003F1E80" w:rsidRPr="003E7F6D">
        <w:t>Objednatel</w:t>
      </w:r>
      <w:r w:rsidRPr="003E7F6D">
        <w:t xml:space="preserve"> a </w:t>
      </w:r>
      <w:r w:rsidR="001D776E" w:rsidRPr="003E7F6D">
        <w:t xml:space="preserve">jeden </w:t>
      </w:r>
      <w:r w:rsidR="003F1E80" w:rsidRPr="003E7F6D">
        <w:t>Zhotovitel</w:t>
      </w:r>
      <w:r w:rsidRPr="003E7F6D">
        <w:t>.</w:t>
      </w:r>
    </w:p>
    <w:p w14:paraId="2A0E6479" w14:textId="6733F8A2" w:rsidR="008A5D92" w:rsidRPr="003E7F6D" w:rsidRDefault="00D374F1" w:rsidP="008A5D92">
      <w:pPr>
        <w:pStyle w:val="Nadpis2"/>
        <w:jc w:val="both"/>
      </w:pPr>
      <w:r w:rsidRPr="003E7F6D">
        <w:t>Zhotovitel</w:t>
      </w:r>
      <w:r w:rsidR="008A5D92" w:rsidRPr="003E7F6D">
        <w:t xml:space="preserve"> souhlasí se zveřejněním smlouvy a všech případných dodatků dle povinností vyplývající ze zákona č. 134/2016 Sb., o zadávání veřejných zakázek, ve znění pozdějších předpisů. </w:t>
      </w:r>
      <w:r w:rsidR="001D776E" w:rsidRPr="003E7F6D">
        <w:t xml:space="preserve">Zhotovitel </w:t>
      </w:r>
      <w:r w:rsidR="008A5D92" w:rsidRPr="003E7F6D">
        <w:t xml:space="preserve">rovněž bere na vědomí, že společnost CHEVAK Cheb, a. s. je povinným subjektem dle ustanovení § 2, odst. 1, písmeno </w:t>
      </w:r>
      <w:r w:rsidR="00130A6B">
        <w:t>m</w:t>
      </w:r>
      <w:r w:rsidR="008A5D92" w:rsidRPr="003E7F6D">
        <w:t>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</w:p>
    <w:p w14:paraId="05314DC7" w14:textId="77777777" w:rsidR="008A5D92" w:rsidRPr="003E7F6D" w:rsidRDefault="008A5D92" w:rsidP="008A5D92">
      <w:pPr>
        <w:pStyle w:val="Nadpis2"/>
        <w:jc w:val="both"/>
      </w:pPr>
      <w:r w:rsidRPr="003E7F6D">
        <w:t>Práva a povinnosti smluvních stran, které nejsou výslovně upravená touto smlouvou, se řídí příslušnými ustanoveními občanského zákoníku.</w:t>
      </w:r>
    </w:p>
    <w:p w14:paraId="4F817A46" w14:textId="77777777" w:rsidR="008A5D92" w:rsidRPr="003E7F6D" w:rsidRDefault="008A5D92" w:rsidP="008A5D92">
      <w:pPr>
        <w:pStyle w:val="Nadpis1"/>
        <w:jc w:val="both"/>
      </w:pPr>
      <w:r w:rsidRPr="003E7F6D">
        <w:lastRenderedPageBreak/>
        <w:t xml:space="preserve">PŘÍLOHY </w:t>
      </w:r>
    </w:p>
    <w:p w14:paraId="353CA500" w14:textId="77777777" w:rsidR="008A5D92" w:rsidRPr="003E7F6D" w:rsidRDefault="008A5D92" w:rsidP="008A5D92">
      <w:pPr>
        <w:ind w:left="1134"/>
        <w:jc w:val="both"/>
      </w:pPr>
    </w:p>
    <w:p w14:paraId="7292B51B" w14:textId="77777777" w:rsidR="008A5D92" w:rsidRPr="003E7F6D" w:rsidRDefault="008A5D92" w:rsidP="008A5D92">
      <w:pPr>
        <w:ind w:left="1134"/>
        <w:jc w:val="both"/>
      </w:pPr>
      <w:r w:rsidRPr="003E7F6D">
        <w:t>Nedílnou součástí této smlouvy jsou následující přílohy:</w:t>
      </w:r>
    </w:p>
    <w:p w14:paraId="013AD149" w14:textId="77777777" w:rsidR="008A5D92" w:rsidRPr="003E7F6D" w:rsidRDefault="008A5D92" w:rsidP="008A5D92">
      <w:pPr>
        <w:pStyle w:val="Nadpis3"/>
        <w:jc w:val="both"/>
      </w:pPr>
      <w:r w:rsidRPr="003E7F6D">
        <w:t>Příloha č. 1 - Cenová nabídka</w:t>
      </w:r>
    </w:p>
    <w:p w14:paraId="48454F00" w14:textId="77777777" w:rsidR="008A5D92" w:rsidRPr="003E7F6D" w:rsidRDefault="008A5D92" w:rsidP="008A5D92">
      <w:pPr>
        <w:jc w:val="both"/>
        <w:rPr>
          <w:szCs w:val="22"/>
        </w:rPr>
      </w:pPr>
    </w:p>
    <w:p w14:paraId="446890A2" w14:textId="77777777" w:rsidR="00D374F1" w:rsidRPr="003E7F6D" w:rsidRDefault="00D374F1" w:rsidP="008A5D92">
      <w:pPr>
        <w:jc w:val="both"/>
        <w:rPr>
          <w:szCs w:val="22"/>
        </w:rPr>
      </w:pPr>
    </w:p>
    <w:p w14:paraId="25F47BAF" w14:textId="29FF5B91" w:rsidR="008A5D92" w:rsidRPr="003E7F6D" w:rsidRDefault="008A5D92" w:rsidP="008A5D92">
      <w:pPr>
        <w:jc w:val="both"/>
        <w:rPr>
          <w:szCs w:val="22"/>
        </w:rPr>
      </w:pPr>
      <w:r w:rsidRPr="003E7F6D">
        <w:rPr>
          <w:szCs w:val="22"/>
        </w:rPr>
        <w:t xml:space="preserve">V Chebu dne [   ] </w:t>
      </w:r>
    </w:p>
    <w:p w14:paraId="2F39A365" w14:textId="77777777" w:rsidR="008A5D92" w:rsidRPr="003E7F6D" w:rsidRDefault="008A5D92" w:rsidP="008A5D92">
      <w:pPr>
        <w:jc w:val="both"/>
        <w:rPr>
          <w:szCs w:val="22"/>
        </w:rPr>
      </w:pPr>
    </w:p>
    <w:p w14:paraId="513E23B8" w14:textId="19426FF9" w:rsidR="008A5D92" w:rsidRPr="003E7F6D" w:rsidRDefault="008A5D92" w:rsidP="008A5D92">
      <w:pPr>
        <w:jc w:val="both"/>
        <w:rPr>
          <w:szCs w:val="22"/>
        </w:rPr>
      </w:pPr>
      <w:r w:rsidRPr="003E7F6D">
        <w:rPr>
          <w:szCs w:val="22"/>
        </w:rPr>
        <w:t xml:space="preserve">Za </w:t>
      </w:r>
      <w:r w:rsidR="00D374F1" w:rsidRPr="003E7F6D">
        <w:rPr>
          <w:szCs w:val="22"/>
        </w:rPr>
        <w:t>Objednatele</w:t>
      </w:r>
      <w:r w:rsidRPr="003E7F6D">
        <w:rPr>
          <w:szCs w:val="22"/>
        </w:rPr>
        <w:t>:</w:t>
      </w:r>
    </w:p>
    <w:p w14:paraId="57ED355D" w14:textId="7A817136" w:rsidR="008A5D92" w:rsidRPr="003E7F6D" w:rsidRDefault="008A5D92" w:rsidP="008A5D92">
      <w:pPr>
        <w:jc w:val="both"/>
        <w:rPr>
          <w:szCs w:val="22"/>
        </w:rPr>
      </w:pPr>
    </w:p>
    <w:p w14:paraId="1FBAC859" w14:textId="6AEE2BD6" w:rsidR="00D374F1" w:rsidRPr="003E7F6D" w:rsidRDefault="00D374F1" w:rsidP="008A5D92">
      <w:pPr>
        <w:jc w:val="both"/>
        <w:rPr>
          <w:szCs w:val="22"/>
        </w:rPr>
      </w:pPr>
    </w:p>
    <w:p w14:paraId="4E14A508" w14:textId="77777777" w:rsidR="00D374F1" w:rsidRPr="003E7F6D" w:rsidRDefault="00D374F1" w:rsidP="008A5D92">
      <w:pPr>
        <w:jc w:val="both"/>
        <w:rPr>
          <w:szCs w:val="22"/>
        </w:rPr>
      </w:pPr>
    </w:p>
    <w:p w14:paraId="36E4E304" w14:textId="77777777" w:rsidR="00D374F1" w:rsidRPr="003E7F6D" w:rsidRDefault="00D374F1" w:rsidP="008A5D92">
      <w:pPr>
        <w:jc w:val="both"/>
        <w:rPr>
          <w:szCs w:val="22"/>
        </w:rPr>
      </w:pPr>
    </w:p>
    <w:p w14:paraId="422523BA" w14:textId="492ED002" w:rsidR="008A5D92" w:rsidRPr="003E7F6D" w:rsidRDefault="008A5D92" w:rsidP="008A5D92">
      <w:pPr>
        <w:tabs>
          <w:tab w:val="left" w:leader="dot" w:pos="2835"/>
          <w:tab w:val="left" w:pos="6237"/>
          <w:tab w:val="right" w:leader="dot" w:pos="9072"/>
        </w:tabs>
        <w:jc w:val="both"/>
        <w:rPr>
          <w:szCs w:val="22"/>
        </w:rPr>
      </w:pPr>
      <w:r w:rsidRPr="003E7F6D">
        <w:rPr>
          <w:szCs w:val="22"/>
        </w:rPr>
        <w:tab/>
      </w:r>
      <w:r w:rsidR="00D374F1" w:rsidRPr="003E7F6D">
        <w:rPr>
          <w:szCs w:val="22"/>
        </w:rPr>
        <w:tab/>
      </w:r>
      <w:r w:rsidRPr="003E7F6D">
        <w:rPr>
          <w:szCs w:val="22"/>
        </w:rPr>
        <w:tab/>
      </w:r>
    </w:p>
    <w:p w14:paraId="25D86279" w14:textId="77777777" w:rsidR="008A5D92" w:rsidRPr="003E7F6D" w:rsidRDefault="008A5D92" w:rsidP="008A5D92">
      <w:pPr>
        <w:tabs>
          <w:tab w:val="right" w:pos="9072"/>
        </w:tabs>
        <w:jc w:val="both"/>
        <w:rPr>
          <w:i/>
          <w:szCs w:val="22"/>
        </w:rPr>
      </w:pPr>
      <w:r w:rsidRPr="003E7F6D">
        <w:rPr>
          <w:szCs w:val="22"/>
        </w:rPr>
        <w:tab/>
      </w:r>
    </w:p>
    <w:p w14:paraId="794695DE" w14:textId="5BA4D3AD" w:rsidR="008A5D92" w:rsidRPr="003E7F6D" w:rsidRDefault="008A5D92" w:rsidP="008A5D92">
      <w:pPr>
        <w:jc w:val="both"/>
        <w:rPr>
          <w:i/>
        </w:rPr>
      </w:pPr>
    </w:p>
    <w:p w14:paraId="5D59696A" w14:textId="54A9A22A" w:rsidR="00D374F1" w:rsidRPr="003E7F6D" w:rsidRDefault="00D374F1" w:rsidP="008A5D92">
      <w:pPr>
        <w:jc w:val="both"/>
        <w:rPr>
          <w:i/>
        </w:rPr>
      </w:pPr>
    </w:p>
    <w:p w14:paraId="5E022018" w14:textId="77777777" w:rsidR="003F1E80" w:rsidRPr="003E7F6D" w:rsidRDefault="003F1E80" w:rsidP="003F1E80">
      <w:pPr>
        <w:jc w:val="both"/>
        <w:rPr>
          <w:szCs w:val="22"/>
        </w:rPr>
      </w:pPr>
      <w:r w:rsidRPr="003E7F6D">
        <w:rPr>
          <w:szCs w:val="22"/>
        </w:rPr>
        <w:t xml:space="preserve">V Chebu dne [   ] </w:t>
      </w:r>
    </w:p>
    <w:p w14:paraId="5FA9084B" w14:textId="77777777" w:rsidR="00D374F1" w:rsidRPr="003E7F6D" w:rsidRDefault="00D374F1" w:rsidP="008A5D92">
      <w:pPr>
        <w:jc w:val="both"/>
        <w:rPr>
          <w:i/>
        </w:rPr>
      </w:pPr>
    </w:p>
    <w:p w14:paraId="58523003" w14:textId="0B2EEA85" w:rsidR="008A5D92" w:rsidRPr="003E7F6D" w:rsidRDefault="008A5D92" w:rsidP="008A5D92">
      <w:r w:rsidRPr="003E7F6D">
        <w:t xml:space="preserve">Za </w:t>
      </w:r>
      <w:r w:rsidR="00D374F1" w:rsidRPr="003E7F6D">
        <w:t>Zhotovitele</w:t>
      </w:r>
      <w:r w:rsidRPr="003E7F6D">
        <w:t>:</w:t>
      </w:r>
    </w:p>
    <w:p w14:paraId="6408B8A8" w14:textId="77777777" w:rsidR="008A5D92" w:rsidRPr="003E7F6D" w:rsidRDefault="008A5D92" w:rsidP="008A5D92"/>
    <w:p w14:paraId="3DA0EF81" w14:textId="090BFA27" w:rsidR="008A5D92" w:rsidRPr="003E7F6D" w:rsidRDefault="008A5D92" w:rsidP="008A5D92"/>
    <w:p w14:paraId="2B886045" w14:textId="29E1F017" w:rsidR="00D374F1" w:rsidRPr="003E7F6D" w:rsidRDefault="00D374F1" w:rsidP="008A5D92"/>
    <w:p w14:paraId="5BC45E99" w14:textId="176DEEEC" w:rsidR="00D374F1" w:rsidRPr="003E7F6D" w:rsidRDefault="00D374F1" w:rsidP="008A5D92">
      <w:r w:rsidRPr="003E7F6D">
        <w:rPr>
          <w:szCs w:val="22"/>
        </w:rPr>
        <w:tab/>
      </w:r>
    </w:p>
    <w:p w14:paraId="421F00B1" w14:textId="76058131" w:rsidR="008A5D92" w:rsidRDefault="00D374F1" w:rsidP="008A5D92">
      <w:r w:rsidRPr="003E7F6D">
        <w:t>………………………………….</w:t>
      </w:r>
    </w:p>
    <w:p w14:paraId="595B57C1" w14:textId="77777777" w:rsidR="00776977" w:rsidRPr="00776977" w:rsidRDefault="00776977" w:rsidP="009E2EA0"/>
    <w:sectPr w:rsidR="00776977" w:rsidRPr="00776977" w:rsidSect="00741F79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418" w:right="1276" w:bottom="992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05704" w14:textId="77777777" w:rsidR="00674616" w:rsidRDefault="00674616">
      <w:r>
        <w:separator/>
      </w:r>
    </w:p>
  </w:endnote>
  <w:endnote w:type="continuationSeparator" w:id="0">
    <w:p w14:paraId="3859AC9F" w14:textId="77777777" w:rsidR="00674616" w:rsidRDefault="0067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BAA1" w14:textId="77777777" w:rsidR="00741F79" w:rsidRDefault="00EF464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4D4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08C49" w14:textId="77777777" w:rsidR="00674616" w:rsidRDefault="00674616">
      <w:r>
        <w:separator/>
      </w:r>
    </w:p>
  </w:footnote>
  <w:footnote w:type="continuationSeparator" w:id="0">
    <w:p w14:paraId="05D7BCD1" w14:textId="77777777" w:rsidR="00674616" w:rsidRDefault="00674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BA9E" w14:textId="77777777" w:rsidR="00741F79" w:rsidRDefault="00CB01B5" w:rsidP="00C60C1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41F7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216BA9F" w14:textId="77777777" w:rsidR="00741F79" w:rsidRDefault="00741F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BEB7" w14:textId="46F8632E" w:rsidR="00FF4D0F" w:rsidRPr="00E457AD" w:rsidRDefault="00FF4D0F" w:rsidP="00FF4D0F">
    <w:pPr>
      <w:rPr>
        <w:rFonts w:ascii="Calibri" w:eastAsia="Calibri" w:hAnsi="Calibri"/>
        <w:noProof/>
        <w:szCs w:val="22"/>
        <w:lang w:eastAsia="en-US"/>
      </w:rPr>
    </w:pPr>
    <w:r w:rsidRPr="00E457AD">
      <w:rPr>
        <w:rFonts w:ascii="Calibri" w:eastAsia="Calibri" w:hAnsi="Calibri"/>
        <w:noProof/>
        <w:szCs w:val="22"/>
      </w:rPr>
      <w:drawing>
        <wp:inline distT="0" distB="0" distL="0" distR="0" wp14:anchorId="0AC6F4C6" wp14:editId="77FD2EC6">
          <wp:extent cx="1543050" cy="3905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szCs w:val="22"/>
        <w:lang w:eastAsia="en-US"/>
      </w:rPr>
      <w:tab/>
    </w:r>
    <w:r w:rsidRPr="00E457AD">
      <w:rPr>
        <w:rFonts w:ascii="Calibri" w:eastAsia="Calibri" w:hAnsi="Calibri"/>
        <w:noProof/>
        <w:szCs w:val="22"/>
        <w:lang w:eastAsia="en-US"/>
      </w:rPr>
      <w:tab/>
    </w:r>
    <w:r w:rsidRPr="00E457AD">
      <w:rPr>
        <w:rFonts w:ascii="Calibri" w:eastAsia="Calibri" w:hAnsi="Calibri"/>
        <w:noProof/>
        <w:szCs w:val="22"/>
      </w:rPr>
      <w:drawing>
        <wp:inline distT="0" distB="0" distL="0" distR="0" wp14:anchorId="0DA90342" wp14:editId="4937F679">
          <wp:extent cx="247650" cy="3619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16BAA0" w14:textId="1E10EFA9" w:rsidR="00741F79" w:rsidRPr="00FF4D0F" w:rsidRDefault="00741F79" w:rsidP="00FF4D0F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0110"/>
    <w:multiLevelType w:val="multilevel"/>
    <w:tmpl w:val="EBDE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710B03"/>
    <w:multiLevelType w:val="hybridMultilevel"/>
    <w:tmpl w:val="5EFE975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7301D9"/>
    <w:multiLevelType w:val="hybridMultilevel"/>
    <w:tmpl w:val="93F822F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2F66B11"/>
    <w:multiLevelType w:val="multilevel"/>
    <w:tmpl w:val="7904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8458C7"/>
    <w:multiLevelType w:val="multilevel"/>
    <w:tmpl w:val="3810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6" w15:restartNumberingAfterBreak="0">
    <w:nsid w:val="384B5083"/>
    <w:multiLevelType w:val="multilevel"/>
    <w:tmpl w:val="E7AE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A210F4"/>
    <w:multiLevelType w:val="multilevel"/>
    <w:tmpl w:val="331C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2C1751"/>
    <w:multiLevelType w:val="multilevel"/>
    <w:tmpl w:val="7844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247CD7"/>
    <w:multiLevelType w:val="multilevel"/>
    <w:tmpl w:val="128C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036EB0"/>
    <w:multiLevelType w:val="multilevel"/>
    <w:tmpl w:val="306C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835EF8"/>
    <w:multiLevelType w:val="hybridMultilevel"/>
    <w:tmpl w:val="32C075D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2254860"/>
    <w:multiLevelType w:val="hybridMultilevel"/>
    <w:tmpl w:val="93F822F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A5E2A00"/>
    <w:multiLevelType w:val="hybridMultilevel"/>
    <w:tmpl w:val="93F822F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91804520">
    <w:abstractNumId w:val="13"/>
  </w:num>
  <w:num w:numId="2" w16cid:durableId="1075933783">
    <w:abstractNumId w:val="5"/>
  </w:num>
  <w:num w:numId="3" w16cid:durableId="660156847">
    <w:abstractNumId w:val="14"/>
  </w:num>
  <w:num w:numId="4" w16cid:durableId="428428650">
    <w:abstractNumId w:val="13"/>
  </w:num>
  <w:num w:numId="5" w16cid:durableId="2119715496">
    <w:abstractNumId w:val="13"/>
  </w:num>
  <w:num w:numId="6" w16cid:durableId="2100523164">
    <w:abstractNumId w:val="13"/>
  </w:num>
  <w:num w:numId="7" w16cid:durableId="2009364875">
    <w:abstractNumId w:val="12"/>
  </w:num>
  <w:num w:numId="8" w16cid:durableId="1090661589">
    <w:abstractNumId w:val="13"/>
  </w:num>
  <w:num w:numId="9" w16cid:durableId="393696494">
    <w:abstractNumId w:val="13"/>
  </w:num>
  <w:num w:numId="10" w16cid:durableId="1131898854">
    <w:abstractNumId w:val="13"/>
  </w:num>
  <w:num w:numId="11" w16cid:durableId="13195545">
    <w:abstractNumId w:val="13"/>
  </w:num>
  <w:num w:numId="12" w16cid:durableId="335426680">
    <w:abstractNumId w:val="2"/>
  </w:num>
  <w:num w:numId="13" w16cid:durableId="467356487">
    <w:abstractNumId w:val="13"/>
  </w:num>
  <w:num w:numId="14" w16cid:durableId="1805809274">
    <w:abstractNumId w:val="13"/>
  </w:num>
  <w:num w:numId="15" w16cid:durableId="1699744438">
    <w:abstractNumId w:val="13"/>
  </w:num>
  <w:num w:numId="16" w16cid:durableId="1072200489">
    <w:abstractNumId w:val="13"/>
  </w:num>
  <w:num w:numId="17" w16cid:durableId="978001821">
    <w:abstractNumId w:val="13"/>
  </w:num>
  <w:num w:numId="18" w16cid:durableId="1124738744">
    <w:abstractNumId w:val="13"/>
  </w:num>
  <w:num w:numId="19" w16cid:durableId="878082718">
    <w:abstractNumId w:val="11"/>
  </w:num>
  <w:num w:numId="20" w16cid:durableId="277880189">
    <w:abstractNumId w:val="6"/>
  </w:num>
  <w:num w:numId="21" w16cid:durableId="229075109">
    <w:abstractNumId w:val="10"/>
  </w:num>
  <w:num w:numId="22" w16cid:durableId="1086654085">
    <w:abstractNumId w:val="8"/>
  </w:num>
  <w:num w:numId="23" w16cid:durableId="518549678">
    <w:abstractNumId w:val="9"/>
  </w:num>
  <w:num w:numId="24" w16cid:durableId="842279405">
    <w:abstractNumId w:val="3"/>
  </w:num>
  <w:num w:numId="25" w16cid:durableId="1990554487">
    <w:abstractNumId w:val="0"/>
  </w:num>
  <w:num w:numId="26" w16cid:durableId="1341346896">
    <w:abstractNumId w:val="1"/>
  </w:num>
  <w:num w:numId="27" w16cid:durableId="1198394322">
    <w:abstractNumId w:val="7"/>
  </w:num>
  <w:num w:numId="28" w16cid:durableId="172918658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08EC"/>
    <w:rsid w:val="00000D85"/>
    <w:rsid w:val="000019F9"/>
    <w:rsid w:val="00016D77"/>
    <w:rsid w:val="000216EF"/>
    <w:rsid w:val="000306FE"/>
    <w:rsid w:val="00034CB3"/>
    <w:rsid w:val="00044E4B"/>
    <w:rsid w:val="000810FF"/>
    <w:rsid w:val="0008217B"/>
    <w:rsid w:val="00087EE9"/>
    <w:rsid w:val="000A48F1"/>
    <w:rsid w:val="000A637A"/>
    <w:rsid w:val="000A75F7"/>
    <w:rsid w:val="000C76ED"/>
    <w:rsid w:val="000D21A0"/>
    <w:rsid w:val="000D41A0"/>
    <w:rsid w:val="000E26BC"/>
    <w:rsid w:val="000E4CD9"/>
    <w:rsid w:val="000E7E8E"/>
    <w:rsid w:val="001116C6"/>
    <w:rsid w:val="00116D60"/>
    <w:rsid w:val="00121D75"/>
    <w:rsid w:val="00122095"/>
    <w:rsid w:val="00125836"/>
    <w:rsid w:val="00126CAB"/>
    <w:rsid w:val="00130A6B"/>
    <w:rsid w:val="00147BAB"/>
    <w:rsid w:val="001501C3"/>
    <w:rsid w:val="001531AC"/>
    <w:rsid w:val="00156199"/>
    <w:rsid w:val="001563F4"/>
    <w:rsid w:val="0016017D"/>
    <w:rsid w:val="001633B0"/>
    <w:rsid w:val="0016584F"/>
    <w:rsid w:val="0017079B"/>
    <w:rsid w:val="00170A9C"/>
    <w:rsid w:val="00172223"/>
    <w:rsid w:val="00175F45"/>
    <w:rsid w:val="0017674B"/>
    <w:rsid w:val="0018020D"/>
    <w:rsid w:val="0018125C"/>
    <w:rsid w:val="001862F4"/>
    <w:rsid w:val="0019401F"/>
    <w:rsid w:val="0019555A"/>
    <w:rsid w:val="001B3477"/>
    <w:rsid w:val="001D776E"/>
    <w:rsid w:val="001F1090"/>
    <w:rsid w:val="002022BB"/>
    <w:rsid w:val="00204CEF"/>
    <w:rsid w:val="00205DB9"/>
    <w:rsid w:val="00210F13"/>
    <w:rsid w:val="0022539D"/>
    <w:rsid w:val="00232668"/>
    <w:rsid w:val="00246CC5"/>
    <w:rsid w:val="00261F1F"/>
    <w:rsid w:val="00273EB1"/>
    <w:rsid w:val="00276454"/>
    <w:rsid w:val="0028385C"/>
    <w:rsid w:val="00285DFA"/>
    <w:rsid w:val="00285FC9"/>
    <w:rsid w:val="002A0F65"/>
    <w:rsid w:val="002B3552"/>
    <w:rsid w:val="002B59D1"/>
    <w:rsid w:val="002B6456"/>
    <w:rsid w:val="002B78C4"/>
    <w:rsid w:val="002C680E"/>
    <w:rsid w:val="002D30D3"/>
    <w:rsid w:val="002D4592"/>
    <w:rsid w:val="002D4FF3"/>
    <w:rsid w:val="002E4944"/>
    <w:rsid w:val="002E5C6B"/>
    <w:rsid w:val="003009BC"/>
    <w:rsid w:val="00305F73"/>
    <w:rsid w:val="00317BC2"/>
    <w:rsid w:val="00321A01"/>
    <w:rsid w:val="00324C92"/>
    <w:rsid w:val="003354D1"/>
    <w:rsid w:val="00343A95"/>
    <w:rsid w:val="00353B2C"/>
    <w:rsid w:val="00356F1B"/>
    <w:rsid w:val="00361070"/>
    <w:rsid w:val="00361FCA"/>
    <w:rsid w:val="00363928"/>
    <w:rsid w:val="003716AD"/>
    <w:rsid w:val="00376CE3"/>
    <w:rsid w:val="003843D7"/>
    <w:rsid w:val="00385AB6"/>
    <w:rsid w:val="00397B0C"/>
    <w:rsid w:val="003A4844"/>
    <w:rsid w:val="003C408A"/>
    <w:rsid w:val="003C4630"/>
    <w:rsid w:val="003C581A"/>
    <w:rsid w:val="003C5EC4"/>
    <w:rsid w:val="003D3548"/>
    <w:rsid w:val="003E337A"/>
    <w:rsid w:val="003E7F6D"/>
    <w:rsid w:val="003F1E80"/>
    <w:rsid w:val="003F696E"/>
    <w:rsid w:val="003F777B"/>
    <w:rsid w:val="00403276"/>
    <w:rsid w:val="00415342"/>
    <w:rsid w:val="00421275"/>
    <w:rsid w:val="004223C9"/>
    <w:rsid w:val="00423458"/>
    <w:rsid w:val="004340F1"/>
    <w:rsid w:val="00434D40"/>
    <w:rsid w:val="00437229"/>
    <w:rsid w:val="00447506"/>
    <w:rsid w:val="00463D76"/>
    <w:rsid w:val="004640AC"/>
    <w:rsid w:val="00477297"/>
    <w:rsid w:val="00477EF0"/>
    <w:rsid w:val="00481978"/>
    <w:rsid w:val="0048523F"/>
    <w:rsid w:val="00492787"/>
    <w:rsid w:val="004976AB"/>
    <w:rsid w:val="004A317E"/>
    <w:rsid w:val="004A4CDF"/>
    <w:rsid w:val="004B2171"/>
    <w:rsid w:val="004D1180"/>
    <w:rsid w:val="004D18DB"/>
    <w:rsid w:val="004D55C4"/>
    <w:rsid w:val="004D594A"/>
    <w:rsid w:val="004D7247"/>
    <w:rsid w:val="004E4FD6"/>
    <w:rsid w:val="00500930"/>
    <w:rsid w:val="00502E41"/>
    <w:rsid w:val="00505953"/>
    <w:rsid w:val="0050610A"/>
    <w:rsid w:val="00515E28"/>
    <w:rsid w:val="005203A9"/>
    <w:rsid w:val="005203D8"/>
    <w:rsid w:val="00526841"/>
    <w:rsid w:val="0053272E"/>
    <w:rsid w:val="00562CA4"/>
    <w:rsid w:val="00570A6A"/>
    <w:rsid w:val="00571678"/>
    <w:rsid w:val="00575E6F"/>
    <w:rsid w:val="00586251"/>
    <w:rsid w:val="005871DA"/>
    <w:rsid w:val="005945BE"/>
    <w:rsid w:val="005A41C1"/>
    <w:rsid w:val="005A719A"/>
    <w:rsid w:val="005B05BE"/>
    <w:rsid w:val="005B1D46"/>
    <w:rsid w:val="005B2A88"/>
    <w:rsid w:val="005C0C6B"/>
    <w:rsid w:val="005C2B7A"/>
    <w:rsid w:val="005C7CB2"/>
    <w:rsid w:val="005D2363"/>
    <w:rsid w:val="005D5075"/>
    <w:rsid w:val="005F3B09"/>
    <w:rsid w:val="00603407"/>
    <w:rsid w:val="006044DF"/>
    <w:rsid w:val="00615DAC"/>
    <w:rsid w:val="0062622D"/>
    <w:rsid w:val="00627DC5"/>
    <w:rsid w:val="0063213F"/>
    <w:rsid w:val="0066355C"/>
    <w:rsid w:val="00674616"/>
    <w:rsid w:val="00680ECB"/>
    <w:rsid w:val="00691D6E"/>
    <w:rsid w:val="006933A6"/>
    <w:rsid w:val="006A1C54"/>
    <w:rsid w:val="006A56E9"/>
    <w:rsid w:val="006A7745"/>
    <w:rsid w:val="006D0792"/>
    <w:rsid w:val="006D4CCB"/>
    <w:rsid w:val="006E2AC2"/>
    <w:rsid w:val="006E3EA9"/>
    <w:rsid w:val="007204B7"/>
    <w:rsid w:val="00741F79"/>
    <w:rsid w:val="00742E52"/>
    <w:rsid w:val="00747937"/>
    <w:rsid w:val="00752261"/>
    <w:rsid w:val="00761B10"/>
    <w:rsid w:val="00766DC4"/>
    <w:rsid w:val="00773AD0"/>
    <w:rsid w:val="00776977"/>
    <w:rsid w:val="00782B6B"/>
    <w:rsid w:val="007A4333"/>
    <w:rsid w:val="007A7D97"/>
    <w:rsid w:val="007B2D0B"/>
    <w:rsid w:val="007B336A"/>
    <w:rsid w:val="007B37AA"/>
    <w:rsid w:val="007D0186"/>
    <w:rsid w:val="007D6F5E"/>
    <w:rsid w:val="007D78C1"/>
    <w:rsid w:val="00813799"/>
    <w:rsid w:val="008235FE"/>
    <w:rsid w:val="00823EBE"/>
    <w:rsid w:val="008379E6"/>
    <w:rsid w:val="00840A19"/>
    <w:rsid w:val="008418A0"/>
    <w:rsid w:val="00845F2F"/>
    <w:rsid w:val="00862289"/>
    <w:rsid w:val="008636A3"/>
    <w:rsid w:val="00866858"/>
    <w:rsid w:val="00871E43"/>
    <w:rsid w:val="0087588C"/>
    <w:rsid w:val="00882D20"/>
    <w:rsid w:val="008961E3"/>
    <w:rsid w:val="00897830"/>
    <w:rsid w:val="008A2E16"/>
    <w:rsid w:val="008A5D92"/>
    <w:rsid w:val="008B13EE"/>
    <w:rsid w:val="008B2F00"/>
    <w:rsid w:val="008B58DA"/>
    <w:rsid w:val="008B62CF"/>
    <w:rsid w:val="008C7AA7"/>
    <w:rsid w:val="008E1AC7"/>
    <w:rsid w:val="008F7842"/>
    <w:rsid w:val="00900EF1"/>
    <w:rsid w:val="00911935"/>
    <w:rsid w:val="00916295"/>
    <w:rsid w:val="0092376A"/>
    <w:rsid w:val="00932280"/>
    <w:rsid w:val="00940C50"/>
    <w:rsid w:val="00941325"/>
    <w:rsid w:val="00941B6D"/>
    <w:rsid w:val="00945A49"/>
    <w:rsid w:val="00946DFA"/>
    <w:rsid w:val="00950F07"/>
    <w:rsid w:val="00956407"/>
    <w:rsid w:val="00960F84"/>
    <w:rsid w:val="00965327"/>
    <w:rsid w:val="009859E4"/>
    <w:rsid w:val="0098602E"/>
    <w:rsid w:val="00986289"/>
    <w:rsid w:val="009922A4"/>
    <w:rsid w:val="00994254"/>
    <w:rsid w:val="009A205D"/>
    <w:rsid w:val="009A599C"/>
    <w:rsid w:val="009A7461"/>
    <w:rsid w:val="009B224C"/>
    <w:rsid w:val="009B51A6"/>
    <w:rsid w:val="009B621C"/>
    <w:rsid w:val="009C2DA4"/>
    <w:rsid w:val="009D474C"/>
    <w:rsid w:val="009D5A3D"/>
    <w:rsid w:val="009E2EA0"/>
    <w:rsid w:val="009F7570"/>
    <w:rsid w:val="00A008E1"/>
    <w:rsid w:val="00A05843"/>
    <w:rsid w:val="00A10E83"/>
    <w:rsid w:val="00A1312E"/>
    <w:rsid w:val="00A1437A"/>
    <w:rsid w:val="00A610C5"/>
    <w:rsid w:val="00A6553D"/>
    <w:rsid w:val="00A70FD6"/>
    <w:rsid w:val="00A74843"/>
    <w:rsid w:val="00A8124B"/>
    <w:rsid w:val="00A83072"/>
    <w:rsid w:val="00A86877"/>
    <w:rsid w:val="00A93646"/>
    <w:rsid w:val="00AA7137"/>
    <w:rsid w:val="00AA76D5"/>
    <w:rsid w:val="00AC3F12"/>
    <w:rsid w:val="00AD2880"/>
    <w:rsid w:val="00AE1A34"/>
    <w:rsid w:val="00AE6D46"/>
    <w:rsid w:val="00AF3937"/>
    <w:rsid w:val="00B0108A"/>
    <w:rsid w:val="00B040C2"/>
    <w:rsid w:val="00B0512E"/>
    <w:rsid w:val="00B100BA"/>
    <w:rsid w:val="00B14240"/>
    <w:rsid w:val="00B20866"/>
    <w:rsid w:val="00B24643"/>
    <w:rsid w:val="00B43398"/>
    <w:rsid w:val="00B44651"/>
    <w:rsid w:val="00B81F2F"/>
    <w:rsid w:val="00B82545"/>
    <w:rsid w:val="00B84D87"/>
    <w:rsid w:val="00B95A4E"/>
    <w:rsid w:val="00B9707F"/>
    <w:rsid w:val="00BA6FCA"/>
    <w:rsid w:val="00BB1184"/>
    <w:rsid w:val="00BB6B90"/>
    <w:rsid w:val="00BC0128"/>
    <w:rsid w:val="00BD2462"/>
    <w:rsid w:val="00BF0C8E"/>
    <w:rsid w:val="00BF4B5B"/>
    <w:rsid w:val="00C00435"/>
    <w:rsid w:val="00C027E8"/>
    <w:rsid w:val="00C05D93"/>
    <w:rsid w:val="00C1366E"/>
    <w:rsid w:val="00C26BB9"/>
    <w:rsid w:val="00C40936"/>
    <w:rsid w:val="00C4561A"/>
    <w:rsid w:val="00C52F48"/>
    <w:rsid w:val="00C54040"/>
    <w:rsid w:val="00C55434"/>
    <w:rsid w:val="00C60C13"/>
    <w:rsid w:val="00C65572"/>
    <w:rsid w:val="00C70C9C"/>
    <w:rsid w:val="00C72DEA"/>
    <w:rsid w:val="00C82DCA"/>
    <w:rsid w:val="00C85377"/>
    <w:rsid w:val="00C86173"/>
    <w:rsid w:val="00C913A6"/>
    <w:rsid w:val="00C97C30"/>
    <w:rsid w:val="00CB01B5"/>
    <w:rsid w:val="00CB154A"/>
    <w:rsid w:val="00CB2E3B"/>
    <w:rsid w:val="00CC5B38"/>
    <w:rsid w:val="00CD3DFF"/>
    <w:rsid w:val="00CD5541"/>
    <w:rsid w:val="00CE69EA"/>
    <w:rsid w:val="00CF2264"/>
    <w:rsid w:val="00CF3ED1"/>
    <w:rsid w:val="00D05641"/>
    <w:rsid w:val="00D11FD4"/>
    <w:rsid w:val="00D122B7"/>
    <w:rsid w:val="00D171E4"/>
    <w:rsid w:val="00D24461"/>
    <w:rsid w:val="00D321EA"/>
    <w:rsid w:val="00D32640"/>
    <w:rsid w:val="00D35087"/>
    <w:rsid w:val="00D374F1"/>
    <w:rsid w:val="00D4509A"/>
    <w:rsid w:val="00D53828"/>
    <w:rsid w:val="00D639C9"/>
    <w:rsid w:val="00D82406"/>
    <w:rsid w:val="00D82C7D"/>
    <w:rsid w:val="00DC49B6"/>
    <w:rsid w:val="00DE08BA"/>
    <w:rsid w:val="00DE31B3"/>
    <w:rsid w:val="00DF1E55"/>
    <w:rsid w:val="00E00073"/>
    <w:rsid w:val="00E006BC"/>
    <w:rsid w:val="00E110E9"/>
    <w:rsid w:val="00E11883"/>
    <w:rsid w:val="00E20CFD"/>
    <w:rsid w:val="00E27621"/>
    <w:rsid w:val="00E61151"/>
    <w:rsid w:val="00E61BA1"/>
    <w:rsid w:val="00E737F1"/>
    <w:rsid w:val="00E745BF"/>
    <w:rsid w:val="00E94090"/>
    <w:rsid w:val="00E97BD4"/>
    <w:rsid w:val="00EA6124"/>
    <w:rsid w:val="00EC35CF"/>
    <w:rsid w:val="00ED089D"/>
    <w:rsid w:val="00ED46CD"/>
    <w:rsid w:val="00EE42E9"/>
    <w:rsid w:val="00EF4642"/>
    <w:rsid w:val="00EF7681"/>
    <w:rsid w:val="00F00DC4"/>
    <w:rsid w:val="00F0206A"/>
    <w:rsid w:val="00F037FD"/>
    <w:rsid w:val="00F062DC"/>
    <w:rsid w:val="00F33ED1"/>
    <w:rsid w:val="00F64123"/>
    <w:rsid w:val="00F65E9A"/>
    <w:rsid w:val="00F662B0"/>
    <w:rsid w:val="00F815E0"/>
    <w:rsid w:val="00F86F03"/>
    <w:rsid w:val="00F96070"/>
    <w:rsid w:val="00FA314B"/>
    <w:rsid w:val="00FA550D"/>
    <w:rsid w:val="00FA676E"/>
    <w:rsid w:val="00FB514F"/>
    <w:rsid w:val="00FB5152"/>
    <w:rsid w:val="00FC2AF5"/>
    <w:rsid w:val="00FD27A3"/>
    <w:rsid w:val="00FE1A6A"/>
    <w:rsid w:val="00FF238C"/>
    <w:rsid w:val="00FF4D0F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216BA12"/>
  <w15:docId w15:val="{A47FA1B8-1A48-4AED-BDBC-04F4F77F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0936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C40936"/>
    <w:pPr>
      <w:keepNext/>
      <w:numPr>
        <w:numId w:val="1"/>
      </w:numPr>
      <w:spacing w:before="240" w:after="60"/>
      <w:outlineLvl w:val="0"/>
    </w:pPr>
    <w:rPr>
      <w:b/>
      <w:i/>
      <w:kern w:val="28"/>
      <w:lang w:val="en-GB"/>
    </w:rPr>
  </w:style>
  <w:style w:type="paragraph" w:styleId="Nadpis2">
    <w:name w:val="heading 2"/>
    <w:basedOn w:val="Normln"/>
    <w:link w:val="Nadpis2Char"/>
    <w:qFormat/>
    <w:rsid w:val="00C40936"/>
    <w:pPr>
      <w:numPr>
        <w:ilvl w:val="1"/>
        <w:numId w:val="1"/>
      </w:numPr>
      <w:spacing w:before="240" w:after="60"/>
      <w:outlineLvl w:val="1"/>
    </w:pPr>
  </w:style>
  <w:style w:type="paragraph" w:styleId="Nadpis3">
    <w:name w:val="heading 3"/>
    <w:basedOn w:val="Normln"/>
    <w:qFormat/>
    <w:rsid w:val="00C40936"/>
    <w:pPr>
      <w:numPr>
        <w:ilvl w:val="2"/>
        <w:numId w:val="1"/>
      </w:numPr>
      <w:spacing w:before="240" w:after="60"/>
      <w:outlineLvl w:val="2"/>
    </w:pPr>
  </w:style>
  <w:style w:type="paragraph" w:styleId="Nadpis4">
    <w:name w:val="heading 4"/>
    <w:basedOn w:val="Normln"/>
    <w:qFormat/>
    <w:rsid w:val="00C40936"/>
    <w:pPr>
      <w:numPr>
        <w:ilvl w:val="3"/>
        <w:numId w:val="1"/>
      </w:numPr>
      <w:spacing w:before="240" w:after="60"/>
      <w:outlineLvl w:val="3"/>
    </w:pPr>
  </w:style>
  <w:style w:type="paragraph" w:styleId="Nadpis5">
    <w:name w:val="heading 5"/>
    <w:basedOn w:val="Normln"/>
    <w:qFormat/>
    <w:rsid w:val="00C40936"/>
    <w:pPr>
      <w:numPr>
        <w:numId w:val="2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C40936"/>
    <w:pPr>
      <w:numPr>
        <w:ilvl w:val="5"/>
        <w:numId w:val="1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C4093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C4093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C4093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477297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</w:rPr>
  </w:style>
  <w:style w:type="character" w:styleId="slostrnky">
    <w:name w:val="page number"/>
    <w:basedOn w:val="Standardnpsmoodstavce"/>
    <w:rsid w:val="004D594A"/>
  </w:style>
  <w:style w:type="character" w:styleId="Hypertextovodkaz">
    <w:name w:val="Hyperlink"/>
    <w:rsid w:val="00DF1E55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rsid w:val="00DF1E55"/>
    <w:rPr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 w:hint="default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uiPriority w:val="99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  <w:sz w:val="20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  <w:sz w:val="20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styleId="Rozloendokumentu">
    <w:name w:val="Document Map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  <w:sz w:val="20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  <w:sz w:val="20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 w:hint="default"/>
      <w:sz w:val="20"/>
      <w:szCs w:val="20"/>
      <w:lang w:val="cs-CZ"/>
    </w:rPr>
  </w:style>
  <w:style w:type="character" w:customStyle="1" w:styleId="upozorneni">
    <w:name w:val="upozorneni"/>
    <w:rsid w:val="00DF1E55"/>
    <w:rPr>
      <w:rFonts w:ascii="Times New Roman" w:hAnsi="Times New Roman" w:cs="Times New Roman" w:hint="default"/>
    </w:rPr>
  </w:style>
  <w:style w:type="character" w:customStyle="1" w:styleId="ZpatChar">
    <w:name w:val="Zápatí Char"/>
    <w:link w:val="Zpat"/>
    <w:uiPriority w:val="99"/>
    <w:rsid w:val="008961E3"/>
    <w:rPr>
      <w:rFonts w:ascii="MS Sans Serif" w:hAnsi="MS Sans Serif"/>
    </w:rPr>
  </w:style>
  <w:style w:type="character" w:customStyle="1" w:styleId="Nadpis1Char">
    <w:name w:val="Nadpis 1 Char"/>
    <w:link w:val="Nadpis1"/>
    <w:rsid w:val="001563F4"/>
    <w:rPr>
      <w:b/>
      <w:i/>
      <w:kern w:val="28"/>
      <w:sz w:val="22"/>
      <w:lang w:val="en-GB"/>
    </w:rPr>
  </w:style>
  <w:style w:type="paragraph" w:customStyle="1" w:styleId="Styl2">
    <w:name w:val="Styl2"/>
    <w:basedOn w:val="Normln"/>
    <w:link w:val="Styl2Char"/>
    <w:rsid w:val="001563F4"/>
    <w:pPr>
      <w:ind w:left="540" w:hanging="540"/>
      <w:jc w:val="both"/>
    </w:pPr>
    <w:rPr>
      <w:b/>
      <w:szCs w:val="22"/>
    </w:rPr>
  </w:style>
  <w:style w:type="character" w:customStyle="1" w:styleId="Styl2Char">
    <w:name w:val="Styl2 Char"/>
    <w:link w:val="Styl2"/>
    <w:locked/>
    <w:rsid w:val="001563F4"/>
    <w:rPr>
      <w:b/>
      <w:sz w:val="22"/>
      <w:szCs w:val="22"/>
    </w:rPr>
  </w:style>
  <w:style w:type="paragraph" w:styleId="Textbubliny">
    <w:name w:val="Balloon Text"/>
    <w:basedOn w:val="Normln"/>
    <w:link w:val="TextbublinyChar"/>
    <w:rsid w:val="00E0007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00073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rsid w:val="00C40936"/>
    <w:pPr>
      <w:ind w:left="1134"/>
    </w:pPr>
  </w:style>
  <w:style w:type="paragraph" w:customStyle="1" w:styleId="Prosttext1">
    <w:name w:val="Prostý text1"/>
    <w:basedOn w:val="Normln"/>
    <w:rsid w:val="00C4561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Odstavecseseznamem">
    <w:name w:val="List Paragraph"/>
    <w:basedOn w:val="Normln"/>
    <w:uiPriority w:val="34"/>
    <w:qFormat/>
    <w:rsid w:val="00C4561A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18020D"/>
    <w:rPr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1862F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862F4"/>
    <w:pPr>
      <w:widowControl/>
      <w:overflowPunct/>
      <w:autoSpaceDE/>
      <w:autoSpaceDN/>
      <w:adjustRightInd/>
    </w:pPr>
    <w:rPr>
      <w:rFonts w:ascii="Times New Roman" w:hAnsi="Times New Roman" w:cs="Times New Roman"/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2F4"/>
    <w:rPr>
      <w:rFonts w:ascii="Courier" w:hAnsi="Courier" w:cs="Courier"/>
    </w:rPr>
  </w:style>
  <w:style w:type="character" w:customStyle="1" w:styleId="PedmtkomenteChar">
    <w:name w:val="Předmět komentáře Char"/>
    <w:basedOn w:val="TextkomenteChar"/>
    <w:link w:val="Pedmtkomente"/>
    <w:semiHidden/>
    <w:rsid w:val="001862F4"/>
    <w:rPr>
      <w:rFonts w:ascii="Courier" w:hAnsi="Courier" w:cs="Courier"/>
      <w:b/>
      <w:bCs/>
    </w:rPr>
  </w:style>
  <w:style w:type="paragraph" w:styleId="Revize">
    <w:name w:val="Revision"/>
    <w:hidden/>
    <w:uiPriority w:val="99"/>
    <w:semiHidden/>
    <w:rsid w:val="001D776E"/>
    <w:rPr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F64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evak@chevak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F7089A066EE48ABCE727C8E3B8472" ma:contentTypeVersion="0" ma:contentTypeDescription="Vytvoří nový dokument" ma:contentTypeScope="" ma:versionID="ad4a9056a9d5c70505f6adf8d1c34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7C072-DED4-4195-91F1-C04D475C19D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F22BFE1-6472-42AA-9CD1-526C82A23C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A93A8-9CAC-4282-9526-93B849EDB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C5E77F-AE97-47F3-95F5-4F7F262F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5510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CHEVAK Cheb, a.s.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Falkner Kristina</dc:creator>
  <cp:lastModifiedBy>Helclová Barbara</cp:lastModifiedBy>
  <cp:revision>2</cp:revision>
  <cp:lastPrinted>2023-02-06T06:25:00Z</cp:lastPrinted>
  <dcterms:created xsi:type="dcterms:W3CDTF">2024-02-08T13:35:00Z</dcterms:created>
  <dcterms:modified xsi:type="dcterms:W3CDTF">2024-02-08T13:35:00Z</dcterms:modified>
</cp:coreProperties>
</file>