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BC0F50D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176C63">
        <w:rPr>
          <w:rFonts w:cs="Arial"/>
          <w:b/>
        </w:rPr>
        <w:t>s </w:t>
      </w:r>
      <w:r w:rsidRPr="00176C63">
        <w:rPr>
          <w:rFonts w:cs="Arial"/>
          <w:b/>
          <w:i/>
        </w:rPr>
        <w:t>finančním příspěvkem</w:t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FCD1D0D" w14:textId="77777777" w:rsidR="00DD4AE9" w:rsidRPr="00DD4AE9" w:rsidRDefault="00DD4AE9" w:rsidP="00DD4AE9">
      <w:pPr>
        <w:spacing w:before="40" w:after="40"/>
        <w:rPr>
          <w:rFonts w:cs="Arial"/>
          <w:b/>
        </w:rPr>
      </w:pPr>
      <w:r w:rsidRPr="00DD4AE9">
        <w:rPr>
          <w:rFonts w:cs="Arial"/>
          <w:b/>
        </w:rPr>
        <w:t>Ústav molekulární genetiky AV ČR, v. v. i.</w:t>
      </w:r>
    </w:p>
    <w:p w14:paraId="2AE05CFB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sídlem Vídeňská 1083, 142 20 Praha 4</w:t>
      </w:r>
    </w:p>
    <w:p w14:paraId="7C5BDA54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IČO: 68378050</w:t>
      </w:r>
    </w:p>
    <w:p w14:paraId="6AD3BDDA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DIČ: CZ68378050</w:t>
      </w:r>
    </w:p>
    <w:p w14:paraId="58273F6B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zastoupen RNDr. Petrem </w:t>
      </w:r>
      <w:proofErr w:type="spellStart"/>
      <w:r w:rsidRPr="00DD4AE9">
        <w:rPr>
          <w:rFonts w:cs="Arial"/>
        </w:rPr>
        <w:t>Dráberem</w:t>
      </w:r>
      <w:proofErr w:type="spellEnd"/>
      <w:r w:rsidRPr="00DD4AE9">
        <w:rPr>
          <w:rFonts w:cs="Arial"/>
        </w:rPr>
        <w:t>, DrSc., ředitelem</w:t>
      </w:r>
    </w:p>
    <w:p w14:paraId="74B8C303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bankovní spojení v rámci projektu č.: 20095-13824041/0710, vedené u České národní banky, Na Příkopě 28, 115 03 Praha 1</w:t>
      </w:r>
    </w:p>
    <w:p w14:paraId="4CB57B96" w14:textId="6E8A1D0D" w:rsidR="00DD4AE9" w:rsidRPr="00251111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dále jen „</w:t>
      </w:r>
      <w:r w:rsidRPr="00DD4AE9">
        <w:rPr>
          <w:rFonts w:cs="Arial"/>
          <w:i/>
        </w:rPr>
        <w:t>ÚMG</w:t>
      </w:r>
      <w:r w:rsidRPr="00DD4AE9">
        <w:rPr>
          <w:rFonts w:cs="Arial"/>
        </w:rPr>
        <w:t>“</w:t>
      </w:r>
      <w:r w:rsidRPr="00DD4AE9">
        <w:rPr>
          <w:rFonts w:cstheme="minorHAnsi"/>
        </w:rPr>
        <w:t xml:space="preserve"> </w:t>
      </w:r>
      <w:r>
        <w:rPr>
          <w:rFonts w:cstheme="minorHAnsi"/>
        </w:rPr>
        <w:t>nebo</w:t>
      </w:r>
      <w:r w:rsidR="00176C63">
        <w:rPr>
          <w:rFonts w:cstheme="minorHAnsi"/>
        </w:rPr>
        <w:t xml:space="preserve"> též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„</w:t>
      </w:r>
      <w:r w:rsidR="005B11B8">
        <w:rPr>
          <w:rFonts w:cstheme="minorHAnsi"/>
          <w:i/>
        </w:rPr>
        <w:t>p</w:t>
      </w:r>
      <w:r>
        <w:rPr>
          <w:rFonts w:cstheme="minorHAnsi"/>
          <w:i/>
        </w:rPr>
        <w:t>říjemce“</w:t>
      </w:r>
    </w:p>
    <w:p w14:paraId="6F80DBE9" w14:textId="444648C3" w:rsidR="00283DD7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213DB952" w14:textId="77777777" w:rsidR="001340A0" w:rsidRPr="001340A0" w:rsidRDefault="001340A0" w:rsidP="001340A0">
      <w:pPr>
        <w:spacing w:before="40" w:after="40"/>
        <w:rPr>
          <w:rFonts w:cs="Arial"/>
        </w:rPr>
      </w:pPr>
      <w:r w:rsidRPr="001340A0">
        <w:rPr>
          <w:rFonts w:cs="Arial"/>
          <w:b/>
        </w:rPr>
        <w:t>Biologické centrum AV ČR, v. v. i.</w:t>
      </w:r>
    </w:p>
    <w:p w14:paraId="57FB376F" w14:textId="77777777" w:rsidR="001340A0" w:rsidRPr="001340A0" w:rsidRDefault="001340A0" w:rsidP="001340A0">
      <w:pPr>
        <w:spacing w:before="40" w:after="40"/>
        <w:rPr>
          <w:rFonts w:cs="Arial"/>
        </w:rPr>
      </w:pPr>
      <w:r w:rsidRPr="001340A0">
        <w:rPr>
          <w:rFonts w:cs="Arial"/>
        </w:rPr>
        <w:t>sídlem Branišovská 31, 370 05 České Budějovice</w:t>
      </w:r>
    </w:p>
    <w:p w14:paraId="5B8A8373" w14:textId="77777777" w:rsidR="001340A0" w:rsidRPr="001340A0" w:rsidRDefault="001340A0" w:rsidP="001340A0">
      <w:pPr>
        <w:spacing w:before="40" w:after="40"/>
        <w:rPr>
          <w:rFonts w:cs="Arial"/>
        </w:rPr>
      </w:pPr>
      <w:r w:rsidRPr="001340A0">
        <w:rPr>
          <w:rFonts w:cs="Arial"/>
        </w:rPr>
        <w:t>IČO: 60077344</w:t>
      </w:r>
    </w:p>
    <w:p w14:paraId="6BE1C2B8" w14:textId="77777777" w:rsidR="001340A0" w:rsidRPr="001340A0" w:rsidRDefault="001340A0" w:rsidP="001340A0">
      <w:pPr>
        <w:spacing w:before="40" w:after="40"/>
        <w:rPr>
          <w:rFonts w:cs="Arial"/>
        </w:rPr>
      </w:pPr>
      <w:r w:rsidRPr="001340A0">
        <w:rPr>
          <w:rFonts w:cs="Arial"/>
        </w:rPr>
        <w:t>DIČ: CZ60077344</w:t>
      </w:r>
    </w:p>
    <w:p w14:paraId="4EF7F4EB" w14:textId="0FEC06C6" w:rsidR="001340A0" w:rsidRPr="001340A0" w:rsidRDefault="001340A0" w:rsidP="001340A0">
      <w:pPr>
        <w:spacing w:before="40" w:after="40"/>
        <w:rPr>
          <w:rFonts w:cs="Arial"/>
        </w:rPr>
      </w:pPr>
      <w:r w:rsidRPr="001340A0">
        <w:rPr>
          <w:rFonts w:cs="Arial"/>
        </w:rPr>
        <w:t xml:space="preserve">zastoupeno </w:t>
      </w:r>
      <w:proofErr w:type="spellStart"/>
      <w:r w:rsidR="008C1D34" w:rsidRPr="008C1D34">
        <w:rPr>
          <w:rFonts w:cs="Arial"/>
          <w:highlight w:val="yellow"/>
        </w:rPr>
        <w:t>xxx</w:t>
      </w:r>
      <w:proofErr w:type="spellEnd"/>
      <w:r w:rsidRPr="001340A0">
        <w:rPr>
          <w:rFonts w:cs="Arial"/>
        </w:rPr>
        <w:t xml:space="preserve"> CSc., ředitelem</w:t>
      </w:r>
    </w:p>
    <w:p w14:paraId="197BC0C0" w14:textId="77777777" w:rsidR="001340A0" w:rsidRPr="001340A0" w:rsidRDefault="001340A0" w:rsidP="001340A0">
      <w:pPr>
        <w:spacing w:before="40" w:after="40"/>
        <w:rPr>
          <w:rFonts w:cs="Arial"/>
        </w:rPr>
      </w:pPr>
      <w:r w:rsidRPr="001340A0">
        <w:rPr>
          <w:rFonts w:cs="Arial"/>
        </w:rPr>
        <w:t>bankovní spojení v rámci projektu č.: 600773445/0300, vedený u Československé obchodní banky, a. s.,  Lannova tř. 11/3, 370 01 České Budějovice</w:t>
      </w:r>
    </w:p>
    <w:p w14:paraId="57624192" w14:textId="70DDFB27" w:rsidR="001340A0" w:rsidRDefault="001340A0" w:rsidP="00DD4AE9">
      <w:pPr>
        <w:spacing w:before="40" w:after="40"/>
        <w:rPr>
          <w:rFonts w:cs="Arial"/>
        </w:rPr>
      </w:pPr>
      <w:r w:rsidRPr="001340A0">
        <w:rPr>
          <w:rFonts w:cs="Arial"/>
        </w:rPr>
        <w:t>dále jen „</w:t>
      </w:r>
      <w:r w:rsidRPr="001340A0">
        <w:rPr>
          <w:rFonts w:cs="Arial"/>
          <w:i/>
        </w:rPr>
        <w:t>BC</w:t>
      </w:r>
      <w:r w:rsidRPr="001340A0">
        <w:rPr>
          <w:rFonts w:cs="Arial"/>
        </w:rPr>
        <w:t>“</w:t>
      </w:r>
      <w:r w:rsidR="00DD4AE9">
        <w:rPr>
          <w:rFonts w:cs="Arial"/>
        </w:rPr>
        <w:t xml:space="preserve"> nebo</w:t>
      </w:r>
      <w:r w:rsidR="00176C63">
        <w:rPr>
          <w:rFonts w:cs="Arial"/>
        </w:rPr>
        <w:t xml:space="preserve"> též</w:t>
      </w:r>
      <w:r w:rsidR="00DD4AE9">
        <w:rPr>
          <w:rFonts w:cs="Arial"/>
        </w:rPr>
        <w:t xml:space="preserve"> </w:t>
      </w:r>
      <w:r w:rsidR="00DD4AE9" w:rsidRPr="00DD4AE9">
        <w:rPr>
          <w:rFonts w:cs="Arial"/>
          <w:i/>
        </w:rPr>
        <w:t>„</w:t>
      </w:r>
      <w:r w:rsidR="005B11B8">
        <w:rPr>
          <w:rFonts w:cs="Arial"/>
          <w:i/>
        </w:rPr>
        <w:t>p</w:t>
      </w:r>
      <w:r w:rsidR="00DD4AE9" w:rsidRPr="00DD4AE9">
        <w:rPr>
          <w:rFonts w:cs="Arial"/>
          <w:i/>
        </w:rPr>
        <w:t>artne</w:t>
      </w:r>
      <w:r w:rsidR="005B11B8">
        <w:rPr>
          <w:rFonts w:cs="Arial"/>
          <w:i/>
        </w:rPr>
        <w:t>r</w:t>
      </w:r>
      <w:r w:rsidR="00B55564">
        <w:rPr>
          <w:rFonts w:cs="Arial"/>
          <w:i/>
        </w:rPr>
        <w:t xml:space="preserve"> č. 1</w:t>
      </w:r>
      <w:r w:rsidR="00DD4AE9" w:rsidRPr="00DD4AE9">
        <w:rPr>
          <w:rFonts w:cs="Arial"/>
          <w:i/>
        </w:rPr>
        <w:t>“</w:t>
      </w:r>
    </w:p>
    <w:p w14:paraId="5F4F641B" w14:textId="72052AB7" w:rsidR="001340A0" w:rsidRDefault="001340A0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5C62AD90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  <w:b/>
        </w:rPr>
        <w:t>Fyziologický ústav AV ČR, v. v. i.</w:t>
      </w:r>
    </w:p>
    <w:p w14:paraId="50A94A5F" w14:textId="2B3CC9DD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sídlem Vídeňská 1083, 142 0</w:t>
      </w:r>
      <w:r w:rsidR="003300A8">
        <w:rPr>
          <w:rFonts w:cs="Arial"/>
        </w:rPr>
        <w:t>0</w:t>
      </w:r>
      <w:r w:rsidRPr="00DD4AE9">
        <w:rPr>
          <w:rFonts w:cs="Arial"/>
        </w:rPr>
        <w:t xml:space="preserve"> Praha 4</w:t>
      </w:r>
    </w:p>
    <w:p w14:paraId="09970F48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IČO: 67985823</w:t>
      </w:r>
    </w:p>
    <w:p w14:paraId="0331FECC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DIČ: CZ67985823</w:t>
      </w:r>
    </w:p>
    <w:p w14:paraId="30089015" w14:textId="21B0DE02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zastoupen </w:t>
      </w:r>
      <w:proofErr w:type="spellStart"/>
      <w:r w:rsidR="008C1D34" w:rsidRPr="008C1D34">
        <w:rPr>
          <w:rFonts w:cs="Arial"/>
          <w:highlight w:val="yellow"/>
        </w:rPr>
        <w:t>xxx</w:t>
      </w:r>
      <w:proofErr w:type="spellEnd"/>
      <w:r w:rsidRPr="00DD4AE9">
        <w:rPr>
          <w:rFonts w:cs="Arial"/>
        </w:rPr>
        <w:t>, DrSc., ředitelem</w:t>
      </w:r>
    </w:p>
    <w:p w14:paraId="538C4368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bankovní spojení v rámci projektu č.: 107-5471080257/0100, vedený u Komerční banky, a. s.</w:t>
      </w:r>
    </w:p>
    <w:p w14:paraId="4702CC17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Na Příkopě 969/33, PSČ 114 07, Praha 1</w:t>
      </w:r>
    </w:p>
    <w:p w14:paraId="4B44A82A" w14:textId="6FD22AA8" w:rsid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dále jen „</w:t>
      </w:r>
      <w:r w:rsidRPr="00DD4AE9">
        <w:rPr>
          <w:rFonts w:cs="Arial"/>
          <w:i/>
        </w:rPr>
        <w:t>FGÚ</w:t>
      </w:r>
      <w:r w:rsidRPr="00DD4AE9">
        <w:rPr>
          <w:rFonts w:cs="Arial"/>
        </w:rPr>
        <w:t xml:space="preserve">“ </w:t>
      </w:r>
      <w:r>
        <w:rPr>
          <w:rFonts w:cs="Arial"/>
        </w:rPr>
        <w:t>nebo</w:t>
      </w:r>
      <w:r w:rsidR="00176C63">
        <w:rPr>
          <w:rFonts w:cs="Arial"/>
        </w:rPr>
        <w:t xml:space="preserve"> též</w:t>
      </w:r>
      <w:r>
        <w:rPr>
          <w:rFonts w:cs="Arial"/>
        </w:rPr>
        <w:t xml:space="preserve"> </w:t>
      </w:r>
      <w:r w:rsidRPr="00DD4AE9">
        <w:rPr>
          <w:rFonts w:cs="Arial"/>
          <w:i/>
        </w:rPr>
        <w:t>„</w:t>
      </w:r>
      <w:r w:rsidR="005B11B8">
        <w:rPr>
          <w:rFonts w:cs="Arial"/>
          <w:i/>
        </w:rPr>
        <w:t>p</w:t>
      </w:r>
      <w:r w:rsidRPr="00DD4AE9">
        <w:rPr>
          <w:rFonts w:cs="Arial"/>
          <w:i/>
        </w:rPr>
        <w:t>artne</w:t>
      </w:r>
      <w:r w:rsidR="005B11B8">
        <w:rPr>
          <w:rFonts w:cs="Arial"/>
          <w:i/>
        </w:rPr>
        <w:t>r</w:t>
      </w:r>
      <w:r w:rsidR="00B55564">
        <w:rPr>
          <w:rFonts w:cs="Arial"/>
          <w:i/>
        </w:rPr>
        <w:t xml:space="preserve"> č. 2</w:t>
      </w:r>
      <w:r w:rsidRPr="00DD4AE9">
        <w:rPr>
          <w:rFonts w:cs="Arial"/>
          <w:i/>
        </w:rPr>
        <w:t>“</w:t>
      </w:r>
    </w:p>
    <w:p w14:paraId="057607C9" w14:textId="530C6016" w:rsidR="001340A0" w:rsidRDefault="001340A0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131E2197" w14:textId="77777777" w:rsidR="00DD4AE9" w:rsidRPr="00DD4AE9" w:rsidRDefault="00DD4AE9" w:rsidP="00DD4AE9">
      <w:pPr>
        <w:spacing w:before="40" w:after="40"/>
        <w:rPr>
          <w:rFonts w:cs="Arial"/>
          <w:b/>
        </w:rPr>
      </w:pPr>
      <w:r w:rsidRPr="00DD4AE9">
        <w:rPr>
          <w:rFonts w:cs="Arial"/>
          <w:b/>
        </w:rPr>
        <w:t>Masarykova univerzita</w:t>
      </w:r>
    </w:p>
    <w:p w14:paraId="05FB5F1F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sídlem Žerotínovo náměstí 617/9, Brno-město, 601 77 Brno </w:t>
      </w:r>
    </w:p>
    <w:p w14:paraId="177CE3C2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IČO: 00216224</w:t>
      </w:r>
    </w:p>
    <w:p w14:paraId="2D3A457F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DIČ: CZ00216224</w:t>
      </w:r>
    </w:p>
    <w:p w14:paraId="2F88DF92" w14:textId="6FFC286B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zastoupena </w:t>
      </w:r>
      <w:proofErr w:type="spellStart"/>
      <w:r w:rsidR="008C1D34" w:rsidRPr="008C1D34">
        <w:rPr>
          <w:rFonts w:cs="Arial"/>
          <w:highlight w:val="yellow"/>
        </w:rPr>
        <w:t>xxx</w:t>
      </w:r>
      <w:proofErr w:type="spellEnd"/>
      <w:r w:rsidRPr="008C1D34">
        <w:rPr>
          <w:rFonts w:cs="Arial"/>
          <w:highlight w:val="yellow"/>
        </w:rPr>
        <w:t>,</w:t>
      </w:r>
      <w:r w:rsidRPr="00DD4AE9">
        <w:rPr>
          <w:rFonts w:cs="Arial"/>
        </w:rPr>
        <w:t xml:space="preserve"> Ph.D., rektorem</w:t>
      </w:r>
    </w:p>
    <w:p w14:paraId="30F5B3FD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bankovní spojení v rámci projektu č.: 85636621/0100, vedené u Komerční banky, a.s.</w:t>
      </w:r>
    </w:p>
    <w:p w14:paraId="1CCF06F5" w14:textId="2E684A43" w:rsid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dále jen „</w:t>
      </w:r>
      <w:r w:rsidRPr="00DD4AE9">
        <w:rPr>
          <w:rFonts w:cs="Arial"/>
          <w:i/>
        </w:rPr>
        <w:t>MU</w:t>
      </w:r>
      <w:r w:rsidRPr="00DD4AE9">
        <w:rPr>
          <w:rFonts w:cs="Arial"/>
        </w:rPr>
        <w:t xml:space="preserve">“ </w:t>
      </w:r>
      <w:r>
        <w:rPr>
          <w:rFonts w:cs="Arial"/>
        </w:rPr>
        <w:t xml:space="preserve">nebo </w:t>
      </w:r>
      <w:r w:rsidR="00176C63">
        <w:rPr>
          <w:rFonts w:cs="Arial"/>
        </w:rPr>
        <w:t xml:space="preserve">též </w:t>
      </w:r>
      <w:r w:rsidRPr="00DD4AE9">
        <w:rPr>
          <w:rFonts w:cs="Arial"/>
          <w:i/>
        </w:rPr>
        <w:t>„</w:t>
      </w:r>
      <w:r w:rsidR="005B11B8">
        <w:rPr>
          <w:rFonts w:cs="Arial"/>
          <w:i/>
        </w:rPr>
        <w:t>p</w:t>
      </w:r>
      <w:r w:rsidRPr="00DD4AE9">
        <w:rPr>
          <w:rFonts w:cs="Arial"/>
          <w:i/>
        </w:rPr>
        <w:t>artne</w:t>
      </w:r>
      <w:r w:rsidR="005B11B8">
        <w:rPr>
          <w:rFonts w:cs="Arial"/>
          <w:i/>
        </w:rPr>
        <w:t>r</w:t>
      </w:r>
      <w:r w:rsidR="00B55564">
        <w:rPr>
          <w:rFonts w:cs="Arial"/>
          <w:i/>
        </w:rPr>
        <w:t xml:space="preserve"> č. 3</w:t>
      </w:r>
      <w:r w:rsidRPr="00DD4AE9">
        <w:rPr>
          <w:rFonts w:cs="Arial"/>
          <w:i/>
        </w:rPr>
        <w:t>“</w:t>
      </w:r>
    </w:p>
    <w:p w14:paraId="6F6D0FB2" w14:textId="0C131C59" w:rsidR="001340A0" w:rsidRDefault="001340A0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2298CE8F" w14:textId="77777777" w:rsidR="00DD4AE9" w:rsidRPr="00DD4AE9" w:rsidRDefault="00DD4AE9" w:rsidP="00DD4AE9">
      <w:pPr>
        <w:spacing w:before="40" w:after="40"/>
        <w:rPr>
          <w:rFonts w:cs="Arial"/>
          <w:b/>
        </w:rPr>
      </w:pPr>
      <w:r w:rsidRPr="00DD4AE9">
        <w:rPr>
          <w:rFonts w:cs="Arial"/>
          <w:b/>
        </w:rPr>
        <w:lastRenderedPageBreak/>
        <w:t xml:space="preserve">Univerzita Karlova </w:t>
      </w:r>
    </w:p>
    <w:p w14:paraId="5B3901EA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sídlem Ovocný trh 560/5, 116 36 Praha 1</w:t>
      </w:r>
    </w:p>
    <w:p w14:paraId="350B502A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IČO: 00216208</w:t>
      </w:r>
    </w:p>
    <w:p w14:paraId="0E0F3327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DIČ: CZ00216208</w:t>
      </w:r>
    </w:p>
    <w:p w14:paraId="782A151D" w14:textId="282FE176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zastoupena </w:t>
      </w:r>
      <w:proofErr w:type="spellStart"/>
      <w:r w:rsidR="008C1D34" w:rsidRPr="008C1D34">
        <w:rPr>
          <w:rFonts w:cs="Arial"/>
          <w:highlight w:val="yellow"/>
        </w:rPr>
        <w:t>xxx</w:t>
      </w:r>
      <w:proofErr w:type="spellEnd"/>
      <w:r w:rsidRPr="00DD4AE9">
        <w:rPr>
          <w:rFonts w:cs="Arial"/>
        </w:rPr>
        <w:t xml:space="preserve">, Ph.D., rektorkou </w:t>
      </w:r>
    </w:p>
    <w:p w14:paraId="0178F15A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bankovní spojení v rámci projektu:</w:t>
      </w:r>
    </w:p>
    <w:p w14:paraId="17CFA7E5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(1. lékařská fakulta) č.: 37434021/0100, vedené u Komerční banky, a.s.</w:t>
      </w:r>
    </w:p>
    <w:p w14:paraId="1468B764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(Přírodovědecká fakulta) č.: 38533021/0100, vedené u Komerční banky, a.s.</w:t>
      </w:r>
    </w:p>
    <w:p w14:paraId="105022FA" w14:textId="76636CDD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dále jen „</w:t>
      </w:r>
      <w:r w:rsidRPr="00DD4AE9">
        <w:rPr>
          <w:rFonts w:cs="Arial"/>
          <w:i/>
        </w:rPr>
        <w:t>UK</w:t>
      </w:r>
      <w:r w:rsidRPr="00DD4AE9">
        <w:rPr>
          <w:rFonts w:cs="Arial"/>
        </w:rPr>
        <w:t xml:space="preserve">“ </w:t>
      </w:r>
      <w:r>
        <w:rPr>
          <w:rFonts w:cs="Arial"/>
        </w:rPr>
        <w:t xml:space="preserve">nebo </w:t>
      </w:r>
      <w:r w:rsidR="00176C63">
        <w:rPr>
          <w:rFonts w:cs="Arial"/>
        </w:rPr>
        <w:t xml:space="preserve">též </w:t>
      </w:r>
      <w:r w:rsidRPr="00DD4AE9">
        <w:rPr>
          <w:rFonts w:cs="Arial"/>
          <w:i/>
        </w:rPr>
        <w:t>„</w:t>
      </w:r>
      <w:r w:rsidR="005B11B8">
        <w:rPr>
          <w:rFonts w:cs="Arial"/>
          <w:i/>
        </w:rPr>
        <w:t>p</w:t>
      </w:r>
      <w:r w:rsidRPr="00DD4AE9">
        <w:rPr>
          <w:rFonts w:cs="Arial"/>
          <w:i/>
        </w:rPr>
        <w:t>artne</w:t>
      </w:r>
      <w:r w:rsidR="005B11B8">
        <w:rPr>
          <w:rFonts w:cs="Arial"/>
          <w:i/>
        </w:rPr>
        <w:t>r</w:t>
      </w:r>
      <w:r w:rsidR="00B55564">
        <w:rPr>
          <w:rFonts w:cs="Arial"/>
          <w:i/>
        </w:rPr>
        <w:t xml:space="preserve"> č. 4</w:t>
      </w:r>
      <w:r w:rsidRPr="00DD4AE9">
        <w:rPr>
          <w:rFonts w:cs="Arial"/>
          <w:i/>
        </w:rPr>
        <w:t>“</w:t>
      </w:r>
      <w:r w:rsidRPr="00DD4AE9">
        <w:rPr>
          <w:rFonts w:cs="Arial"/>
        </w:rPr>
        <w:t xml:space="preserve"> </w:t>
      </w:r>
    </w:p>
    <w:p w14:paraId="493896C1" w14:textId="03BF8F6B" w:rsidR="001340A0" w:rsidRDefault="001340A0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70B20CCF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  <w:b/>
        </w:rPr>
        <w:t>Univerzita Palackého v Olomouci</w:t>
      </w:r>
    </w:p>
    <w:p w14:paraId="79A26213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sídlem Křížkovského 511/8, 771 47 Olomouc</w:t>
      </w:r>
    </w:p>
    <w:p w14:paraId="65995CED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IČO: 61989592</w:t>
      </w:r>
    </w:p>
    <w:p w14:paraId="478ECAD6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DIČ: CZ61989592</w:t>
      </w:r>
    </w:p>
    <w:p w14:paraId="4C084C4F" w14:textId="4C715395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zastoupena: </w:t>
      </w:r>
      <w:proofErr w:type="spellStart"/>
      <w:r w:rsidR="008C1D34" w:rsidRPr="008C1D34">
        <w:rPr>
          <w:rFonts w:cs="Arial"/>
          <w:highlight w:val="yellow"/>
        </w:rPr>
        <w:t>xxx</w:t>
      </w:r>
      <w:proofErr w:type="spellEnd"/>
      <w:r w:rsidRPr="00DD4AE9">
        <w:rPr>
          <w:rFonts w:cs="Arial"/>
        </w:rPr>
        <w:t>, Ph.D., rektorem</w:t>
      </w:r>
    </w:p>
    <w:p w14:paraId="756440FF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bankovní spojení v rámci projektu č.: 19-1096330227/0100, vedené u Komerční banky, a. s., pobočka Olomouc</w:t>
      </w:r>
    </w:p>
    <w:p w14:paraId="66EDB6C3" w14:textId="169C22AD" w:rsid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dále jen „</w:t>
      </w:r>
      <w:r w:rsidRPr="00DD4AE9">
        <w:rPr>
          <w:rFonts w:cs="Arial"/>
          <w:i/>
        </w:rPr>
        <w:t>UPOL</w:t>
      </w:r>
      <w:r w:rsidRPr="00DD4AE9">
        <w:rPr>
          <w:rFonts w:cs="Arial"/>
        </w:rPr>
        <w:t xml:space="preserve">“ </w:t>
      </w:r>
      <w:r>
        <w:rPr>
          <w:rFonts w:cs="Arial"/>
        </w:rPr>
        <w:t xml:space="preserve">nebo </w:t>
      </w:r>
      <w:r w:rsidR="00176C63">
        <w:rPr>
          <w:rFonts w:cs="Arial"/>
        </w:rPr>
        <w:t xml:space="preserve">též </w:t>
      </w:r>
      <w:r w:rsidRPr="00DD4AE9">
        <w:rPr>
          <w:rFonts w:cs="Arial"/>
          <w:i/>
        </w:rPr>
        <w:t>„</w:t>
      </w:r>
      <w:r w:rsidR="005B11B8">
        <w:rPr>
          <w:rFonts w:cs="Arial"/>
          <w:i/>
        </w:rPr>
        <w:t>p</w:t>
      </w:r>
      <w:r w:rsidRPr="00DD4AE9">
        <w:rPr>
          <w:rFonts w:cs="Arial"/>
          <w:i/>
        </w:rPr>
        <w:t>artne</w:t>
      </w:r>
      <w:r w:rsidR="005B11B8">
        <w:rPr>
          <w:rFonts w:cs="Arial"/>
          <w:i/>
        </w:rPr>
        <w:t>r</w:t>
      </w:r>
      <w:r w:rsidR="00B55564">
        <w:rPr>
          <w:rFonts w:cs="Arial"/>
          <w:i/>
        </w:rPr>
        <w:t xml:space="preserve"> č. 5</w:t>
      </w:r>
      <w:r w:rsidRPr="00DD4AE9">
        <w:rPr>
          <w:rFonts w:cs="Arial"/>
          <w:i/>
        </w:rPr>
        <w:t>“</w:t>
      </w:r>
    </w:p>
    <w:p w14:paraId="63092705" w14:textId="6A172B17" w:rsidR="001340A0" w:rsidRDefault="001340A0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2DB1916D" w14:textId="77777777" w:rsidR="00DD4AE9" w:rsidRPr="00DD4AE9" w:rsidRDefault="00DD4AE9" w:rsidP="00DD4AE9">
      <w:pPr>
        <w:spacing w:before="40" w:after="40"/>
        <w:rPr>
          <w:rFonts w:cs="Arial"/>
          <w:b/>
        </w:rPr>
      </w:pPr>
      <w:r w:rsidRPr="00DD4AE9">
        <w:rPr>
          <w:rFonts w:cs="Arial"/>
          <w:b/>
        </w:rPr>
        <w:t>Ústav experimentální botaniky AV ČR, v. v. i.</w:t>
      </w:r>
    </w:p>
    <w:p w14:paraId="1024CF2D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sídlem Rozvojová 263, 165 02 Praha 6 - Lysolaje</w:t>
      </w:r>
    </w:p>
    <w:p w14:paraId="6F2CBD3F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IČO: 61389030</w:t>
      </w:r>
    </w:p>
    <w:p w14:paraId="22651A2B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DIČ: CZ61389030</w:t>
      </w:r>
    </w:p>
    <w:p w14:paraId="1BA995E7" w14:textId="38203BF2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zastoupen </w:t>
      </w:r>
      <w:proofErr w:type="spellStart"/>
      <w:r w:rsidR="008C1D34" w:rsidRPr="008C1D34">
        <w:rPr>
          <w:rFonts w:cs="Arial"/>
          <w:highlight w:val="yellow"/>
        </w:rPr>
        <w:t>xxx</w:t>
      </w:r>
      <w:proofErr w:type="spellEnd"/>
      <w:r w:rsidRPr="00DD4AE9">
        <w:rPr>
          <w:rFonts w:cs="Arial"/>
        </w:rPr>
        <w:t>, CSc., ředitelem</w:t>
      </w:r>
    </w:p>
    <w:p w14:paraId="53E86DD2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bankovní spojení v rámci projektu č.: 0004193962/0800, vedené u České spořitelny, a.s.</w:t>
      </w:r>
    </w:p>
    <w:p w14:paraId="16CA0641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Olbrachtova 1929/62, 140 00 Praha 4</w:t>
      </w:r>
    </w:p>
    <w:p w14:paraId="15DD075F" w14:textId="68AEF64B" w:rsid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dále jen „</w:t>
      </w:r>
      <w:r w:rsidRPr="00DD4AE9">
        <w:rPr>
          <w:rFonts w:cs="Arial"/>
          <w:i/>
        </w:rPr>
        <w:t>ÚEB</w:t>
      </w:r>
      <w:r w:rsidRPr="00DD4AE9">
        <w:rPr>
          <w:rFonts w:cs="Arial"/>
        </w:rPr>
        <w:t xml:space="preserve">“ </w:t>
      </w:r>
      <w:r>
        <w:rPr>
          <w:rFonts w:cs="Arial"/>
        </w:rPr>
        <w:t xml:space="preserve">nebo </w:t>
      </w:r>
      <w:r w:rsidR="00176C63">
        <w:rPr>
          <w:rFonts w:cs="Arial"/>
        </w:rPr>
        <w:t xml:space="preserve">též </w:t>
      </w:r>
      <w:r w:rsidRPr="00DD4AE9">
        <w:rPr>
          <w:rFonts w:cs="Arial"/>
          <w:i/>
        </w:rPr>
        <w:t>„</w:t>
      </w:r>
      <w:r w:rsidR="005B11B8">
        <w:rPr>
          <w:rFonts w:cs="Arial"/>
          <w:i/>
        </w:rPr>
        <w:t>p</w:t>
      </w:r>
      <w:r w:rsidRPr="00DD4AE9">
        <w:rPr>
          <w:rFonts w:cs="Arial"/>
          <w:i/>
        </w:rPr>
        <w:t>artne</w:t>
      </w:r>
      <w:r w:rsidR="005B11B8">
        <w:rPr>
          <w:rFonts w:cs="Arial"/>
          <w:i/>
        </w:rPr>
        <w:t>r</w:t>
      </w:r>
      <w:r w:rsidR="00B55564">
        <w:rPr>
          <w:rFonts w:cs="Arial"/>
          <w:i/>
        </w:rPr>
        <w:t xml:space="preserve"> č. 6</w:t>
      </w:r>
      <w:r w:rsidRPr="00DD4AE9">
        <w:rPr>
          <w:rFonts w:cs="Arial"/>
          <w:i/>
        </w:rPr>
        <w:t>“</w:t>
      </w:r>
    </w:p>
    <w:p w14:paraId="2DE4A270" w14:textId="485AA0E0" w:rsidR="001340A0" w:rsidRDefault="001340A0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08FA1C66" w14:textId="77777777" w:rsidR="00DD4AE9" w:rsidRPr="00DD4AE9" w:rsidRDefault="00DD4AE9" w:rsidP="00DD4AE9">
      <w:pPr>
        <w:spacing w:before="40" w:after="40"/>
        <w:rPr>
          <w:rFonts w:cs="Arial"/>
          <w:b/>
        </w:rPr>
      </w:pPr>
      <w:r w:rsidRPr="00DD4AE9">
        <w:rPr>
          <w:rFonts w:cs="Arial"/>
          <w:b/>
        </w:rPr>
        <w:t>Ústav experimentální medicíny AV ČR, v. v. i.</w:t>
      </w:r>
    </w:p>
    <w:p w14:paraId="7E202AA0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sídlem Vídeňská 1083, 142 20 Praha 4</w:t>
      </w:r>
    </w:p>
    <w:p w14:paraId="33103775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IČO: 68378041</w:t>
      </w:r>
    </w:p>
    <w:p w14:paraId="102C5CBF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DIČ: CZ68378041</w:t>
      </w:r>
    </w:p>
    <w:p w14:paraId="10EECBAE" w14:textId="0893ABE8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zastoupen </w:t>
      </w:r>
      <w:proofErr w:type="spellStart"/>
      <w:r w:rsidR="008C1D34" w:rsidRPr="008C1D34">
        <w:rPr>
          <w:rFonts w:cs="Arial"/>
          <w:highlight w:val="yellow"/>
        </w:rPr>
        <w:t>xxx</w:t>
      </w:r>
      <w:proofErr w:type="spellEnd"/>
      <w:r w:rsidRPr="00DD4AE9">
        <w:rPr>
          <w:rFonts w:cs="Arial"/>
        </w:rPr>
        <w:t>, CSc., ředitelkou</w:t>
      </w:r>
    </w:p>
    <w:p w14:paraId="34087FD8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bankovní spojení v rámci projektu č.: 19-2795070297/0100, vedené u Komerční banky, a.s., </w:t>
      </w:r>
    </w:p>
    <w:p w14:paraId="451D4CB2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Na Příkopě 969/33, 114 07 Praha 1</w:t>
      </w:r>
    </w:p>
    <w:p w14:paraId="57DA7F39" w14:textId="0270FD63" w:rsid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dále jen „</w:t>
      </w:r>
      <w:r w:rsidRPr="00DD4AE9">
        <w:rPr>
          <w:rFonts w:cs="Arial"/>
          <w:i/>
        </w:rPr>
        <w:t>ÚEM</w:t>
      </w:r>
      <w:r w:rsidRPr="00DD4AE9">
        <w:rPr>
          <w:rFonts w:cs="Arial"/>
        </w:rPr>
        <w:t xml:space="preserve">“ </w:t>
      </w:r>
      <w:r>
        <w:rPr>
          <w:rFonts w:cs="Arial"/>
        </w:rPr>
        <w:t>nebo</w:t>
      </w:r>
      <w:r w:rsidR="00176C63">
        <w:rPr>
          <w:rFonts w:cs="Arial"/>
        </w:rPr>
        <w:t xml:space="preserve"> též</w:t>
      </w:r>
      <w:r>
        <w:rPr>
          <w:rFonts w:cs="Arial"/>
        </w:rPr>
        <w:t xml:space="preserve"> </w:t>
      </w:r>
      <w:r w:rsidRPr="00DD4AE9">
        <w:rPr>
          <w:rFonts w:cs="Arial"/>
          <w:i/>
        </w:rPr>
        <w:t>„</w:t>
      </w:r>
      <w:r w:rsidR="005B11B8">
        <w:rPr>
          <w:rFonts w:cs="Arial"/>
          <w:i/>
        </w:rPr>
        <w:t>p</w:t>
      </w:r>
      <w:r w:rsidRPr="00DD4AE9">
        <w:rPr>
          <w:rFonts w:cs="Arial"/>
          <w:i/>
        </w:rPr>
        <w:t>artne</w:t>
      </w:r>
      <w:r w:rsidR="005B11B8">
        <w:rPr>
          <w:rFonts w:cs="Arial"/>
          <w:i/>
        </w:rPr>
        <w:t>r</w:t>
      </w:r>
      <w:r w:rsidR="00B55564">
        <w:rPr>
          <w:rFonts w:cs="Arial"/>
          <w:i/>
        </w:rPr>
        <w:t xml:space="preserve"> č. 7</w:t>
      </w:r>
      <w:r w:rsidRPr="00DD4AE9">
        <w:rPr>
          <w:rFonts w:cs="Arial"/>
          <w:i/>
        </w:rPr>
        <w:t>“</w:t>
      </w:r>
    </w:p>
    <w:p w14:paraId="4A1D5B33" w14:textId="0B0E98D8" w:rsidR="001340A0" w:rsidRDefault="001340A0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6D8FCD0D" w14:textId="77777777" w:rsidR="00DD4AE9" w:rsidRPr="00DD4AE9" w:rsidRDefault="00DD4AE9" w:rsidP="00DD4AE9">
      <w:pPr>
        <w:spacing w:before="40" w:after="40"/>
        <w:rPr>
          <w:rFonts w:cs="Arial"/>
          <w:b/>
        </w:rPr>
      </w:pPr>
      <w:r w:rsidRPr="00DD4AE9">
        <w:rPr>
          <w:rFonts w:cs="Arial"/>
          <w:b/>
        </w:rPr>
        <w:t>Ústav přístrojové techniky AV ČR, v. v. i.</w:t>
      </w:r>
    </w:p>
    <w:p w14:paraId="40BA6DF3" w14:textId="5CB7BC08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sídlem Královopolská 147, 612 </w:t>
      </w:r>
      <w:r w:rsidR="00426FDB">
        <w:rPr>
          <w:rFonts w:cs="Arial"/>
        </w:rPr>
        <w:t>00</w:t>
      </w:r>
      <w:r w:rsidR="00426FDB" w:rsidRPr="00DD4AE9">
        <w:rPr>
          <w:rFonts w:cs="Arial"/>
        </w:rPr>
        <w:t xml:space="preserve"> </w:t>
      </w:r>
      <w:r w:rsidRPr="00DD4AE9">
        <w:rPr>
          <w:rFonts w:cs="Arial"/>
        </w:rPr>
        <w:t>Brno</w:t>
      </w:r>
    </w:p>
    <w:p w14:paraId="4B18D16D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IČO: 68081731</w:t>
      </w:r>
    </w:p>
    <w:p w14:paraId="12272DC0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DIČ: CZ68081731</w:t>
      </w:r>
    </w:p>
    <w:p w14:paraId="0412C87D" w14:textId="05685424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zastoupen </w:t>
      </w:r>
      <w:proofErr w:type="spellStart"/>
      <w:r w:rsidR="008C1D34" w:rsidRPr="008C1D34">
        <w:rPr>
          <w:rFonts w:cs="Arial"/>
          <w:highlight w:val="yellow"/>
        </w:rPr>
        <w:t>xxx</w:t>
      </w:r>
      <w:proofErr w:type="spellEnd"/>
      <w:r w:rsidRPr="00DD4AE9">
        <w:rPr>
          <w:rFonts w:cs="Arial"/>
        </w:rPr>
        <w:t>, Dr., ředitelem</w:t>
      </w:r>
    </w:p>
    <w:p w14:paraId="5FA21D8E" w14:textId="4997663E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lastRenderedPageBreak/>
        <w:t>bankovní spojení v rámci projektu č.: 372707963/0300, vedené u Československé obchodní banky, a.</w:t>
      </w:r>
      <w:r w:rsidR="00F57316">
        <w:rPr>
          <w:rFonts w:cs="Arial"/>
        </w:rPr>
        <w:t> </w:t>
      </w:r>
      <w:r w:rsidRPr="00DD4AE9">
        <w:rPr>
          <w:rFonts w:cs="Arial"/>
        </w:rPr>
        <w:t>s., pobočka Joštova 694/5, 601 79 Brno</w:t>
      </w:r>
    </w:p>
    <w:p w14:paraId="6954A8A0" w14:textId="319F9E35" w:rsidR="00DD4AE9" w:rsidRPr="00DD4AE9" w:rsidRDefault="00DD4AE9" w:rsidP="00DD4AE9">
      <w:pPr>
        <w:spacing w:before="40" w:after="40"/>
        <w:rPr>
          <w:rFonts w:cs="Arial"/>
          <w:b/>
        </w:rPr>
      </w:pPr>
      <w:r w:rsidRPr="00DD4AE9">
        <w:rPr>
          <w:rFonts w:cs="Arial"/>
        </w:rPr>
        <w:t>dále jen „</w:t>
      </w:r>
      <w:r w:rsidRPr="00DD4AE9">
        <w:rPr>
          <w:rFonts w:cs="Arial"/>
          <w:i/>
        </w:rPr>
        <w:t>ÚPT</w:t>
      </w:r>
      <w:r w:rsidRPr="00DD4AE9">
        <w:rPr>
          <w:rFonts w:cs="Arial"/>
        </w:rPr>
        <w:t xml:space="preserve">“ </w:t>
      </w:r>
      <w:r>
        <w:rPr>
          <w:rFonts w:cs="Arial"/>
        </w:rPr>
        <w:t>nebo</w:t>
      </w:r>
      <w:r w:rsidR="00176C63">
        <w:rPr>
          <w:rFonts w:cs="Arial"/>
        </w:rPr>
        <w:t xml:space="preserve"> též</w:t>
      </w:r>
      <w:r>
        <w:rPr>
          <w:rFonts w:cs="Arial"/>
        </w:rPr>
        <w:t xml:space="preserve"> </w:t>
      </w:r>
      <w:r w:rsidRPr="00DD4AE9">
        <w:rPr>
          <w:rFonts w:cs="Arial"/>
          <w:i/>
        </w:rPr>
        <w:t>„</w:t>
      </w:r>
      <w:r w:rsidR="005B11B8">
        <w:rPr>
          <w:rFonts w:cs="Arial"/>
          <w:i/>
        </w:rPr>
        <w:t>p</w:t>
      </w:r>
      <w:r w:rsidRPr="00DD4AE9">
        <w:rPr>
          <w:rFonts w:cs="Arial"/>
          <w:i/>
        </w:rPr>
        <w:t>artne</w:t>
      </w:r>
      <w:r w:rsidR="005B11B8">
        <w:rPr>
          <w:rFonts w:cs="Arial"/>
          <w:i/>
        </w:rPr>
        <w:t>r</w:t>
      </w:r>
      <w:r w:rsidR="00B55564">
        <w:rPr>
          <w:rFonts w:cs="Arial"/>
          <w:i/>
        </w:rPr>
        <w:t xml:space="preserve"> č. 8</w:t>
      </w:r>
      <w:r w:rsidRPr="00DD4AE9">
        <w:rPr>
          <w:rFonts w:cs="Arial"/>
          <w:i/>
        </w:rPr>
        <w:t>“</w:t>
      </w:r>
      <w:r w:rsidRPr="00DD4AE9">
        <w:rPr>
          <w:rFonts w:cs="Arial"/>
        </w:rPr>
        <w:t xml:space="preserve"> </w:t>
      </w:r>
    </w:p>
    <w:p w14:paraId="476801AC" w14:textId="036FEF53" w:rsidR="001340A0" w:rsidRDefault="001340A0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0B6CC1F8" w14:textId="77777777" w:rsidR="00DD4AE9" w:rsidRPr="00DD4AE9" w:rsidRDefault="00DD4AE9" w:rsidP="00DD4AE9">
      <w:pPr>
        <w:spacing w:before="40" w:after="40"/>
        <w:rPr>
          <w:rFonts w:cs="Arial"/>
          <w:b/>
        </w:rPr>
      </w:pPr>
      <w:r w:rsidRPr="00DD4AE9">
        <w:rPr>
          <w:rFonts w:cs="Arial"/>
          <w:b/>
        </w:rPr>
        <w:t>Vysoké učení technické v Brně</w:t>
      </w:r>
    </w:p>
    <w:p w14:paraId="665A0A74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sídlem Antonínská 548/1, 601 90 Brno </w:t>
      </w:r>
    </w:p>
    <w:p w14:paraId="274FE94C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IČO: 00216305</w:t>
      </w:r>
    </w:p>
    <w:p w14:paraId="3FB5C454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DIČ: CZ00216305</w:t>
      </w:r>
    </w:p>
    <w:p w14:paraId="3B399B70" w14:textId="4878CA8F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 xml:space="preserve">zastoupeno </w:t>
      </w:r>
      <w:proofErr w:type="spellStart"/>
      <w:r w:rsidR="008C1D34" w:rsidRPr="008C1D34">
        <w:rPr>
          <w:rFonts w:cs="Arial"/>
          <w:highlight w:val="yellow"/>
        </w:rPr>
        <w:t>xxx</w:t>
      </w:r>
      <w:proofErr w:type="spellEnd"/>
      <w:r w:rsidR="0016783E" w:rsidRPr="000E465C">
        <w:rPr>
          <w:rFonts w:cs="Arial"/>
        </w:rPr>
        <w:t>, Ph.D., prorektorem pro</w:t>
      </w:r>
      <w:r w:rsidR="0016783E">
        <w:rPr>
          <w:rFonts w:cs="Arial"/>
        </w:rPr>
        <w:t xml:space="preserve"> výzkum a transfer znalostí</w:t>
      </w:r>
    </w:p>
    <w:p w14:paraId="2C0CF81F" w14:textId="77777777" w:rsidR="00DD4AE9" w:rsidRPr="00DD4AE9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bankovní spojení v rámci projektu č.: 107-2917830267/0100, vedené u Komerční banky, a.s., Nám. Svobody 92/21, 631 31 Brno</w:t>
      </w:r>
    </w:p>
    <w:p w14:paraId="783CE34B" w14:textId="41EA31C9" w:rsidR="00DD4AE9" w:rsidRPr="00251111" w:rsidRDefault="00DD4AE9" w:rsidP="00DD4AE9">
      <w:pPr>
        <w:spacing w:before="40" w:after="40"/>
        <w:rPr>
          <w:rFonts w:cs="Arial"/>
        </w:rPr>
      </w:pPr>
      <w:r w:rsidRPr="00DD4AE9">
        <w:rPr>
          <w:rFonts w:cs="Arial"/>
        </w:rPr>
        <w:t>dále jen „</w:t>
      </w:r>
      <w:r w:rsidRPr="00DD4AE9">
        <w:rPr>
          <w:rFonts w:cs="Arial"/>
          <w:i/>
        </w:rPr>
        <w:t>VUT</w:t>
      </w:r>
      <w:r w:rsidRPr="00DD4AE9">
        <w:rPr>
          <w:rFonts w:cs="Arial"/>
        </w:rPr>
        <w:t xml:space="preserve">“ </w:t>
      </w:r>
      <w:r>
        <w:rPr>
          <w:rFonts w:cs="Arial"/>
        </w:rPr>
        <w:t>nebo</w:t>
      </w:r>
      <w:r w:rsidR="00176C63">
        <w:rPr>
          <w:rFonts w:cs="Arial"/>
        </w:rPr>
        <w:t xml:space="preserve"> též</w:t>
      </w:r>
      <w:r>
        <w:rPr>
          <w:rFonts w:cs="Arial"/>
        </w:rPr>
        <w:t xml:space="preserve"> </w:t>
      </w:r>
      <w:r w:rsidRPr="00DD4AE9">
        <w:rPr>
          <w:rFonts w:cs="Arial"/>
          <w:i/>
        </w:rPr>
        <w:t>„</w:t>
      </w:r>
      <w:r w:rsidR="005B11B8">
        <w:rPr>
          <w:rFonts w:cs="Arial"/>
          <w:i/>
        </w:rPr>
        <w:t>p</w:t>
      </w:r>
      <w:r w:rsidRPr="00DD4AE9">
        <w:rPr>
          <w:rFonts w:cs="Arial"/>
          <w:i/>
        </w:rPr>
        <w:t>artne</w:t>
      </w:r>
      <w:r w:rsidR="005B11B8">
        <w:rPr>
          <w:rFonts w:cs="Arial"/>
          <w:i/>
        </w:rPr>
        <w:t>r</w:t>
      </w:r>
      <w:r w:rsidR="00B55564">
        <w:rPr>
          <w:rFonts w:cs="Arial"/>
          <w:i/>
        </w:rPr>
        <w:t xml:space="preserve"> č. 9</w:t>
      </w:r>
      <w:r w:rsidRPr="00DD4AE9">
        <w:rPr>
          <w:rFonts w:cs="Arial"/>
          <w:i/>
        </w:rPr>
        <w:t>“</w:t>
      </w:r>
    </w:p>
    <w:p w14:paraId="2640B881" w14:textId="77777777" w:rsidR="00B55564" w:rsidRDefault="00B55564" w:rsidP="00283DD7">
      <w:pPr>
        <w:spacing w:before="40" w:after="40"/>
        <w:rPr>
          <w:rFonts w:cs="Arial"/>
          <w:highlight w:val="lightGray"/>
        </w:rPr>
      </w:pPr>
    </w:p>
    <w:p w14:paraId="0AE9EBBD" w14:textId="37E8461B" w:rsidR="00283DD7" w:rsidRPr="00251111" w:rsidRDefault="00B55564" w:rsidP="00283DD7">
      <w:pPr>
        <w:spacing w:before="40" w:after="40"/>
        <w:rPr>
          <w:rFonts w:cs="Arial"/>
        </w:rPr>
      </w:pPr>
      <w:r w:rsidRPr="00EC7B3D">
        <w:rPr>
          <w:rFonts w:cs="Arial"/>
        </w:rPr>
        <w:t>(partneři č. 1 až 9 dále jen každý samostatně jako „partner“ a společně jako „partneři“ a partneři a příjemce společně jako „smluvní strany“)</w:t>
      </w: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3" w:name="_Toc196810176"/>
      <w:r w:rsidRPr="00251111">
        <w:rPr>
          <w:rFonts w:cs="Arial"/>
          <w:b/>
        </w:rPr>
        <w:t>Článek II</w:t>
      </w:r>
      <w:bookmarkEnd w:id="3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4EB3144C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</w:t>
      </w:r>
      <w:r w:rsidR="00AD70C3" w:rsidRPr="003D2A31">
        <w:rPr>
          <w:rFonts w:ascii="Calibri" w:hAnsi="Calibri"/>
          <w:sz w:val="22"/>
        </w:rPr>
        <w:t>s</w:t>
      </w:r>
      <w:r w:rsidR="00AD70C3" w:rsidRPr="00356FD6">
        <w:rPr>
          <w:rFonts w:ascii="Calibri" w:hAnsi="Calibri" w:cs="Arial"/>
          <w:sz w:val="22"/>
          <w:szCs w:val="22"/>
        </w:rPr>
        <w:t>mlouvy</w:t>
      </w:r>
      <w:r w:rsidRPr="00356FD6">
        <w:rPr>
          <w:rFonts w:ascii="Calibri" w:hAnsi="Calibri" w:cs="Arial"/>
          <w:sz w:val="22"/>
          <w:szCs w:val="22"/>
        </w:rPr>
        <w:t xml:space="preserve">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="00176C63"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="00176C63" w:rsidRPr="00356FD6">
        <w:rPr>
          <w:rFonts w:ascii="Calibri" w:hAnsi="Calibri" w:cs="Arial"/>
          <w:sz w:val="22"/>
          <w:szCs w:val="22"/>
        </w:rPr>
        <w:t>artner</w:t>
      </w:r>
      <w:r w:rsidR="00176C63">
        <w:rPr>
          <w:rFonts w:ascii="Calibri" w:hAnsi="Calibri" w:cs="Arial"/>
          <w:sz w:val="22"/>
          <w:szCs w:val="22"/>
          <w:lang w:val="cs-CZ"/>
        </w:rPr>
        <w:t>ů</w:t>
      </w:r>
      <w:proofErr w:type="spellEnd"/>
      <w:r w:rsidRPr="00356FD6">
        <w:rPr>
          <w:rFonts w:ascii="Calibri" w:hAnsi="Calibri" w:cs="Arial"/>
          <w:sz w:val="22"/>
          <w:szCs w:val="22"/>
        </w:rPr>
        <w:t>, jejich úlohy a</w:t>
      </w:r>
      <w:r w:rsidR="00BB35DE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 xml:space="preserve">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9F9B7B2" w:rsidR="00283DD7" w:rsidRPr="00356FD6" w:rsidRDefault="00283DD7" w:rsidP="00176C63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</w:t>
      </w:r>
      <w:r w:rsidR="00AD70C3" w:rsidRPr="003D2A31">
        <w:rPr>
          <w:rFonts w:ascii="Calibri" w:hAnsi="Calibri"/>
          <w:sz w:val="22"/>
        </w:rPr>
        <w:t>s</w:t>
      </w:r>
      <w:r w:rsidR="00AD70C3" w:rsidRPr="00356FD6">
        <w:rPr>
          <w:rFonts w:ascii="Calibri" w:hAnsi="Calibri" w:cs="Arial"/>
          <w:sz w:val="22"/>
          <w:szCs w:val="22"/>
        </w:rPr>
        <w:t>mlouvy</w:t>
      </w:r>
      <w:r w:rsidRPr="00356FD6">
        <w:rPr>
          <w:rFonts w:ascii="Calibri" w:hAnsi="Calibri" w:cs="Arial"/>
          <w:sz w:val="22"/>
          <w:szCs w:val="22"/>
        </w:rPr>
        <w:t xml:space="preserve">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s názvem</w:t>
      </w:r>
      <w:r w:rsidR="00176C63" w:rsidRPr="00176C63">
        <w:t xml:space="preserve"> </w:t>
      </w:r>
      <w:r w:rsidR="00176C63" w:rsidRPr="00176C63">
        <w:rPr>
          <w:rFonts w:ascii="Calibri" w:hAnsi="Calibri" w:cs="Arial"/>
          <w:sz w:val="22"/>
          <w:szCs w:val="22"/>
          <w:lang w:val="cs-CZ"/>
        </w:rPr>
        <w:t>Modernizace VVI Czech-</w:t>
      </w:r>
      <w:proofErr w:type="spellStart"/>
      <w:r w:rsidR="00176C63" w:rsidRPr="00EC7B3D">
        <w:rPr>
          <w:rFonts w:ascii="Calibri" w:hAnsi="Calibri" w:cs="Arial"/>
          <w:sz w:val="22"/>
          <w:szCs w:val="22"/>
          <w:lang w:val="cs-CZ"/>
        </w:rPr>
        <w:t>BioImaging</w:t>
      </w:r>
      <w:proofErr w:type="spellEnd"/>
      <w:r w:rsidRPr="00EC7B3D">
        <w:rPr>
          <w:rFonts w:ascii="Calibri" w:hAnsi="Calibri" w:cs="Arial"/>
          <w:sz w:val="22"/>
          <w:szCs w:val="22"/>
          <w:lang w:val="cs-CZ"/>
        </w:rPr>
        <w:t>, registrační číslo</w:t>
      </w:r>
      <w:r w:rsidR="00176C63" w:rsidRPr="00EC7B3D">
        <w:rPr>
          <w:rFonts w:ascii="Calibri" w:hAnsi="Calibri" w:cs="Arial"/>
          <w:sz w:val="22"/>
          <w:szCs w:val="22"/>
          <w:lang w:val="cs-CZ"/>
        </w:rPr>
        <w:t xml:space="preserve"> CZ.02.01.01/00/23_015/0008205</w:t>
      </w:r>
      <w:r w:rsidRPr="00EC7B3D">
        <w:rPr>
          <w:rFonts w:ascii="Calibri" w:hAnsi="Calibri" w:cs="Arial"/>
          <w:sz w:val="22"/>
          <w:szCs w:val="22"/>
          <w:lang w:val="cs-CZ"/>
        </w:rPr>
        <w:t>,</w:t>
      </w:r>
      <w:r w:rsidRPr="00EC7B3D">
        <w:rPr>
          <w:rFonts w:ascii="Calibri" w:hAnsi="Calibri" w:cs="Arial"/>
          <w:sz w:val="22"/>
          <w:szCs w:val="22"/>
        </w:rPr>
        <w:t xml:space="preserve"> v rámci Operačního programu </w:t>
      </w:r>
      <w:r w:rsidRPr="00EC7B3D">
        <w:rPr>
          <w:rFonts w:ascii="Calibri" w:hAnsi="Calibri" w:cs="Arial"/>
          <w:sz w:val="22"/>
          <w:szCs w:val="22"/>
          <w:lang w:val="cs-CZ"/>
        </w:rPr>
        <w:t>Jan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0B2A5715" w14:textId="0E0E2EEB" w:rsidR="007B26C9" w:rsidRPr="00EC7B3D" w:rsidRDefault="00283DD7" w:rsidP="007B26C9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="005B11B8"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="005B11B8" w:rsidRPr="00356FD6">
        <w:rPr>
          <w:rFonts w:ascii="Calibri" w:hAnsi="Calibri" w:cs="Arial"/>
          <w:sz w:val="22"/>
          <w:szCs w:val="22"/>
        </w:rPr>
        <w:t>artner</w:t>
      </w:r>
      <w:r w:rsidR="005B11B8">
        <w:rPr>
          <w:rFonts w:ascii="Calibri" w:hAnsi="Calibri" w:cs="Arial"/>
          <w:sz w:val="22"/>
          <w:szCs w:val="22"/>
          <w:lang w:val="cs-CZ"/>
        </w:rPr>
        <w:t>y</w:t>
      </w:r>
      <w:proofErr w:type="spellEnd"/>
      <w:r w:rsidR="005B11B8"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</w:t>
      </w:r>
      <w:r w:rsidR="00A4792F">
        <w:rPr>
          <w:rFonts w:ascii="Calibri" w:hAnsi="Calibri" w:cs="Arial"/>
          <w:sz w:val="22"/>
          <w:szCs w:val="22"/>
          <w:lang w:val="cs-CZ"/>
        </w:rPr>
        <w:t>, samotným právním aktem o poskytnutí/převodu</w:t>
      </w:r>
      <w:r w:rsidR="000A00F5">
        <w:rPr>
          <w:rFonts w:ascii="Calibri" w:hAnsi="Calibri" w:cs="Arial"/>
          <w:sz w:val="22"/>
          <w:szCs w:val="22"/>
          <w:lang w:val="cs-CZ"/>
        </w:rPr>
        <w:t xml:space="preserve"> (jehož znění, jakmile bude vydán, je příjemce povinen zaslat všem partnerům) v souladu s čl. III odst. 9 této smlouvy)</w:t>
      </w:r>
      <w:r w:rsidR="00A4792F">
        <w:rPr>
          <w:rFonts w:ascii="Calibri" w:hAnsi="Calibri" w:cs="Arial"/>
          <w:sz w:val="22"/>
          <w:szCs w:val="22"/>
          <w:lang w:val="cs-CZ"/>
        </w:rPr>
        <w:t>,</w:t>
      </w:r>
      <w:r w:rsidR="005F69FB">
        <w:rPr>
          <w:rFonts w:ascii="Calibri" w:hAnsi="Calibri" w:cs="Arial"/>
          <w:sz w:val="22"/>
          <w:szCs w:val="22"/>
          <w:lang w:val="cs-CZ"/>
        </w:rPr>
        <w:t xml:space="preserve"> a dále jsou smluvní strany </w:t>
      </w:r>
      <w:r w:rsidR="000A00F5">
        <w:rPr>
          <w:rFonts w:ascii="Calibri" w:hAnsi="Calibri" w:cs="Arial"/>
          <w:sz w:val="22"/>
          <w:szCs w:val="22"/>
          <w:lang w:val="cs-CZ"/>
        </w:rPr>
        <w:t xml:space="preserve">povinny </w:t>
      </w:r>
      <w:r w:rsidR="009441D8">
        <w:rPr>
          <w:rFonts w:ascii="Calibri" w:hAnsi="Calibri" w:cs="Arial"/>
          <w:sz w:val="22"/>
          <w:szCs w:val="22"/>
          <w:lang w:val="cs-CZ"/>
        </w:rPr>
        <w:t>pos</w:t>
      </w:r>
      <w:r w:rsidR="005F69FB">
        <w:rPr>
          <w:rFonts w:ascii="Calibri" w:hAnsi="Calibri" w:cs="Arial"/>
          <w:sz w:val="22"/>
          <w:szCs w:val="22"/>
          <w:lang w:val="cs-CZ"/>
        </w:rPr>
        <w:t>tupovat v souladu se Smlouvou o </w:t>
      </w:r>
      <w:r w:rsidR="009441D8">
        <w:rPr>
          <w:rFonts w:ascii="Calibri" w:hAnsi="Calibri" w:cs="Arial"/>
          <w:sz w:val="22"/>
          <w:szCs w:val="22"/>
          <w:lang w:val="cs-CZ"/>
        </w:rPr>
        <w:t>partnerství, kterou smluvní strany uzavřely dne 14. 4. 2023</w:t>
      </w:r>
      <w:r w:rsidR="007B26C9">
        <w:rPr>
          <w:rFonts w:ascii="Calibri" w:hAnsi="Calibri" w:cs="Arial"/>
          <w:sz w:val="22"/>
          <w:szCs w:val="22"/>
          <w:lang w:val="cs-CZ"/>
        </w:rPr>
        <w:t xml:space="preserve"> (ledaže je konkrétní záležitost upravena touto nyní uzavíranou smlouvou jinak)</w:t>
      </w:r>
      <w:r w:rsidR="009441D8">
        <w:rPr>
          <w:rFonts w:ascii="Calibri" w:hAnsi="Calibri" w:cs="Arial"/>
          <w:sz w:val="22"/>
          <w:szCs w:val="22"/>
          <w:lang w:val="cs-CZ"/>
        </w:rPr>
        <w:t xml:space="preserve">, </w:t>
      </w:r>
      <w:r w:rsidR="00A4792F">
        <w:rPr>
          <w:rFonts w:ascii="Calibri" w:hAnsi="Calibri" w:cs="Arial"/>
          <w:sz w:val="22"/>
          <w:szCs w:val="22"/>
          <w:lang w:val="cs-CZ"/>
        </w:rPr>
        <w:t>a dále jsou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="00EC7B3D">
        <w:rPr>
          <w:rFonts w:ascii="Calibri" w:hAnsi="Calibri" w:cs="Arial"/>
          <w:sz w:val="22"/>
          <w:szCs w:val="22"/>
          <w:lang w:val="cs-CZ"/>
        </w:rPr>
        <w:t>smluvní strany</w:t>
      </w:r>
      <w:r w:rsidR="00BB35DE" w:rsidRPr="00BB35DE">
        <w:rPr>
          <w:rFonts w:ascii="Calibri" w:hAnsi="Calibri" w:cs="Arial"/>
          <w:sz w:val="22"/>
          <w:szCs w:val="22"/>
          <w:lang w:val="cs-CZ"/>
        </w:rPr>
        <w:t xml:space="preserve"> povinn</w:t>
      </w:r>
      <w:r w:rsidR="00EC7B3D">
        <w:rPr>
          <w:rFonts w:ascii="Calibri" w:hAnsi="Calibri" w:cs="Arial"/>
          <w:sz w:val="22"/>
          <w:szCs w:val="22"/>
          <w:lang w:val="cs-CZ"/>
        </w:rPr>
        <w:t>y</w:t>
      </w:r>
      <w:r w:rsidR="00BB35DE" w:rsidRPr="00BB35DE">
        <w:rPr>
          <w:rFonts w:ascii="Calibri" w:hAnsi="Calibri" w:cs="Arial"/>
          <w:sz w:val="22"/>
          <w:szCs w:val="22"/>
          <w:lang w:val="cs-CZ"/>
        </w:rPr>
        <w:t xml:space="preserve"> při realizaci </w:t>
      </w:r>
      <w:r w:rsidR="00A4792F">
        <w:rPr>
          <w:rFonts w:ascii="Calibri" w:hAnsi="Calibri" w:cs="Arial"/>
          <w:sz w:val="22"/>
          <w:szCs w:val="22"/>
          <w:lang w:val="cs-CZ"/>
        </w:rPr>
        <w:t>p</w:t>
      </w:r>
      <w:r w:rsidR="00BB35DE" w:rsidRPr="00BB35DE">
        <w:rPr>
          <w:rFonts w:ascii="Calibri" w:hAnsi="Calibri" w:cs="Arial"/>
          <w:sz w:val="22"/>
          <w:szCs w:val="22"/>
          <w:lang w:val="cs-CZ"/>
        </w:rPr>
        <w:t>rojektu postupovat dle jiných metodických pokyn</w:t>
      </w:r>
      <w:r w:rsidR="00A4792F">
        <w:rPr>
          <w:rFonts w:ascii="Calibri" w:hAnsi="Calibri" w:cs="Arial"/>
          <w:sz w:val="22"/>
          <w:szCs w:val="22"/>
          <w:lang w:val="cs-CZ"/>
        </w:rPr>
        <w:t>ů</w:t>
      </w:r>
      <w:r w:rsidR="00BB35DE" w:rsidRPr="00BB35DE">
        <w:rPr>
          <w:rFonts w:ascii="Calibri" w:hAnsi="Calibri" w:cs="Arial"/>
          <w:sz w:val="22"/>
          <w:szCs w:val="22"/>
          <w:lang w:val="cs-CZ"/>
        </w:rPr>
        <w:t xml:space="preserve"> vydávaných</w:t>
      </w:r>
      <w:r w:rsidR="00A4792F">
        <w:rPr>
          <w:rFonts w:ascii="Calibri" w:hAnsi="Calibri" w:cs="Arial"/>
          <w:sz w:val="22"/>
          <w:szCs w:val="22"/>
          <w:lang w:val="cs-CZ"/>
        </w:rPr>
        <w:t xml:space="preserve"> poskytovatelem (</w:t>
      </w:r>
      <w:r w:rsidR="00BB35DE" w:rsidRPr="00BB35DE">
        <w:rPr>
          <w:rFonts w:ascii="Calibri" w:hAnsi="Calibri" w:cs="Arial"/>
          <w:sz w:val="22"/>
          <w:szCs w:val="22"/>
          <w:lang w:val="cs-CZ"/>
        </w:rPr>
        <w:t>Ministerstvem školství, mládeže a tělovýchovy)</w:t>
      </w:r>
      <w:r w:rsidR="00A4792F">
        <w:rPr>
          <w:rFonts w:ascii="Calibri" w:hAnsi="Calibri" w:cs="Arial"/>
          <w:sz w:val="22"/>
          <w:szCs w:val="22"/>
          <w:lang w:val="cs-CZ"/>
        </w:rPr>
        <w:t xml:space="preserve"> a řídit se projektovou dokumentací a žá</w:t>
      </w:r>
      <w:r w:rsidR="005F69FB">
        <w:rPr>
          <w:rFonts w:ascii="Calibri" w:hAnsi="Calibri" w:cs="Arial"/>
          <w:sz w:val="22"/>
          <w:szCs w:val="22"/>
          <w:lang w:val="cs-CZ"/>
        </w:rPr>
        <w:t>dostí o </w:t>
      </w:r>
      <w:r w:rsidR="00BB35DE" w:rsidRPr="00BB35DE">
        <w:rPr>
          <w:rFonts w:ascii="Calibri" w:hAnsi="Calibri" w:cs="Arial"/>
          <w:sz w:val="22"/>
          <w:szCs w:val="22"/>
          <w:lang w:val="cs-CZ"/>
        </w:rPr>
        <w:t xml:space="preserve">podporu, </w:t>
      </w:r>
      <w:r w:rsidR="00A4792F">
        <w:rPr>
          <w:rFonts w:ascii="Calibri" w:hAnsi="Calibri" w:cs="Arial"/>
          <w:sz w:val="22"/>
          <w:szCs w:val="22"/>
          <w:lang w:val="cs-CZ"/>
        </w:rPr>
        <w:t>jejichž znění</w:t>
      </w:r>
      <w:r w:rsidR="00BB35DE" w:rsidRPr="00BB35DE">
        <w:rPr>
          <w:rFonts w:ascii="Calibri" w:hAnsi="Calibri" w:cs="Arial"/>
          <w:sz w:val="22"/>
          <w:szCs w:val="22"/>
          <w:lang w:val="cs-CZ"/>
        </w:rPr>
        <w:t xml:space="preserve"> je</w:t>
      </w:r>
      <w:r w:rsidR="00A4792F">
        <w:rPr>
          <w:rFonts w:ascii="Calibri" w:hAnsi="Calibri" w:cs="Arial"/>
          <w:sz w:val="22"/>
          <w:szCs w:val="22"/>
          <w:lang w:val="cs-CZ"/>
        </w:rPr>
        <w:t xml:space="preserve"> jim</w:t>
      </w:r>
      <w:r w:rsidR="00BB35DE" w:rsidRPr="00BB35DE">
        <w:rPr>
          <w:rFonts w:ascii="Calibri" w:hAnsi="Calibri" w:cs="Arial"/>
          <w:sz w:val="22"/>
          <w:szCs w:val="22"/>
          <w:lang w:val="cs-CZ"/>
        </w:rPr>
        <w:t xml:space="preserve"> k</w:t>
      </w:r>
      <w:r w:rsidR="00A4792F">
        <w:rPr>
          <w:rFonts w:ascii="Calibri" w:hAnsi="Calibri" w:cs="Arial"/>
          <w:sz w:val="22"/>
          <w:szCs w:val="22"/>
          <w:lang w:val="cs-CZ"/>
        </w:rPr>
        <w:t xml:space="preserve"> dispozici na </w:t>
      </w:r>
      <w:r w:rsidR="00BB35DE" w:rsidRPr="00BB35DE">
        <w:rPr>
          <w:rFonts w:ascii="Calibri" w:hAnsi="Calibri" w:cs="Arial"/>
          <w:sz w:val="22"/>
          <w:szCs w:val="22"/>
          <w:lang w:val="cs-CZ"/>
        </w:rPr>
        <w:t xml:space="preserve">stránkách https://iskp21.mssf.cz po zadání přihlašovacího jména a hesla příslušné smluvní strany. </w:t>
      </w:r>
      <w:r w:rsidR="005F69FB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4" w:name="_Toc196810177"/>
      <w:r w:rsidRPr="00251111">
        <w:rPr>
          <w:rFonts w:cs="Arial"/>
          <w:b/>
        </w:rPr>
        <w:t>Článek III</w:t>
      </w:r>
      <w:bookmarkEnd w:id="4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B55564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B55564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EC7B3D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EC7B3D">
        <w:rPr>
          <w:rFonts w:cs="Arial"/>
          <w:i/>
          <w:iCs/>
        </w:rPr>
        <w:t>řízení projektu,</w:t>
      </w:r>
    </w:p>
    <w:p w14:paraId="49440AA7" w14:textId="7F3BB2CC" w:rsidR="00283DD7" w:rsidRPr="00EC7B3D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EC7B3D">
        <w:rPr>
          <w:rFonts w:cs="Arial"/>
          <w:i/>
          <w:iCs/>
        </w:rPr>
        <w:lastRenderedPageBreak/>
        <w:t>zpracování</w:t>
      </w:r>
      <w:r w:rsidR="005B11B8" w:rsidRPr="00EC7B3D">
        <w:rPr>
          <w:rFonts w:cs="Arial"/>
          <w:i/>
          <w:iCs/>
        </w:rPr>
        <w:t xml:space="preserve"> změn a doplnění</w:t>
      </w:r>
      <w:r w:rsidRPr="00EC7B3D">
        <w:rPr>
          <w:rFonts w:cs="Arial"/>
          <w:i/>
          <w:iCs/>
        </w:rPr>
        <w:t xml:space="preserve"> projektu,</w:t>
      </w:r>
    </w:p>
    <w:p w14:paraId="525974B8" w14:textId="0389D6E1" w:rsidR="00283DD7" w:rsidRPr="00EC7B3D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EC7B3D">
        <w:rPr>
          <w:rFonts w:cs="Arial"/>
          <w:i/>
          <w:iCs/>
        </w:rPr>
        <w:t xml:space="preserve">průběžné informování </w:t>
      </w:r>
      <w:r w:rsidR="005B11B8" w:rsidRPr="00EC7B3D">
        <w:rPr>
          <w:rFonts w:cs="Arial"/>
          <w:i/>
          <w:iCs/>
        </w:rPr>
        <w:t>partnerů</w:t>
      </w:r>
      <w:r w:rsidRPr="00EC7B3D">
        <w:rPr>
          <w:rFonts w:cs="Arial"/>
          <w:i/>
          <w:iCs/>
        </w:rPr>
        <w:t>,</w:t>
      </w:r>
    </w:p>
    <w:p w14:paraId="4CDF9EB2" w14:textId="77777777" w:rsidR="00283DD7" w:rsidRPr="00EC7B3D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EC7B3D">
        <w:rPr>
          <w:rFonts w:cs="Arial"/>
          <w:i/>
          <w:iCs/>
        </w:rPr>
        <w:t>průběžné vyhodnocování projektových činností,</w:t>
      </w:r>
    </w:p>
    <w:p w14:paraId="39D7E310" w14:textId="77777777" w:rsidR="00283DD7" w:rsidRPr="00EC7B3D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EC7B3D">
        <w:rPr>
          <w:rFonts w:cs="Arial"/>
          <w:i/>
          <w:iCs/>
        </w:rPr>
        <w:t>vyhodnocení připomínek a hodnocení výstupů z projektu,</w:t>
      </w:r>
    </w:p>
    <w:p w14:paraId="2A2EB2D5" w14:textId="77777777" w:rsidR="00283DD7" w:rsidRPr="00EC7B3D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</w:rPr>
      </w:pPr>
      <w:r w:rsidRPr="00EC7B3D">
        <w:rPr>
          <w:rFonts w:cs="Arial"/>
          <w:i/>
          <w:iCs/>
        </w:rPr>
        <w:t>publicitu projektu,</w:t>
      </w:r>
    </w:p>
    <w:p w14:paraId="5C8F5CEF" w14:textId="0EC3E2DB" w:rsidR="00283DD7" w:rsidRPr="00EC7B3D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EC7B3D">
        <w:rPr>
          <w:rFonts w:cs="Arial"/>
          <w:i/>
          <w:iCs/>
        </w:rPr>
        <w:t>projednání veškerých změn a povinností s</w:t>
      </w:r>
      <w:r w:rsidR="005B11B8" w:rsidRPr="00EC7B3D">
        <w:rPr>
          <w:rFonts w:cs="Arial"/>
          <w:i/>
          <w:iCs/>
        </w:rPr>
        <w:t> </w:t>
      </w:r>
      <w:r w:rsidRPr="00EC7B3D">
        <w:rPr>
          <w:rFonts w:cs="Arial"/>
          <w:i/>
          <w:iCs/>
        </w:rPr>
        <w:t>partnerem</w:t>
      </w:r>
      <w:r w:rsidR="005B11B8" w:rsidRPr="00EC7B3D">
        <w:rPr>
          <w:rFonts w:cs="Arial"/>
          <w:i/>
          <w:iCs/>
        </w:rPr>
        <w:t>/partnery</w:t>
      </w:r>
      <w:r w:rsidRPr="00EC7B3D">
        <w:rPr>
          <w:rFonts w:cs="Arial"/>
          <w:i/>
          <w:iCs/>
        </w:rPr>
        <w:t>,</w:t>
      </w:r>
    </w:p>
    <w:p w14:paraId="02ED2893" w14:textId="77777777" w:rsidR="00283DD7" w:rsidRPr="00EC7B3D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EC7B3D">
        <w:rPr>
          <w:rFonts w:cs="Arial"/>
          <w:i/>
          <w:iCs/>
        </w:rPr>
        <w:t>zpracování zpráv o realizaci a předkládání žádostí o platbu,</w:t>
      </w:r>
    </w:p>
    <w:p w14:paraId="5F3A4A85" w14:textId="77777777" w:rsidR="00283DD7" w:rsidRPr="00EC7B3D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</w:rPr>
      </w:pPr>
      <w:r w:rsidRPr="00EC7B3D">
        <w:rPr>
          <w:rFonts w:cs="Arial"/>
          <w:i/>
          <w:iCs/>
        </w:rPr>
        <w:t>vykazování hospodářského využití podpořených kapacit,</w:t>
      </w:r>
    </w:p>
    <w:p w14:paraId="5A49B638" w14:textId="16DE8126" w:rsidR="00283DD7" w:rsidRPr="00EC7B3D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</w:rPr>
      </w:pPr>
      <w:r w:rsidRPr="00EC7B3D">
        <w:rPr>
          <w:rFonts w:cs="Arial"/>
          <w:i/>
          <w:iCs/>
        </w:rPr>
        <w:t>schvalování a</w:t>
      </w:r>
      <w:r w:rsidRPr="00EC7B3D">
        <w:rPr>
          <w:rFonts w:cs="Arial"/>
        </w:rPr>
        <w:t xml:space="preserve"> </w:t>
      </w:r>
      <w:r w:rsidRPr="00EC7B3D">
        <w:rPr>
          <w:rFonts w:cs="Arial"/>
          <w:i/>
          <w:iCs/>
        </w:rPr>
        <w:t xml:space="preserve">proplácení způsobilých výdajů </w:t>
      </w:r>
      <w:r w:rsidR="005B11B8" w:rsidRPr="00EC7B3D">
        <w:rPr>
          <w:rFonts w:cs="Arial"/>
          <w:i/>
          <w:iCs/>
        </w:rPr>
        <w:t xml:space="preserve">každého </w:t>
      </w:r>
      <w:r w:rsidRPr="00EC7B3D">
        <w:rPr>
          <w:rFonts w:cs="Arial"/>
          <w:i/>
          <w:iCs/>
        </w:rPr>
        <w:t>partnera apod.</w:t>
      </w:r>
    </w:p>
    <w:p w14:paraId="58E07462" w14:textId="77777777" w:rsidR="00283DD7" w:rsidRPr="00B55564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B55564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EC7B3D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EC7B3D">
        <w:rPr>
          <w:rFonts w:cs="Arial"/>
          <w:i/>
          <w:iCs/>
        </w:rPr>
        <w:t>připomínkování a hodnocení výstupů z projektu,</w:t>
      </w:r>
    </w:p>
    <w:p w14:paraId="16F43B77" w14:textId="77777777" w:rsidR="00283DD7" w:rsidRPr="00EC7B3D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EC7B3D">
        <w:rPr>
          <w:rFonts w:cs="Arial"/>
          <w:i/>
          <w:iCs/>
        </w:rPr>
        <w:t>spolupráce při zajišťování cílové skupiny z oblasti lidských zdrojů,</w:t>
      </w:r>
    </w:p>
    <w:p w14:paraId="3299F203" w14:textId="565C9B77" w:rsidR="00283DD7" w:rsidRPr="00EC7B3D" w:rsidRDefault="00706C5D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>
        <w:rPr>
          <w:rFonts w:cs="Arial"/>
          <w:i/>
          <w:iCs/>
        </w:rPr>
        <w:t>management</w:t>
      </w:r>
      <w:r w:rsidRPr="00EC7B3D">
        <w:rPr>
          <w:rFonts w:cs="Arial"/>
          <w:i/>
          <w:iCs/>
        </w:rPr>
        <w:t xml:space="preserve"> </w:t>
      </w:r>
      <w:r w:rsidR="00283DD7" w:rsidRPr="00EC7B3D">
        <w:rPr>
          <w:rFonts w:cs="Arial"/>
          <w:i/>
          <w:iCs/>
        </w:rPr>
        <w:t>kontaktu s cílovou skupinou,</w:t>
      </w:r>
    </w:p>
    <w:p w14:paraId="56E63641" w14:textId="77777777" w:rsidR="00283DD7" w:rsidRPr="00EC7B3D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EC7B3D">
        <w:rPr>
          <w:rFonts w:cs="Arial"/>
          <w:i/>
          <w:iCs/>
        </w:rPr>
        <w:t>spolupráce na definování potřeb cílové skupiny,</w:t>
      </w:r>
    </w:p>
    <w:p w14:paraId="58BC3B4C" w14:textId="77777777" w:rsidR="00283DD7" w:rsidRPr="00EC7B3D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EC7B3D">
        <w:rPr>
          <w:rFonts w:cs="Arial"/>
          <w:i/>
          <w:iCs/>
        </w:rPr>
        <w:t>spolupráce na návrhu změn a doplnění projektu,</w:t>
      </w:r>
    </w:p>
    <w:p w14:paraId="483BAABA" w14:textId="77777777" w:rsidR="00283DD7" w:rsidRPr="00EC7B3D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EC7B3D">
        <w:rPr>
          <w:rFonts w:cs="Arial"/>
          <w:i/>
          <w:iCs/>
        </w:rPr>
        <w:t xml:space="preserve">vyúčtování vynaložených prostředků, </w:t>
      </w:r>
    </w:p>
    <w:p w14:paraId="34116C6D" w14:textId="509DCA04" w:rsidR="00283DD7" w:rsidRPr="00EC7B3D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EC7B3D">
        <w:rPr>
          <w:rFonts w:cs="Arial"/>
          <w:i/>
          <w:iCs/>
        </w:rPr>
        <w:t>zpracování zpráv o své činnosti v dohodnutých termínech</w:t>
      </w:r>
      <w:r w:rsidR="00B55564">
        <w:rPr>
          <w:rFonts w:cs="Arial"/>
          <w:i/>
          <w:iCs/>
        </w:rPr>
        <w:t>,</w:t>
      </w:r>
    </w:p>
    <w:p w14:paraId="1B7956AF" w14:textId="77777777" w:rsidR="00283DD7" w:rsidRPr="00EC7B3D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EC7B3D">
        <w:rPr>
          <w:rFonts w:cs="Arial"/>
          <w:i/>
          <w:iCs/>
        </w:rPr>
        <w:t>vykazování hospodářských činností podpořených kapacit,</w:t>
      </w:r>
    </w:p>
    <w:p w14:paraId="18FF3D2F" w14:textId="623B809C" w:rsidR="00283DD7" w:rsidRPr="00EC7B3D" w:rsidRDefault="00ED6E11" w:rsidP="00EC7B3D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</w:rPr>
      </w:pPr>
      <w:r w:rsidRPr="00ED6E11">
        <w:rPr>
          <w:rFonts w:cs="Arial"/>
          <w:i/>
        </w:rPr>
        <w:t>realizovat nákup přístrojů a zařízení dle žádosti o podporu v</w:t>
      </w:r>
      <w:r w:rsidR="006C0C4D">
        <w:rPr>
          <w:rFonts w:cs="Arial"/>
          <w:i/>
        </w:rPr>
        <w:t xml:space="preserve"> souladu se zákonem č. </w:t>
      </w:r>
      <w:r>
        <w:rPr>
          <w:rFonts w:cs="Arial"/>
          <w:i/>
        </w:rPr>
        <w:t>134/2016 </w:t>
      </w:r>
      <w:r w:rsidRPr="00ED6E11">
        <w:rPr>
          <w:rFonts w:cs="Arial"/>
          <w:i/>
        </w:rPr>
        <w:t>Sb., o zadávání veřejných zakázek, ve znění pozdějších předpisů a v souladu s Pravidly pro žadatele a příjemce</w:t>
      </w:r>
      <w:r>
        <w:rPr>
          <w:rFonts w:cs="Arial"/>
          <w:i/>
        </w:rPr>
        <w:t>.</w:t>
      </w:r>
    </w:p>
    <w:p w14:paraId="12DB041A" w14:textId="139F8118" w:rsidR="00283DD7" w:rsidRPr="003B5F98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B55564">
        <w:rPr>
          <w:rFonts w:ascii="Calibri" w:hAnsi="Calibri" w:cs="Arial"/>
          <w:sz w:val="22"/>
          <w:szCs w:val="22"/>
        </w:rPr>
        <w:t>Příjemce a</w:t>
      </w:r>
      <w:r w:rsidR="00F57316">
        <w:rPr>
          <w:rFonts w:ascii="Calibri" w:hAnsi="Calibri" w:cs="Arial"/>
          <w:sz w:val="22"/>
          <w:szCs w:val="22"/>
          <w:lang w:val="cs-CZ"/>
        </w:rPr>
        <w:t xml:space="preserve"> každý</w:t>
      </w:r>
      <w:r w:rsidRPr="00B55564">
        <w:rPr>
          <w:rFonts w:ascii="Calibri" w:hAnsi="Calibri" w:cs="Arial"/>
          <w:sz w:val="22"/>
          <w:szCs w:val="22"/>
        </w:rPr>
        <w:t xml:space="preserve"> </w:t>
      </w:r>
      <w:r w:rsidRPr="00B55564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B5F98">
        <w:rPr>
          <w:rFonts w:ascii="Calibri" w:hAnsi="Calibri" w:cs="Arial"/>
          <w:sz w:val="22"/>
          <w:szCs w:val="22"/>
        </w:rPr>
        <w:t>artne</w:t>
      </w:r>
      <w:r w:rsidRPr="003B5F98">
        <w:rPr>
          <w:rFonts w:ascii="Calibri" w:hAnsi="Calibri" w:cs="Arial"/>
          <w:sz w:val="22"/>
          <w:szCs w:val="22"/>
          <w:lang w:val="cs-CZ"/>
        </w:rPr>
        <w:t>r</w:t>
      </w:r>
      <w:proofErr w:type="spellEnd"/>
      <w:r w:rsidRPr="003B5F98">
        <w:rPr>
          <w:rFonts w:ascii="Calibri" w:hAnsi="Calibri" w:cs="Arial"/>
          <w:sz w:val="22"/>
          <w:szCs w:val="22"/>
        </w:rPr>
        <w:t xml:space="preserve"> se zavazuj</w:t>
      </w:r>
      <w:r w:rsidRPr="003B5F98">
        <w:rPr>
          <w:rFonts w:ascii="Calibri" w:hAnsi="Calibri" w:cs="Arial"/>
          <w:sz w:val="22"/>
          <w:szCs w:val="22"/>
          <w:lang w:val="cs-CZ"/>
        </w:rPr>
        <w:t>í</w:t>
      </w:r>
      <w:r w:rsidRPr="003B5F98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B5F98">
        <w:rPr>
          <w:rFonts w:ascii="Calibri" w:hAnsi="Calibri" w:cs="Arial"/>
          <w:sz w:val="22"/>
          <w:szCs w:val="22"/>
          <w:lang w:val="cs-CZ"/>
        </w:rPr>
        <w:t>po</w:t>
      </w:r>
      <w:r w:rsidRPr="003B5F98">
        <w:rPr>
          <w:rFonts w:ascii="Calibri" w:hAnsi="Calibri" w:cs="Arial"/>
          <w:sz w:val="22"/>
          <w:szCs w:val="22"/>
        </w:rPr>
        <w:t xml:space="preserve">dle této </w:t>
      </w:r>
      <w:r w:rsidRPr="003B5F98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B5F98">
        <w:rPr>
          <w:rFonts w:ascii="Calibri" w:hAnsi="Calibri" w:cs="Arial"/>
          <w:sz w:val="22"/>
          <w:szCs w:val="22"/>
        </w:rPr>
        <w:t>mlouvy</w:t>
      </w:r>
      <w:proofErr w:type="spellEnd"/>
      <w:r w:rsidR="00F57316">
        <w:rPr>
          <w:rFonts w:ascii="Calibri" w:hAnsi="Calibri" w:cs="Arial"/>
          <w:sz w:val="22"/>
          <w:szCs w:val="22"/>
          <w:lang w:val="cs-CZ"/>
        </w:rPr>
        <w:t>.</w:t>
      </w:r>
      <w:r w:rsidRPr="003B5F98">
        <w:rPr>
          <w:rFonts w:ascii="Calibri" w:hAnsi="Calibri" w:cs="Arial"/>
          <w:sz w:val="22"/>
          <w:szCs w:val="22"/>
        </w:rPr>
        <w:t xml:space="preserve"> </w:t>
      </w:r>
    </w:p>
    <w:p w14:paraId="77390C9E" w14:textId="77777777" w:rsidR="00283DD7" w:rsidRPr="003B5F98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B5F98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B5F98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B5F98">
        <w:rPr>
          <w:rFonts w:ascii="Calibri" w:hAnsi="Calibri" w:cs="Arial"/>
          <w:sz w:val="22"/>
          <w:szCs w:val="22"/>
        </w:rPr>
        <w:t>říjemce</w:t>
      </w:r>
      <w:proofErr w:type="spellEnd"/>
      <w:r w:rsidRPr="003B5F98">
        <w:rPr>
          <w:rFonts w:ascii="Calibri" w:hAnsi="Calibri" w:cs="Arial"/>
          <w:sz w:val="22"/>
          <w:szCs w:val="22"/>
        </w:rPr>
        <w:t xml:space="preserve">. </w:t>
      </w:r>
    </w:p>
    <w:p w14:paraId="62A60BEC" w14:textId="77777777" w:rsidR="00283DD7" w:rsidRPr="003B5F98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B5F98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B5F98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B5F98">
        <w:rPr>
          <w:rFonts w:ascii="Calibri" w:hAnsi="Calibri" w:cs="Arial"/>
          <w:sz w:val="22"/>
          <w:szCs w:val="22"/>
        </w:rPr>
        <w:t>rojektu</w:t>
      </w:r>
      <w:proofErr w:type="spellEnd"/>
      <w:r w:rsidRPr="003B5F98">
        <w:rPr>
          <w:rFonts w:ascii="Calibri" w:hAnsi="Calibri" w:cs="Arial"/>
          <w:sz w:val="22"/>
          <w:szCs w:val="22"/>
        </w:rPr>
        <w:t xml:space="preserve"> a</w:t>
      </w:r>
      <w:r w:rsidRPr="003B5F98">
        <w:rPr>
          <w:rFonts w:ascii="Calibri" w:hAnsi="Calibri" w:cs="Arial"/>
          <w:sz w:val="22"/>
          <w:szCs w:val="22"/>
          <w:lang w:val="cs-CZ"/>
        </w:rPr>
        <w:t> </w:t>
      </w:r>
      <w:r w:rsidRPr="003B5F98">
        <w:rPr>
          <w:rFonts w:ascii="Calibri" w:hAnsi="Calibri" w:cs="Arial"/>
          <w:sz w:val="22"/>
          <w:szCs w:val="22"/>
        </w:rPr>
        <w:t>související dokumentac</w:t>
      </w:r>
      <w:r w:rsidRPr="003B5F98">
        <w:rPr>
          <w:rFonts w:ascii="Calibri" w:hAnsi="Calibri" w:cs="Arial"/>
          <w:sz w:val="22"/>
          <w:szCs w:val="22"/>
          <w:lang w:val="cs-CZ"/>
        </w:rPr>
        <w:t>i</w:t>
      </w:r>
      <w:r w:rsidRPr="003B5F98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B5F98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B5F98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0FE1B5E2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3C11D045" w14:textId="5D51AD89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vést oddělenou účetní evidenci všech účetních případů vztahujících se k projektu;</w:t>
      </w:r>
    </w:p>
    <w:p w14:paraId="126FB96A" w14:textId="2E700277" w:rsidR="00283DD7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251111">
        <w:rPr>
          <w:rFonts w:cs="Arial"/>
        </w:rPr>
        <w:t>v případě uzavírání dodavatelsko-odběratelských vztahů dodržovat pravidla účelovosti a</w:t>
      </w:r>
      <w:r w:rsidR="00F57316">
        <w:rPr>
          <w:rFonts w:cs="Arial"/>
        </w:rPr>
        <w:t> </w:t>
      </w:r>
      <w:r w:rsidRPr="00251111">
        <w:rPr>
          <w:rFonts w:cs="Arial"/>
        </w:rPr>
        <w:t>způsobilosti výdajů;</w:t>
      </w:r>
    </w:p>
    <w:p w14:paraId="1A1B4A34" w14:textId="1BC25FB3" w:rsidR="00AD70C3" w:rsidRPr="00251111" w:rsidRDefault="00AD70C3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>
        <w:rPr>
          <w:rFonts w:cs="Arial"/>
        </w:rPr>
        <w:t xml:space="preserve">neuzavírat </w:t>
      </w:r>
      <w:proofErr w:type="spellStart"/>
      <w:r>
        <w:rPr>
          <w:rFonts w:cs="Arial"/>
        </w:rPr>
        <w:t>dodavatelsko</w:t>
      </w:r>
      <w:proofErr w:type="spellEnd"/>
      <w:r>
        <w:rPr>
          <w:rFonts w:cs="Arial"/>
        </w:rPr>
        <w:t xml:space="preserve"> – odběratelské vztahy s příjemcem a partnery projektu, jejichž finanční plnění by šlo k tíži tohoto projektu</w:t>
      </w:r>
    </w:p>
    <w:p w14:paraId="6328E2E2" w14:textId="69D52C9A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lastRenderedPageBreak/>
        <w:t xml:space="preserve">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3E7DAD31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je</w:t>
      </w:r>
      <w:r w:rsidR="000A00F5">
        <w:rPr>
          <w:rFonts w:cs="Arial"/>
        </w:rPr>
        <w:t>hož vzor je</w:t>
      </w:r>
      <w:r>
        <w:rPr>
          <w:rFonts w:cs="Arial"/>
        </w:rPr>
        <w:t xml:space="preserve">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66813E1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5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1590BDE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</w:t>
      </w:r>
      <w:r>
        <w:rPr>
          <w:rFonts w:cs="Arial"/>
        </w:rPr>
        <w:t>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2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448F7CD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</w:t>
      </w:r>
      <w:r w:rsidRPr="006F0AFC">
        <w:rPr>
          <w:rFonts w:asciiTheme="minorHAnsi" w:hAnsiTheme="minorHAnsi" w:cstheme="minorHAnsi"/>
        </w:rPr>
        <w:t>Povinnost vést přístrojový deník platí minimálně po dobu trvání pronájmu/výpůjčky.</w:t>
      </w:r>
      <w:r w:rsidRPr="00783071">
        <w:rPr>
          <w:rFonts w:cs="Arial"/>
          <w:vertAlign w:val="superscript"/>
        </w:rPr>
        <w:footnoteReference w:id="3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EC7B3D">
        <w:rPr>
          <w:rFonts w:asciiTheme="minorHAnsi" w:hAnsiTheme="minorHAnsi" w:cstheme="minorHAnsi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5"/>
    </w:p>
    <w:p w14:paraId="1246DD88" w14:textId="377EA4C2" w:rsidR="00283DD7" w:rsidRPr="003B5F98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lastRenderedPageBreak/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EC7B3D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realizace/udržitelnosti projektu</w:t>
      </w:r>
      <w:r w:rsidRPr="003B5F98"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1BDBC520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>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="001F6CC3">
        <w:rPr>
          <w:rFonts w:ascii="Calibri" w:hAnsi="Calibri" w:cs="Arial"/>
          <w:snapToGrid w:val="0"/>
          <w:sz w:val="22"/>
          <w:szCs w:val="22"/>
          <w:lang w:val="cs-CZ"/>
        </w:rPr>
        <w:t>.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4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minimis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>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>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29BB305A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nehospodářského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artner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povinen postupovat v souladu s Metodikou vykazování </w:t>
      </w:r>
      <w:r w:rsidRPr="00356FD6">
        <w:rPr>
          <w:rFonts w:ascii="Calibri" w:hAnsi="Calibri" w:cs="Arial"/>
          <w:snapToGrid w:val="0"/>
          <w:sz w:val="22"/>
          <w:szCs w:val="22"/>
        </w:rPr>
        <w:lastRenderedPageBreak/>
        <w:t xml:space="preserve">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říjemci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068426AA" w:rsidR="00283DD7" w:rsidRPr="00251111" w:rsidRDefault="006E3AB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>
        <w:rPr>
          <w:rFonts w:cs="Arial"/>
        </w:rPr>
        <w:t>95 448 500</w:t>
      </w:r>
      <w:r w:rsidR="00283DD7" w:rsidRPr="00251111">
        <w:rPr>
          <w:rFonts w:cs="Arial"/>
        </w:rPr>
        <w:t xml:space="preserve"> Kč</w:t>
      </w:r>
    </w:p>
    <w:p w14:paraId="2DB4D9C5" w14:textId="519176E0" w:rsidR="00283DD7" w:rsidRPr="00251111" w:rsidRDefault="0067600F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="00283DD7" w:rsidRPr="00251111">
        <w:rPr>
          <w:rFonts w:cs="Arial"/>
        </w:rPr>
        <w:t>artner</w:t>
      </w:r>
      <w:r>
        <w:rPr>
          <w:rFonts w:cs="Arial"/>
        </w:rPr>
        <w:t xml:space="preserve"> č. 1 -</w:t>
      </w:r>
      <w:r w:rsidR="00283DD7" w:rsidRPr="00251111">
        <w:rPr>
          <w:rFonts w:cs="Arial"/>
        </w:rPr>
        <w:t xml:space="preserve"> </w:t>
      </w:r>
      <w:r w:rsidR="006E3AB7">
        <w:rPr>
          <w:rFonts w:cs="Arial"/>
        </w:rPr>
        <w:t xml:space="preserve">BC </w:t>
      </w:r>
      <w:r w:rsidR="00283DD7" w:rsidRPr="006E3AB7">
        <w:rPr>
          <w:rFonts w:cs="Arial"/>
          <w:i/>
        </w:rPr>
        <w:t>(s finančním příspěvkem</w:t>
      </w:r>
      <w:r w:rsidR="006E3AB7">
        <w:rPr>
          <w:rFonts w:cs="Arial"/>
          <w:i/>
        </w:rPr>
        <w:t>)</w:t>
      </w:r>
      <w:r w:rsidR="00283DD7" w:rsidRPr="00251111">
        <w:rPr>
          <w:rFonts w:cs="Arial"/>
        </w:rPr>
        <w:t>:</w:t>
      </w:r>
    </w:p>
    <w:p w14:paraId="0E132DAA" w14:textId="654A90D8" w:rsidR="00283DD7" w:rsidRDefault="006E3AB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6E3AB7">
        <w:rPr>
          <w:rFonts w:cs="Arial"/>
        </w:rPr>
        <w:t>41 142 200</w:t>
      </w:r>
      <w:r w:rsidR="00283DD7" w:rsidRPr="00251111">
        <w:rPr>
          <w:rFonts w:cs="Arial"/>
        </w:rPr>
        <w:t xml:space="preserve"> Kč</w:t>
      </w:r>
    </w:p>
    <w:p w14:paraId="0B2F375F" w14:textId="0AE2F5DC" w:rsidR="006E3AB7" w:rsidRPr="00251111" w:rsidRDefault="006E3AB7" w:rsidP="006E3AB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="0067600F">
        <w:rPr>
          <w:rFonts w:cs="Arial"/>
        </w:rPr>
        <w:t xml:space="preserve">č. 2 - </w:t>
      </w:r>
      <w:r>
        <w:rPr>
          <w:rFonts w:cs="Arial"/>
        </w:rPr>
        <w:t xml:space="preserve">FGÚ </w:t>
      </w:r>
      <w:r w:rsidRPr="0067206E">
        <w:rPr>
          <w:rFonts w:cs="Arial"/>
          <w:i/>
        </w:rPr>
        <w:t>(s finančním příspěvkem</w:t>
      </w:r>
      <w:r>
        <w:rPr>
          <w:rFonts w:cs="Arial"/>
          <w:i/>
        </w:rPr>
        <w:t>)</w:t>
      </w:r>
      <w:r w:rsidRPr="00251111">
        <w:rPr>
          <w:rFonts w:cs="Arial"/>
        </w:rPr>
        <w:t>:</w:t>
      </w:r>
    </w:p>
    <w:p w14:paraId="2D6C000B" w14:textId="14E0A988" w:rsidR="006E3AB7" w:rsidRPr="006E3AB7" w:rsidRDefault="00E82FE2" w:rsidP="006E3AB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26 899 400</w:t>
      </w:r>
      <w:r w:rsidR="006E3AB7" w:rsidRPr="006E3AB7">
        <w:rPr>
          <w:rFonts w:cs="Arial"/>
        </w:rPr>
        <w:t xml:space="preserve"> Kč</w:t>
      </w:r>
    </w:p>
    <w:p w14:paraId="666B2360" w14:textId="7DE7643B" w:rsidR="006E3AB7" w:rsidRPr="006E3AB7" w:rsidRDefault="006E3AB7" w:rsidP="006E3AB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6E3AB7">
        <w:rPr>
          <w:rFonts w:cs="Arial"/>
        </w:rPr>
        <w:t xml:space="preserve">partner </w:t>
      </w:r>
      <w:r w:rsidR="0067600F">
        <w:rPr>
          <w:rFonts w:cs="Arial"/>
        </w:rPr>
        <w:t xml:space="preserve">č. 3 - </w:t>
      </w:r>
      <w:r>
        <w:rPr>
          <w:rFonts w:cs="Arial"/>
        </w:rPr>
        <w:t>MU</w:t>
      </w:r>
      <w:r w:rsidRPr="006E3AB7">
        <w:rPr>
          <w:rFonts w:cs="Arial"/>
        </w:rPr>
        <w:t xml:space="preserve"> </w:t>
      </w:r>
      <w:r w:rsidRPr="006E3AB7">
        <w:rPr>
          <w:rFonts w:cs="Arial"/>
          <w:i/>
        </w:rPr>
        <w:t>(s finančním příspěvkem)</w:t>
      </w:r>
      <w:r w:rsidRPr="006E3AB7">
        <w:rPr>
          <w:rFonts w:cs="Arial"/>
        </w:rPr>
        <w:t>:</w:t>
      </w:r>
    </w:p>
    <w:p w14:paraId="373916A2" w14:textId="4342B5CC" w:rsidR="006E3AB7" w:rsidRPr="006E3AB7" w:rsidRDefault="00E82FE2" w:rsidP="006E3AB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82 861 900</w:t>
      </w:r>
      <w:r w:rsidR="006E3AB7" w:rsidRPr="006E3AB7">
        <w:rPr>
          <w:rFonts w:cs="Arial"/>
        </w:rPr>
        <w:t xml:space="preserve"> Kč</w:t>
      </w:r>
    </w:p>
    <w:p w14:paraId="72BD5573" w14:textId="6C1E429B" w:rsidR="006E3AB7" w:rsidRPr="006E3AB7" w:rsidRDefault="006E3AB7" w:rsidP="006E3AB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6E3AB7">
        <w:rPr>
          <w:rFonts w:cs="Arial"/>
        </w:rPr>
        <w:t xml:space="preserve">partner </w:t>
      </w:r>
      <w:r w:rsidR="0067600F">
        <w:rPr>
          <w:rFonts w:cs="Arial"/>
        </w:rPr>
        <w:t xml:space="preserve">č. 4 - </w:t>
      </w:r>
      <w:r>
        <w:rPr>
          <w:rFonts w:cs="Arial"/>
        </w:rPr>
        <w:t>UK</w:t>
      </w:r>
      <w:r w:rsidRPr="006E3AB7">
        <w:rPr>
          <w:rFonts w:cs="Arial"/>
        </w:rPr>
        <w:t xml:space="preserve"> </w:t>
      </w:r>
      <w:r w:rsidRPr="006E3AB7">
        <w:rPr>
          <w:rFonts w:cs="Arial"/>
          <w:i/>
        </w:rPr>
        <w:t>(s finančním příspěvkem)</w:t>
      </w:r>
      <w:r w:rsidRPr="006E3AB7">
        <w:rPr>
          <w:rFonts w:cs="Arial"/>
        </w:rPr>
        <w:t>:</w:t>
      </w:r>
    </w:p>
    <w:p w14:paraId="64841855" w14:textId="18587CAD" w:rsidR="006E3AB7" w:rsidRDefault="006E3AB7" w:rsidP="006E3AB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6E3AB7">
        <w:rPr>
          <w:rFonts w:cs="Arial"/>
        </w:rPr>
        <w:t>4</w:t>
      </w:r>
      <w:r w:rsidR="00E82FE2">
        <w:rPr>
          <w:rFonts w:cs="Arial"/>
        </w:rPr>
        <w:t>3 958 200</w:t>
      </w:r>
      <w:r w:rsidRPr="006E3AB7">
        <w:rPr>
          <w:rFonts w:cs="Arial"/>
        </w:rPr>
        <w:t xml:space="preserve"> Kč</w:t>
      </w:r>
      <w:r w:rsidR="00E82FE2">
        <w:rPr>
          <w:rFonts w:cs="Arial"/>
        </w:rPr>
        <w:t xml:space="preserve"> (1. LF UK)</w:t>
      </w:r>
    </w:p>
    <w:p w14:paraId="15B3B34B" w14:textId="7FDBE047" w:rsidR="00E82FE2" w:rsidRPr="006E3AB7" w:rsidRDefault="00E82FE2" w:rsidP="006E3AB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90 956 800 Kč (</w:t>
      </w:r>
      <w:proofErr w:type="spellStart"/>
      <w:r>
        <w:rPr>
          <w:rFonts w:cs="Arial"/>
        </w:rPr>
        <w:t>PřF</w:t>
      </w:r>
      <w:proofErr w:type="spellEnd"/>
      <w:r>
        <w:rPr>
          <w:rFonts w:cs="Arial"/>
        </w:rPr>
        <w:t xml:space="preserve"> UK)</w:t>
      </w:r>
    </w:p>
    <w:p w14:paraId="6CD48377" w14:textId="330A3713" w:rsidR="006E3AB7" w:rsidRPr="006E3AB7" w:rsidRDefault="0067600F" w:rsidP="006E3AB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6E3AB7">
        <w:rPr>
          <w:rFonts w:cs="Arial"/>
        </w:rPr>
        <w:t>P</w:t>
      </w:r>
      <w:r w:rsidR="006E3AB7" w:rsidRPr="006E3AB7">
        <w:rPr>
          <w:rFonts w:cs="Arial"/>
        </w:rPr>
        <w:t>artner</w:t>
      </w:r>
      <w:r>
        <w:rPr>
          <w:rFonts w:cs="Arial"/>
        </w:rPr>
        <w:t xml:space="preserve"> č. 5 -</w:t>
      </w:r>
      <w:r w:rsidR="006E3AB7" w:rsidRPr="006E3AB7">
        <w:rPr>
          <w:rFonts w:cs="Arial"/>
        </w:rPr>
        <w:t xml:space="preserve"> </w:t>
      </w:r>
      <w:r w:rsidR="006E3AB7">
        <w:rPr>
          <w:rFonts w:cs="Arial"/>
        </w:rPr>
        <w:t>UPOL</w:t>
      </w:r>
      <w:r w:rsidR="006E3AB7" w:rsidRPr="006E3AB7">
        <w:rPr>
          <w:rFonts w:cs="Arial"/>
        </w:rPr>
        <w:t xml:space="preserve"> </w:t>
      </w:r>
      <w:r w:rsidR="006E3AB7" w:rsidRPr="006E3AB7">
        <w:rPr>
          <w:rFonts w:cs="Arial"/>
          <w:i/>
        </w:rPr>
        <w:t>(s finančním příspěvkem)</w:t>
      </w:r>
      <w:r w:rsidR="006E3AB7" w:rsidRPr="006E3AB7">
        <w:rPr>
          <w:rFonts w:cs="Arial"/>
        </w:rPr>
        <w:t>:</w:t>
      </w:r>
    </w:p>
    <w:p w14:paraId="2FC454D5" w14:textId="34E4E556" w:rsidR="006E3AB7" w:rsidRPr="006E3AB7" w:rsidRDefault="00E82FE2" w:rsidP="006E3AB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13 787 400</w:t>
      </w:r>
      <w:r w:rsidR="006E3AB7" w:rsidRPr="006E3AB7">
        <w:rPr>
          <w:rFonts w:cs="Arial"/>
        </w:rPr>
        <w:t xml:space="preserve"> Kč</w:t>
      </w:r>
    </w:p>
    <w:p w14:paraId="361F7E1B" w14:textId="78F3DDFC" w:rsidR="006E3AB7" w:rsidRPr="006E3AB7" w:rsidRDefault="0067600F" w:rsidP="006E3AB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6E3AB7">
        <w:rPr>
          <w:rFonts w:cs="Arial"/>
        </w:rPr>
        <w:t>P</w:t>
      </w:r>
      <w:r w:rsidR="006E3AB7" w:rsidRPr="006E3AB7">
        <w:rPr>
          <w:rFonts w:cs="Arial"/>
        </w:rPr>
        <w:t>artner</w:t>
      </w:r>
      <w:r>
        <w:rPr>
          <w:rFonts w:cs="Arial"/>
        </w:rPr>
        <w:t xml:space="preserve"> č. 6</w:t>
      </w:r>
      <w:r w:rsidR="006E3AB7" w:rsidRPr="006E3AB7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6E3AB7">
        <w:rPr>
          <w:rFonts w:cs="Arial"/>
        </w:rPr>
        <w:t>ÚEB</w:t>
      </w:r>
      <w:r w:rsidR="006E3AB7" w:rsidRPr="006E3AB7">
        <w:rPr>
          <w:rFonts w:cs="Arial"/>
        </w:rPr>
        <w:t xml:space="preserve"> </w:t>
      </w:r>
      <w:r w:rsidR="006E3AB7" w:rsidRPr="006E3AB7">
        <w:rPr>
          <w:rFonts w:cs="Arial"/>
          <w:i/>
        </w:rPr>
        <w:t>(s finančním příspěvkem)</w:t>
      </w:r>
      <w:r w:rsidR="006E3AB7" w:rsidRPr="006E3AB7">
        <w:rPr>
          <w:rFonts w:cs="Arial"/>
        </w:rPr>
        <w:t>:</w:t>
      </w:r>
    </w:p>
    <w:p w14:paraId="7135A4AD" w14:textId="02AA925E" w:rsidR="006E3AB7" w:rsidRPr="006E3AB7" w:rsidRDefault="00E82FE2" w:rsidP="006E3AB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17 523 000</w:t>
      </w:r>
      <w:r w:rsidR="006E3AB7" w:rsidRPr="006E3AB7">
        <w:rPr>
          <w:rFonts w:cs="Arial"/>
        </w:rPr>
        <w:t xml:space="preserve"> Kč</w:t>
      </w:r>
    </w:p>
    <w:p w14:paraId="4B27776D" w14:textId="48E16273" w:rsidR="006E3AB7" w:rsidRPr="006E3AB7" w:rsidRDefault="006E3AB7" w:rsidP="006E3AB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6E3AB7">
        <w:rPr>
          <w:rFonts w:cs="Arial"/>
        </w:rPr>
        <w:t xml:space="preserve">partner </w:t>
      </w:r>
      <w:r w:rsidR="0067600F">
        <w:rPr>
          <w:rFonts w:cs="Arial"/>
        </w:rPr>
        <w:t xml:space="preserve">č. 7 - </w:t>
      </w:r>
      <w:r>
        <w:rPr>
          <w:rFonts w:cs="Arial"/>
        </w:rPr>
        <w:t>ÚEM</w:t>
      </w:r>
      <w:r w:rsidRPr="006E3AB7">
        <w:rPr>
          <w:rFonts w:cs="Arial"/>
        </w:rPr>
        <w:t xml:space="preserve"> </w:t>
      </w:r>
      <w:r w:rsidRPr="006E3AB7">
        <w:rPr>
          <w:rFonts w:cs="Arial"/>
          <w:i/>
        </w:rPr>
        <w:t>(s finančním příspěvkem)</w:t>
      </w:r>
      <w:r w:rsidRPr="006E3AB7">
        <w:rPr>
          <w:rFonts w:cs="Arial"/>
        </w:rPr>
        <w:t>:</w:t>
      </w:r>
    </w:p>
    <w:p w14:paraId="441D6B43" w14:textId="3AD43FFF" w:rsidR="006E3AB7" w:rsidRPr="006E3AB7" w:rsidRDefault="00E82FE2" w:rsidP="006E3AB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21 721 700</w:t>
      </w:r>
      <w:r w:rsidR="006E3AB7" w:rsidRPr="006E3AB7">
        <w:rPr>
          <w:rFonts w:cs="Arial"/>
        </w:rPr>
        <w:t xml:space="preserve"> Kč</w:t>
      </w:r>
    </w:p>
    <w:p w14:paraId="4B56CBE3" w14:textId="4852DA2A" w:rsidR="006E3AB7" w:rsidRPr="006E3AB7" w:rsidRDefault="006E3AB7" w:rsidP="006E3AB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6E3AB7">
        <w:rPr>
          <w:rFonts w:cs="Arial"/>
        </w:rPr>
        <w:t xml:space="preserve">partner </w:t>
      </w:r>
      <w:r w:rsidR="0067600F">
        <w:rPr>
          <w:rFonts w:cs="Arial"/>
        </w:rPr>
        <w:t xml:space="preserve">č. 8 - </w:t>
      </w:r>
      <w:r>
        <w:rPr>
          <w:rFonts w:cs="Arial"/>
        </w:rPr>
        <w:t>ÚPT</w:t>
      </w:r>
      <w:r w:rsidRPr="006E3AB7">
        <w:rPr>
          <w:rFonts w:cs="Arial"/>
        </w:rPr>
        <w:t xml:space="preserve"> </w:t>
      </w:r>
      <w:r w:rsidRPr="006E3AB7">
        <w:rPr>
          <w:rFonts w:cs="Arial"/>
          <w:i/>
        </w:rPr>
        <w:t>(s finančním příspěvkem)</w:t>
      </w:r>
      <w:r w:rsidRPr="006E3AB7">
        <w:rPr>
          <w:rFonts w:cs="Arial"/>
        </w:rPr>
        <w:t>:</w:t>
      </w:r>
    </w:p>
    <w:p w14:paraId="5BD88E51" w14:textId="7207310E" w:rsidR="006E3AB7" w:rsidRPr="006E3AB7" w:rsidRDefault="006E3AB7" w:rsidP="006E3AB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6E3AB7">
        <w:rPr>
          <w:rFonts w:cs="Arial"/>
        </w:rPr>
        <w:t>4</w:t>
      </w:r>
      <w:r w:rsidR="00E82FE2">
        <w:rPr>
          <w:rFonts w:cs="Arial"/>
        </w:rPr>
        <w:t>8 329 6</w:t>
      </w:r>
      <w:r w:rsidRPr="006E3AB7">
        <w:rPr>
          <w:rFonts w:cs="Arial"/>
        </w:rPr>
        <w:t>00 Kč</w:t>
      </w:r>
    </w:p>
    <w:p w14:paraId="56B12D19" w14:textId="14353522" w:rsidR="006E3AB7" w:rsidRPr="006E3AB7" w:rsidRDefault="0067600F" w:rsidP="006E3AB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 w:rsidRPr="006E3AB7">
        <w:rPr>
          <w:rFonts w:cs="Arial"/>
        </w:rPr>
        <w:t>P</w:t>
      </w:r>
      <w:r w:rsidR="006E3AB7" w:rsidRPr="006E3AB7">
        <w:rPr>
          <w:rFonts w:cs="Arial"/>
        </w:rPr>
        <w:t>artner</w:t>
      </w:r>
      <w:r>
        <w:rPr>
          <w:rFonts w:cs="Arial"/>
        </w:rPr>
        <w:t xml:space="preserve"> č. 9 -</w:t>
      </w:r>
      <w:r w:rsidR="006E3AB7" w:rsidRPr="006E3AB7">
        <w:rPr>
          <w:rFonts w:cs="Arial"/>
        </w:rPr>
        <w:t xml:space="preserve"> </w:t>
      </w:r>
      <w:r w:rsidR="006E3AB7">
        <w:rPr>
          <w:rFonts w:cs="Arial"/>
        </w:rPr>
        <w:t>VUT</w:t>
      </w:r>
      <w:r w:rsidR="006E3AB7" w:rsidRPr="006E3AB7">
        <w:rPr>
          <w:rFonts w:cs="Arial"/>
        </w:rPr>
        <w:t xml:space="preserve"> </w:t>
      </w:r>
      <w:r w:rsidR="006E3AB7" w:rsidRPr="006E3AB7">
        <w:rPr>
          <w:rFonts w:cs="Arial"/>
          <w:i/>
        </w:rPr>
        <w:t>(s finančním příspěvkem)</w:t>
      </w:r>
      <w:r w:rsidR="006E3AB7" w:rsidRPr="006E3AB7">
        <w:rPr>
          <w:rFonts w:cs="Arial"/>
        </w:rPr>
        <w:t>:</w:t>
      </w:r>
    </w:p>
    <w:p w14:paraId="661C0B18" w14:textId="7C3996EA" w:rsidR="006E3AB7" w:rsidRPr="00251111" w:rsidRDefault="00E82FE2" w:rsidP="006E3AB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10 860 3</w:t>
      </w:r>
      <w:r w:rsidR="006E3AB7" w:rsidRPr="006E3AB7">
        <w:rPr>
          <w:rFonts w:cs="Arial"/>
        </w:rPr>
        <w:t>00 K</w:t>
      </w:r>
      <w:r w:rsidR="006E3AB7" w:rsidRPr="00251111">
        <w:rPr>
          <w:rFonts w:cs="Arial"/>
        </w:rPr>
        <w:t>č</w:t>
      </w:r>
    </w:p>
    <w:p w14:paraId="6D70405E" w14:textId="1E343CCA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 w:rsidR="00F57316">
        <w:rPr>
          <w:rFonts w:cs="Arial"/>
        </w:rPr>
        <w:t>t</w:t>
      </w:r>
      <w:r>
        <w:rPr>
          <w:rFonts w:cs="Arial"/>
        </w:rPr>
        <w:t>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05714BBE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</w:t>
      </w:r>
      <w:r w:rsidR="00100ED1">
        <w:rPr>
          <w:rFonts w:cs="Arial"/>
        </w:rPr>
        <w:t>s</w:t>
      </w:r>
      <w:r w:rsidRPr="00251111">
        <w:rPr>
          <w:rFonts w:cs="Arial"/>
        </w:rPr>
        <w:t>mlouvy.</w:t>
      </w:r>
    </w:p>
    <w:p w14:paraId="048C388C" w14:textId="33A059DE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</w:p>
    <w:p w14:paraId="12621373" w14:textId="2E628F73" w:rsidR="00283DD7" w:rsidRPr="00251111" w:rsidRDefault="00283DD7" w:rsidP="0043635A">
      <w:pPr>
        <w:tabs>
          <w:tab w:val="clear" w:pos="5790"/>
        </w:tabs>
        <w:ind w:left="709"/>
        <w:rPr>
          <w:rFonts w:cs="Arial"/>
          <w:iCs/>
        </w:rPr>
      </w:pPr>
      <w:r w:rsidRPr="00251111">
        <w:rPr>
          <w:rFonts w:cs="Arial"/>
          <w:iCs/>
        </w:rPr>
        <w:lastRenderedPageBreak/>
        <w:t xml:space="preserve">Příjemce poskytne první zálohu </w:t>
      </w:r>
    </w:p>
    <w:p w14:paraId="5790EC48" w14:textId="42A979BE" w:rsidR="00283DD7" w:rsidRDefault="00283DD7" w:rsidP="00E82FE2">
      <w:pPr>
        <w:tabs>
          <w:tab w:val="clear" w:pos="5790"/>
          <w:tab w:val="left" w:pos="2268"/>
        </w:tabs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="00B164A8">
        <w:rPr>
          <w:rFonts w:cs="Arial"/>
          <w:iCs/>
        </w:rPr>
        <w:t>č. 1</w:t>
      </w:r>
      <w:r w:rsidR="00664F43">
        <w:rPr>
          <w:rFonts w:cs="Arial"/>
          <w:iCs/>
        </w:rPr>
        <w:t xml:space="preserve"> -</w:t>
      </w:r>
      <w:r w:rsidR="00B164A8">
        <w:rPr>
          <w:rFonts w:cs="Arial"/>
          <w:iCs/>
        </w:rPr>
        <w:t xml:space="preserve"> </w:t>
      </w:r>
      <w:r w:rsidR="00E82FE2">
        <w:rPr>
          <w:rFonts w:cs="Arial"/>
          <w:iCs/>
        </w:rPr>
        <w:t>BC</w:t>
      </w:r>
      <w:r w:rsidRPr="00251111">
        <w:rPr>
          <w:rFonts w:cs="Arial"/>
          <w:iCs/>
        </w:rPr>
        <w:t xml:space="preserve"> </w:t>
      </w:r>
      <w:r w:rsidR="00E82FE2">
        <w:rPr>
          <w:rFonts w:cs="Arial"/>
          <w:iCs/>
        </w:rPr>
        <w:tab/>
      </w:r>
      <w:r w:rsidRPr="00251111">
        <w:rPr>
          <w:rFonts w:cs="Arial"/>
          <w:iCs/>
        </w:rPr>
        <w:t xml:space="preserve">ve výši </w:t>
      </w:r>
      <w:r w:rsidR="00E82FE2">
        <w:rPr>
          <w:rFonts w:cs="Arial"/>
          <w:iCs/>
        </w:rPr>
        <w:t>12 342 660 Kč,</w:t>
      </w:r>
    </w:p>
    <w:p w14:paraId="6C31D56D" w14:textId="72C43E6E" w:rsidR="00E82FE2" w:rsidRDefault="00E82FE2" w:rsidP="00E82FE2">
      <w:pPr>
        <w:tabs>
          <w:tab w:val="clear" w:pos="5790"/>
          <w:tab w:val="left" w:pos="2268"/>
        </w:tabs>
        <w:ind w:left="709"/>
        <w:rPr>
          <w:rFonts w:cs="Arial"/>
          <w:iCs/>
        </w:rPr>
      </w:pPr>
      <w:r>
        <w:rPr>
          <w:rFonts w:cs="Arial"/>
          <w:iCs/>
        </w:rPr>
        <w:t>partnerovi</w:t>
      </w:r>
      <w:r w:rsidR="00B164A8">
        <w:rPr>
          <w:rFonts w:cs="Arial"/>
          <w:iCs/>
        </w:rPr>
        <w:t xml:space="preserve"> č. 2</w:t>
      </w:r>
      <w:r w:rsidR="00664F43">
        <w:rPr>
          <w:rFonts w:cs="Arial"/>
          <w:iCs/>
        </w:rPr>
        <w:t xml:space="preserve"> -</w:t>
      </w:r>
      <w:r>
        <w:rPr>
          <w:rFonts w:cs="Arial"/>
          <w:iCs/>
        </w:rPr>
        <w:t xml:space="preserve"> FGÚ </w:t>
      </w:r>
      <w:r>
        <w:rPr>
          <w:rFonts w:cs="Arial"/>
          <w:iCs/>
        </w:rPr>
        <w:tab/>
        <w:t>ve výši 8 069 820 Kč,</w:t>
      </w:r>
    </w:p>
    <w:p w14:paraId="651A5D17" w14:textId="1D49B88E" w:rsidR="0043635A" w:rsidRDefault="00E82FE2" w:rsidP="00E82FE2">
      <w:pPr>
        <w:tabs>
          <w:tab w:val="clear" w:pos="5790"/>
          <w:tab w:val="left" w:pos="2268"/>
        </w:tabs>
        <w:ind w:left="709"/>
        <w:rPr>
          <w:rFonts w:cs="Arial"/>
          <w:iCs/>
        </w:rPr>
      </w:pPr>
      <w:r>
        <w:rPr>
          <w:rFonts w:cs="Arial"/>
          <w:iCs/>
        </w:rPr>
        <w:t xml:space="preserve">partnerovi </w:t>
      </w:r>
      <w:r w:rsidR="00B164A8">
        <w:rPr>
          <w:rFonts w:cs="Arial"/>
          <w:iCs/>
        </w:rPr>
        <w:t>č. 3</w:t>
      </w:r>
      <w:r w:rsidR="00664F43">
        <w:rPr>
          <w:rFonts w:cs="Arial"/>
          <w:iCs/>
        </w:rPr>
        <w:t xml:space="preserve"> -</w:t>
      </w:r>
      <w:r w:rsidR="00B164A8">
        <w:rPr>
          <w:rFonts w:cs="Arial"/>
          <w:iCs/>
        </w:rPr>
        <w:t xml:space="preserve"> </w:t>
      </w:r>
      <w:r>
        <w:rPr>
          <w:rFonts w:cs="Arial"/>
          <w:iCs/>
        </w:rPr>
        <w:t>M</w:t>
      </w:r>
      <w:r w:rsidR="0043635A">
        <w:rPr>
          <w:rFonts w:cs="Arial"/>
          <w:iCs/>
        </w:rPr>
        <w:t>U</w:t>
      </w:r>
      <w:r>
        <w:rPr>
          <w:rFonts w:cs="Arial"/>
          <w:iCs/>
        </w:rPr>
        <w:tab/>
        <w:t xml:space="preserve">ve výši </w:t>
      </w:r>
      <w:r w:rsidR="0043635A">
        <w:rPr>
          <w:rFonts w:cs="Arial"/>
          <w:iCs/>
        </w:rPr>
        <w:t>24 858 570 Kč,</w:t>
      </w:r>
    </w:p>
    <w:p w14:paraId="3977D665" w14:textId="5454BD36" w:rsidR="0043635A" w:rsidRDefault="0043635A" w:rsidP="00E82FE2">
      <w:pPr>
        <w:tabs>
          <w:tab w:val="clear" w:pos="5790"/>
          <w:tab w:val="left" w:pos="2268"/>
        </w:tabs>
        <w:ind w:left="709"/>
        <w:rPr>
          <w:rFonts w:cs="Arial"/>
          <w:iCs/>
        </w:rPr>
      </w:pPr>
      <w:r>
        <w:rPr>
          <w:rFonts w:cs="Arial"/>
          <w:iCs/>
        </w:rPr>
        <w:t xml:space="preserve">partnerovi </w:t>
      </w:r>
      <w:r w:rsidR="00B164A8">
        <w:rPr>
          <w:rFonts w:cs="Arial"/>
          <w:iCs/>
        </w:rPr>
        <w:t>č. 4</w:t>
      </w:r>
      <w:r w:rsidR="00664F43">
        <w:rPr>
          <w:rFonts w:cs="Arial"/>
          <w:iCs/>
        </w:rPr>
        <w:t xml:space="preserve"> -</w:t>
      </w:r>
      <w:r w:rsidR="00B164A8">
        <w:rPr>
          <w:rFonts w:cs="Arial"/>
          <w:iCs/>
        </w:rPr>
        <w:t xml:space="preserve"> </w:t>
      </w:r>
      <w:r>
        <w:rPr>
          <w:rFonts w:cs="Arial"/>
          <w:iCs/>
        </w:rPr>
        <w:t>UK</w:t>
      </w:r>
      <w:r>
        <w:rPr>
          <w:rFonts w:cs="Arial"/>
          <w:iCs/>
        </w:rPr>
        <w:tab/>
        <w:t xml:space="preserve">ve výši 40 474 500 Kč (13 187 460 </w:t>
      </w:r>
      <w:r w:rsidR="00B164A8">
        <w:rPr>
          <w:rFonts w:cs="Arial"/>
          <w:iCs/>
        </w:rPr>
        <w:t>Kč</w:t>
      </w:r>
      <w:r>
        <w:rPr>
          <w:rFonts w:cs="Arial"/>
          <w:iCs/>
        </w:rPr>
        <w:t xml:space="preserve"> 1. LF, 27 287 040 Kč  </w:t>
      </w:r>
      <w:proofErr w:type="spellStart"/>
      <w:r>
        <w:rPr>
          <w:rFonts w:cs="Arial"/>
          <w:iCs/>
        </w:rPr>
        <w:t>PřF</w:t>
      </w:r>
      <w:proofErr w:type="spellEnd"/>
      <w:r>
        <w:rPr>
          <w:rFonts w:cs="Arial"/>
          <w:iCs/>
        </w:rPr>
        <w:t>),</w:t>
      </w:r>
    </w:p>
    <w:p w14:paraId="26A0B4D5" w14:textId="55C5CB25" w:rsidR="0043635A" w:rsidRDefault="0043635A" w:rsidP="00E82FE2">
      <w:pPr>
        <w:tabs>
          <w:tab w:val="clear" w:pos="5790"/>
          <w:tab w:val="left" w:pos="2268"/>
        </w:tabs>
        <w:ind w:left="709"/>
        <w:rPr>
          <w:rFonts w:cs="Arial"/>
          <w:iCs/>
        </w:rPr>
      </w:pPr>
      <w:r>
        <w:rPr>
          <w:rFonts w:cs="Arial"/>
          <w:iCs/>
        </w:rPr>
        <w:t xml:space="preserve">partnerovi </w:t>
      </w:r>
      <w:r w:rsidR="00B164A8">
        <w:rPr>
          <w:rFonts w:cs="Arial"/>
          <w:iCs/>
        </w:rPr>
        <w:t>č. 5</w:t>
      </w:r>
      <w:r w:rsidR="00664F43">
        <w:rPr>
          <w:rFonts w:cs="Arial"/>
          <w:iCs/>
        </w:rPr>
        <w:t xml:space="preserve"> -</w:t>
      </w:r>
      <w:r w:rsidR="00B164A8">
        <w:rPr>
          <w:rFonts w:cs="Arial"/>
          <w:iCs/>
        </w:rPr>
        <w:t xml:space="preserve"> </w:t>
      </w:r>
      <w:r>
        <w:rPr>
          <w:rFonts w:cs="Arial"/>
          <w:iCs/>
        </w:rPr>
        <w:t>UPOL</w:t>
      </w:r>
      <w:r>
        <w:rPr>
          <w:rFonts w:cs="Arial"/>
          <w:iCs/>
        </w:rPr>
        <w:tab/>
        <w:t>ve výši 4 136 220 Kč,</w:t>
      </w:r>
    </w:p>
    <w:p w14:paraId="64F8E9AD" w14:textId="6D5804BC" w:rsidR="0043635A" w:rsidRDefault="0043635A" w:rsidP="00E82FE2">
      <w:pPr>
        <w:tabs>
          <w:tab w:val="clear" w:pos="5790"/>
          <w:tab w:val="left" w:pos="2268"/>
        </w:tabs>
        <w:ind w:left="709"/>
        <w:rPr>
          <w:rFonts w:cs="Arial"/>
          <w:iCs/>
        </w:rPr>
      </w:pPr>
      <w:r>
        <w:rPr>
          <w:rFonts w:cs="Arial"/>
          <w:iCs/>
        </w:rPr>
        <w:t xml:space="preserve">partnerovi </w:t>
      </w:r>
      <w:r w:rsidR="00B164A8">
        <w:rPr>
          <w:rFonts w:cs="Arial"/>
          <w:iCs/>
        </w:rPr>
        <w:t>č. 6</w:t>
      </w:r>
      <w:r w:rsidR="00664F43">
        <w:rPr>
          <w:rFonts w:cs="Arial"/>
          <w:iCs/>
        </w:rPr>
        <w:t xml:space="preserve"> -</w:t>
      </w:r>
      <w:r w:rsidR="00B164A8">
        <w:rPr>
          <w:rFonts w:cs="Arial"/>
          <w:iCs/>
        </w:rPr>
        <w:t xml:space="preserve"> </w:t>
      </w:r>
      <w:r>
        <w:rPr>
          <w:rFonts w:cs="Arial"/>
          <w:iCs/>
        </w:rPr>
        <w:t>ÚEB</w:t>
      </w:r>
      <w:r>
        <w:rPr>
          <w:rFonts w:cs="Arial"/>
          <w:iCs/>
        </w:rPr>
        <w:tab/>
        <w:t>ve výši 5 256 900 Kč,</w:t>
      </w:r>
    </w:p>
    <w:p w14:paraId="02B00820" w14:textId="13068ED7" w:rsidR="0043635A" w:rsidRDefault="0043635A" w:rsidP="00E82FE2">
      <w:pPr>
        <w:tabs>
          <w:tab w:val="clear" w:pos="5790"/>
          <w:tab w:val="left" w:pos="2268"/>
        </w:tabs>
        <w:ind w:left="709"/>
        <w:rPr>
          <w:rFonts w:cs="Arial"/>
          <w:iCs/>
        </w:rPr>
      </w:pPr>
      <w:r>
        <w:rPr>
          <w:rFonts w:cs="Arial"/>
          <w:iCs/>
        </w:rPr>
        <w:t xml:space="preserve">partnerovi </w:t>
      </w:r>
      <w:r w:rsidR="00B164A8">
        <w:rPr>
          <w:rFonts w:cs="Arial"/>
          <w:iCs/>
        </w:rPr>
        <w:t>č. 7</w:t>
      </w:r>
      <w:r w:rsidR="00664F43">
        <w:rPr>
          <w:rFonts w:cs="Arial"/>
          <w:iCs/>
        </w:rPr>
        <w:t xml:space="preserve"> -</w:t>
      </w:r>
      <w:r w:rsidR="00B164A8">
        <w:rPr>
          <w:rFonts w:cs="Arial"/>
          <w:iCs/>
        </w:rPr>
        <w:t xml:space="preserve"> </w:t>
      </w:r>
      <w:r>
        <w:rPr>
          <w:rFonts w:cs="Arial"/>
          <w:iCs/>
        </w:rPr>
        <w:t>ÚEM</w:t>
      </w:r>
      <w:r>
        <w:rPr>
          <w:rFonts w:cs="Arial"/>
          <w:iCs/>
        </w:rPr>
        <w:tab/>
        <w:t>ve výši 6 516 510 Kč,</w:t>
      </w:r>
    </w:p>
    <w:p w14:paraId="5300A54A" w14:textId="4431DB59" w:rsidR="0043635A" w:rsidRDefault="0043635A" w:rsidP="00E82FE2">
      <w:pPr>
        <w:tabs>
          <w:tab w:val="clear" w:pos="5790"/>
          <w:tab w:val="left" w:pos="2268"/>
        </w:tabs>
        <w:ind w:left="709"/>
        <w:rPr>
          <w:rFonts w:cs="Arial"/>
          <w:iCs/>
        </w:rPr>
      </w:pPr>
      <w:r>
        <w:rPr>
          <w:rFonts w:cs="Arial"/>
          <w:iCs/>
        </w:rPr>
        <w:t xml:space="preserve">partnerovi </w:t>
      </w:r>
      <w:r w:rsidR="00B164A8">
        <w:rPr>
          <w:rFonts w:cs="Arial"/>
          <w:iCs/>
        </w:rPr>
        <w:t>č. 8</w:t>
      </w:r>
      <w:r w:rsidR="00664F43">
        <w:rPr>
          <w:rFonts w:cs="Arial"/>
          <w:iCs/>
        </w:rPr>
        <w:t xml:space="preserve"> -</w:t>
      </w:r>
      <w:r w:rsidR="00B164A8">
        <w:rPr>
          <w:rFonts w:cs="Arial"/>
          <w:iCs/>
        </w:rPr>
        <w:t xml:space="preserve"> </w:t>
      </w:r>
      <w:r>
        <w:rPr>
          <w:rFonts w:cs="Arial"/>
          <w:iCs/>
        </w:rPr>
        <w:t>ÚPT</w:t>
      </w:r>
      <w:r>
        <w:rPr>
          <w:rFonts w:cs="Arial"/>
          <w:iCs/>
        </w:rPr>
        <w:tab/>
        <w:t>ve výši 14 498 880 Kč,</w:t>
      </w:r>
    </w:p>
    <w:p w14:paraId="169EB7E2" w14:textId="366D9950" w:rsidR="00E82FE2" w:rsidRPr="00251111" w:rsidRDefault="0043635A" w:rsidP="00E82FE2">
      <w:pPr>
        <w:tabs>
          <w:tab w:val="clear" w:pos="5790"/>
          <w:tab w:val="left" w:pos="2268"/>
        </w:tabs>
        <w:ind w:left="709"/>
        <w:rPr>
          <w:rFonts w:cs="Arial"/>
          <w:iCs/>
        </w:rPr>
      </w:pPr>
      <w:r>
        <w:rPr>
          <w:rFonts w:cs="Arial"/>
          <w:iCs/>
        </w:rPr>
        <w:t xml:space="preserve">partnerovi </w:t>
      </w:r>
      <w:r w:rsidR="00B164A8">
        <w:rPr>
          <w:rFonts w:cs="Arial"/>
          <w:iCs/>
        </w:rPr>
        <w:t>č. 9</w:t>
      </w:r>
      <w:r w:rsidR="00664F43">
        <w:rPr>
          <w:rFonts w:cs="Arial"/>
          <w:iCs/>
        </w:rPr>
        <w:t xml:space="preserve"> -</w:t>
      </w:r>
      <w:r w:rsidR="00B164A8">
        <w:rPr>
          <w:rFonts w:cs="Arial"/>
          <w:iCs/>
        </w:rPr>
        <w:t xml:space="preserve"> </w:t>
      </w:r>
      <w:r>
        <w:rPr>
          <w:rFonts w:cs="Arial"/>
          <w:iCs/>
        </w:rPr>
        <w:t xml:space="preserve">VUT </w:t>
      </w:r>
      <w:r>
        <w:rPr>
          <w:rFonts w:cs="Arial"/>
          <w:iCs/>
        </w:rPr>
        <w:tab/>
        <w:t>ve výši 3 258 090 Kč.</w:t>
      </w:r>
      <w:r w:rsidR="00E82FE2">
        <w:rPr>
          <w:rFonts w:cs="Arial"/>
          <w:iCs/>
        </w:rPr>
        <w:t xml:space="preserve"> </w:t>
      </w:r>
    </w:p>
    <w:p w14:paraId="6DC56743" w14:textId="300159C3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="00F57316">
        <w:rPr>
          <w:rFonts w:cs="Arial"/>
        </w:rPr>
        <w:t>První z</w:t>
      </w:r>
      <w:r w:rsidRPr="00251111">
        <w:rPr>
          <w:rFonts w:cs="Arial"/>
        </w:rPr>
        <w:t xml:space="preserve">álohu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="0043635A">
        <w:rPr>
          <w:rFonts w:cs="Arial"/>
        </w:rPr>
        <w:t>30</w:t>
      </w:r>
      <w:r w:rsidRPr="00251111">
        <w:rPr>
          <w:rFonts w:cs="Arial"/>
        </w:rPr>
        <w:t xml:space="preserve"> dnů od připsání první platby v rámci finanční podpory na účet </w:t>
      </w:r>
      <w:r w:rsidR="00F57316">
        <w:rPr>
          <w:rFonts w:cs="Arial"/>
        </w:rPr>
        <w:t>p</w:t>
      </w:r>
      <w:r w:rsidRPr="00251111">
        <w:rPr>
          <w:rFonts w:cs="Arial"/>
        </w:rPr>
        <w:t xml:space="preserve">říjemce, </w:t>
      </w:r>
      <w:r w:rsidR="00F57316">
        <w:rPr>
          <w:rFonts w:cs="Arial"/>
        </w:rPr>
        <w:t>každou další zálohu / platbu je příjemce povinen poskytnout partnerovi do 30 dnů ode dne jejího připsání na účet příjemce (například</w:t>
      </w:r>
      <w:r w:rsidRPr="00251111">
        <w:rPr>
          <w:rFonts w:cs="Arial"/>
        </w:rPr>
        <w:t xml:space="preserve">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</w:t>
      </w:r>
      <w:r w:rsidR="00F57316">
        <w:rPr>
          <w:rFonts w:cs="Arial"/>
        </w:rPr>
        <w:t>). 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29C9CB90" w:rsidR="00283DD7" w:rsidRPr="00EC36C3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</w:t>
      </w:r>
      <w:r w:rsidR="006E73E7">
        <w:rPr>
          <w:rFonts w:ascii="Calibri" w:hAnsi="Calibri" w:cs="Arial"/>
          <w:sz w:val="22"/>
          <w:szCs w:val="22"/>
        </w:rPr>
        <w:t xml:space="preserve"> smluvním stranám</w:t>
      </w:r>
      <w:r w:rsidRPr="00356FD6">
        <w:rPr>
          <w:rFonts w:ascii="Calibri" w:hAnsi="Calibri" w:cs="Arial"/>
          <w:sz w:val="22"/>
          <w:szCs w:val="22"/>
        </w:rPr>
        <w:t xml:space="preserve"> této smlouvy i třetím osobám, která vznikne </w:t>
      </w:r>
      <w:r w:rsidRPr="00EC36C3">
        <w:rPr>
          <w:rFonts w:ascii="Calibri" w:hAnsi="Calibri" w:cs="Arial"/>
          <w:sz w:val="22"/>
          <w:szCs w:val="22"/>
        </w:rPr>
        <w:t>porušením jeho povinností vyplývajících z této smlouvy, jakož i z ustanovení obecně závazných právních předpisů.</w:t>
      </w:r>
    </w:p>
    <w:p w14:paraId="2CC9DDB4" w14:textId="1848A988" w:rsidR="00283DD7" w:rsidRPr="00EC36C3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EC36C3">
        <w:rPr>
          <w:rFonts w:ascii="Calibri" w:hAnsi="Calibri" w:cs="Arial"/>
          <w:sz w:val="22"/>
          <w:szCs w:val="22"/>
        </w:rPr>
        <w:t>Partner neodpovídá za škodu vzniklou konáním nebo opomenutím</w:t>
      </w:r>
      <w:r w:rsidR="006E73E7" w:rsidRPr="00EC36C3">
        <w:rPr>
          <w:rFonts w:ascii="Calibri" w:hAnsi="Calibri" w:cs="Arial"/>
          <w:sz w:val="22"/>
          <w:szCs w:val="22"/>
        </w:rPr>
        <w:t xml:space="preserve"> ostatních smluvních stran</w:t>
      </w:r>
      <w:r w:rsidRPr="00EC36C3">
        <w:rPr>
          <w:rFonts w:ascii="Calibri" w:hAnsi="Calibri" w:cs="Arial"/>
          <w:sz w:val="22"/>
          <w:szCs w:val="22"/>
        </w:rPr>
        <w:t xml:space="preserve">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EC36C3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0CCC4E7A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="0043635A">
        <w:rPr>
          <w:rFonts w:cs="Arial"/>
        </w:rPr>
        <w:t>10</w:t>
      </w:r>
      <w:r w:rsidRPr="00251111">
        <w:rPr>
          <w:rFonts w:cs="Arial"/>
        </w:rPr>
        <w:t xml:space="preserve"> </w:t>
      </w:r>
      <w:r w:rsidR="009301B4">
        <w:rPr>
          <w:rFonts w:cs="Arial"/>
        </w:rPr>
        <w:t xml:space="preserve">kalendářních </w:t>
      </w:r>
      <w:r w:rsidRPr="00251111">
        <w:rPr>
          <w:rFonts w:cs="Arial"/>
        </w:rPr>
        <w:t xml:space="preserve">dnů </w:t>
      </w:r>
      <w:r w:rsidR="009301B4">
        <w:rPr>
          <w:rFonts w:cs="Arial"/>
        </w:rPr>
        <w:t xml:space="preserve">ode dne podpisu této smlouvy </w:t>
      </w:r>
      <w:r w:rsidRPr="00251111">
        <w:rPr>
          <w:rFonts w:cs="Arial"/>
        </w:rPr>
        <w:t xml:space="preserve">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</w:t>
      </w:r>
      <w:r w:rsidR="009301B4">
        <w:rPr>
          <w:rFonts w:cs="Arial"/>
        </w:rPr>
        <w:t>, jakožto i případné změny v této osobě</w:t>
      </w:r>
      <w:r w:rsidRPr="00251111">
        <w:rPr>
          <w:rFonts w:cs="Arial"/>
        </w:rPr>
        <w:t>.</w:t>
      </w:r>
    </w:p>
    <w:p w14:paraId="050AB60E" w14:textId="01319C7C" w:rsidR="00283DD7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lastRenderedPageBreak/>
        <w:t>Majetek podpořený z OP JAK</w:t>
      </w:r>
      <w:r w:rsidR="00AE349F">
        <w:rPr>
          <w:rFonts w:cs="Arial"/>
        </w:rPr>
        <w:t xml:space="preserve"> </w:t>
      </w:r>
      <w:r w:rsidRPr="00251111">
        <w:rPr>
          <w:rFonts w:cs="Arial"/>
        </w:rPr>
        <w:t xml:space="preserve">je ve vlastnictví té smluvní strany, která jej </w:t>
      </w:r>
      <w:r w:rsidR="006C0971" w:rsidRPr="00251111">
        <w:rPr>
          <w:rFonts w:cs="Arial"/>
        </w:rPr>
        <w:t>uhradila,</w:t>
      </w:r>
      <w:r w:rsidR="00AE349F">
        <w:rPr>
          <w:rFonts w:cs="Arial"/>
        </w:rPr>
        <w:t xml:space="preserve"> resp. jejíž zaměstnanci</w:t>
      </w:r>
      <w:r w:rsidR="00C8564E">
        <w:rPr>
          <w:rFonts w:cs="Arial"/>
        </w:rPr>
        <w:t xml:space="preserve"> </w:t>
      </w:r>
      <w:r w:rsidR="006C0971">
        <w:rPr>
          <w:rFonts w:cs="Arial"/>
        </w:rPr>
        <w:t>majetek</w:t>
      </w:r>
      <w:r w:rsidR="00AE349F">
        <w:rPr>
          <w:rFonts w:cs="Arial"/>
        </w:rPr>
        <w:t xml:space="preserve"> vytvořili. Změna</w:t>
      </w:r>
      <w:r w:rsidRPr="00251111">
        <w:rPr>
          <w:rFonts w:cs="Arial"/>
        </w:rPr>
        <w:t xml:space="preserve"> vlastnictví</w:t>
      </w:r>
      <w:r w:rsidR="00AE349F">
        <w:rPr>
          <w:rFonts w:cs="Arial"/>
        </w:rPr>
        <w:t xml:space="preserve"> majetku</w:t>
      </w:r>
      <w:r w:rsidRPr="00251111">
        <w:rPr>
          <w:rFonts w:cs="Arial"/>
        </w:rPr>
        <w:t xml:space="preserve">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5CFFE0AB" w:rsidR="00283DD7" w:rsidRPr="00EC36C3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EC36C3">
        <w:rPr>
          <w:rFonts w:cs="Arial"/>
        </w:rPr>
        <w:t xml:space="preserve">Smlouva se uzavírá na dobu do konce udržitelnosti projektu, s výjimkou povinnosti partnera </w:t>
      </w:r>
    </w:p>
    <w:p w14:paraId="39E5B949" w14:textId="77777777" w:rsidR="00283DD7" w:rsidRPr="00EC36C3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EC36C3">
        <w:rPr>
          <w:rFonts w:cs="Arial"/>
        </w:rPr>
        <w:t>postupovat v souladu s Metodikou pro nakládání s majetkem spolufinancovaným z OP JAK po celou dobu živostnosti podpořeného majetku a</w:t>
      </w:r>
    </w:p>
    <w:p w14:paraId="3D01F744" w14:textId="77777777" w:rsidR="00283DD7" w:rsidRPr="00EC36C3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</w:rPr>
      </w:pPr>
      <w:r w:rsidRPr="00EC36C3">
        <w:rPr>
          <w:rFonts w:cs="Arial"/>
        </w:rPr>
        <w:t xml:space="preserve">dodržovat podmínky vedlejšího hospodářského využití po celou dobu životnosti podpořeného majetku. </w:t>
      </w:r>
    </w:p>
    <w:p w14:paraId="0F77CC10" w14:textId="3867CFDF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</w:t>
      </w:r>
      <w:r w:rsidR="009301B4">
        <w:rPr>
          <w:rFonts w:cs="Arial"/>
        </w:rPr>
        <w:t xml:space="preserve">poskytovatelem dotace </w:t>
      </w:r>
      <w:r w:rsidRPr="00251111">
        <w:rPr>
          <w:rFonts w:cs="Arial"/>
        </w:rPr>
        <w:t xml:space="preserve">schválené změny projektu vyloučen z další účasti na realizaci </w:t>
      </w:r>
      <w:r w:rsidR="009301B4">
        <w:rPr>
          <w:rFonts w:cs="Arial"/>
        </w:rPr>
        <w:t>p</w:t>
      </w:r>
      <w:r w:rsidRPr="00251111">
        <w:rPr>
          <w:rFonts w:cs="Arial"/>
        </w:rPr>
        <w:t xml:space="preserve">rojektu. V tomto případě je povinen </w:t>
      </w:r>
      <w:r w:rsidR="009301B4">
        <w:rPr>
          <w:rFonts w:cs="Arial"/>
        </w:rPr>
        <w:t>poskytnout ostatním smluv</w:t>
      </w:r>
      <w:r w:rsidR="003B5F98">
        <w:rPr>
          <w:rFonts w:cs="Arial"/>
        </w:rPr>
        <w:t xml:space="preserve">ním stranám součinnost, tak aby se ostatní smluvní strany mohly </w:t>
      </w:r>
      <w:r w:rsidRPr="00251111">
        <w:rPr>
          <w:rFonts w:cs="Arial"/>
        </w:rPr>
        <w:t>dohodnout, kdo z </w:t>
      </w:r>
      <w:r w:rsidR="003B5F98">
        <w:rPr>
          <w:rFonts w:cs="Arial"/>
        </w:rPr>
        <w:t>nich</w:t>
      </w:r>
      <w:r w:rsidR="003B5F98" w:rsidRPr="00251111">
        <w:rPr>
          <w:rFonts w:cs="Arial"/>
        </w:rPr>
        <w:t xml:space="preserve"> </w:t>
      </w:r>
      <w:r w:rsidRPr="00251111">
        <w:rPr>
          <w:rFonts w:cs="Arial"/>
        </w:rPr>
        <w:t>převezme jeho závazky a majetek financovaný z finanční podpory, a</w:t>
      </w:r>
      <w:r w:rsidR="003B5F98">
        <w:rPr>
          <w:rFonts w:cs="Arial"/>
        </w:rPr>
        <w:t> </w:t>
      </w:r>
      <w:r w:rsidRPr="00251111">
        <w:rPr>
          <w:rFonts w:cs="Arial"/>
        </w:rPr>
        <w:t xml:space="preserve">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04387ED1" w:rsidR="008E084E" w:rsidRPr="008E084E" w:rsidRDefault="009301B4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>
        <w:rPr>
          <w:rFonts w:cs="Arial"/>
        </w:rPr>
        <w:t>Tuto smlouvu nelze žádnou ze smluvních stran vypovědět</w:t>
      </w:r>
      <w:r w:rsidR="003B5F98">
        <w:rPr>
          <w:rFonts w:cs="Arial"/>
          <w:lang w:val="en-US"/>
        </w:rPr>
        <w:t>;</w:t>
      </w:r>
      <w:r>
        <w:rPr>
          <w:rFonts w:cs="Arial"/>
        </w:rPr>
        <w:t xml:space="preserve"> vedle postupu uvedeného v odstavci výše může být ve vztahu k jednotlivým partnerům ukončena </w:t>
      </w:r>
      <w:r w:rsidR="00283DD7" w:rsidRPr="00251111">
        <w:rPr>
          <w:rFonts w:cs="Arial"/>
        </w:rPr>
        <w:t xml:space="preserve">pouze na základě písemné dohody uzavřené se všemi </w:t>
      </w:r>
      <w:r>
        <w:rPr>
          <w:rFonts w:cs="Arial"/>
        </w:rPr>
        <w:t>smluvními stranami</w:t>
      </w:r>
      <w:r w:rsidRPr="00251111">
        <w:rPr>
          <w:rFonts w:cs="Arial"/>
        </w:rPr>
        <w:t xml:space="preserve"> </w:t>
      </w:r>
      <w:r w:rsidR="00283DD7">
        <w:rPr>
          <w:rFonts w:cs="Arial"/>
        </w:rPr>
        <w:t>této s</w:t>
      </w:r>
      <w:r w:rsidR="00283DD7" w:rsidRPr="00251111">
        <w:rPr>
          <w:rFonts w:cs="Arial"/>
        </w:rPr>
        <w:t xml:space="preserve">mlouvy, která bude obsahovat rovněž závazek ostatních </w:t>
      </w:r>
      <w:r>
        <w:rPr>
          <w:rFonts w:cs="Arial"/>
        </w:rPr>
        <w:t>smluvních stran</w:t>
      </w:r>
      <w:r w:rsidR="00283DD7" w:rsidRPr="00251111">
        <w:rPr>
          <w:rFonts w:cs="Arial"/>
        </w:rPr>
        <w:t xml:space="preserve"> převzít jednotlivé povinnosti, odpovědnost a majetek (financovaný z finanční podpory) </w:t>
      </w:r>
      <w:r w:rsidR="00283DD7">
        <w:rPr>
          <w:rFonts w:cs="Arial"/>
        </w:rPr>
        <w:t>p</w:t>
      </w:r>
      <w:r w:rsidR="00283DD7" w:rsidRPr="00251111">
        <w:rPr>
          <w:rFonts w:cs="Arial"/>
        </w:rPr>
        <w:t>artnera</w:t>
      </w:r>
      <w:r>
        <w:rPr>
          <w:rFonts w:cs="Arial"/>
        </w:rPr>
        <w:t>, jehož účast na smlouvě má být ukončena</w:t>
      </w:r>
      <w:r w:rsidR="00283DD7" w:rsidRPr="00251111">
        <w:rPr>
          <w:rFonts w:cs="Arial"/>
        </w:rPr>
        <w:t>. Tato dohoda nabude účinnosti nejdříve dnem schválení změny projektu spočívající v</w:t>
      </w:r>
      <w:r>
        <w:rPr>
          <w:rFonts w:cs="Arial"/>
        </w:rPr>
        <w:t> ukončení účasti</w:t>
      </w:r>
      <w:r w:rsidRPr="00251111">
        <w:rPr>
          <w:rFonts w:cs="Arial"/>
        </w:rPr>
        <w:t xml:space="preserve"> </w:t>
      </w:r>
      <w:r w:rsidR="00283DD7">
        <w:rPr>
          <w:rFonts w:cs="Arial"/>
        </w:rPr>
        <w:t>p</w:t>
      </w:r>
      <w:r w:rsidR="00283DD7" w:rsidRPr="00251111">
        <w:rPr>
          <w:rFonts w:cs="Arial"/>
        </w:rPr>
        <w:t xml:space="preserve">artnera </w:t>
      </w:r>
      <w:r>
        <w:rPr>
          <w:rFonts w:cs="Arial"/>
        </w:rPr>
        <w:t>na</w:t>
      </w:r>
      <w:r w:rsidRPr="00251111">
        <w:rPr>
          <w:rFonts w:cs="Arial"/>
        </w:rPr>
        <w:t> </w:t>
      </w:r>
      <w:r w:rsidR="00283DD7" w:rsidRPr="00251111">
        <w:rPr>
          <w:rFonts w:cs="Arial"/>
        </w:rPr>
        <w:t>realizac</w:t>
      </w:r>
      <w:r>
        <w:rPr>
          <w:rFonts w:cs="Arial"/>
        </w:rPr>
        <w:t>i</w:t>
      </w:r>
      <w:r w:rsidR="00283DD7" w:rsidRPr="00251111">
        <w:rPr>
          <w:rFonts w:cs="Arial"/>
        </w:rPr>
        <w:t xml:space="preserve"> projektu ze strany Ministerstva školství, mládeže a tělovýchovy. Takovým ukončením spolupráce nesmí být ohroženo splnění účelu </w:t>
      </w:r>
      <w:r w:rsidR="00283DD7">
        <w:rPr>
          <w:rFonts w:cs="Arial"/>
        </w:rPr>
        <w:t>po</w:t>
      </w:r>
      <w:r w:rsidR="00283DD7" w:rsidRPr="00251111">
        <w:rPr>
          <w:rFonts w:cs="Arial"/>
        </w:rPr>
        <w:t xml:space="preserve">dle článku II </w:t>
      </w:r>
      <w:r w:rsidR="00283DD7">
        <w:rPr>
          <w:rFonts w:cs="Arial"/>
        </w:rPr>
        <w:t>této s</w:t>
      </w:r>
      <w:r w:rsidR="00283DD7" w:rsidRPr="00251111">
        <w:rPr>
          <w:rFonts w:cs="Arial"/>
        </w:rPr>
        <w:t xml:space="preserve">mlouvy a nesmí tím vzniknout újma ostatním </w:t>
      </w:r>
      <w:r>
        <w:rPr>
          <w:rFonts w:cs="Arial"/>
        </w:rPr>
        <w:t>smluvním stranám</w:t>
      </w:r>
      <w:r w:rsidRPr="00251111">
        <w:rPr>
          <w:rFonts w:cs="Arial"/>
        </w:rPr>
        <w:t xml:space="preserve"> </w:t>
      </w:r>
      <w:r w:rsidR="00283DD7">
        <w:rPr>
          <w:rFonts w:cs="Arial"/>
        </w:rPr>
        <w:t>s</w:t>
      </w:r>
      <w:r w:rsidR="00283DD7"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2BB62433" w14:textId="34C45E0B" w:rsidR="00BB35DE" w:rsidRPr="00BB35DE" w:rsidRDefault="00283DD7" w:rsidP="00BB35DE">
      <w:pPr>
        <w:pStyle w:val="Odstavecseseznamem"/>
        <w:numPr>
          <w:ilvl w:val="0"/>
          <w:numId w:val="24"/>
        </w:numPr>
      </w:pPr>
      <w:r w:rsidRPr="00356FD6">
        <w:t xml:space="preserve">Tato smlouva nabývá platnosti dnem jejího podpisu </w:t>
      </w:r>
      <w:r w:rsidR="00FC7B75">
        <w:t>všemi</w:t>
      </w:r>
      <w:r w:rsidR="00FC7B75" w:rsidRPr="00356FD6">
        <w:t xml:space="preserve"> </w:t>
      </w:r>
      <w:r w:rsidRPr="00356FD6">
        <w:t>smluvními stranami</w:t>
      </w:r>
      <w:r w:rsidRPr="003B5F98">
        <w:t>,</w:t>
      </w:r>
      <w:r w:rsidRPr="00776495"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 w:rsidRPr="00776495">
        <w:t> </w:t>
      </w:r>
      <w:r w:rsidRPr="00776495">
        <w:t>registru smluv, pak</w:t>
      </w:r>
      <w:r w:rsidRPr="00356FD6">
        <w:t xml:space="preserve"> účinnost smlouvy nastane dnem nabytí právní moci právního aktu o poskytnutí/převodu podpory. </w:t>
      </w:r>
      <w:r w:rsidR="00BB35DE" w:rsidRPr="00BB35DE">
        <w:t xml:space="preserve">Příjemce se zavazuje uveřejnit tuto </w:t>
      </w:r>
      <w:r w:rsidR="00997D96">
        <w:t>s</w:t>
      </w:r>
      <w:r w:rsidR="00BB35DE" w:rsidRPr="00BB35DE">
        <w:t>mlouvu v registru smluv podle zákona č. 340/2015 Sb., o registru smluv, ve znění pozdějších předpisů, a informovat o jejím uveřejnění partnery.</w:t>
      </w:r>
      <w:r w:rsidR="00997D96">
        <w:t xml:space="preserve"> </w:t>
      </w:r>
    </w:p>
    <w:p w14:paraId="1411395F" w14:textId="110F1F70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  <w:r w:rsidR="0067600F">
        <w:rPr>
          <w:rFonts w:cs="Arial"/>
        </w:rPr>
        <w:t xml:space="preserve"> Výjimkou z povinnosti uzavřít dodatek dle tohoto odstavce je změna indikátorů </w:t>
      </w:r>
      <w:r w:rsidR="0067600F" w:rsidRPr="009F5B1B">
        <w:rPr>
          <w:rFonts w:cs="Arial"/>
        </w:rPr>
        <w:t xml:space="preserve">244021 (Počet přímo ovlivněných osob EFRR intervencí) a 206112 (Počet uživatelů využívajících modernizovanou výzkumnou infrastrukturu), </w:t>
      </w:r>
      <w:r w:rsidR="0067600F">
        <w:rPr>
          <w:rFonts w:cs="Arial"/>
        </w:rPr>
        <w:t>takovou změnu je možné odsouhlasit prostřednictvím e-mailové komunikace</w:t>
      </w:r>
      <w:r w:rsidR="002A73AA">
        <w:rPr>
          <w:rFonts w:cs="Arial"/>
        </w:rPr>
        <w:t xml:space="preserve"> odpovědných zástupců</w:t>
      </w:r>
      <w:r w:rsidR="0067600F">
        <w:rPr>
          <w:rFonts w:cs="Arial"/>
        </w:rPr>
        <w:t xml:space="preserve"> smluvních stran</w:t>
      </w:r>
      <w:r w:rsidR="0067600F">
        <w:t>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BDEF27B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Tato smlouva je vyhotovena </w:t>
      </w:r>
      <w:r w:rsidR="003B5F98">
        <w:rPr>
          <w:rFonts w:cs="Arial"/>
        </w:rPr>
        <w:t>buď v deseti</w:t>
      </w:r>
      <w:r w:rsidRPr="00251111">
        <w:rPr>
          <w:rFonts w:cs="Arial"/>
        </w:rPr>
        <w:t xml:space="preserve"> vyhotoveních, z nichž každá ze smluvních stran obdrží po jednom vyhotovení</w:t>
      </w:r>
      <w:r w:rsidR="003B5F98">
        <w:rPr>
          <w:rFonts w:cs="Arial"/>
        </w:rPr>
        <w:t xml:space="preserve"> nebo v jednom originálu opatřeném kvalifikovanými elektronickými podpisy všech smluvních stran</w:t>
      </w:r>
      <w:r w:rsidRPr="00251111">
        <w:rPr>
          <w:rFonts w:cs="Arial"/>
        </w:rPr>
        <w:t>.</w:t>
      </w:r>
    </w:p>
    <w:p w14:paraId="542C6C61" w14:textId="32276D30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0BF0F737" w14:textId="77777777" w:rsidR="003B5F98" w:rsidRPr="003B5F98" w:rsidRDefault="003B5F98" w:rsidP="00776495">
      <w:pPr>
        <w:tabs>
          <w:tab w:val="clear" w:pos="5790"/>
        </w:tabs>
        <w:ind w:left="360"/>
        <w:rPr>
          <w:rFonts w:cs="Arial"/>
        </w:rPr>
      </w:pPr>
      <w:r w:rsidRPr="003B5F98">
        <w:rPr>
          <w:rFonts w:cs="Arial"/>
        </w:rPr>
        <w:t xml:space="preserve">Přílohy: </w:t>
      </w:r>
    </w:p>
    <w:p w14:paraId="3648B167" w14:textId="6A5C8054" w:rsidR="003B5F98" w:rsidRPr="003B5F98" w:rsidRDefault="003B5F98" w:rsidP="00776495">
      <w:pPr>
        <w:tabs>
          <w:tab w:val="clear" w:pos="5790"/>
        </w:tabs>
        <w:ind w:left="360"/>
        <w:rPr>
          <w:rFonts w:cs="Arial"/>
        </w:rPr>
      </w:pPr>
      <w:r>
        <w:rPr>
          <w:rFonts w:cs="Arial"/>
        </w:rPr>
        <w:t xml:space="preserve">1. </w:t>
      </w:r>
      <w:r w:rsidRPr="003B5F98">
        <w:rPr>
          <w:rFonts w:cs="Arial"/>
        </w:rPr>
        <w:t>Žádost o podporu k projektu</w:t>
      </w:r>
    </w:p>
    <w:p w14:paraId="1DCA8DA5" w14:textId="0AC39789" w:rsidR="003B5F98" w:rsidRPr="003B5F98" w:rsidRDefault="003B5F98" w:rsidP="00776495">
      <w:pPr>
        <w:tabs>
          <w:tab w:val="clear" w:pos="5790"/>
        </w:tabs>
        <w:ind w:left="360"/>
        <w:rPr>
          <w:rFonts w:cs="Arial"/>
        </w:rPr>
      </w:pPr>
      <w:r>
        <w:rPr>
          <w:rFonts w:cs="Arial"/>
        </w:rPr>
        <w:t xml:space="preserve">2. </w:t>
      </w:r>
      <w:r w:rsidR="000A00F5">
        <w:rPr>
          <w:rFonts w:cs="Arial"/>
        </w:rPr>
        <w:t>Vzor p</w:t>
      </w:r>
      <w:r w:rsidRPr="003B5F98">
        <w:rPr>
          <w:rFonts w:cs="Arial"/>
        </w:rPr>
        <w:t>rávní</w:t>
      </w:r>
      <w:r w:rsidR="000A00F5">
        <w:rPr>
          <w:rFonts w:cs="Arial"/>
        </w:rPr>
        <w:t>ho</w:t>
      </w:r>
      <w:r w:rsidRPr="003B5F98">
        <w:rPr>
          <w:rFonts w:cs="Arial"/>
        </w:rPr>
        <w:t xml:space="preserve"> akt</w:t>
      </w:r>
      <w:r w:rsidR="000A00F5">
        <w:rPr>
          <w:rFonts w:cs="Arial"/>
        </w:rPr>
        <w:t>u</w:t>
      </w:r>
      <w:r w:rsidRPr="003B5F98">
        <w:rPr>
          <w:rFonts w:cs="Arial"/>
        </w:rPr>
        <w:t xml:space="preserve"> o poskytnutí/převodu podpory </w:t>
      </w:r>
    </w:p>
    <w:p w14:paraId="7EA8A284" w14:textId="7CFB58B5" w:rsidR="003B5F98" w:rsidRPr="003B5F98" w:rsidRDefault="003B5F98" w:rsidP="00776495">
      <w:pPr>
        <w:tabs>
          <w:tab w:val="clear" w:pos="5790"/>
        </w:tabs>
        <w:ind w:left="360"/>
        <w:rPr>
          <w:rFonts w:cs="Arial"/>
        </w:rPr>
      </w:pPr>
      <w:r>
        <w:rPr>
          <w:rFonts w:cs="Arial"/>
        </w:rPr>
        <w:t xml:space="preserve">3. </w:t>
      </w:r>
      <w:r w:rsidRPr="003B5F98">
        <w:rPr>
          <w:rFonts w:cs="Arial"/>
        </w:rPr>
        <w:t>Rozpočet projektu v rozdělení prostředků připadajících na partnery s finančním příspěvkem</w:t>
      </w:r>
    </w:p>
    <w:p w14:paraId="266FAF45" w14:textId="7DCEE77D" w:rsidR="003B5F98" w:rsidRPr="003B5F98" w:rsidRDefault="003B5F98" w:rsidP="00776495">
      <w:pPr>
        <w:tabs>
          <w:tab w:val="clear" w:pos="5790"/>
        </w:tabs>
        <w:ind w:left="360"/>
        <w:rPr>
          <w:rFonts w:cs="Arial"/>
        </w:rPr>
      </w:pPr>
      <w:r>
        <w:rPr>
          <w:rFonts w:cs="Arial"/>
        </w:rPr>
        <w:t xml:space="preserve">4. </w:t>
      </w:r>
      <w:r w:rsidRPr="003B5F98">
        <w:rPr>
          <w:rFonts w:cs="Arial"/>
        </w:rPr>
        <w:t>Rozpis indikátorů závazných k naplnění partnery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567689DE" w14:textId="72021105" w:rsidR="00F73905" w:rsidRPr="00F73905" w:rsidRDefault="00916571" w:rsidP="00776495">
      <w:pPr>
        <w:tabs>
          <w:tab w:val="clear" w:pos="5790"/>
        </w:tabs>
        <w:spacing w:before="360" w:after="0"/>
        <w:jc w:val="left"/>
        <w:rPr>
          <w:rFonts w:eastAsia="Calibri" w:cs="Times New Roman"/>
        </w:rPr>
      </w:pPr>
      <w:r>
        <w:rPr>
          <w:rFonts w:cs="Arial"/>
        </w:rPr>
        <w:t>V Praze d</w:t>
      </w:r>
      <w:r w:rsidR="00F73905" w:rsidRPr="00F73905">
        <w:rPr>
          <w:rFonts w:eastAsia="Calibri" w:cs="Times New Roman"/>
        </w:rPr>
        <w:t xml:space="preserve">ne                                                </w:t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>
        <w:rPr>
          <w:rFonts w:eastAsia="Calibri" w:cs="Times New Roman"/>
        </w:rPr>
        <w:t>V Českých Budějovicích d</w:t>
      </w:r>
      <w:r w:rsidR="00F73905" w:rsidRPr="00F73905">
        <w:rPr>
          <w:rFonts w:eastAsia="Calibri" w:cs="Times New Roman"/>
        </w:rPr>
        <w:t>ne</w:t>
      </w:r>
    </w:p>
    <w:p w14:paraId="1C93E776" w14:textId="7C07D7AE" w:rsid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53EA214D" w14:textId="5BE41A7B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58D8CE61" w14:textId="77777777" w:rsidR="00916571" w:rsidRPr="00F73905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71235D3A" w14:textId="617BFB01" w:rsidR="00F73905" w:rsidRPr="00F73905" w:rsidRDefault="00F73905" w:rsidP="00776495">
      <w:pPr>
        <w:tabs>
          <w:tab w:val="clear" w:pos="5790"/>
          <w:tab w:val="left" w:pos="2127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…………………………………..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  <w:t>…………………………………..</w:t>
      </w:r>
    </w:p>
    <w:p w14:paraId="71D0E4A1" w14:textId="6FB6270D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RNDr. Petr </w:t>
      </w:r>
      <w:proofErr w:type="spellStart"/>
      <w:r>
        <w:rPr>
          <w:rFonts w:eastAsia="Calibri" w:cs="Times New Roman"/>
        </w:rPr>
        <w:t>Dráber</w:t>
      </w:r>
      <w:proofErr w:type="spellEnd"/>
      <w:r>
        <w:rPr>
          <w:rFonts w:eastAsia="Calibri" w:cs="Times New Roman"/>
        </w:rPr>
        <w:t xml:space="preserve">, DrSc.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 w:rsidR="008C1D34">
        <w:rPr>
          <w:rFonts w:eastAsia="Calibri" w:cs="Times New Roman"/>
        </w:rPr>
        <w:t>xxx</w:t>
      </w:r>
      <w:proofErr w:type="spellEnd"/>
      <w:r w:rsidR="00A20609">
        <w:rPr>
          <w:rFonts w:eastAsia="Calibri" w:cs="Times New Roman"/>
        </w:rPr>
        <w:t>, CSc.</w:t>
      </w:r>
    </w:p>
    <w:p w14:paraId="7C3A175C" w14:textId="0DD5348F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t>Ředitel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 w:rsidR="00A20609">
        <w:rPr>
          <w:rFonts w:eastAsia="Calibri" w:cs="Times New Roman"/>
        </w:rPr>
        <w:t>Ředitel</w:t>
      </w:r>
      <w:proofErr w:type="spellEnd"/>
    </w:p>
    <w:p w14:paraId="74BC5F38" w14:textId="3612298D" w:rsidR="00F73905" w:rsidRP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Ústav molekulární genetiky AV ČR, v. v. i.                          Biologické centrum AV ČR, v. v. i.</w:t>
      </w:r>
    </w:p>
    <w:p w14:paraId="799DEFEF" w14:textId="705775FF" w:rsid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6656A149" w14:textId="77777777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4F387ADA" w14:textId="77777777" w:rsidR="00916571" w:rsidRPr="00F73905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3B0AA91F" w14:textId="422AB929" w:rsidR="00F73905" w:rsidRPr="00F73905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t>V Praze d</w:t>
      </w:r>
      <w:r w:rsidR="00F73905" w:rsidRPr="00F73905">
        <w:rPr>
          <w:rFonts w:eastAsia="Calibri" w:cs="Times New Roman"/>
        </w:rPr>
        <w:t xml:space="preserve">ne </w:t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  <w:t xml:space="preserve">    </w:t>
      </w:r>
      <w:r w:rsidR="00F73905" w:rsidRPr="00F73905">
        <w:rPr>
          <w:rFonts w:eastAsia="Calibri" w:cs="Times New Roman"/>
        </w:rPr>
        <w:tab/>
      </w:r>
      <w:r>
        <w:rPr>
          <w:rFonts w:eastAsia="Calibri" w:cs="Times New Roman"/>
        </w:rPr>
        <w:t>V Brně d</w:t>
      </w:r>
      <w:r w:rsidR="00F73905" w:rsidRPr="00F73905">
        <w:rPr>
          <w:rFonts w:eastAsia="Calibri" w:cs="Times New Roman"/>
        </w:rPr>
        <w:t xml:space="preserve">ne </w:t>
      </w:r>
    </w:p>
    <w:p w14:paraId="2306E97F" w14:textId="698F0487" w:rsid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2EADA069" w14:textId="77777777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0679896D" w14:textId="77777777" w:rsidR="00916571" w:rsidRPr="00F73905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5B3881CE" w14:textId="77777777" w:rsidR="00F73905" w:rsidRP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…………………………………….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  <w:t>………………………………………</w:t>
      </w:r>
    </w:p>
    <w:p w14:paraId="3D95FD44" w14:textId="77C18C90" w:rsidR="00A20609" w:rsidRDefault="008C1D34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xxx</w:t>
      </w:r>
      <w:proofErr w:type="spellEnd"/>
      <w:r w:rsidR="00A20609">
        <w:rPr>
          <w:rFonts w:eastAsia="Calibri" w:cs="Times New Roman"/>
        </w:rPr>
        <w:tab/>
      </w:r>
      <w:r w:rsidR="00A20609">
        <w:rPr>
          <w:rFonts w:eastAsia="Calibri" w:cs="Times New Roman"/>
        </w:rPr>
        <w:tab/>
      </w:r>
      <w:r w:rsidR="00A20609">
        <w:rPr>
          <w:rFonts w:eastAsia="Calibri" w:cs="Times New Roman"/>
        </w:rPr>
        <w:tab/>
      </w:r>
      <w:r w:rsidR="00A20609">
        <w:rPr>
          <w:rFonts w:eastAsia="Calibri" w:cs="Times New Roman"/>
        </w:rPr>
        <w:tab/>
      </w:r>
      <w:r>
        <w:rPr>
          <w:rFonts w:eastAsia="Calibri" w:cs="Times New Roman"/>
        </w:rPr>
        <w:t xml:space="preserve">                                           </w:t>
      </w:r>
      <w:proofErr w:type="spellStart"/>
      <w:r>
        <w:rPr>
          <w:rFonts w:eastAsia="Calibri" w:cs="Times New Roman"/>
        </w:rPr>
        <w:t>xxx</w:t>
      </w:r>
      <w:proofErr w:type="spellEnd"/>
      <w:r w:rsidR="00A20609">
        <w:rPr>
          <w:rFonts w:eastAsia="Calibri" w:cs="Times New Roman"/>
        </w:rPr>
        <w:t>, Ph.D.</w:t>
      </w:r>
    </w:p>
    <w:p w14:paraId="62998320" w14:textId="72DB7A5F" w:rsidR="00A20609" w:rsidRDefault="00A20609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t>Ředitel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Rektor</w:t>
      </w:r>
    </w:p>
    <w:p w14:paraId="21D89F6B" w14:textId="0B2C4D16" w:rsidR="00F73905" w:rsidRP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Fyziologický ústav AV ČR, v. v. i.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  <w:t>Masarykova univerzita</w:t>
      </w:r>
    </w:p>
    <w:p w14:paraId="60D79EFF" w14:textId="54BD3EF7" w:rsidR="00916571" w:rsidRDefault="00916571" w:rsidP="0091657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523041AD" w14:textId="77777777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58E122C6" w14:textId="77777777" w:rsidR="00916571" w:rsidRPr="00F73905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5C37907E" w14:textId="77777777" w:rsidR="00F73905" w:rsidRP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5AAF0A56" w14:textId="6C9BEA8E" w:rsidR="00F73905" w:rsidRPr="00F73905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t>V Praze d</w:t>
      </w:r>
      <w:r w:rsidR="00F73905" w:rsidRPr="00F73905">
        <w:rPr>
          <w:rFonts w:eastAsia="Calibri" w:cs="Times New Roman"/>
        </w:rPr>
        <w:t>ne</w:t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>
        <w:rPr>
          <w:rFonts w:eastAsia="Calibri" w:cs="Times New Roman"/>
        </w:rPr>
        <w:t>V Olomouci d</w:t>
      </w:r>
      <w:r w:rsidR="00F73905" w:rsidRPr="00F73905">
        <w:rPr>
          <w:rFonts w:eastAsia="Calibri" w:cs="Times New Roman"/>
        </w:rPr>
        <w:t xml:space="preserve">ne </w:t>
      </w:r>
    </w:p>
    <w:p w14:paraId="082C79E9" w14:textId="48DBAF18" w:rsid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2ED8FB4B" w14:textId="45233C31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73C902E2" w14:textId="77777777" w:rsidR="00916571" w:rsidRPr="00F73905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2D4D8C01" w14:textId="30707356" w:rsidR="00F73905" w:rsidRP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……………………………………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  <w:t>……………………………………..</w:t>
      </w:r>
    </w:p>
    <w:p w14:paraId="4C1633EE" w14:textId="5674DDD5" w:rsidR="00A20609" w:rsidRDefault="008C1D34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xxx</w:t>
      </w:r>
      <w:proofErr w:type="spellEnd"/>
      <w:r w:rsidR="00A20609" w:rsidRPr="00A20609">
        <w:rPr>
          <w:rFonts w:eastAsia="Calibri" w:cs="Times New Roman"/>
        </w:rPr>
        <w:t>, Ph.D.</w:t>
      </w:r>
      <w:r w:rsidR="00A20609">
        <w:rPr>
          <w:rFonts w:eastAsia="Calibri" w:cs="Times New Roman"/>
        </w:rPr>
        <w:tab/>
      </w:r>
      <w:r w:rsidR="00A20609">
        <w:rPr>
          <w:rFonts w:eastAsia="Calibri" w:cs="Times New Roman"/>
        </w:rPr>
        <w:tab/>
      </w:r>
      <w:r w:rsidR="00A20609">
        <w:rPr>
          <w:rFonts w:eastAsia="Calibri" w:cs="Times New Roman"/>
        </w:rPr>
        <w:tab/>
      </w:r>
      <w:r>
        <w:rPr>
          <w:rFonts w:eastAsia="Calibri" w:cs="Times New Roman"/>
        </w:rPr>
        <w:t xml:space="preserve">                                           </w:t>
      </w:r>
      <w:proofErr w:type="spellStart"/>
      <w:r>
        <w:rPr>
          <w:rFonts w:eastAsia="Calibri" w:cs="Times New Roman"/>
        </w:rPr>
        <w:t>xxx</w:t>
      </w:r>
      <w:proofErr w:type="spellEnd"/>
      <w:r w:rsidR="00A20609" w:rsidRPr="00A20609">
        <w:rPr>
          <w:rFonts w:eastAsia="Calibri" w:cs="Times New Roman"/>
        </w:rPr>
        <w:t>, Ph.D.</w:t>
      </w:r>
    </w:p>
    <w:p w14:paraId="22D188F7" w14:textId="5C2AA4B5" w:rsidR="00A20609" w:rsidRDefault="00A20609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t>Rektorka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Rektor</w:t>
      </w:r>
    </w:p>
    <w:p w14:paraId="1300CA39" w14:textId="31DB7B4E" w:rsidR="00F73905" w:rsidRP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Univerzita Karlova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  <w:t>Univerzita Palackého v Olomouci</w:t>
      </w:r>
    </w:p>
    <w:p w14:paraId="2BB6EFC7" w14:textId="29DDC54A" w:rsidR="00916571" w:rsidRDefault="00916571" w:rsidP="0091657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148789AF" w14:textId="588EF63B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7F8912DE" w14:textId="77777777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31AE1343" w14:textId="77777777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6A7530CE" w14:textId="77777777" w:rsidR="00B96E76" w:rsidRDefault="00B96E76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205AA79A" w14:textId="6B2AF7E6" w:rsidR="00F73905" w:rsidRPr="00F73905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lastRenderedPageBreak/>
        <w:t>V Praze d</w:t>
      </w:r>
      <w:r w:rsidR="00F73905" w:rsidRPr="00F73905">
        <w:rPr>
          <w:rFonts w:eastAsia="Calibri" w:cs="Times New Roman"/>
        </w:rPr>
        <w:t>ne</w:t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>
        <w:rPr>
          <w:rFonts w:eastAsia="Calibri" w:cs="Times New Roman"/>
        </w:rPr>
        <w:t>V Praze d</w:t>
      </w:r>
      <w:r w:rsidR="00F73905" w:rsidRPr="00F73905">
        <w:rPr>
          <w:rFonts w:eastAsia="Calibri" w:cs="Times New Roman"/>
        </w:rPr>
        <w:t>ne</w:t>
      </w:r>
    </w:p>
    <w:p w14:paraId="50DC8FF1" w14:textId="016E5D19" w:rsid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01F63079" w14:textId="49A52C15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60990D4D" w14:textId="77777777" w:rsidR="00916571" w:rsidRPr="00F73905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388AF7F4" w14:textId="77777777" w:rsidR="00F73905" w:rsidRP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…………………………………………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  <w:t>………………………………………..</w:t>
      </w:r>
    </w:p>
    <w:p w14:paraId="057B7805" w14:textId="6B83B601" w:rsidR="00C21972" w:rsidRDefault="008C1D34" w:rsidP="00916571">
      <w:pPr>
        <w:tabs>
          <w:tab w:val="clear" w:pos="5790"/>
        </w:tabs>
        <w:spacing w:before="0" w:after="0"/>
        <w:jc w:val="left"/>
        <w:rPr>
          <w:rFonts w:cs="Arial"/>
        </w:rPr>
      </w:pPr>
      <w:proofErr w:type="spellStart"/>
      <w:r>
        <w:rPr>
          <w:rFonts w:eastAsia="Calibri" w:cs="Times New Roman"/>
        </w:rPr>
        <w:t>xxx</w:t>
      </w:r>
      <w:proofErr w:type="spellEnd"/>
      <w:r w:rsidR="007D6553" w:rsidRPr="007D6553">
        <w:rPr>
          <w:rFonts w:eastAsia="Calibri" w:cs="Times New Roman"/>
        </w:rPr>
        <w:t>, CSc.</w:t>
      </w:r>
      <w:r w:rsidR="00916571">
        <w:rPr>
          <w:rFonts w:eastAsia="Calibri" w:cs="Times New Roman"/>
        </w:rPr>
        <w:tab/>
      </w:r>
      <w:r w:rsidR="00916571">
        <w:rPr>
          <w:rFonts w:eastAsia="Calibri" w:cs="Times New Roman"/>
        </w:rPr>
        <w:tab/>
      </w:r>
      <w:r w:rsidR="00916571">
        <w:rPr>
          <w:rFonts w:eastAsia="Calibri" w:cs="Times New Roman"/>
        </w:rPr>
        <w:tab/>
      </w:r>
      <w:r w:rsidR="00916571">
        <w:rPr>
          <w:rFonts w:eastAsia="Calibri" w:cs="Times New Roman"/>
        </w:rPr>
        <w:tab/>
      </w:r>
      <w:r>
        <w:rPr>
          <w:rFonts w:eastAsia="Calibri" w:cs="Times New Roman"/>
        </w:rPr>
        <w:t xml:space="preserve">                            </w:t>
      </w:r>
      <w:proofErr w:type="spellStart"/>
      <w:r>
        <w:rPr>
          <w:rFonts w:cs="Arial"/>
        </w:rPr>
        <w:t>xxx</w:t>
      </w:r>
      <w:proofErr w:type="spellEnd"/>
      <w:r w:rsidR="00C21972">
        <w:rPr>
          <w:rFonts w:cs="Arial"/>
        </w:rPr>
        <w:t>, CSc.</w:t>
      </w:r>
      <w:r w:rsidR="00C21972" w:rsidRPr="00DD4AE9">
        <w:rPr>
          <w:rFonts w:cs="Arial"/>
        </w:rPr>
        <w:t xml:space="preserve"> </w:t>
      </w:r>
    </w:p>
    <w:p w14:paraId="43586F59" w14:textId="7C4C094C" w:rsidR="00916571" w:rsidRDefault="007D6553" w:rsidP="007D6553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cs="Arial"/>
        </w:rPr>
        <w:t>Ředitel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Ř</w:t>
      </w:r>
      <w:r w:rsidR="00C21972" w:rsidRPr="00DD4AE9">
        <w:rPr>
          <w:rFonts w:cs="Arial"/>
        </w:rPr>
        <w:t>editelk</w:t>
      </w:r>
      <w:r w:rsidR="00C21972">
        <w:rPr>
          <w:rFonts w:cs="Arial"/>
        </w:rPr>
        <w:t>a</w:t>
      </w:r>
    </w:p>
    <w:p w14:paraId="375A63A3" w14:textId="77777777" w:rsidR="007D6553" w:rsidRPr="00F73905" w:rsidRDefault="007D6553" w:rsidP="007D6553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Ústav experimentální botaniky AV ČR, v. v. i.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  <w:t>Ústav experimentální medicíny AV ČR, v. v. i.</w:t>
      </w:r>
    </w:p>
    <w:p w14:paraId="7DDCF4CD" w14:textId="77777777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29276913" w14:textId="2CDE5196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67ECBFE8" w14:textId="6B3C7668" w:rsidR="00B96E76" w:rsidRDefault="00B96E76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099767B3" w14:textId="77777777" w:rsidR="00B96E76" w:rsidRDefault="00B96E76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1657479A" w14:textId="28A7A64C" w:rsidR="00F73905" w:rsidRPr="00F73905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t>V Brně d</w:t>
      </w:r>
      <w:r w:rsidR="00F73905" w:rsidRPr="00F73905">
        <w:rPr>
          <w:rFonts w:eastAsia="Calibri" w:cs="Times New Roman"/>
        </w:rPr>
        <w:t>ne</w:t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>
        <w:rPr>
          <w:rFonts w:eastAsia="Calibri" w:cs="Times New Roman"/>
        </w:rPr>
        <w:t>V Brně  dn</w:t>
      </w:r>
      <w:r w:rsidR="00F73905" w:rsidRPr="00F73905">
        <w:rPr>
          <w:rFonts w:eastAsia="Calibri" w:cs="Times New Roman"/>
        </w:rPr>
        <w:t>e</w:t>
      </w:r>
    </w:p>
    <w:p w14:paraId="2D62A441" w14:textId="3A09A9E0" w:rsid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1FC6BD2F" w14:textId="6BBC94CD" w:rsidR="00916571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3CA57CE6" w14:textId="77777777" w:rsidR="00916571" w:rsidRPr="00F73905" w:rsidRDefault="00916571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</w:p>
    <w:p w14:paraId="3C442C21" w14:textId="77777777" w:rsidR="00F73905" w:rsidRPr="00F73905" w:rsidRDefault="00F73905" w:rsidP="00776495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…………………………………………</w:t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</w:r>
      <w:r w:rsidRPr="00F73905">
        <w:rPr>
          <w:rFonts w:eastAsia="Calibri" w:cs="Times New Roman"/>
        </w:rPr>
        <w:tab/>
        <w:t>………………………………………….</w:t>
      </w:r>
    </w:p>
    <w:p w14:paraId="1E5DB1A7" w14:textId="7615EDE4" w:rsidR="00F73905" w:rsidRPr="00F73905" w:rsidRDefault="008C1D34" w:rsidP="00776495">
      <w:pPr>
        <w:tabs>
          <w:tab w:val="clear" w:pos="5790"/>
        </w:tabs>
        <w:autoSpaceDE w:val="0"/>
        <w:autoSpaceDN w:val="0"/>
        <w:adjustRightInd w:val="0"/>
        <w:spacing w:before="0" w:after="0"/>
        <w:rPr>
          <w:rFonts w:eastAsia="Calibri" w:cs="Arial"/>
          <w:iCs/>
        </w:rPr>
      </w:pPr>
      <w:proofErr w:type="spellStart"/>
      <w:r>
        <w:rPr>
          <w:rFonts w:eastAsia="Calibri" w:cs="Times New Roman"/>
        </w:rPr>
        <w:t>xxx</w:t>
      </w:r>
      <w:proofErr w:type="spellEnd"/>
      <w:r w:rsidR="007D6553" w:rsidRPr="007D6553">
        <w:rPr>
          <w:rFonts w:eastAsia="Calibri" w:cs="Times New Roman"/>
        </w:rPr>
        <w:t>, Dr.</w:t>
      </w:r>
      <w:r w:rsidR="007D6553">
        <w:rPr>
          <w:rFonts w:eastAsia="Calibri" w:cs="Times New Roman"/>
        </w:rPr>
        <w:tab/>
      </w:r>
      <w:r w:rsidR="007D6553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 w:rsidR="00F73905" w:rsidRPr="00F73905">
        <w:rPr>
          <w:rFonts w:eastAsia="Calibri" w:cs="Times New Roman"/>
        </w:rPr>
        <w:tab/>
      </w:r>
      <w:r>
        <w:rPr>
          <w:rFonts w:eastAsia="Calibri" w:cs="Times New Roman"/>
        </w:rPr>
        <w:t xml:space="preserve">                                           </w:t>
      </w:r>
      <w:bookmarkStart w:id="6" w:name="_GoBack"/>
      <w:bookmarkEnd w:id="6"/>
      <w:r>
        <w:rPr>
          <w:rFonts w:asciiTheme="minorHAnsi" w:hAnsiTheme="minorHAnsi" w:cstheme="minorHAnsi"/>
        </w:rPr>
        <w:t>xxx</w:t>
      </w:r>
      <w:r w:rsidR="00E84917" w:rsidRPr="00BF1E0B">
        <w:rPr>
          <w:rFonts w:asciiTheme="minorHAnsi" w:hAnsiTheme="minorHAnsi" w:cstheme="minorHAnsi"/>
        </w:rPr>
        <w:t>, Ph.D.</w:t>
      </w:r>
    </w:p>
    <w:p w14:paraId="0DE8F49D" w14:textId="20CE380E" w:rsidR="00916571" w:rsidRDefault="007D6553" w:rsidP="0091657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>
        <w:rPr>
          <w:rFonts w:eastAsia="Calibri" w:cs="Times New Roman"/>
        </w:rPr>
        <w:t>Ředitel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916571">
        <w:rPr>
          <w:rFonts w:eastAsia="Calibri" w:cs="Times New Roman"/>
        </w:rPr>
        <w:t xml:space="preserve"> </w:t>
      </w:r>
      <w:r w:rsidR="00916571">
        <w:rPr>
          <w:rFonts w:eastAsia="Calibri" w:cs="Times New Roman"/>
        </w:rPr>
        <w:tab/>
      </w:r>
      <w:r w:rsidR="00916571">
        <w:rPr>
          <w:rFonts w:eastAsia="Calibri" w:cs="Times New Roman"/>
        </w:rPr>
        <w:tab/>
      </w:r>
      <w:r w:rsidR="00916571">
        <w:rPr>
          <w:rFonts w:eastAsia="Calibri" w:cs="Times New Roman"/>
        </w:rPr>
        <w:tab/>
      </w:r>
      <w:r w:rsidR="00916571">
        <w:rPr>
          <w:rFonts w:eastAsia="Calibri" w:cs="Times New Roman"/>
        </w:rPr>
        <w:tab/>
      </w:r>
      <w:r>
        <w:rPr>
          <w:rFonts w:asciiTheme="minorHAnsi" w:hAnsiTheme="minorHAnsi" w:cstheme="minorHAnsi"/>
        </w:rPr>
        <w:t>P</w:t>
      </w:r>
      <w:r w:rsidR="00E84917" w:rsidRPr="00BF1E0B">
        <w:rPr>
          <w:rFonts w:asciiTheme="minorHAnsi" w:hAnsiTheme="minorHAnsi" w:cstheme="minorHAnsi"/>
        </w:rPr>
        <w:t>rorektor</w:t>
      </w:r>
    </w:p>
    <w:p w14:paraId="3CFCEC4C" w14:textId="77AF040C" w:rsidR="00916571" w:rsidRDefault="007D6553" w:rsidP="00916571">
      <w:pPr>
        <w:tabs>
          <w:tab w:val="clear" w:pos="5790"/>
        </w:tabs>
        <w:spacing w:before="0" w:after="0"/>
        <w:jc w:val="left"/>
        <w:rPr>
          <w:rFonts w:eastAsia="Calibri" w:cs="Times New Roman"/>
        </w:rPr>
      </w:pPr>
      <w:r w:rsidRPr="00F73905">
        <w:rPr>
          <w:rFonts w:eastAsia="Calibri" w:cs="Times New Roman"/>
        </w:rPr>
        <w:t>Ústav přístrojové techniky AV ČR, v. v. i</w:t>
      </w:r>
      <w:r>
        <w:rPr>
          <w:rFonts w:eastAsia="Calibri" w:cs="Times New Roman"/>
        </w:rPr>
        <w:t>.</w:t>
      </w:r>
      <w:r w:rsidR="00916571">
        <w:rPr>
          <w:rFonts w:eastAsia="Calibri" w:cs="Times New Roman"/>
        </w:rPr>
        <w:tab/>
      </w:r>
      <w:r w:rsidR="00E84917">
        <w:rPr>
          <w:rFonts w:eastAsia="Calibri" w:cs="Times New Roman"/>
        </w:rPr>
        <w:tab/>
      </w:r>
      <w:r w:rsidR="00E84917" w:rsidRPr="00F73905">
        <w:rPr>
          <w:rFonts w:eastAsia="Calibri" w:cs="Times New Roman"/>
        </w:rPr>
        <w:t>Vysoké učení technické v Brně</w:t>
      </w:r>
      <w:r w:rsidR="00916571">
        <w:rPr>
          <w:rFonts w:eastAsia="Calibri" w:cs="Times New Roman"/>
        </w:rPr>
        <w:tab/>
      </w:r>
      <w:r w:rsidR="00916571">
        <w:rPr>
          <w:rFonts w:eastAsia="Calibri" w:cs="Times New Roman"/>
        </w:rPr>
        <w:tab/>
      </w:r>
    </w:p>
    <w:p w14:paraId="20D0B54D" w14:textId="77777777" w:rsidR="00FC7B75" w:rsidRPr="00251111" w:rsidRDefault="00FC7B75" w:rsidP="00776495">
      <w:pPr>
        <w:spacing w:after="0"/>
        <w:rPr>
          <w:rFonts w:cs="Arial"/>
        </w:rPr>
      </w:pPr>
    </w:p>
    <w:p w14:paraId="5BBFF8EE" w14:textId="77777777" w:rsidR="00120588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</w:p>
    <w:p w14:paraId="4CD46D53" w14:textId="6EF53F09" w:rsidR="000D29BA" w:rsidRDefault="000D29BA">
      <w:pPr>
        <w:tabs>
          <w:tab w:val="clear" w:pos="5790"/>
        </w:tabs>
        <w:spacing w:before="0" w:after="160" w:line="259" w:lineRule="auto"/>
        <w:jc w:val="left"/>
        <w:rPr>
          <w:rFonts w:cs="Arial"/>
        </w:rPr>
      </w:pPr>
    </w:p>
    <w:p w14:paraId="18C4661E" w14:textId="716A8442" w:rsidR="000D29BA" w:rsidRDefault="000D29BA">
      <w:pPr>
        <w:tabs>
          <w:tab w:val="clear" w:pos="5790"/>
        </w:tabs>
        <w:spacing w:before="0" w:after="160" w:line="259" w:lineRule="auto"/>
        <w:jc w:val="left"/>
        <w:rPr>
          <w:rFonts w:cs="Arial"/>
        </w:rPr>
      </w:pPr>
    </w:p>
    <w:p w14:paraId="0528AC5F" w14:textId="323C66B4" w:rsidR="009273E4" w:rsidRDefault="009273E4" w:rsidP="009273E4">
      <w:pPr>
        <w:tabs>
          <w:tab w:val="clear" w:pos="5790"/>
        </w:tabs>
        <w:spacing w:before="0" w:after="160" w:line="259" w:lineRule="auto"/>
        <w:jc w:val="left"/>
        <w:rPr>
          <w:rFonts w:cs="Arial"/>
        </w:rPr>
      </w:pPr>
      <w:r w:rsidRPr="009273E4">
        <w:rPr>
          <w:rFonts w:cs="Arial"/>
          <w:b/>
        </w:rPr>
        <w:t>Příloha č. 1</w:t>
      </w:r>
      <w:r>
        <w:rPr>
          <w:rFonts w:cs="Arial"/>
        </w:rPr>
        <w:t xml:space="preserve"> – Žádost o podporu k projektu – REDACTED</w:t>
      </w:r>
    </w:p>
    <w:p w14:paraId="10CB7347" w14:textId="797023E6" w:rsidR="009273E4" w:rsidRDefault="009273E4" w:rsidP="00E61CEE">
      <w:pPr>
        <w:rPr>
          <w:rFonts w:cs="Arial"/>
        </w:rPr>
      </w:pPr>
      <w:r w:rsidRPr="009273E4">
        <w:rPr>
          <w:rFonts w:cs="Arial"/>
          <w:b/>
        </w:rPr>
        <w:t>Příloha č. 2</w:t>
      </w:r>
      <w:r>
        <w:rPr>
          <w:rFonts w:cs="Arial"/>
        </w:rPr>
        <w:t xml:space="preserve"> – Vzor právního aktu o poskytnutí/převodu podpory – SAMOSTATNÁ PŘÍLOHA</w:t>
      </w:r>
    </w:p>
    <w:p w14:paraId="4F4C49A1" w14:textId="405A06E5" w:rsidR="009273E4" w:rsidRDefault="00120588" w:rsidP="009273E4">
      <w:pPr>
        <w:jc w:val="left"/>
        <w:rPr>
          <w:rFonts w:cs="Arial"/>
        </w:rPr>
      </w:pPr>
      <w:r w:rsidRPr="009273E4">
        <w:rPr>
          <w:rFonts w:cs="Arial"/>
          <w:b/>
        </w:rPr>
        <w:t>Příloha č.</w:t>
      </w:r>
      <w:r w:rsidR="009273E4">
        <w:rPr>
          <w:rFonts w:cs="Arial"/>
          <w:b/>
        </w:rPr>
        <w:t xml:space="preserve"> </w:t>
      </w:r>
      <w:r w:rsidRPr="009273E4">
        <w:rPr>
          <w:rFonts w:cs="Arial"/>
          <w:b/>
        </w:rPr>
        <w:t>3</w:t>
      </w:r>
      <w:r w:rsidR="009273E4">
        <w:rPr>
          <w:rFonts w:cs="Arial"/>
        </w:rPr>
        <w:t xml:space="preserve"> - </w:t>
      </w:r>
      <w:r w:rsidRPr="00120588">
        <w:rPr>
          <w:rFonts w:cs="Arial"/>
        </w:rPr>
        <w:t>Rozpočet projektu v rozdělení prostředků připadajících na partnery s finančním příspěvkem</w:t>
      </w:r>
      <w:r w:rsidR="003F738B">
        <w:rPr>
          <w:rFonts w:cs="Arial"/>
        </w:rPr>
        <w:t xml:space="preserve"> v</w:t>
      </w:r>
      <w:r w:rsidR="009273E4">
        <w:rPr>
          <w:rFonts w:cs="Arial"/>
        </w:rPr>
        <w:t> </w:t>
      </w:r>
      <w:r w:rsidR="003F738B">
        <w:rPr>
          <w:rFonts w:cs="Arial"/>
        </w:rPr>
        <w:t>Kč</w:t>
      </w:r>
      <w:r w:rsidR="009273E4">
        <w:rPr>
          <w:rFonts w:cs="Arial"/>
        </w:rPr>
        <w:t xml:space="preserve"> – REDACTED</w:t>
      </w:r>
    </w:p>
    <w:p w14:paraId="304F6920" w14:textId="290A7BFB" w:rsidR="00430AF2" w:rsidRDefault="00430AF2" w:rsidP="009273E4">
      <w:pPr>
        <w:rPr>
          <w:rFonts w:cs="Arial"/>
        </w:rPr>
      </w:pPr>
      <w:r w:rsidRPr="009273E4">
        <w:rPr>
          <w:rFonts w:cs="Arial"/>
          <w:b/>
        </w:rPr>
        <w:t>Příloha č. 4</w:t>
      </w:r>
      <w:r>
        <w:rPr>
          <w:rFonts w:cs="Arial"/>
        </w:rPr>
        <w:t xml:space="preserve"> </w:t>
      </w:r>
      <w:r w:rsidR="009273E4">
        <w:rPr>
          <w:rFonts w:cs="Arial"/>
        </w:rPr>
        <w:t xml:space="preserve">- </w:t>
      </w:r>
      <w:r w:rsidRPr="00430AF2">
        <w:rPr>
          <w:rFonts w:cs="Arial"/>
        </w:rPr>
        <w:t>Rozpis indikátorů závazných k naplnění partnery</w:t>
      </w:r>
      <w:r w:rsidR="009273E4">
        <w:rPr>
          <w:rFonts w:cs="Arial"/>
        </w:rPr>
        <w:t xml:space="preserve"> - REDACTED</w:t>
      </w:r>
    </w:p>
    <w:p w14:paraId="25725326" w14:textId="64293309" w:rsidR="00E61CEE" w:rsidRPr="008E084E" w:rsidRDefault="00426FDB" w:rsidP="00120588">
      <w:pPr>
        <w:spacing w:before="480"/>
        <w:rPr>
          <w:rFonts w:cs="Arial"/>
        </w:rPr>
      </w:pPr>
      <w:r w:rsidRPr="00426FDB">
        <w:rPr>
          <w:rFonts w:cs="Arial"/>
        </w:rPr>
        <w:t xml:space="preserve"> </w:t>
      </w:r>
      <w:r w:rsidR="00283DD7" w:rsidRPr="00251111">
        <w:rPr>
          <w:rFonts w:cs="Arial"/>
        </w:rPr>
        <w:tab/>
      </w:r>
      <w:r w:rsidR="00283DD7" w:rsidRPr="00251111">
        <w:rPr>
          <w:rFonts w:cs="Arial"/>
        </w:rPr>
        <w:tab/>
      </w:r>
      <w:r w:rsidR="00283DD7" w:rsidRPr="00251111">
        <w:rPr>
          <w:rFonts w:cs="Arial"/>
        </w:rPr>
        <w:tab/>
      </w:r>
      <w:r w:rsidR="00283DD7" w:rsidRPr="00251111">
        <w:rPr>
          <w:rFonts w:cs="Arial"/>
        </w:rPr>
        <w:tab/>
      </w:r>
    </w:p>
    <w:sectPr w:rsidR="00E61CEE" w:rsidRPr="008E084E" w:rsidSect="005C375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8C43" w14:textId="77777777" w:rsidR="00270AAB" w:rsidRDefault="00270AAB" w:rsidP="00CE3205">
      <w:r>
        <w:separator/>
      </w:r>
    </w:p>
  </w:endnote>
  <w:endnote w:type="continuationSeparator" w:id="0">
    <w:p w14:paraId="766FFF2D" w14:textId="77777777" w:rsidR="00270AAB" w:rsidRDefault="00270AAB" w:rsidP="00CE3205">
      <w:r>
        <w:continuationSeparator/>
      </w:r>
    </w:p>
  </w:endnote>
  <w:endnote w:type="continuationNotice" w:id="1">
    <w:p w14:paraId="49A39EC9" w14:textId="77777777" w:rsidR="00270AAB" w:rsidRDefault="00270AA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A188F" w14:textId="26D294F0" w:rsidR="00E82FE2" w:rsidRDefault="00E82FE2">
    <w:pPr>
      <w:pStyle w:val="Zpat"/>
      <w:jc w:val="right"/>
    </w:pPr>
  </w:p>
  <w:p w14:paraId="5E61CC9D" w14:textId="77777777" w:rsidR="00E82FE2" w:rsidRDefault="00E82F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E82FE2" w:rsidRDefault="00E82FE2" w:rsidP="00CE320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E82FE2" w:rsidRPr="00831EAC" w:rsidRDefault="00E82FE2" w:rsidP="00CE3205">
                          <w:pPr>
                            <w:pStyle w:val="Webovstrnkyvzpat"/>
                          </w:pPr>
                          <w:bookmarkStart w:id="7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E82FE2" w:rsidRPr="006F1B93" w:rsidRDefault="00E82FE2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E82FE2" w:rsidRPr="00831EAC" w:rsidRDefault="00E82FE2" w:rsidP="00CE3205">
                    <w:pPr>
                      <w:pStyle w:val="Webovstrnkyvzpat"/>
                    </w:pPr>
                    <w:bookmarkStart w:id="8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E82FE2" w:rsidRPr="006F1B93" w:rsidRDefault="00E82FE2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8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06E9" w14:textId="77777777" w:rsidR="00270AAB" w:rsidRDefault="00270AAB" w:rsidP="00CE3205">
      <w:r>
        <w:separator/>
      </w:r>
    </w:p>
  </w:footnote>
  <w:footnote w:type="continuationSeparator" w:id="0">
    <w:p w14:paraId="3411974D" w14:textId="77777777" w:rsidR="00270AAB" w:rsidRDefault="00270AAB" w:rsidP="00CE3205">
      <w:r>
        <w:continuationSeparator/>
      </w:r>
    </w:p>
  </w:footnote>
  <w:footnote w:type="continuationNotice" w:id="1">
    <w:p w14:paraId="14F3F20E" w14:textId="77777777" w:rsidR="00270AAB" w:rsidRDefault="00270AAB">
      <w:pPr>
        <w:spacing w:before="0" w:after="0"/>
      </w:pPr>
    </w:p>
  </w:footnote>
  <w:footnote w:id="2">
    <w:p w14:paraId="5F826F6B" w14:textId="77777777" w:rsidR="00E82FE2" w:rsidRPr="006F0AFC" w:rsidRDefault="00E82FE2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3">
    <w:p w14:paraId="29F94A8B" w14:textId="73FE4980" w:rsidR="00E82FE2" w:rsidRPr="006F0AFC" w:rsidRDefault="00E82FE2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 může být nahrazen jiným typem evidence, pokud tato evidence obsahuje obdobné údaje umožňující kontrolu využití přístroje vč. rozlišení hospodářských a nehospodářského činností. </w:t>
      </w:r>
    </w:p>
  </w:footnote>
  <w:footnote w:id="4">
    <w:p w14:paraId="28681461" w14:textId="652A091B" w:rsidR="00E82FE2" w:rsidRPr="00A36412" w:rsidRDefault="00E82FE2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E82FE2" w:rsidRDefault="00E82FE2" w:rsidP="00CE3205">
    <w:pPr>
      <w:pStyle w:val="Zhlav"/>
      <w:rPr>
        <w:noProof/>
      </w:rPr>
    </w:pPr>
  </w:p>
  <w:p w14:paraId="55F69AA3" w14:textId="0DD55AF9" w:rsidR="00E82FE2" w:rsidRDefault="00E82FE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E82FE2" w:rsidRDefault="00E82FE2" w:rsidP="00CE32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506A22"/>
    <w:multiLevelType w:val="hybridMultilevel"/>
    <w:tmpl w:val="F204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3"/>
  </w:num>
  <w:num w:numId="8">
    <w:abstractNumId w:val="27"/>
  </w:num>
  <w:num w:numId="9">
    <w:abstractNumId w:val="13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9"/>
  </w:num>
  <w:num w:numId="18">
    <w:abstractNumId w:val="26"/>
  </w:num>
  <w:num w:numId="19">
    <w:abstractNumId w:val="10"/>
  </w:num>
  <w:num w:numId="20">
    <w:abstractNumId w:val="28"/>
  </w:num>
  <w:num w:numId="21">
    <w:abstractNumId w:val="22"/>
  </w:num>
  <w:num w:numId="22">
    <w:abstractNumId w:val="24"/>
  </w:num>
  <w:num w:numId="23">
    <w:abstractNumId w:val="15"/>
  </w:num>
  <w:num w:numId="24">
    <w:abstractNumId w:val="20"/>
  </w:num>
  <w:num w:numId="25">
    <w:abstractNumId w:val="25"/>
  </w:num>
  <w:num w:numId="26">
    <w:abstractNumId w:val="12"/>
  </w:num>
  <w:num w:numId="27">
    <w:abstractNumId w:val="6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72"/>
    <w:rsid w:val="00021AFD"/>
    <w:rsid w:val="00031A24"/>
    <w:rsid w:val="00054A83"/>
    <w:rsid w:val="000A00F5"/>
    <w:rsid w:val="000B2717"/>
    <w:rsid w:val="000D29BA"/>
    <w:rsid w:val="000E1578"/>
    <w:rsid w:val="000E59EE"/>
    <w:rsid w:val="0010035A"/>
    <w:rsid w:val="00100ED1"/>
    <w:rsid w:val="00120588"/>
    <w:rsid w:val="00124B82"/>
    <w:rsid w:val="001266BE"/>
    <w:rsid w:val="00127CF4"/>
    <w:rsid w:val="00130172"/>
    <w:rsid w:val="001340A0"/>
    <w:rsid w:val="001518E0"/>
    <w:rsid w:val="0016783E"/>
    <w:rsid w:val="00172C93"/>
    <w:rsid w:val="00176C63"/>
    <w:rsid w:val="00182EE2"/>
    <w:rsid w:val="001910EB"/>
    <w:rsid w:val="001D50F8"/>
    <w:rsid w:val="001F6CC3"/>
    <w:rsid w:val="00205E8E"/>
    <w:rsid w:val="00240DEB"/>
    <w:rsid w:val="00253E4F"/>
    <w:rsid w:val="00267539"/>
    <w:rsid w:val="00270AAB"/>
    <w:rsid w:val="00283DD7"/>
    <w:rsid w:val="002A73AA"/>
    <w:rsid w:val="002B1B70"/>
    <w:rsid w:val="002F17F2"/>
    <w:rsid w:val="003300A8"/>
    <w:rsid w:val="00330941"/>
    <w:rsid w:val="003350EF"/>
    <w:rsid w:val="003359FF"/>
    <w:rsid w:val="00347CC3"/>
    <w:rsid w:val="00354697"/>
    <w:rsid w:val="00356FD6"/>
    <w:rsid w:val="003B5F98"/>
    <w:rsid w:val="003D2A31"/>
    <w:rsid w:val="003D7215"/>
    <w:rsid w:val="003E3A6A"/>
    <w:rsid w:val="003E77A0"/>
    <w:rsid w:val="003F738B"/>
    <w:rsid w:val="00426FDB"/>
    <w:rsid w:val="00430AF2"/>
    <w:rsid w:val="004357F1"/>
    <w:rsid w:val="0043635A"/>
    <w:rsid w:val="00445D8B"/>
    <w:rsid w:val="004478EB"/>
    <w:rsid w:val="004538FE"/>
    <w:rsid w:val="004843BA"/>
    <w:rsid w:val="004C4791"/>
    <w:rsid w:val="00540B41"/>
    <w:rsid w:val="005645A5"/>
    <w:rsid w:val="00595141"/>
    <w:rsid w:val="00595B52"/>
    <w:rsid w:val="005B11B8"/>
    <w:rsid w:val="005C3757"/>
    <w:rsid w:val="005C6975"/>
    <w:rsid w:val="005F1238"/>
    <w:rsid w:val="005F194B"/>
    <w:rsid w:val="005F69FB"/>
    <w:rsid w:val="00621E03"/>
    <w:rsid w:val="00643506"/>
    <w:rsid w:val="00664F43"/>
    <w:rsid w:val="0066692D"/>
    <w:rsid w:val="00671773"/>
    <w:rsid w:val="0067600F"/>
    <w:rsid w:val="0068614D"/>
    <w:rsid w:val="00695178"/>
    <w:rsid w:val="006B5B9B"/>
    <w:rsid w:val="006C0971"/>
    <w:rsid w:val="006C0C4D"/>
    <w:rsid w:val="006D0408"/>
    <w:rsid w:val="006E3AB7"/>
    <w:rsid w:val="006E73E7"/>
    <w:rsid w:val="006F1B93"/>
    <w:rsid w:val="00706C5D"/>
    <w:rsid w:val="00726EBA"/>
    <w:rsid w:val="00744831"/>
    <w:rsid w:val="00754AB0"/>
    <w:rsid w:val="00776495"/>
    <w:rsid w:val="007A5DAC"/>
    <w:rsid w:val="007A74C8"/>
    <w:rsid w:val="007B26C9"/>
    <w:rsid w:val="007C4763"/>
    <w:rsid w:val="007D6553"/>
    <w:rsid w:val="007E691D"/>
    <w:rsid w:val="007F10ED"/>
    <w:rsid w:val="007F4F78"/>
    <w:rsid w:val="00831EAC"/>
    <w:rsid w:val="00866748"/>
    <w:rsid w:val="008A4AB3"/>
    <w:rsid w:val="008B721A"/>
    <w:rsid w:val="008C1D34"/>
    <w:rsid w:val="008E084E"/>
    <w:rsid w:val="008F5355"/>
    <w:rsid w:val="00912332"/>
    <w:rsid w:val="00915E9C"/>
    <w:rsid w:val="00916571"/>
    <w:rsid w:val="009273E4"/>
    <w:rsid w:val="009301B4"/>
    <w:rsid w:val="009372BC"/>
    <w:rsid w:val="009441D8"/>
    <w:rsid w:val="0094601F"/>
    <w:rsid w:val="00951B61"/>
    <w:rsid w:val="0097157F"/>
    <w:rsid w:val="009740D5"/>
    <w:rsid w:val="00991715"/>
    <w:rsid w:val="0099327B"/>
    <w:rsid w:val="00997D96"/>
    <w:rsid w:val="009B5341"/>
    <w:rsid w:val="009E0423"/>
    <w:rsid w:val="009F3C99"/>
    <w:rsid w:val="00A01894"/>
    <w:rsid w:val="00A118F5"/>
    <w:rsid w:val="00A16EAE"/>
    <w:rsid w:val="00A20609"/>
    <w:rsid w:val="00A45DA2"/>
    <w:rsid w:val="00A4792F"/>
    <w:rsid w:val="00A56C7C"/>
    <w:rsid w:val="00AB200E"/>
    <w:rsid w:val="00AD2B0E"/>
    <w:rsid w:val="00AD70C3"/>
    <w:rsid w:val="00AE0ADF"/>
    <w:rsid w:val="00AE349F"/>
    <w:rsid w:val="00B12607"/>
    <w:rsid w:val="00B164A8"/>
    <w:rsid w:val="00B16F6E"/>
    <w:rsid w:val="00B32FC8"/>
    <w:rsid w:val="00B51B2F"/>
    <w:rsid w:val="00B540B2"/>
    <w:rsid w:val="00B55564"/>
    <w:rsid w:val="00B73F73"/>
    <w:rsid w:val="00B75B8B"/>
    <w:rsid w:val="00B90C5A"/>
    <w:rsid w:val="00B95822"/>
    <w:rsid w:val="00B96E76"/>
    <w:rsid w:val="00BA4D8E"/>
    <w:rsid w:val="00BB35DE"/>
    <w:rsid w:val="00BD572B"/>
    <w:rsid w:val="00BD607C"/>
    <w:rsid w:val="00BE607E"/>
    <w:rsid w:val="00BF52B5"/>
    <w:rsid w:val="00C04C73"/>
    <w:rsid w:val="00C1430E"/>
    <w:rsid w:val="00C21972"/>
    <w:rsid w:val="00C4611E"/>
    <w:rsid w:val="00C60A28"/>
    <w:rsid w:val="00C72F93"/>
    <w:rsid w:val="00C752A0"/>
    <w:rsid w:val="00C8564E"/>
    <w:rsid w:val="00C87F0C"/>
    <w:rsid w:val="00C95DC0"/>
    <w:rsid w:val="00CE1277"/>
    <w:rsid w:val="00CE3205"/>
    <w:rsid w:val="00CF71EC"/>
    <w:rsid w:val="00D00E84"/>
    <w:rsid w:val="00D30069"/>
    <w:rsid w:val="00D65C9F"/>
    <w:rsid w:val="00D75F14"/>
    <w:rsid w:val="00D81D54"/>
    <w:rsid w:val="00D91F4B"/>
    <w:rsid w:val="00DB1000"/>
    <w:rsid w:val="00DB75C9"/>
    <w:rsid w:val="00DD4AE9"/>
    <w:rsid w:val="00E01AED"/>
    <w:rsid w:val="00E20ECD"/>
    <w:rsid w:val="00E21470"/>
    <w:rsid w:val="00E21754"/>
    <w:rsid w:val="00E326F5"/>
    <w:rsid w:val="00E61CEE"/>
    <w:rsid w:val="00E82FE2"/>
    <w:rsid w:val="00E84917"/>
    <w:rsid w:val="00EA5AE8"/>
    <w:rsid w:val="00EB4E3D"/>
    <w:rsid w:val="00EC36C3"/>
    <w:rsid w:val="00EC7B3D"/>
    <w:rsid w:val="00ED6E11"/>
    <w:rsid w:val="00EE3BB3"/>
    <w:rsid w:val="00EE6278"/>
    <w:rsid w:val="00F036A7"/>
    <w:rsid w:val="00F05483"/>
    <w:rsid w:val="00F07BA8"/>
    <w:rsid w:val="00F17324"/>
    <w:rsid w:val="00F42AAC"/>
    <w:rsid w:val="00F57316"/>
    <w:rsid w:val="00F60EBD"/>
    <w:rsid w:val="00F6728F"/>
    <w:rsid w:val="00F73905"/>
    <w:rsid w:val="00F93D73"/>
    <w:rsid w:val="00FA0AD0"/>
    <w:rsid w:val="00FA5BAE"/>
    <w:rsid w:val="00FC7B75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A0D947"/>
  <w15:chartTrackingRefBased/>
  <w15:docId w15:val="{48FB4EC0-7BA2-4419-9F75-F74E9ED4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15OPMSMT0001-28-322734</_dlc_DocId>
    <_dlc_DocIdUrl xmlns="0104a4cd-1400-468e-be1b-c7aad71d7d5a">
      <Url>https://op.msmt.cz/_layouts/15/DocIdRedir.aspx?ID=15OPMSMT0001-28-322734</Url>
      <Description>15OPMSMT0001-28-322734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A560A-5C67-45EE-99E0-6EF994D3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C680E-D6B3-42C1-80A7-C40FF0AB29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04a4cd-1400-468e-be1b-c7aad71d7d5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721629-4464-42A1-A447-64393061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3477</Words>
  <Characters>20516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Vladimira</cp:lastModifiedBy>
  <cp:revision>5</cp:revision>
  <cp:lastPrinted>2024-01-22T11:58:00Z</cp:lastPrinted>
  <dcterms:created xsi:type="dcterms:W3CDTF">2024-01-30T07:19:00Z</dcterms:created>
  <dcterms:modified xsi:type="dcterms:W3CDTF">2024-02-08T13:20:00Z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8d1fda08-1433-4a83-8df8-dd9b6ef1057d</vt:lpwstr>
  </property>
</Properties>
</file>