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038" w:rsidRDefault="00571266">
      <w:pPr>
        <w:pStyle w:val="Nadpis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738505</wp:posOffset>
            </wp:positionH>
            <wp:positionV relativeFrom="paragraph">
              <wp:posOffset>-633095</wp:posOffset>
            </wp:positionV>
            <wp:extent cx="4404360" cy="93472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" t="-23" r="-5" b="-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4360" cy="934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0038" w:rsidRDefault="00150038">
      <w:pPr>
        <w:pStyle w:val="Nadpis2"/>
        <w:jc w:val="center"/>
        <w:rPr>
          <w:rFonts w:ascii="Times New Roman" w:hAnsi="Times New Roman"/>
          <w:sz w:val="24"/>
          <w:szCs w:val="24"/>
        </w:rPr>
      </w:pPr>
    </w:p>
    <w:p w:rsidR="00571266" w:rsidRDefault="00571266">
      <w:pPr>
        <w:pStyle w:val="Nadpis2"/>
        <w:jc w:val="center"/>
        <w:rPr>
          <w:rFonts w:ascii="Times New Roman" w:hAnsi="Times New Roman"/>
          <w:sz w:val="28"/>
          <w:szCs w:val="28"/>
        </w:rPr>
      </w:pPr>
    </w:p>
    <w:p w:rsidR="008D32EC" w:rsidRPr="00C657EB" w:rsidRDefault="008D32EC" w:rsidP="008D32EC">
      <w:pPr>
        <w:pStyle w:val="Nadpis2"/>
        <w:jc w:val="center"/>
        <w:rPr>
          <w:rFonts w:ascii="Times New Roman" w:hAnsi="Times New Roman"/>
          <w:spacing w:val="12"/>
          <w:sz w:val="28"/>
          <w:szCs w:val="28"/>
        </w:rPr>
      </w:pPr>
      <w:r w:rsidRPr="00C657EB">
        <w:rPr>
          <w:rFonts w:ascii="Times New Roman" w:hAnsi="Times New Roman"/>
          <w:spacing w:val="12"/>
          <w:sz w:val="28"/>
          <w:szCs w:val="28"/>
        </w:rPr>
        <w:t>SMLOUVA O UŽITÍ DIVADELNÍHO SÁLU A PROSTOR SOUVISEJÍCÍCH</w:t>
      </w:r>
    </w:p>
    <w:p w:rsidR="00150038" w:rsidRDefault="00150038">
      <w:pPr>
        <w:pStyle w:val="Nadpis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0038" w:rsidRDefault="00150038">
      <w:pPr>
        <w:rPr>
          <w:rFonts w:ascii="Times New Roman" w:eastAsia="Times New Roman" w:hAnsi="Times New Roman" w:cs="Times New Roman"/>
          <w:b/>
          <w:bCs/>
        </w:rPr>
      </w:pPr>
    </w:p>
    <w:p w:rsidR="00150038" w:rsidRDefault="00ED0507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uzavřená mezi těmito smluvními stranami:</w:t>
      </w:r>
    </w:p>
    <w:p w:rsidR="00150038" w:rsidRDefault="00150038">
      <w:pPr>
        <w:rPr>
          <w:rFonts w:ascii="Times New Roman" w:eastAsia="Times New Roman" w:hAnsi="Times New Roman" w:cs="Times New Roman"/>
        </w:rPr>
      </w:pPr>
    </w:p>
    <w:p w:rsidR="00150038" w:rsidRDefault="00ED0507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Městské Tylovo divadlo v Kutné Hoře</w:t>
      </w:r>
    </w:p>
    <w:p w:rsidR="00150038" w:rsidRDefault="00ED0507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Masarykova 128, 284 01 Kutná Hora</w:t>
      </w:r>
    </w:p>
    <w:p w:rsidR="00150038" w:rsidRDefault="00ED0507">
      <w:pPr>
        <w:pStyle w:val="Nadpis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IČO 44696159, </w:t>
      </w:r>
      <w:proofErr w:type="spellStart"/>
      <w:proofErr w:type="gramStart"/>
      <w:r>
        <w:rPr>
          <w:rFonts w:ascii="Times New Roman" w:hAnsi="Times New Roman"/>
          <w:b w:val="0"/>
          <w:bCs w:val="0"/>
          <w:sz w:val="24"/>
          <w:szCs w:val="24"/>
        </w:rPr>
        <w:t>č.ú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>.: 10534161/0100</w:t>
      </w:r>
      <w:proofErr w:type="gramEnd"/>
    </w:p>
    <w:p w:rsidR="00150038" w:rsidRDefault="00ED0507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Zastoupené Veronikou Lebedovou – ředitelkou divadla</w:t>
      </w:r>
    </w:p>
    <w:p w:rsidR="00150038" w:rsidRDefault="00ED0507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</w:rPr>
        <w:t>(dále jen „MTD“ nebo „Divadlo“)</w:t>
      </w:r>
    </w:p>
    <w:p w:rsidR="00150038" w:rsidRDefault="00ED0507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 xml:space="preserve">Kontaktní osoba: Veronika Lebedová, ředitelka MTD, tel. </w:t>
      </w:r>
      <w:proofErr w:type="spellStart"/>
      <w:r w:rsidR="0073296B">
        <w:rPr>
          <w:rFonts w:ascii="Times New Roman" w:hAnsi="Times New Roman"/>
          <w:b/>
          <w:bCs/>
        </w:rPr>
        <w:t>xxx</w:t>
      </w:r>
      <w:proofErr w:type="spellEnd"/>
    </w:p>
    <w:p w:rsidR="00150038" w:rsidRDefault="00ED0507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a</w:t>
      </w:r>
    </w:p>
    <w:p w:rsidR="00150038" w:rsidRDefault="00150038">
      <w:pPr>
        <w:rPr>
          <w:rFonts w:ascii="Times New Roman" w:eastAsia="Times New Roman" w:hAnsi="Times New Roman" w:cs="Times New Roman"/>
        </w:rPr>
      </w:pPr>
    </w:p>
    <w:p w:rsidR="00150038" w:rsidRDefault="00ED0507">
      <w:pPr>
        <w:pStyle w:val="Nadpis1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Uživatel:</w:t>
      </w:r>
    </w:p>
    <w:p w:rsidR="00150038" w:rsidRDefault="008D32EC">
      <w:pPr>
        <w:suppressAutoHyphens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NORTHERN PROMOTER COMPANY OÜ</w:t>
      </w:r>
    </w:p>
    <w:p w:rsidR="00150038" w:rsidRDefault="008D32EC">
      <w:pPr>
        <w:suppressAutoHyphens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ZIP </w:t>
      </w:r>
      <w:proofErr w:type="spellStart"/>
      <w:r>
        <w:rPr>
          <w:rFonts w:ascii="Times New Roman" w:hAnsi="Times New Roman"/>
        </w:rPr>
        <w:t>code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Harju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maakond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Tallin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Kesklinna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linnaosa</w:t>
      </w:r>
      <w:proofErr w:type="spellEnd"/>
    </w:p>
    <w:p w:rsidR="008D32EC" w:rsidRDefault="008D32EC">
      <w:pPr>
        <w:suppressAutoHyphens w:val="0"/>
        <w:rPr>
          <w:rFonts w:ascii="Times New Roman" w:hAnsi="Times New Roman"/>
        </w:rPr>
      </w:pPr>
      <w:r>
        <w:rPr>
          <w:rFonts w:ascii="Times New Roman" w:hAnsi="Times New Roman"/>
        </w:rPr>
        <w:t>ESTONIA pst 5-309B, 10443</w:t>
      </w:r>
    </w:p>
    <w:p w:rsidR="00150038" w:rsidRDefault="008D32EC">
      <w:pPr>
        <w:suppressAutoHyphens w:val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ID:14436497, VAT: CZ684949774</w:t>
      </w:r>
    </w:p>
    <w:p w:rsidR="00150038" w:rsidRDefault="008D32E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Sales </w:t>
      </w:r>
      <w:proofErr w:type="spellStart"/>
      <w:r>
        <w:rPr>
          <w:rFonts w:ascii="Times New Roman" w:eastAsia="Times New Roman" w:hAnsi="Times New Roman" w:cs="Times New Roman"/>
        </w:rPr>
        <w:t>director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</w:rPr>
        <w:t>Dmitriy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Reutsky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:rsidR="00150038" w:rsidRDefault="00ED0507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(dále „Uživatel“)</w:t>
      </w:r>
    </w:p>
    <w:p w:rsidR="00150038" w:rsidRDefault="00ED0507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</w:rPr>
        <w:t>takto:</w:t>
      </w:r>
    </w:p>
    <w:p w:rsidR="00150038" w:rsidRDefault="00ED0507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I.</w:t>
      </w:r>
    </w:p>
    <w:p w:rsidR="00150038" w:rsidRDefault="00ED0507">
      <w:pPr>
        <w:pStyle w:val="Nadpis5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PŘEDMĚT SMLOUVY</w:t>
      </w:r>
    </w:p>
    <w:p w:rsidR="00150038" w:rsidRDefault="00150038">
      <w:pPr>
        <w:rPr>
          <w:rFonts w:ascii="Times New Roman" w:eastAsia="Times New Roman" w:hAnsi="Times New Roman" w:cs="Times New Roman"/>
        </w:rPr>
      </w:pPr>
    </w:p>
    <w:p w:rsidR="00150038" w:rsidRDefault="00150038">
      <w:pPr>
        <w:rPr>
          <w:rFonts w:ascii="Times New Roman" w:eastAsia="Times New Roman" w:hAnsi="Times New Roman" w:cs="Times New Roman"/>
        </w:rPr>
      </w:pPr>
    </w:p>
    <w:p w:rsidR="00150038" w:rsidRDefault="00ED0507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MTD přenechává Uživateli ke krátkodobému užití: </w:t>
      </w:r>
    </w:p>
    <w:p w:rsidR="00150038" w:rsidRDefault="00150038">
      <w:pPr>
        <w:rPr>
          <w:rFonts w:ascii="Times New Roman" w:eastAsia="Times New Roman" w:hAnsi="Times New Roman" w:cs="Times New Roman"/>
        </w:rPr>
      </w:pPr>
    </w:p>
    <w:p w:rsidR="00150038" w:rsidRDefault="00ED0507">
      <w:pPr>
        <w:numPr>
          <w:ilvl w:val="0"/>
          <w:numId w:val="2"/>
        </w:numPr>
        <w:suppressAutoHyphens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divadelní sál MTD </w:t>
      </w:r>
    </w:p>
    <w:p w:rsidR="00150038" w:rsidRDefault="00ED0507">
      <w:pPr>
        <w:numPr>
          <w:ilvl w:val="0"/>
          <w:numId w:val="4"/>
        </w:numPr>
        <w:suppressAutoHyphens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šatny pro účinkující</w:t>
      </w:r>
    </w:p>
    <w:p w:rsidR="00150038" w:rsidRDefault="00ED0507">
      <w:pPr>
        <w:numPr>
          <w:ilvl w:val="0"/>
          <w:numId w:val="4"/>
        </w:numPr>
        <w:suppressAutoHyphens w:val="0"/>
        <w:rPr>
          <w:rFonts w:ascii="Times New Roman" w:hAnsi="Times New Roman"/>
        </w:rPr>
      </w:pPr>
      <w:r>
        <w:rPr>
          <w:rFonts w:ascii="Times New Roman" w:hAnsi="Times New Roman"/>
        </w:rPr>
        <w:t>ostatní příslušné prostory</w:t>
      </w:r>
    </w:p>
    <w:p w:rsidR="00150038" w:rsidRDefault="00150038">
      <w:pPr>
        <w:rPr>
          <w:rFonts w:ascii="Times New Roman" w:eastAsia="Times New Roman" w:hAnsi="Times New Roman" w:cs="Times New Roman"/>
        </w:rPr>
      </w:pPr>
    </w:p>
    <w:p w:rsidR="00150038" w:rsidRDefault="00ED0507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</w:rPr>
        <w:t>Realizace akce:</w:t>
      </w:r>
    </w:p>
    <w:p w:rsidR="00150038" w:rsidRDefault="00ED0507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„</w:t>
      </w:r>
      <w:r w:rsidR="008D32EC">
        <w:rPr>
          <w:rFonts w:ascii="Times New Roman" w:hAnsi="Times New Roman"/>
          <w:b/>
          <w:bCs/>
        </w:rPr>
        <w:t>ROCK SYMPHO SHOW</w:t>
      </w:r>
      <w:r>
        <w:rPr>
          <w:rFonts w:ascii="Times New Roman" w:hAnsi="Times New Roman"/>
          <w:b/>
          <w:bCs/>
        </w:rPr>
        <w:t>“</w:t>
      </w:r>
    </w:p>
    <w:p w:rsidR="00150038" w:rsidRDefault="00150038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150038" w:rsidRDefault="00150038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150038" w:rsidRDefault="00ED0507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II.</w:t>
      </w:r>
    </w:p>
    <w:p w:rsidR="00150038" w:rsidRDefault="00ED0507">
      <w:pPr>
        <w:pStyle w:val="Nadpis5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ČAS AKCE</w:t>
      </w:r>
    </w:p>
    <w:p w:rsidR="00150038" w:rsidRDefault="00ED0507">
      <w:pPr>
        <w:pStyle w:val="Nadpis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u w:val="none"/>
        </w:rPr>
        <w:t xml:space="preserve">Datum: </w:t>
      </w:r>
    </w:p>
    <w:p w:rsidR="00150038" w:rsidRDefault="008D32EC">
      <w:pPr>
        <w:pStyle w:val="Nadpis4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  <w:u w:val="none"/>
        </w:rPr>
        <w:t>15</w:t>
      </w:r>
      <w:r w:rsidR="00ED0507">
        <w:rPr>
          <w:rFonts w:ascii="Times New Roman" w:hAnsi="Times New Roman"/>
          <w:b/>
          <w:bCs/>
          <w:u w:val="none"/>
        </w:rPr>
        <w:t xml:space="preserve">. </w:t>
      </w:r>
      <w:r>
        <w:rPr>
          <w:rFonts w:ascii="Times New Roman" w:hAnsi="Times New Roman"/>
          <w:b/>
          <w:bCs/>
          <w:u w:val="none"/>
        </w:rPr>
        <w:t>3. 2024</w:t>
      </w:r>
      <w:r w:rsidR="00ED0507">
        <w:rPr>
          <w:rFonts w:ascii="Times New Roman" w:hAnsi="Times New Roman"/>
          <w:b/>
          <w:bCs/>
          <w:u w:val="none"/>
        </w:rPr>
        <w:t xml:space="preserve">  </w:t>
      </w:r>
      <w:r w:rsidR="00ED0507">
        <w:rPr>
          <w:rFonts w:ascii="Times New Roman" w:hAnsi="Times New Roman"/>
          <w:b/>
          <w:bCs/>
          <w:u w:val="none"/>
        </w:rPr>
        <w:tab/>
      </w:r>
      <w:r w:rsidR="00ED0507">
        <w:rPr>
          <w:rFonts w:ascii="Times New Roman" w:hAnsi="Times New Roman"/>
          <w:b/>
          <w:bCs/>
          <w:u w:val="none"/>
        </w:rPr>
        <w:tab/>
      </w:r>
    </w:p>
    <w:p w:rsidR="00150038" w:rsidRDefault="00ED050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Začátek akce: </w:t>
      </w:r>
      <w:r w:rsidR="008D32EC">
        <w:rPr>
          <w:rFonts w:ascii="Times New Roman" w:hAnsi="Times New Roman"/>
          <w:b/>
          <w:bCs/>
        </w:rPr>
        <w:t>19</w:t>
      </w:r>
      <w:r>
        <w:rPr>
          <w:rFonts w:ascii="Times New Roman" w:hAnsi="Times New Roman"/>
          <w:b/>
          <w:bCs/>
        </w:rPr>
        <w:t>:00</w:t>
      </w:r>
      <w:r>
        <w:rPr>
          <w:rFonts w:ascii="Times New Roman" w:hAnsi="Times New Roman"/>
        </w:rPr>
        <w:t xml:space="preserve"> hod.</w:t>
      </w:r>
      <w:r w:rsidR="008D32EC">
        <w:rPr>
          <w:rFonts w:ascii="Times New Roman" w:hAnsi="Times New Roman"/>
        </w:rPr>
        <w:t xml:space="preserve"> </w:t>
      </w:r>
    </w:p>
    <w:p w:rsidR="008D32EC" w:rsidRDefault="008D32EC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</w:rPr>
        <w:t xml:space="preserve">Doba pronájmu: 10.00 – 24.00 hodin </w:t>
      </w:r>
    </w:p>
    <w:p w:rsidR="00150038" w:rsidRDefault="00ED0507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Počet uskutečněných akcí v dané době: 1</w:t>
      </w:r>
    </w:p>
    <w:p w:rsidR="00150038" w:rsidRDefault="00150038">
      <w:pPr>
        <w:rPr>
          <w:rFonts w:ascii="Times New Roman" w:eastAsia="Times New Roman" w:hAnsi="Times New Roman" w:cs="Times New Roman"/>
        </w:rPr>
      </w:pPr>
    </w:p>
    <w:p w:rsidR="00150038" w:rsidRDefault="00150038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150038" w:rsidRDefault="00150038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150038" w:rsidRDefault="00ED0507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III.</w:t>
      </w:r>
    </w:p>
    <w:p w:rsidR="00150038" w:rsidRDefault="00ED0507">
      <w:pPr>
        <w:pStyle w:val="Nadpis5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FINANČNÍ PODMÍNKY</w:t>
      </w:r>
    </w:p>
    <w:p w:rsidR="00150038" w:rsidRDefault="00150038"/>
    <w:p w:rsidR="00150038" w:rsidRDefault="00ED0507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Cena za užití MTD: </w:t>
      </w:r>
    </w:p>
    <w:p w:rsidR="00150038" w:rsidRDefault="00ED0507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Pronájem prostorů: </w:t>
      </w:r>
      <w:proofErr w:type="spellStart"/>
      <w:r w:rsidR="0073296B">
        <w:rPr>
          <w:rFonts w:ascii="Times New Roman" w:hAnsi="Times New Roman"/>
          <w:b/>
        </w:rPr>
        <w:t>xxxx</w:t>
      </w:r>
      <w:proofErr w:type="spellEnd"/>
      <w:r>
        <w:rPr>
          <w:rFonts w:ascii="Times New Roman" w:hAnsi="Times New Roman"/>
          <w:b/>
          <w:bCs/>
        </w:rPr>
        <w:t xml:space="preserve"> Kč</w:t>
      </w:r>
      <w:r>
        <w:rPr>
          <w:rFonts w:ascii="Times New Roman" w:hAnsi="Times New Roman"/>
        </w:rPr>
        <w:t xml:space="preserve"> (uvaděčky, šatnářky, propagace v materiálech MTD)</w:t>
      </w:r>
    </w:p>
    <w:p w:rsidR="008D32EC" w:rsidRDefault="00571266">
      <w:pPr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ED0507">
        <w:rPr>
          <w:rFonts w:ascii="Times New Roman" w:hAnsi="Times New Roman"/>
        </w:rPr>
        <w:t xml:space="preserve">a pronájem </w:t>
      </w:r>
      <w:r>
        <w:rPr>
          <w:rFonts w:ascii="Times New Roman" w:hAnsi="Times New Roman"/>
        </w:rPr>
        <w:t xml:space="preserve">vystaví MTD fakturu se splatností 14 dnů. </w:t>
      </w:r>
      <w:r w:rsidR="008D32EC">
        <w:rPr>
          <w:rFonts w:ascii="Times New Roman" w:hAnsi="Times New Roman"/>
        </w:rPr>
        <w:t xml:space="preserve">Tylovo divadlo nezajišťuje předprodej vstupenek na akci. </w:t>
      </w:r>
    </w:p>
    <w:p w:rsidR="00150038" w:rsidRDefault="00ED0507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Veškeré poplatky související s autorskými právy hradí Uživatel.</w:t>
      </w:r>
    </w:p>
    <w:p w:rsidR="00150038" w:rsidRDefault="00150038">
      <w:pPr>
        <w:rPr>
          <w:rFonts w:ascii="Times New Roman" w:eastAsia="Times New Roman" w:hAnsi="Times New Roman" w:cs="Times New Roman"/>
          <w:b/>
          <w:bCs/>
        </w:rPr>
      </w:pPr>
    </w:p>
    <w:p w:rsidR="00150038" w:rsidRDefault="00150038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150038" w:rsidRDefault="00ED0507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IV.</w:t>
      </w:r>
    </w:p>
    <w:p w:rsidR="00150038" w:rsidRDefault="00ED0507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TECHNICKÉ A PERSONÁLNÍ PODMÍNKY</w:t>
      </w:r>
    </w:p>
    <w:p w:rsidR="00150038" w:rsidRDefault="00150038">
      <w:pPr>
        <w:rPr>
          <w:rFonts w:ascii="Times New Roman" w:eastAsia="Times New Roman" w:hAnsi="Times New Roman" w:cs="Times New Roman"/>
        </w:rPr>
      </w:pPr>
    </w:p>
    <w:p w:rsidR="00150038" w:rsidRDefault="00ED0507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MTD zajistí:</w:t>
      </w:r>
    </w:p>
    <w:p w:rsidR="00150038" w:rsidRDefault="00ED0507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Dohodnuté prostory MTD</w:t>
      </w:r>
    </w:p>
    <w:p w:rsidR="00150038" w:rsidRDefault="00ED0507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Služby potřebné k realizaci akce (šatnářky, uvaděčky, technický personál) zajistí propagaci pomocí pravidelných měsíčních kulturních zpravodajů a plakátů, umístěním na webové stránky atd.)</w:t>
      </w:r>
    </w:p>
    <w:p w:rsidR="00150038" w:rsidRDefault="00150038">
      <w:pPr>
        <w:rPr>
          <w:rFonts w:ascii="Times New Roman" w:eastAsia="Times New Roman" w:hAnsi="Times New Roman" w:cs="Times New Roman"/>
        </w:rPr>
      </w:pPr>
    </w:p>
    <w:p w:rsidR="00150038" w:rsidRDefault="00ED0507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Uživatel zajistí:</w:t>
      </w:r>
    </w:p>
    <w:p w:rsidR="00150038" w:rsidRDefault="00ED0507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Realizaci programu v maximální umělecké a profesionální kvalitě a předá veškeré informace k tomu, aby mohla celá akce řádně proběhnout, a to nejpozději týden před začátkem akce.</w:t>
      </w:r>
    </w:p>
    <w:p w:rsidR="00150038" w:rsidRDefault="00ED0507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</w:rPr>
        <w:t xml:space="preserve">Kontaktní osoba: </w:t>
      </w:r>
      <w:proofErr w:type="spellStart"/>
      <w:r w:rsidR="008D32EC">
        <w:rPr>
          <w:rFonts w:ascii="Times New Roman" w:hAnsi="Times New Roman"/>
          <w:b/>
          <w:bCs/>
        </w:rPr>
        <w:t>Dmitriy</w:t>
      </w:r>
      <w:proofErr w:type="spellEnd"/>
      <w:r w:rsidR="008D32EC">
        <w:rPr>
          <w:rFonts w:ascii="Times New Roman" w:hAnsi="Times New Roman"/>
          <w:b/>
          <w:bCs/>
        </w:rPr>
        <w:t xml:space="preserve"> </w:t>
      </w:r>
      <w:proofErr w:type="spellStart"/>
      <w:r w:rsidR="008D32EC">
        <w:rPr>
          <w:rFonts w:ascii="Times New Roman" w:hAnsi="Times New Roman"/>
          <w:b/>
          <w:bCs/>
        </w:rPr>
        <w:t>Reutsky</w:t>
      </w:r>
      <w:proofErr w:type="spellEnd"/>
      <w:r w:rsidR="008D32EC">
        <w:rPr>
          <w:rFonts w:ascii="Times New Roman" w:hAnsi="Times New Roman"/>
          <w:b/>
          <w:bCs/>
        </w:rPr>
        <w:t xml:space="preserve"> - </w:t>
      </w:r>
      <w:r w:rsidR="0073296B">
        <w:rPr>
          <w:rFonts w:ascii="Times New Roman" w:hAnsi="Times New Roman"/>
          <w:b/>
          <w:bCs/>
        </w:rPr>
        <w:t>xxxx</w:t>
      </w:r>
      <w:bookmarkStart w:id="0" w:name="_GoBack"/>
      <w:bookmarkEnd w:id="0"/>
    </w:p>
    <w:p w:rsidR="00150038" w:rsidRDefault="00150038">
      <w:pPr>
        <w:rPr>
          <w:rFonts w:ascii="Times New Roman" w:eastAsia="Times New Roman" w:hAnsi="Times New Roman" w:cs="Times New Roman"/>
        </w:rPr>
      </w:pPr>
    </w:p>
    <w:p w:rsidR="00150038" w:rsidRDefault="00ED0507">
      <w:pPr>
        <w:pStyle w:val="Nadpis7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V.</w:t>
      </w:r>
    </w:p>
    <w:p w:rsidR="00150038" w:rsidRDefault="00ED0507">
      <w:pPr>
        <w:pStyle w:val="Nadpis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PRÁVA A POVINNOSTI SMLUVNÍCH STRAN</w:t>
      </w:r>
    </w:p>
    <w:p w:rsidR="00150038" w:rsidRDefault="00150038">
      <w:pPr>
        <w:rPr>
          <w:rFonts w:ascii="Times New Roman" w:eastAsia="Times New Roman" w:hAnsi="Times New Roman" w:cs="Times New Roman"/>
        </w:rPr>
      </w:pPr>
    </w:p>
    <w:p w:rsidR="00150038" w:rsidRDefault="00ED0507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Závazky MTD:</w:t>
      </w:r>
    </w:p>
    <w:p w:rsidR="00150038" w:rsidRDefault="00ED0507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Připravit prostory dle bodu I. této smlouvy.</w:t>
      </w:r>
    </w:p>
    <w:p w:rsidR="00150038" w:rsidRDefault="00ED0507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Zajistit přítomnost technického personálu a služby dle požadavků bodu IV. </w:t>
      </w:r>
    </w:p>
    <w:p w:rsidR="00150038" w:rsidRDefault="00ED0507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     této smlouvy.  </w:t>
      </w:r>
    </w:p>
    <w:p w:rsidR="00150038" w:rsidRDefault="00150038">
      <w:pPr>
        <w:rPr>
          <w:rFonts w:ascii="Times New Roman" w:eastAsia="Times New Roman" w:hAnsi="Times New Roman" w:cs="Times New Roman"/>
        </w:rPr>
      </w:pPr>
    </w:p>
    <w:p w:rsidR="00150038" w:rsidRDefault="00ED0507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Závazky Uživatele:</w:t>
      </w:r>
    </w:p>
    <w:p w:rsidR="00150038" w:rsidRDefault="00ED0507">
      <w:pPr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Uhradí cenu za užití dle bodu III. této smlouvy.</w:t>
      </w:r>
    </w:p>
    <w:p w:rsidR="00150038" w:rsidRDefault="00ED0507">
      <w:pPr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Předá MTD všechny předmětné prostory bez závad, v případě poškození uhradí škodu v plném rozsahu.</w:t>
      </w:r>
    </w:p>
    <w:p w:rsidR="00150038" w:rsidRDefault="00ED0507">
      <w:pPr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Dodrží závazky bodu IV. této smlouvy.</w:t>
      </w:r>
    </w:p>
    <w:p w:rsidR="00150038" w:rsidRDefault="00ED0507">
      <w:pPr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Bude respektovat zákaz kouření v prostorách divadla.</w:t>
      </w:r>
    </w:p>
    <w:p w:rsidR="00150038" w:rsidRDefault="00ED0507">
      <w:pPr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Dodrží zákaz vstupu nepovolaných osob do prostoru jeviště a zázemí divadla.</w:t>
      </w:r>
    </w:p>
    <w:p w:rsidR="00150038" w:rsidRDefault="00ED0507">
      <w:pPr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Dodrží bezpečnostní a požární předpisy, seznámí se s evakuačními a poplachovými směrnicemi PO. Uživatel plně zodpovídá za bezpečnost svých zaměstnanců a osob určených k představení.</w:t>
      </w:r>
    </w:p>
    <w:p w:rsidR="00150038" w:rsidRDefault="00ED0507">
      <w:pPr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Při konání požárně nebezpečných prací tj. použití otevřeného ohně, kouření, dým. </w:t>
      </w:r>
      <w:proofErr w:type="gramStart"/>
      <w:r>
        <w:rPr>
          <w:rFonts w:ascii="Times New Roman" w:hAnsi="Times New Roman"/>
        </w:rPr>
        <w:t>efekty</w:t>
      </w:r>
      <w:proofErr w:type="gramEnd"/>
    </w:p>
    <w:p w:rsidR="00150038" w:rsidRDefault="00ED0507">
      <w:pPr>
        <w:ind w:left="39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apod. při představeních zajistí odpovědnou osobu.</w:t>
      </w:r>
    </w:p>
    <w:p w:rsidR="00150038" w:rsidRDefault="00ED0507">
      <w:pPr>
        <w:ind w:left="39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Zároveň písemně uvede způsob použití a dobu, kdy a jak dlouho bude tato činnost prováděna.</w:t>
      </w:r>
    </w:p>
    <w:p w:rsidR="00150038" w:rsidRDefault="00ED0507">
      <w:pPr>
        <w:ind w:left="39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Zajistí bezpečné podmínky provádění těchto prací /např. při vystoupení/ ve spolupráci </w:t>
      </w:r>
    </w:p>
    <w:p w:rsidR="00150038" w:rsidRDefault="00ED0507">
      <w:pPr>
        <w:ind w:left="39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s jevištním mistrem a správou budovy.</w:t>
      </w:r>
    </w:p>
    <w:p w:rsidR="00150038" w:rsidRDefault="00150038">
      <w:pPr>
        <w:ind w:left="390"/>
        <w:rPr>
          <w:rFonts w:ascii="Times New Roman" w:eastAsia="Times New Roman" w:hAnsi="Times New Roman" w:cs="Times New Roman"/>
        </w:rPr>
      </w:pPr>
    </w:p>
    <w:p w:rsidR="00150038" w:rsidRDefault="00ED0507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Uživatel nese zodpovědnost </w:t>
      </w:r>
      <w:proofErr w:type="gramStart"/>
      <w:r>
        <w:rPr>
          <w:rFonts w:ascii="Times New Roman" w:hAnsi="Times New Roman"/>
        </w:rPr>
        <w:t>za</w:t>
      </w:r>
      <w:proofErr w:type="gramEnd"/>
      <w:r>
        <w:rPr>
          <w:rFonts w:ascii="Times New Roman" w:hAnsi="Times New Roman"/>
        </w:rPr>
        <w:t>:</w:t>
      </w:r>
    </w:p>
    <w:p w:rsidR="00150038" w:rsidRDefault="00ED0507">
      <w:pPr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výjezd požární bezpečnostní služby</w:t>
      </w:r>
    </w:p>
    <w:p w:rsidR="00150038" w:rsidRDefault="00ED0507">
      <w:pPr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hmotnou škodu v případě zavinění požáru Uživatelem</w:t>
      </w:r>
    </w:p>
    <w:p w:rsidR="00150038" w:rsidRDefault="00ED0507">
      <w:pPr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v případě otevření požárních klapek uhradíte náklady na znovu zprovoznění včetně nových revizí těchto klapek</w:t>
      </w:r>
    </w:p>
    <w:p w:rsidR="00150038" w:rsidRDefault="00150038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150038" w:rsidRDefault="00150038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150038" w:rsidRDefault="00ED0507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VI.</w:t>
      </w:r>
    </w:p>
    <w:p w:rsidR="00150038" w:rsidRDefault="00ED0507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ZÁVĚREČNÁ USTANOVENÍ</w:t>
      </w:r>
    </w:p>
    <w:p w:rsidR="00150038" w:rsidRDefault="00150038">
      <w:pPr>
        <w:jc w:val="center"/>
        <w:rPr>
          <w:rFonts w:ascii="Times New Roman" w:eastAsia="Times New Roman" w:hAnsi="Times New Roman" w:cs="Times New Roman"/>
        </w:rPr>
      </w:pPr>
    </w:p>
    <w:p w:rsidR="00150038" w:rsidRDefault="00ED0507">
      <w:pPr>
        <w:numPr>
          <w:ilvl w:val="0"/>
          <w:numId w:val="12"/>
        </w:numPr>
        <w:rPr>
          <w:rFonts w:ascii="Times New Roman" w:hAnsi="Times New Roman"/>
        </w:rPr>
      </w:pPr>
      <w:r>
        <w:rPr>
          <w:rFonts w:ascii="Times New Roman" w:hAnsi="Times New Roman"/>
        </w:rPr>
        <w:t>Tato smlouva je vyhotovena ve dvou stejnopisech, z nichž každý má povahu prvopisu a právní sílu originálu, po jednom stejnopise pro každou smluvní stranu.</w:t>
      </w:r>
    </w:p>
    <w:p w:rsidR="00150038" w:rsidRDefault="00150038">
      <w:pPr>
        <w:rPr>
          <w:rFonts w:ascii="Times New Roman" w:eastAsia="Times New Roman" w:hAnsi="Times New Roman" w:cs="Times New Roman"/>
        </w:rPr>
      </w:pPr>
    </w:p>
    <w:p w:rsidR="00150038" w:rsidRDefault="00ED0507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Změny této smlouvy lze provést pouze po předchozí vzájemné dohodě, a to písemným ujednáním stran ve formě písemného dodatku smlouvy, podepsaného oprávněnými zástupci stran</w:t>
      </w:r>
    </w:p>
    <w:p w:rsidR="00150038" w:rsidRDefault="00150038">
      <w:pPr>
        <w:rPr>
          <w:rFonts w:ascii="Times New Roman" w:eastAsia="Times New Roman" w:hAnsi="Times New Roman" w:cs="Times New Roman"/>
        </w:rPr>
      </w:pPr>
    </w:p>
    <w:p w:rsidR="00150038" w:rsidRDefault="00ED0507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Tato smlouva nabývá platnosti a stává se právně účinnou dnem jejího podpisu oběma smluvními stranami.</w:t>
      </w:r>
    </w:p>
    <w:p w:rsidR="00150038" w:rsidRDefault="00150038">
      <w:pPr>
        <w:rPr>
          <w:rFonts w:ascii="Times New Roman" w:eastAsia="Times New Roman" w:hAnsi="Times New Roman" w:cs="Times New Roman"/>
        </w:rPr>
      </w:pPr>
    </w:p>
    <w:p w:rsidR="00150038" w:rsidRDefault="00ED0507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Smluvní strany prohlašují, že si tuto smlouvu před jejím podepsáním řádně celou přečetly, souhlasí s jejím zněním a na důkaz toho, že smlouvu uzavírají, oba stejnopisy této smlouvy stvrzují vlastnoručními podpisy svých oprávněných zástupců.</w:t>
      </w:r>
    </w:p>
    <w:p w:rsidR="00150038" w:rsidRDefault="00150038">
      <w:pPr>
        <w:rPr>
          <w:rFonts w:ascii="Times New Roman" w:eastAsia="Times New Roman" w:hAnsi="Times New Roman" w:cs="Times New Roman"/>
        </w:rPr>
      </w:pPr>
    </w:p>
    <w:p w:rsidR="00150038" w:rsidRDefault="00150038">
      <w:pPr>
        <w:rPr>
          <w:rFonts w:ascii="Times New Roman" w:eastAsia="Times New Roman" w:hAnsi="Times New Roman" w:cs="Times New Roman"/>
        </w:rPr>
      </w:pPr>
    </w:p>
    <w:p w:rsidR="00150038" w:rsidRDefault="00ED0507">
      <w:pPr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hAnsi="Times New Roman"/>
        </w:rPr>
        <w:t>V Kutné Hoře, dne………………</w:t>
      </w:r>
    </w:p>
    <w:p w:rsidR="00150038" w:rsidRDefault="00150038">
      <w:pPr>
        <w:rPr>
          <w:rFonts w:ascii="Times New Roman" w:eastAsia="Times New Roman" w:hAnsi="Times New Roman" w:cs="Times New Roman"/>
          <w:u w:val="single"/>
        </w:rPr>
      </w:pPr>
    </w:p>
    <w:p w:rsidR="00150038" w:rsidRDefault="00ED0507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u w:val="single"/>
        </w:rPr>
        <w:t>Za MTD: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hAnsi="Times New Roman"/>
          <w:u w:val="single"/>
        </w:rPr>
        <w:t>Za Uživatele:</w:t>
      </w:r>
    </w:p>
    <w:p w:rsidR="00150038" w:rsidRDefault="00150038">
      <w:pPr>
        <w:rPr>
          <w:rFonts w:ascii="Times New Roman" w:eastAsia="Times New Roman" w:hAnsi="Times New Roman" w:cs="Times New Roman"/>
        </w:rPr>
      </w:pPr>
    </w:p>
    <w:p w:rsidR="00150038" w:rsidRDefault="00ED0507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Veronika LEBEDOVÁ</w:t>
      </w:r>
      <w:r w:rsidR="008D32EC">
        <w:rPr>
          <w:rFonts w:ascii="Times New Roman" w:eastAsia="Times New Roman" w:hAnsi="Times New Roman" w:cs="Times New Roman"/>
        </w:rPr>
        <w:tab/>
      </w:r>
      <w:r w:rsidR="008D32EC">
        <w:rPr>
          <w:rFonts w:ascii="Times New Roman" w:eastAsia="Times New Roman" w:hAnsi="Times New Roman" w:cs="Times New Roman"/>
        </w:rPr>
        <w:tab/>
      </w:r>
      <w:r w:rsidR="008D32EC">
        <w:rPr>
          <w:rFonts w:ascii="Times New Roman" w:eastAsia="Times New Roman" w:hAnsi="Times New Roman" w:cs="Times New Roman"/>
        </w:rPr>
        <w:tab/>
      </w:r>
      <w:r w:rsidR="008D32EC">
        <w:rPr>
          <w:rFonts w:ascii="Times New Roman" w:eastAsia="Times New Roman" w:hAnsi="Times New Roman" w:cs="Times New Roman"/>
        </w:rPr>
        <w:tab/>
      </w:r>
      <w:proofErr w:type="spellStart"/>
      <w:r w:rsidR="008D32EC">
        <w:rPr>
          <w:rFonts w:ascii="Times New Roman" w:hAnsi="Times New Roman"/>
          <w:b/>
          <w:bCs/>
        </w:rPr>
        <w:t>Dmitriy</w:t>
      </w:r>
      <w:proofErr w:type="spellEnd"/>
      <w:r w:rsidR="008D32EC">
        <w:rPr>
          <w:rFonts w:ascii="Times New Roman" w:hAnsi="Times New Roman"/>
          <w:b/>
          <w:bCs/>
        </w:rPr>
        <w:t xml:space="preserve"> </w:t>
      </w:r>
      <w:proofErr w:type="spellStart"/>
      <w:r w:rsidR="008D32EC">
        <w:rPr>
          <w:rFonts w:ascii="Times New Roman" w:hAnsi="Times New Roman"/>
          <w:b/>
          <w:bCs/>
        </w:rPr>
        <w:t>Reutsky</w:t>
      </w:r>
      <w:proofErr w:type="spellEnd"/>
    </w:p>
    <w:p w:rsidR="00150038" w:rsidRDefault="00ED0507">
      <w:pPr>
        <w:suppressAutoHyphens w:val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Ředitelka Divadla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150038" w:rsidRDefault="00ED0507">
      <w:pPr>
        <w:ind w:left="4962" w:hanging="496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:rsidR="00150038" w:rsidRDefault="00150038">
      <w:pPr>
        <w:rPr>
          <w:rFonts w:ascii="Times New Roman" w:eastAsia="Times New Roman" w:hAnsi="Times New Roman" w:cs="Times New Roman"/>
        </w:rPr>
      </w:pPr>
    </w:p>
    <w:p w:rsidR="00150038" w:rsidRDefault="00150038">
      <w:pPr>
        <w:rPr>
          <w:rFonts w:ascii="Times New Roman" w:eastAsia="Times New Roman" w:hAnsi="Times New Roman" w:cs="Times New Roman"/>
        </w:rPr>
      </w:pPr>
    </w:p>
    <w:p w:rsidR="00150038" w:rsidRDefault="00150038">
      <w:pPr>
        <w:rPr>
          <w:rFonts w:ascii="Times New Roman" w:eastAsia="Times New Roman" w:hAnsi="Times New Roman" w:cs="Times New Roman"/>
        </w:rPr>
      </w:pPr>
    </w:p>
    <w:p w:rsidR="00150038" w:rsidRDefault="00ED0507">
      <w:r>
        <w:rPr>
          <w:rFonts w:ascii="Times New Roman" w:hAnsi="Times New Roman"/>
        </w:rPr>
        <w:t>……………………………..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</w:t>
      </w:r>
    </w:p>
    <w:sectPr w:rsidR="00150038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27F" w:rsidRDefault="0087527F">
      <w:r>
        <w:separator/>
      </w:r>
    </w:p>
  </w:endnote>
  <w:endnote w:type="continuationSeparator" w:id="0">
    <w:p w:rsidR="0087527F" w:rsidRDefault="00875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038" w:rsidRDefault="00150038">
    <w:pPr>
      <w:pStyle w:val="HeaderFooter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038" w:rsidRDefault="00150038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27F" w:rsidRDefault="0087527F">
      <w:r>
        <w:separator/>
      </w:r>
    </w:p>
  </w:footnote>
  <w:footnote w:type="continuationSeparator" w:id="0">
    <w:p w:rsidR="0087527F" w:rsidRDefault="008752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038" w:rsidRDefault="00ED0507">
    <w:pPr>
      <w:pStyle w:val="HeaderFooter"/>
      <w:rPr>
        <w:rFonts w:hint="eastAsia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038" w:rsidRDefault="00ED0507">
    <w:pPr>
      <w:pStyle w:val="HeaderFooter"/>
      <w:rPr>
        <w:rFonts w:hint="eastAsia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6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7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4372"/>
    <w:multiLevelType w:val="hybridMultilevel"/>
    <w:tmpl w:val="53B6EE10"/>
    <w:styleLink w:val="ImportedStyle6"/>
    <w:lvl w:ilvl="0" w:tplc="79F62DD6">
      <w:start w:val="1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166C07C">
      <w:start w:val="1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39C3282">
      <w:start w:val="1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FC1D80">
      <w:start w:val="1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DEFFCC">
      <w:start w:val="1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CE7D02">
      <w:start w:val="1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524A3EC">
      <w:start w:val="1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85CF810">
      <w:start w:val="1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EE9C7A">
      <w:start w:val="1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CE6027F"/>
    <w:multiLevelType w:val="hybridMultilevel"/>
    <w:tmpl w:val="C4824E2C"/>
    <w:styleLink w:val="ImportedStyle2"/>
    <w:lvl w:ilvl="0" w:tplc="71D435E4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16663C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6C2322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A6401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6E8AD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11C6DEA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7B2BC9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A2E2BDE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7CC18A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134D2275"/>
    <w:multiLevelType w:val="hybridMultilevel"/>
    <w:tmpl w:val="1F205AB4"/>
    <w:styleLink w:val="ImportedStyle4"/>
    <w:lvl w:ilvl="0" w:tplc="43B02AB8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124026">
      <w:start w:val="1"/>
      <w:numFmt w:val="decimal"/>
      <w:lvlText w:val="%2."/>
      <w:lvlJc w:val="left"/>
      <w:pPr>
        <w:ind w:left="390" w:hanging="3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874D86A">
      <w:start w:val="1"/>
      <w:numFmt w:val="decimal"/>
      <w:lvlText w:val="%3."/>
      <w:lvlJc w:val="left"/>
      <w:pPr>
        <w:ind w:left="390" w:hanging="3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FCB55C">
      <w:start w:val="1"/>
      <w:numFmt w:val="decimal"/>
      <w:lvlText w:val="%4."/>
      <w:lvlJc w:val="left"/>
      <w:pPr>
        <w:ind w:left="390" w:hanging="3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D6C4B2">
      <w:start w:val="1"/>
      <w:numFmt w:val="decimal"/>
      <w:lvlText w:val="%5."/>
      <w:lvlJc w:val="left"/>
      <w:pPr>
        <w:ind w:left="390" w:hanging="3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DA5108">
      <w:start w:val="1"/>
      <w:numFmt w:val="decimal"/>
      <w:lvlText w:val="%6."/>
      <w:lvlJc w:val="left"/>
      <w:pPr>
        <w:ind w:left="390" w:hanging="3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B6C8D6">
      <w:start w:val="1"/>
      <w:numFmt w:val="decimal"/>
      <w:lvlText w:val="%7."/>
      <w:lvlJc w:val="left"/>
      <w:pPr>
        <w:ind w:left="390" w:hanging="3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FAEB00">
      <w:start w:val="1"/>
      <w:numFmt w:val="decimal"/>
      <w:lvlText w:val="%8."/>
      <w:lvlJc w:val="left"/>
      <w:pPr>
        <w:ind w:left="390" w:hanging="3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D6D066">
      <w:start w:val="1"/>
      <w:numFmt w:val="decimal"/>
      <w:lvlText w:val="%9."/>
      <w:lvlJc w:val="left"/>
      <w:pPr>
        <w:ind w:left="390" w:hanging="3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1F8736A3"/>
    <w:multiLevelType w:val="hybridMultilevel"/>
    <w:tmpl w:val="53B6EE10"/>
    <w:numStyleLink w:val="ImportedStyle6"/>
  </w:abstractNum>
  <w:abstractNum w:abstractNumId="4">
    <w:nsid w:val="20B33761"/>
    <w:multiLevelType w:val="hybridMultilevel"/>
    <w:tmpl w:val="67905B30"/>
    <w:styleLink w:val="ImportedStyle7"/>
    <w:lvl w:ilvl="0" w:tplc="A202A586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C2A494">
      <w:start w:val="1"/>
      <w:numFmt w:val="decimal"/>
      <w:lvlText w:val="%2."/>
      <w:lvlJc w:val="left"/>
      <w:pPr>
        <w:ind w:left="390" w:hanging="3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A3EBBFC">
      <w:start w:val="1"/>
      <w:numFmt w:val="decimal"/>
      <w:lvlText w:val="%3."/>
      <w:lvlJc w:val="left"/>
      <w:pPr>
        <w:ind w:left="390" w:hanging="3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E8A6EA">
      <w:start w:val="1"/>
      <w:numFmt w:val="decimal"/>
      <w:lvlText w:val="%4."/>
      <w:lvlJc w:val="left"/>
      <w:pPr>
        <w:ind w:left="390" w:hanging="3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4E91A4">
      <w:start w:val="1"/>
      <w:numFmt w:val="decimal"/>
      <w:lvlText w:val="%5."/>
      <w:lvlJc w:val="left"/>
      <w:pPr>
        <w:ind w:left="390" w:hanging="3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1EF208">
      <w:start w:val="1"/>
      <w:numFmt w:val="decimal"/>
      <w:lvlText w:val="%6."/>
      <w:lvlJc w:val="left"/>
      <w:pPr>
        <w:ind w:left="390" w:hanging="3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6E03E8">
      <w:start w:val="1"/>
      <w:numFmt w:val="decimal"/>
      <w:lvlText w:val="%7."/>
      <w:lvlJc w:val="left"/>
      <w:pPr>
        <w:ind w:left="390" w:hanging="3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F03E42">
      <w:start w:val="1"/>
      <w:numFmt w:val="decimal"/>
      <w:lvlText w:val="%8."/>
      <w:lvlJc w:val="left"/>
      <w:pPr>
        <w:ind w:left="390" w:hanging="3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5440BE">
      <w:start w:val="1"/>
      <w:numFmt w:val="decimal"/>
      <w:lvlText w:val="%9."/>
      <w:lvlJc w:val="left"/>
      <w:pPr>
        <w:ind w:left="390" w:hanging="3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257E07E1"/>
    <w:multiLevelType w:val="hybridMultilevel"/>
    <w:tmpl w:val="C4824E2C"/>
    <w:numStyleLink w:val="ImportedStyle2"/>
  </w:abstractNum>
  <w:abstractNum w:abstractNumId="6">
    <w:nsid w:val="2EED77BF"/>
    <w:multiLevelType w:val="hybridMultilevel"/>
    <w:tmpl w:val="67905B30"/>
    <w:numStyleLink w:val="ImportedStyle7"/>
  </w:abstractNum>
  <w:abstractNum w:abstractNumId="7">
    <w:nsid w:val="434C7D13"/>
    <w:multiLevelType w:val="hybridMultilevel"/>
    <w:tmpl w:val="02A26D3A"/>
    <w:numStyleLink w:val="ImportedStyle3"/>
  </w:abstractNum>
  <w:abstractNum w:abstractNumId="8">
    <w:nsid w:val="4A3936BC"/>
    <w:multiLevelType w:val="hybridMultilevel"/>
    <w:tmpl w:val="BFE44682"/>
    <w:numStyleLink w:val="ImportedStyle5"/>
  </w:abstractNum>
  <w:abstractNum w:abstractNumId="9">
    <w:nsid w:val="4E2932F9"/>
    <w:multiLevelType w:val="hybridMultilevel"/>
    <w:tmpl w:val="1F205AB4"/>
    <w:numStyleLink w:val="ImportedStyle4"/>
  </w:abstractNum>
  <w:abstractNum w:abstractNumId="10">
    <w:nsid w:val="5BD82D5A"/>
    <w:multiLevelType w:val="hybridMultilevel"/>
    <w:tmpl w:val="02A26D3A"/>
    <w:styleLink w:val="ImportedStyle3"/>
    <w:lvl w:ilvl="0" w:tplc="ADCCF55C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80989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4E2136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1E64BBA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2E5246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C6C69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FA99BC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A222E4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7A5E6A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5BDD6715"/>
    <w:multiLevelType w:val="hybridMultilevel"/>
    <w:tmpl w:val="BFE44682"/>
    <w:styleLink w:val="ImportedStyle5"/>
    <w:lvl w:ilvl="0" w:tplc="7DEC3278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38FB12">
      <w:start w:val="1"/>
      <w:numFmt w:val="decimal"/>
      <w:lvlText w:val="%2."/>
      <w:lvlJc w:val="left"/>
      <w:pPr>
        <w:ind w:left="390" w:hanging="3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F6112E">
      <w:start w:val="1"/>
      <w:numFmt w:val="decimal"/>
      <w:lvlText w:val="%3."/>
      <w:lvlJc w:val="left"/>
      <w:pPr>
        <w:ind w:left="390" w:hanging="3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990CBAE">
      <w:start w:val="1"/>
      <w:numFmt w:val="decimal"/>
      <w:lvlText w:val="%4."/>
      <w:lvlJc w:val="left"/>
      <w:pPr>
        <w:ind w:left="390" w:hanging="3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964B26">
      <w:start w:val="1"/>
      <w:numFmt w:val="decimal"/>
      <w:lvlText w:val="%5."/>
      <w:lvlJc w:val="left"/>
      <w:pPr>
        <w:ind w:left="390" w:hanging="3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728F08">
      <w:start w:val="1"/>
      <w:numFmt w:val="decimal"/>
      <w:lvlText w:val="%6."/>
      <w:lvlJc w:val="left"/>
      <w:pPr>
        <w:ind w:left="390" w:hanging="3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EE10FA">
      <w:start w:val="1"/>
      <w:numFmt w:val="decimal"/>
      <w:lvlText w:val="%7."/>
      <w:lvlJc w:val="left"/>
      <w:pPr>
        <w:ind w:left="390" w:hanging="3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6661638">
      <w:start w:val="1"/>
      <w:numFmt w:val="decimal"/>
      <w:lvlText w:val="%8."/>
      <w:lvlJc w:val="left"/>
      <w:pPr>
        <w:ind w:left="390" w:hanging="3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6AD9B2">
      <w:start w:val="1"/>
      <w:numFmt w:val="decimal"/>
      <w:lvlText w:val="%9."/>
      <w:lvlJc w:val="left"/>
      <w:pPr>
        <w:ind w:left="390" w:hanging="3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7"/>
  </w:num>
  <w:num w:numId="5">
    <w:abstractNumId w:val="2"/>
  </w:num>
  <w:num w:numId="6">
    <w:abstractNumId w:val="9"/>
  </w:num>
  <w:num w:numId="7">
    <w:abstractNumId w:val="11"/>
  </w:num>
  <w:num w:numId="8">
    <w:abstractNumId w:val="8"/>
  </w:num>
  <w:num w:numId="9">
    <w:abstractNumId w:val="0"/>
  </w:num>
  <w:num w:numId="10">
    <w:abstractNumId w:val="3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50038"/>
    <w:rsid w:val="00150038"/>
    <w:rsid w:val="004421A5"/>
    <w:rsid w:val="00571266"/>
    <w:rsid w:val="0073296B"/>
    <w:rsid w:val="0087527F"/>
    <w:rsid w:val="008D32EC"/>
    <w:rsid w:val="00ED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  <w:jc w:val="both"/>
    </w:pPr>
    <w:rPr>
      <w:rFonts w:ascii="Courier" w:hAnsi="Courier" w:cs="Arial Unicode MS"/>
      <w:color w:val="000000"/>
      <w:sz w:val="24"/>
      <w:szCs w:val="24"/>
      <w:u w:color="000000"/>
    </w:rPr>
  </w:style>
  <w:style w:type="paragraph" w:styleId="Nadpis1">
    <w:name w:val="heading 1"/>
    <w:next w:val="Normln"/>
    <w:pPr>
      <w:keepNext/>
      <w:tabs>
        <w:tab w:val="left" w:pos="432"/>
      </w:tabs>
      <w:suppressAutoHyphens/>
      <w:ind w:left="432" w:hanging="432"/>
      <w:outlineLvl w:val="0"/>
    </w:pPr>
    <w:rPr>
      <w:rFonts w:ascii="Arial" w:hAnsi="Arial" w:cs="Arial Unicode MS"/>
      <w:b/>
      <w:bCs/>
      <w:color w:val="000000"/>
      <w:sz w:val="40"/>
      <w:szCs w:val="40"/>
      <w:u w:color="000000"/>
    </w:rPr>
  </w:style>
  <w:style w:type="paragraph" w:styleId="Nadpis2">
    <w:name w:val="heading 2"/>
    <w:next w:val="Normln"/>
    <w:pPr>
      <w:keepNext/>
      <w:tabs>
        <w:tab w:val="left" w:pos="576"/>
      </w:tabs>
      <w:suppressAutoHyphens/>
      <w:ind w:left="576" w:hanging="576"/>
      <w:outlineLvl w:val="1"/>
    </w:pPr>
    <w:rPr>
      <w:rFonts w:ascii="Arial" w:hAnsi="Arial" w:cs="Arial Unicode MS"/>
      <w:b/>
      <w:bCs/>
      <w:color w:val="000000"/>
      <w:sz w:val="40"/>
      <w:szCs w:val="40"/>
      <w:u w:color="000000"/>
    </w:rPr>
  </w:style>
  <w:style w:type="paragraph" w:styleId="Nadpis4">
    <w:name w:val="heading 4"/>
    <w:next w:val="Normln"/>
    <w:pPr>
      <w:keepNext/>
      <w:tabs>
        <w:tab w:val="left" w:pos="864"/>
      </w:tabs>
      <w:suppressAutoHyphens/>
      <w:ind w:left="864" w:hanging="864"/>
      <w:outlineLvl w:val="3"/>
    </w:pPr>
    <w:rPr>
      <w:rFonts w:ascii="Arial" w:hAnsi="Arial" w:cs="Arial Unicode MS"/>
      <w:color w:val="000000"/>
      <w:sz w:val="24"/>
      <w:szCs w:val="24"/>
      <w:u w:val="single" w:color="000000"/>
    </w:rPr>
  </w:style>
  <w:style w:type="paragraph" w:styleId="Nadpis5">
    <w:name w:val="heading 5"/>
    <w:next w:val="Normln"/>
    <w:pPr>
      <w:keepNext/>
      <w:tabs>
        <w:tab w:val="left" w:pos="1008"/>
      </w:tabs>
      <w:suppressAutoHyphens/>
      <w:ind w:left="1008" w:hanging="1008"/>
      <w:jc w:val="center"/>
      <w:outlineLvl w:val="4"/>
    </w:pPr>
    <w:rPr>
      <w:rFonts w:ascii="Arial" w:hAnsi="Arial" w:cs="Arial Unicode MS"/>
      <w:color w:val="000000"/>
      <w:sz w:val="24"/>
      <w:szCs w:val="24"/>
      <w:u w:color="000000"/>
    </w:rPr>
  </w:style>
  <w:style w:type="paragraph" w:styleId="Nadpis6">
    <w:name w:val="heading 6"/>
    <w:next w:val="Normln"/>
    <w:pPr>
      <w:keepNext/>
      <w:tabs>
        <w:tab w:val="left" w:pos="1152"/>
      </w:tabs>
      <w:suppressAutoHyphens/>
      <w:ind w:left="1152" w:hanging="1152"/>
      <w:jc w:val="center"/>
      <w:outlineLvl w:val="5"/>
    </w:pPr>
    <w:rPr>
      <w:rFonts w:ascii="Arial" w:hAnsi="Arial" w:cs="Arial Unicode MS"/>
      <w:b/>
      <w:bCs/>
      <w:color w:val="000000"/>
      <w:sz w:val="32"/>
      <w:szCs w:val="32"/>
      <w:u w:color="000000"/>
    </w:rPr>
  </w:style>
  <w:style w:type="paragraph" w:styleId="Nadpis7">
    <w:name w:val="heading 7"/>
    <w:next w:val="Normln"/>
    <w:pPr>
      <w:keepNext/>
      <w:tabs>
        <w:tab w:val="left" w:pos="1296"/>
      </w:tabs>
      <w:suppressAutoHyphens/>
      <w:ind w:left="1296" w:hanging="1296"/>
      <w:outlineLvl w:val="6"/>
    </w:pPr>
    <w:rPr>
      <w:rFonts w:ascii="Arial" w:hAnsi="Arial" w:cs="Arial Unicode MS"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2">
    <w:name w:val="Imported Style 2"/>
    <w:pPr>
      <w:numPr>
        <w:numId w:val="1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5"/>
      </w:numPr>
    </w:pPr>
  </w:style>
  <w:style w:type="numbering" w:customStyle="1" w:styleId="ImportedStyle5">
    <w:name w:val="Imported Style 5"/>
    <w:pPr>
      <w:numPr>
        <w:numId w:val="7"/>
      </w:numPr>
    </w:pPr>
  </w:style>
  <w:style w:type="numbering" w:customStyle="1" w:styleId="ImportedStyle6">
    <w:name w:val="Imported Style 6"/>
    <w:pPr>
      <w:numPr>
        <w:numId w:val="9"/>
      </w:numPr>
    </w:pPr>
  </w:style>
  <w:style w:type="numbering" w:customStyle="1" w:styleId="ImportedStyle7">
    <w:name w:val="Imported Style 7"/>
    <w:pPr>
      <w:numPr>
        <w:numId w:val="11"/>
      </w:numPr>
    </w:pPr>
  </w:style>
  <w:style w:type="paragraph" w:styleId="Odstavecseseznamem">
    <w:name w:val="List Paragraph"/>
    <w:pPr>
      <w:suppressAutoHyphens/>
      <w:ind w:left="720"/>
    </w:pPr>
    <w:rPr>
      <w:rFonts w:ascii="Courier" w:hAnsi="Courier" w:cs="Arial Unicode MS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  <w:jc w:val="both"/>
    </w:pPr>
    <w:rPr>
      <w:rFonts w:ascii="Courier" w:hAnsi="Courier" w:cs="Arial Unicode MS"/>
      <w:color w:val="000000"/>
      <w:sz w:val="24"/>
      <w:szCs w:val="24"/>
      <w:u w:color="000000"/>
    </w:rPr>
  </w:style>
  <w:style w:type="paragraph" w:styleId="Nadpis1">
    <w:name w:val="heading 1"/>
    <w:next w:val="Normln"/>
    <w:pPr>
      <w:keepNext/>
      <w:tabs>
        <w:tab w:val="left" w:pos="432"/>
      </w:tabs>
      <w:suppressAutoHyphens/>
      <w:ind w:left="432" w:hanging="432"/>
      <w:outlineLvl w:val="0"/>
    </w:pPr>
    <w:rPr>
      <w:rFonts w:ascii="Arial" w:hAnsi="Arial" w:cs="Arial Unicode MS"/>
      <w:b/>
      <w:bCs/>
      <w:color w:val="000000"/>
      <w:sz w:val="40"/>
      <w:szCs w:val="40"/>
      <w:u w:color="000000"/>
    </w:rPr>
  </w:style>
  <w:style w:type="paragraph" w:styleId="Nadpis2">
    <w:name w:val="heading 2"/>
    <w:next w:val="Normln"/>
    <w:pPr>
      <w:keepNext/>
      <w:tabs>
        <w:tab w:val="left" w:pos="576"/>
      </w:tabs>
      <w:suppressAutoHyphens/>
      <w:ind w:left="576" w:hanging="576"/>
      <w:outlineLvl w:val="1"/>
    </w:pPr>
    <w:rPr>
      <w:rFonts w:ascii="Arial" w:hAnsi="Arial" w:cs="Arial Unicode MS"/>
      <w:b/>
      <w:bCs/>
      <w:color w:val="000000"/>
      <w:sz w:val="40"/>
      <w:szCs w:val="40"/>
      <w:u w:color="000000"/>
    </w:rPr>
  </w:style>
  <w:style w:type="paragraph" w:styleId="Nadpis4">
    <w:name w:val="heading 4"/>
    <w:next w:val="Normln"/>
    <w:pPr>
      <w:keepNext/>
      <w:tabs>
        <w:tab w:val="left" w:pos="864"/>
      </w:tabs>
      <w:suppressAutoHyphens/>
      <w:ind w:left="864" w:hanging="864"/>
      <w:outlineLvl w:val="3"/>
    </w:pPr>
    <w:rPr>
      <w:rFonts w:ascii="Arial" w:hAnsi="Arial" w:cs="Arial Unicode MS"/>
      <w:color w:val="000000"/>
      <w:sz w:val="24"/>
      <w:szCs w:val="24"/>
      <w:u w:val="single" w:color="000000"/>
    </w:rPr>
  </w:style>
  <w:style w:type="paragraph" w:styleId="Nadpis5">
    <w:name w:val="heading 5"/>
    <w:next w:val="Normln"/>
    <w:pPr>
      <w:keepNext/>
      <w:tabs>
        <w:tab w:val="left" w:pos="1008"/>
      </w:tabs>
      <w:suppressAutoHyphens/>
      <w:ind w:left="1008" w:hanging="1008"/>
      <w:jc w:val="center"/>
      <w:outlineLvl w:val="4"/>
    </w:pPr>
    <w:rPr>
      <w:rFonts w:ascii="Arial" w:hAnsi="Arial" w:cs="Arial Unicode MS"/>
      <w:color w:val="000000"/>
      <w:sz w:val="24"/>
      <w:szCs w:val="24"/>
      <w:u w:color="000000"/>
    </w:rPr>
  </w:style>
  <w:style w:type="paragraph" w:styleId="Nadpis6">
    <w:name w:val="heading 6"/>
    <w:next w:val="Normln"/>
    <w:pPr>
      <w:keepNext/>
      <w:tabs>
        <w:tab w:val="left" w:pos="1152"/>
      </w:tabs>
      <w:suppressAutoHyphens/>
      <w:ind w:left="1152" w:hanging="1152"/>
      <w:jc w:val="center"/>
      <w:outlineLvl w:val="5"/>
    </w:pPr>
    <w:rPr>
      <w:rFonts w:ascii="Arial" w:hAnsi="Arial" w:cs="Arial Unicode MS"/>
      <w:b/>
      <w:bCs/>
      <w:color w:val="000000"/>
      <w:sz w:val="32"/>
      <w:szCs w:val="32"/>
      <w:u w:color="000000"/>
    </w:rPr>
  </w:style>
  <w:style w:type="paragraph" w:styleId="Nadpis7">
    <w:name w:val="heading 7"/>
    <w:next w:val="Normln"/>
    <w:pPr>
      <w:keepNext/>
      <w:tabs>
        <w:tab w:val="left" w:pos="1296"/>
      </w:tabs>
      <w:suppressAutoHyphens/>
      <w:ind w:left="1296" w:hanging="1296"/>
      <w:outlineLvl w:val="6"/>
    </w:pPr>
    <w:rPr>
      <w:rFonts w:ascii="Arial" w:hAnsi="Arial" w:cs="Arial Unicode MS"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2">
    <w:name w:val="Imported Style 2"/>
    <w:pPr>
      <w:numPr>
        <w:numId w:val="1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5"/>
      </w:numPr>
    </w:pPr>
  </w:style>
  <w:style w:type="numbering" w:customStyle="1" w:styleId="ImportedStyle5">
    <w:name w:val="Imported Style 5"/>
    <w:pPr>
      <w:numPr>
        <w:numId w:val="7"/>
      </w:numPr>
    </w:pPr>
  </w:style>
  <w:style w:type="numbering" w:customStyle="1" w:styleId="ImportedStyle6">
    <w:name w:val="Imported Style 6"/>
    <w:pPr>
      <w:numPr>
        <w:numId w:val="9"/>
      </w:numPr>
    </w:pPr>
  </w:style>
  <w:style w:type="numbering" w:customStyle="1" w:styleId="ImportedStyle7">
    <w:name w:val="Imported Style 7"/>
    <w:pPr>
      <w:numPr>
        <w:numId w:val="11"/>
      </w:numPr>
    </w:pPr>
  </w:style>
  <w:style w:type="paragraph" w:styleId="Odstavecseseznamem">
    <w:name w:val="List Paragraph"/>
    <w:pPr>
      <w:suppressAutoHyphens/>
      <w:ind w:left="720"/>
    </w:pPr>
    <w:rPr>
      <w:rFonts w:ascii="Courier" w:hAnsi="Courier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Lebedová</dc:creator>
  <cp:lastModifiedBy>Uživatel</cp:lastModifiedBy>
  <cp:revision>2</cp:revision>
  <dcterms:created xsi:type="dcterms:W3CDTF">2024-02-08T08:57:00Z</dcterms:created>
  <dcterms:modified xsi:type="dcterms:W3CDTF">2024-02-08T08:57:00Z</dcterms:modified>
</cp:coreProperties>
</file>