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26" w:rsidRDefault="00E01E19">
      <w:pPr>
        <w:pStyle w:val="Zkladntext20"/>
        <w:shd w:val="clear" w:color="auto" w:fill="auto"/>
        <w:spacing w:after="188" w:line="170" w:lineRule="exact"/>
        <w:ind w:left="4300"/>
      </w:pPr>
      <w:bookmarkStart w:id="0" w:name="_GoBack"/>
      <w:bookmarkEnd w:id="0"/>
      <w:r>
        <w:t>Příloha 4</w:t>
      </w:r>
    </w:p>
    <w:p w:rsidR="00B04A26" w:rsidRDefault="00E01E19">
      <w:pPr>
        <w:pStyle w:val="Zkladntext20"/>
        <w:shd w:val="clear" w:color="auto" w:fill="auto"/>
        <w:spacing w:after="326" w:line="170" w:lineRule="exact"/>
        <w:jc w:val="center"/>
      </w:pPr>
      <w:r>
        <w:t xml:space="preserve">SPECIFIKACE PODPOROVANÉHO ZAŘÍZENÍ </w:t>
      </w:r>
      <w:r>
        <w:rPr>
          <w:lang w:val="en-US" w:eastAsia="en-US" w:bidi="en-US"/>
        </w:rPr>
        <w:t>PRO MAINTENANCE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3317"/>
        <w:gridCol w:w="1810"/>
      </w:tblGrid>
      <w:tr w:rsidR="00B04A2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70" w:lineRule="exact"/>
              <w:ind w:left="140"/>
            </w:pPr>
            <w:r>
              <w:rPr>
                <w:rStyle w:val="Zkladntext21"/>
                <w:b/>
                <w:bCs/>
              </w:rPr>
              <w:t>Pořadové číslo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  <w:b/>
                <w:bCs/>
              </w:rPr>
              <w:t>Kód ÍPN)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  <w:b/>
                <w:bCs/>
              </w:rPr>
              <w:t>SN</w:t>
            </w:r>
          </w:p>
        </w:tc>
      </w:tr>
      <w:tr w:rsidR="00B04A2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WS-C4510RE-S6-96V+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FOX1439GWW2</w:t>
            </w:r>
          </w:p>
        </w:tc>
      </w:tr>
      <w:tr w:rsidR="00B04A2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Netun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WS-C4507RE+96V+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FXS164501GZ</w:t>
            </w:r>
          </w:p>
        </w:tc>
      </w:tr>
      <w:tr w:rsidR="00B04A2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Netun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WS-C4507R+E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FOX1611GEUL</w:t>
            </w:r>
          </w:p>
        </w:tc>
      </w:tr>
      <w:tr w:rsidR="00B04A2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Netun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WS-C3650-24PS-E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FD01843E2CP</w:t>
            </w:r>
          </w:p>
        </w:tc>
      </w:tr>
      <w:tr w:rsidR="00B04A2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Netun"/>
              </w:rPr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WS-C3650-24PS-E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6672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FD01926E1GC</w:t>
            </w:r>
          </w:p>
        </w:tc>
      </w:tr>
    </w:tbl>
    <w:p w:rsidR="00B04A26" w:rsidRDefault="00B04A26">
      <w:pPr>
        <w:framePr w:w="6672" w:wrap="notBeside" w:vAnchor="text" w:hAnchor="text" w:xAlign="center" w:y="1"/>
        <w:rPr>
          <w:sz w:val="2"/>
          <w:szCs w:val="2"/>
        </w:rPr>
      </w:pPr>
    </w:p>
    <w:p w:rsidR="00B04A26" w:rsidRDefault="00B04A26">
      <w:pPr>
        <w:rPr>
          <w:sz w:val="2"/>
          <w:szCs w:val="2"/>
        </w:rPr>
      </w:pPr>
    </w:p>
    <w:p w:rsidR="00B04A26" w:rsidRDefault="00E01E19">
      <w:pPr>
        <w:pStyle w:val="Zkladntext20"/>
        <w:shd w:val="clear" w:color="auto" w:fill="auto"/>
        <w:spacing w:before="358" w:after="326" w:line="170" w:lineRule="exact"/>
        <w:jc w:val="center"/>
      </w:pPr>
      <w:r>
        <w:t xml:space="preserve">SPECIFIKACE LICENCI CCM </w:t>
      </w:r>
      <w:r>
        <w:rPr>
          <w:lang w:val="en-US" w:eastAsia="en-US" w:bidi="en-US"/>
        </w:rPr>
        <w:t>PRO MAINTENANCE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2352"/>
        <w:gridCol w:w="2928"/>
        <w:gridCol w:w="2669"/>
      </w:tblGrid>
      <w:tr w:rsidR="00B04A26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  <w:b/>
                <w:bCs/>
              </w:rPr>
              <w:t>Pořadové</w:t>
            </w:r>
          </w:p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1"/>
                <w:b/>
                <w:bCs/>
              </w:rPr>
              <w:t>číslo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  <w:b/>
                <w:bCs/>
              </w:rPr>
              <w:t>Kód ÍPN)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70" w:lineRule="exact"/>
            </w:pPr>
            <w:proofErr w:type="spellStart"/>
            <w:r>
              <w:rPr>
                <w:rStyle w:val="Zkladntext21"/>
                <w:b/>
                <w:bCs/>
                <w:lang w:val="en-US" w:eastAsia="en-US" w:bidi="en-US"/>
              </w:rPr>
              <w:t>Typ</w:t>
            </w:r>
            <w:proofErr w:type="spellEnd"/>
            <w:r>
              <w:rPr>
                <w:rStyle w:val="Zkladntext21"/>
                <w:b/>
                <w:bCs/>
                <w:lang w:val="en-US" w:eastAsia="en-US" w:bidi="en-US"/>
              </w:rPr>
              <w:t xml:space="preserve"> </w:t>
            </w:r>
            <w:proofErr w:type="spellStart"/>
            <w:r>
              <w:rPr>
                <w:rStyle w:val="Zkladntext21"/>
                <w:b/>
                <w:bCs/>
                <w:lang w:val="en-US" w:eastAsia="en-US" w:bidi="en-US"/>
              </w:rPr>
              <w:t>licence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  <w:b/>
                <w:bCs/>
              </w:rPr>
              <w:t>Počet licencí</w:t>
            </w:r>
          </w:p>
        </w:tc>
      </w:tr>
      <w:tr w:rsidR="00B04A2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 xml:space="preserve">LIC-CUCM-1 </w:t>
            </w:r>
            <w:r>
              <w:rPr>
                <w:rStyle w:val="Zkladntext28ptNetun"/>
                <w:lang w:val="en-US" w:eastAsia="en-US" w:bidi="en-US"/>
              </w:rPr>
              <w:t xml:space="preserve">OX- </w:t>
            </w:r>
            <w:r>
              <w:rPr>
                <w:rStyle w:val="Zkladntext28ptNetun"/>
              </w:rPr>
              <w:t>BAS-A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 xml:space="preserve">Basic </w:t>
            </w:r>
            <w:proofErr w:type="spellStart"/>
            <w:r>
              <w:rPr>
                <w:rStyle w:val="Zkladntext28ptNetun"/>
                <w:lang w:val="en-US" w:eastAsia="en-US" w:bidi="en-US"/>
              </w:rPr>
              <w:t>Sinqle</w:t>
            </w:r>
            <w:proofErr w:type="spellEnd"/>
            <w:r>
              <w:rPr>
                <w:rStyle w:val="Zkladntext28ptNetun"/>
                <w:lang w:val="en-US" w:eastAsia="en-US" w:bidi="en-US"/>
              </w:rPr>
              <w:t xml:space="preserve"> User License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>100</w:t>
            </w:r>
          </w:p>
        </w:tc>
      </w:tr>
      <w:tr w:rsidR="00B04A2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Netun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MIG-CUCM-ESS-USR-A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 xml:space="preserve">Essential </w:t>
            </w:r>
            <w:proofErr w:type="spellStart"/>
            <w:r>
              <w:rPr>
                <w:rStyle w:val="Zkladntext28ptNetun"/>
                <w:lang w:val="en-US" w:eastAsia="en-US" w:bidi="en-US"/>
              </w:rPr>
              <w:t>Sinqle</w:t>
            </w:r>
            <w:proofErr w:type="spellEnd"/>
            <w:r>
              <w:rPr>
                <w:rStyle w:val="Zkladntext28ptNetun"/>
                <w:lang w:val="en-US" w:eastAsia="en-US" w:bidi="en-US"/>
              </w:rPr>
              <w:t xml:space="preserve"> User License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>18</w:t>
            </w:r>
          </w:p>
        </w:tc>
      </w:tr>
      <w:tr w:rsidR="00B04A2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Netun"/>
              </w:rP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MIG-CUCM-ENHP-A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 xml:space="preserve">Enhanced Plus </w:t>
            </w:r>
            <w:proofErr w:type="spellStart"/>
            <w:r>
              <w:rPr>
                <w:rStyle w:val="Zkladntext28ptNetun"/>
                <w:lang w:val="en-US" w:eastAsia="en-US" w:bidi="en-US"/>
              </w:rPr>
              <w:t>Sinqle</w:t>
            </w:r>
            <w:proofErr w:type="spellEnd"/>
            <w:r>
              <w:rPr>
                <w:rStyle w:val="Zkladntext28ptNetun"/>
                <w:lang w:val="en-US" w:eastAsia="en-US" w:bidi="en-US"/>
              </w:rPr>
              <w:t xml:space="preserve"> User License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>20</w:t>
            </w:r>
          </w:p>
        </w:tc>
      </w:tr>
      <w:tr w:rsidR="00B04A2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Netun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MIG-CUCM-BASIC-A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 xml:space="preserve">Basic </w:t>
            </w:r>
            <w:proofErr w:type="spellStart"/>
            <w:r>
              <w:rPr>
                <w:rStyle w:val="Zkladntext28ptNetun"/>
                <w:lang w:val="en-US" w:eastAsia="en-US" w:bidi="en-US"/>
              </w:rPr>
              <w:t>Sinqle</w:t>
            </w:r>
            <w:proofErr w:type="spellEnd"/>
            <w:r>
              <w:rPr>
                <w:rStyle w:val="Zkladntext28ptNetun"/>
                <w:lang w:val="en-US" w:eastAsia="en-US" w:bidi="en-US"/>
              </w:rPr>
              <w:t xml:space="preserve"> User License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>209</w:t>
            </w:r>
          </w:p>
        </w:tc>
      </w:tr>
      <w:tr w:rsidR="00B04A2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Netun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LIC-CUCM-10X-ENH-A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 xml:space="preserve">Enhanced </w:t>
            </w:r>
            <w:proofErr w:type="spellStart"/>
            <w:r>
              <w:rPr>
                <w:rStyle w:val="Zkladntext28ptNetun"/>
                <w:lang w:val="en-US" w:eastAsia="en-US" w:bidi="en-US"/>
              </w:rPr>
              <w:t>Sinqle</w:t>
            </w:r>
            <w:proofErr w:type="spellEnd"/>
            <w:r>
              <w:rPr>
                <w:rStyle w:val="Zkladntext28ptNetun"/>
                <w:lang w:val="en-US" w:eastAsia="en-US" w:bidi="en-US"/>
              </w:rPr>
              <w:t xml:space="preserve"> User License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>205</w:t>
            </w:r>
          </w:p>
        </w:tc>
      </w:tr>
      <w:tr w:rsidR="00B04A2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Netun"/>
              </w:rPr>
              <w:t>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LIC-CUCM-10X-BAS-A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 xml:space="preserve">Basic </w:t>
            </w:r>
            <w:proofErr w:type="spellStart"/>
            <w:r>
              <w:rPr>
                <w:rStyle w:val="Zkladntext28ptNetun"/>
                <w:lang w:val="en-US" w:eastAsia="en-US" w:bidi="en-US"/>
              </w:rPr>
              <w:t>Sinqle</w:t>
            </w:r>
            <w:proofErr w:type="spellEnd"/>
            <w:r>
              <w:rPr>
                <w:rStyle w:val="Zkladntext28ptNetun"/>
                <w:lang w:val="en-US" w:eastAsia="en-US" w:bidi="en-US"/>
              </w:rPr>
              <w:t xml:space="preserve"> User License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>75</w:t>
            </w:r>
          </w:p>
        </w:tc>
      </w:tr>
      <w:tr w:rsidR="00B04A2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Netun"/>
              </w:rPr>
              <w:t>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</w:rPr>
              <w:t>MIG-CUCM-USR-A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 xml:space="preserve">Enhanced </w:t>
            </w:r>
            <w:proofErr w:type="spellStart"/>
            <w:r>
              <w:rPr>
                <w:rStyle w:val="Zkladntext28ptNetun"/>
                <w:lang w:val="en-US" w:eastAsia="en-US" w:bidi="en-US"/>
              </w:rPr>
              <w:t>Sinqle</w:t>
            </w:r>
            <w:proofErr w:type="spellEnd"/>
            <w:r>
              <w:rPr>
                <w:rStyle w:val="Zkladntext28ptNetun"/>
                <w:lang w:val="en-US" w:eastAsia="en-US" w:bidi="en-US"/>
              </w:rPr>
              <w:t xml:space="preserve"> User License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A26" w:rsidRDefault="00E01E19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8ptNetun"/>
                <w:lang w:val="en-US" w:eastAsia="en-US" w:bidi="en-US"/>
              </w:rPr>
              <w:t>307</w:t>
            </w:r>
          </w:p>
        </w:tc>
      </w:tr>
    </w:tbl>
    <w:p w:rsidR="00B04A26" w:rsidRDefault="00B04A26">
      <w:pPr>
        <w:framePr w:w="9326" w:wrap="notBeside" w:vAnchor="text" w:hAnchor="text" w:xAlign="center" w:y="1"/>
        <w:rPr>
          <w:sz w:val="2"/>
          <w:szCs w:val="2"/>
        </w:rPr>
      </w:pPr>
    </w:p>
    <w:p w:rsidR="00B04A26" w:rsidRDefault="00B04A26">
      <w:pPr>
        <w:rPr>
          <w:sz w:val="2"/>
          <w:szCs w:val="2"/>
        </w:rPr>
      </w:pPr>
    </w:p>
    <w:p w:rsidR="00B04A26" w:rsidRDefault="00E01E19">
      <w:pPr>
        <w:pStyle w:val="Zkladntext30"/>
        <w:shd w:val="clear" w:color="auto" w:fill="auto"/>
        <w:spacing w:before="6538" w:line="170" w:lineRule="exact"/>
        <w:ind w:left="4300"/>
      </w:pPr>
      <w:r>
        <w:t>12/12</w:t>
      </w:r>
    </w:p>
    <w:sectPr w:rsidR="00B04A26">
      <w:pgSz w:w="11900" w:h="16840"/>
      <w:pgMar w:top="2386" w:right="1351" w:bottom="1551" w:left="12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19" w:rsidRDefault="00E01E19">
      <w:r>
        <w:separator/>
      </w:r>
    </w:p>
  </w:endnote>
  <w:endnote w:type="continuationSeparator" w:id="0">
    <w:p w:rsidR="00E01E19" w:rsidRDefault="00E0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19" w:rsidRDefault="00E01E19"/>
  </w:footnote>
  <w:footnote w:type="continuationSeparator" w:id="0">
    <w:p w:rsidR="00E01E19" w:rsidRDefault="00E01E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26"/>
    <w:rsid w:val="00B04A26"/>
    <w:rsid w:val="00E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ptNetun">
    <w:name w:val="Základní text (2) + 8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540" w:line="0" w:lineRule="atLeast"/>
    </w:pPr>
    <w:rPr>
      <w:rFonts w:ascii="Tahoma" w:eastAsia="Tahoma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ptNetun">
    <w:name w:val="Základní text (2) + 8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540" w:line="0" w:lineRule="atLeast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Tomasová Miroslava</dc:creator>
  <cp:lastModifiedBy>Tomasová Miroslava</cp:lastModifiedBy>
  <cp:revision>1</cp:revision>
  <dcterms:created xsi:type="dcterms:W3CDTF">2017-06-28T09:16:00Z</dcterms:created>
  <dcterms:modified xsi:type="dcterms:W3CDTF">2017-06-28T09:16:00Z</dcterms:modified>
</cp:coreProperties>
</file>